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rPr>
      </w:pPr>
      <w:r w:rsidDel="00000000" w:rsidR="00000000" w:rsidRPr="00000000">
        <w:rPr>
          <w:rFonts w:ascii="Comfortaa" w:cs="Comfortaa" w:eastAsia="Comfortaa" w:hAnsi="Comfortaa"/>
          <w:rtl w:val="0"/>
        </w:rPr>
        <w:t xml:space="preserve">Ваше перше CRUD application</w:t>
      </w:r>
    </w:p>
    <w:p w:rsidR="00000000" w:rsidDel="00000000" w:rsidP="00000000" w:rsidRDefault="00000000" w:rsidRPr="00000000" w14:paraId="00000002">
      <w:pPr>
        <w:rPr>
          <w:rFonts w:ascii="Comfortaa" w:cs="Comfortaa" w:eastAsia="Comfortaa" w:hAnsi="Comfortaa"/>
        </w:rPr>
      </w:pPr>
      <w:r w:rsidDel="00000000" w:rsidR="00000000" w:rsidRPr="00000000">
        <w:rPr>
          <w:rtl w:val="0"/>
        </w:rPr>
      </w:r>
    </w:p>
    <w:p w:rsidR="00000000" w:rsidDel="00000000" w:rsidP="00000000" w:rsidRDefault="00000000" w:rsidRPr="00000000" w14:paraId="00000003">
      <w:pPr>
        <w:rPr>
          <w:rFonts w:ascii="Comfortaa" w:cs="Comfortaa" w:eastAsia="Comfortaa" w:hAnsi="Comfortaa"/>
        </w:rPr>
      </w:pPr>
      <w:r w:rsidDel="00000000" w:rsidR="00000000" w:rsidRPr="00000000">
        <w:rPr>
          <w:rFonts w:ascii="Comfortaa" w:cs="Comfortaa" w:eastAsia="Comfortaa" w:hAnsi="Comfortaa"/>
          <w:rtl w:val="0"/>
        </w:rPr>
        <w:t xml:space="preserve">Створити crud операції для будь якої сутності на ваш розсуд. Придумайте об'єкт, який би ви хотіли зберігати в storage. Продумайте його поля та методи, які б проводили валідацію коректності передаваємих значень. Створіть клас, який буде зберігати массив ваших сутностей. Пам'ятайте, що массив не резиновий, отже подбайте про те, щоб ваш сторедж був динамічним. Обов'язково подбайте про інтерфейс взаємодії з користувачем вашої програми  та надайте скрипт файл для легких збірки та запуску вашої програми.</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