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117" w:right="0" w:firstLine="0"/>
        <w:jc w:val="left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338" w:after="0"/>
            <w:ind w:left="475" w:right="0" w:hanging="35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1">
            <w:r>
              <w:rPr>
                <w:color w:val="0000FF"/>
              </w:rPr>
              <w:t>The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Basics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IPsec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Protocol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2">
            <w:r>
              <w:rPr>
                <w:color w:val="0000FF"/>
                <w:spacing w:val="-2"/>
              </w:rPr>
              <w:t>Objective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3">
            <w:r>
              <w:rPr>
                <w:color w:val="0000FF"/>
              </w:rPr>
              <w:t>Primary </w:t>
            </w:r>
            <w:r>
              <w:rPr>
                <w:color w:val="0000FF"/>
                <w:spacing w:val="-2"/>
              </w:rPr>
              <w:t>recommendations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4">
            <w:r>
              <w:rPr>
                <w:color w:val="0000FF"/>
              </w:rPr>
              <w:t>Detailed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requirements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IPsec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implementation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5">
            <w:r>
              <w:rPr>
                <w:color w:val="0000FF"/>
              </w:rPr>
              <w:t>Further </w:t>
            </w:r>
            <w:r>
              <w:rPr>
                <w:color w:val="0000FF"/>
                <w:spacing w:val="-2"/>
              </w:rPr>
              <w:t>guidance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6">
            <w:r>
              <w:rPr>
                <w:color w:val="0000FF"/>
              </w:rPr>
              <w:t>Supplementary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information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7">
            <w:r>
              <w:rPr>
                <w:color w:val="0000FF"/>
              </w:rPr>
              <w:t>Related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8">
            <w:r>
              <w:rPr>
                <w:color w:val="0000FF"/>
              </w:rPr>
              <w:t>Acronyms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Abbreviations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17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1 Introduction" w:id="1"/>
      <w:bookmarkEnd w:id="1"/>
      <w:r>
        <w:rPr>
          <w:b w:val="0"/>
        </w:rPr>
      </w:r>
      <w:bookmarkStart w:name="_bookmark0" w:id="2"/>
      <w:bookmarkEnd w:id="2"/>
      <w:r>
        <w:rPr>
          <w:spacing w:val="-2"/>
        </w:rPr>
        <w:t>Int</w:t>
      </w:r>
      <w:r>
        <w:rPr>
          <w:spacing w:val="-2"/>
        </w:rPr>
        <w:t>roduction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Scope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document</w:t>
      </w:r>
    </w:p>
    <w:p>
      <w:pPr>
        <w:pStyle w:val="BodyText"/>
        <w:spacing w:line="252" w:lineRule="auto" w:before="284"/>
        <w:ind w:left="117"/>
      </w:pP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document</w:t>
      </w:r>
      <w:r>
        <w:rPr>
          <w:spacing w:val="-10"/>
        </w:rPr>
        <w:t> </w:t>
      </w:r>
      <w:r>
        <w:rPr>
          <w:spacing w:val="-2"/>
        </w:rPr>
        <w:t>provides</w:t>
      </w:r>
      <w:r>
        <w:rPr>
          <w:spacing w:val="-10"/>
        </w:rPr>
        <w:t> </w:t>
      </w:r>
      <w:r>
        <w:rPr>
          <w:spacing w:val="-2"/>
        </w:rPr>
        <w:t>guidelines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IPsec</w:t>
      </w:r>
      <w:r>
        <w:rPr>
          <w:spacing w:val="-12"/>
        </w:rPr>
        <w:t> </w:t>
      </w:r>
      <w:r>
        <w:rPr>
          <w:spacing w:val="-2"/>
        </w:rPr>
        <w:t>implementation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AUTOSAR</w:t>
      </w:r>
      <w:r>
        <w:rPr>
          <w:spacing w:val="-12"/>
        </w:rPr>
        <w:t> </w:t>
      </w:r>
      <w:r>
        <w:rPr>
          <w:spacing w:val="-2"/>
        </w:rPr>
        <w:t>Adaptive Platform.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Relation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>
          <w:spacing w:val="-2"/>
        </w:rPr>
        <w:t>standards</w:t>
      </w:r>
    </w:p>
    <w:p>
      <w:pPr>
        <w:pStyle w:val="BodyText"/>
        <w:spacing w:before="283"/>
        <w:ind w:left="117"/>
      </w:pP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AUTOSAR</w:t>
      </w:r>
      <w:r>
        <w:rPr>
          <w:spacing w:val="-13"/>
        </w:rPr>
        <w:t> </w:t>
      </w:r>
      <w:r>
        <w:rPr/>
        <w:t>Adaptive</w:t>
      </w:r>
      <w:r>
        <w:rPr>
          <w:spacing w:val="-13"/>
        </w:rPr>
        <w:t> </w:t>
      </w:r>
      <w:r>
        <w:rPr/>
        <w:t>Platform</w:t>
      </w:r>
      <w:r>
        <w:rPr>
          <w:spacing w:val="-13"/>
        </w:rPr>
        <w:t> </w:t>
      </w:r>
      <w:r>
        <w:rPr>
          <w:spacing w:val="-2"/>
        </w:rPr>
        <w:t>only.</w:t>
      </w:r>
    </w:p>
    <w:p>
      <w:pPr>
        <w:spacing w:after="0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2 The Basics of IPsec Protocol" w:id="3"/>
      <w:bookmarkEnd w:id="3"/>
      <w:r>
        <w:rPr>
          <w:b w:val="0"/>
        </w:rPr>
      </w:r>
      <w:bookmarkStart w:name="_bookmark1" w:id="4"/>
      <w:bookmarkEnd w:id="4"/>
      <w:r>
        <w:rPr/>
        <w:t>The</w:t>
      </w:r>
      <w:r>
        <w:rPr>
          <w:spacing w:val="8"/>
        </w:rPr>
        <w:t> </w:t>
      </w:r>
      <w:r>
        <w:rPr/>
        <w:t>Basics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IPsec</w:t>
      </w:r>
      <w:r>
        <w:rPr>
          <w:spacing w:val="9"/>
        </w:rPr>
        <w:t> </w:t>
      </w:r>
      <w:r>
        <w:rPr>
          <w:spacing w:val="-2"/>
        </w:rPr>
        <w:t>Protocol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IPsec</w:t>
      </w:r>
      <w:r>
        <w:rPr>
          <w:spacing w:val="14"/>
        </w:rPr>
        <w:t> </w:t>
      </w:r>
      <w:r>
        <w:rPr/>
        <w:t>protocol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/>
        <w:t>network</w:t>
      </w:r>
      <w:r>
        <w:rPr>
          <w:spacing w:val="15"/>
        </w:rPr>
        <w:t> </w:t>
      </w:r>
      <w:r>
        <w:rPr/>
        <w:t>security</w:t>
      </w:r>
      <w:r>
        <w:rPr>
          <w:spacing w:val="15"/>
        </w:rPr>
        <w:t> </w:t>
      </w:r>
      <w:r>
        <w:rPr>
          <w:spacing w:val="-2"/>
        </w:rPr>
        <w:t>standard</w:t>
      </w:r>
    </w:p>
    <w:p>
      <w:pPr>
        <w:pStyle w:val="BodyText"/>
        <w:spacing w:line="252" w:lineRule="auto" w:before="284"/>
        <w:ind w:left="117" w:right="115"/>
        <w:jc w:val="both"/>
      </w:pPr>
      <w:r>
        <w:rPr/>
        <w:t>IPsec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suite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secures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connections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encrypting or authenticating IP packets. It constitutes a part of IP protocol suite.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17"/>
        <w:jc w:val="both"/>
      </w:pPr>
      <w:r>
        <w:rPr/>
        <w:t>IPsec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elementary</w:t>
      </w:r>
      <w:r>
        <w:rPr>
          <w:spacing w:val="-7"/>
        </w:rPr>
        <w:t> </w:t>
      </w:r>
      <w:r>
        <w:rPr>
          <w:spacing w:val="-2"/>
        </w:rPr>
        <w:t>components: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9"/>
          <w:sz w:val="24"/>
        </w:rPr>
        <w:t> </w:t>
      </w:r>
      <w:r>
        <w:rPr>
          <w:sz w:val="24"/>
        </w:rPr>
        <w:t>Key</w:t>
      </w:r>
      <w:r>
        <w:rPr>
          <w:spacing w:val="-9"/>
          <w:sz w:val="24"/>
        </w:rPr>
        <w:t> </w:t>
      </w:r>
      <w:r>
        <w:rPr>
          <w:sz w:val="24"/>
        </w:rPr>
        <w:t>Exchange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most</w:t>
      </w:r>
      <w:r>
        <w:rPr>
          <w:spacing w:val="-8"/>
          <w:sz w:val="24"/>
        </w:rPr>
        <w:t> </w:t>
      </w:r>
      <w:r>
        <w:rPr>
          <w:sz w:val="24"/>
        </w:rPr>
        <w:t>widely</w:t>
      </w:r>
      <w:r>
        <w:rPr>
          <w:spacing w:val="-9"/>
          <w:sz w:val="24"/>
        </w:rPr>
        <w:t> </w:t>
      </w:r>
      <w:r>
        <w:rPr>
          <w:sz w:val="24"/>
        </w:rPr>
        <w:t>used</w:t>
      </w:r>
      <w:r>
        <w:rPr>
          <w:spacing w:val="-8"/>
          <w:sz w:val="24"/>
        </w:rPr>
        <w:t> </w:t>
      </w:r>
      <w:r>
        <w:rPr>
          <w:sz w:val="24"/>
        </w:rPr>
        <w:t>module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key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3" w:after="0"/>
        <w:ind w:left="702" w:right="0" w:hanging="238"/>
        <w:jc w:val="left"/>
        <w:rPr>
          <w:sz w:val="24"/>
        </w:rPr>
      </w:pPr>
      <w:r>
        <w:rPr>
          <w:sz w:val="24"/>
        </w:rPr>
        <w:t>Authentication</w:t>
      </w:r>
      <w:r>
        <w:rPr>
          <w:spacing w:val="-9"/>
          <w:sz w:val="24"/>
        </w:rPr>
        <w:t> </w:t>
      </w:r>
      <w:r>
        <w:rPr>
          <w:sz w:val="24"/>
        </w:rPr>
        <w:t>Header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(IP</w:t>
      </w:r>
      <w:r>
        <w:rPr>
          <w:spacing w:val="-8"/>
          <w:sz w:val="24"/>
        </w:rPr>
        <w:t> </w:t>
      </w:r>
      <w:r>
        <w:rPr>
          <w:sz w:val="24"/>
        </w:rPr>
        <w:t>protocol</w:t>
      </w:r>
      <w:r>
        <w:rPr>
          <w:spacing w:val="-8"/>
          <w:sz w:val="24"/>
        </w:rPr>
        <w:t> </w:t>
      </w:r>
      <w:r>
        <w:rPr>
          <w:sz w:val="24"/>
        </w:rPr>
        <w:t>51)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integrity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z w:val="24"/>
        </w:rPr>
        <w:t>Encapsulating</w:t>
      </w:r>
      <w:r>
        <w:rPr>
          <w:spacing w:val="-9"/>
          <w:sz w:val="24"/>
        </w:rPr>
        <w:t> </w:t>
      </w:r>
      <w:r>
        <w:rPr>
          <w:sz w:val="24"/>
        </w:rPr>
        <w:t>Security</w:t>
      </w:r>
      <w:r>
        <w:rPr>
          <w:spacing w:val="-9"/>
          <w:sz w:val="24"/>
        </w:rPr>
        <w:t> </w:t>
      </w:r>
      <w:r>
        <w:rPr>
          <w:sz w:val="24"/>
        </w:rPr>
        <w:t>Payload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(IP</w:t>
      </w:r>
      <w:r>
        <w:rPr>
          <w:spacing w:val="-9"/>
          <w:sz w:val="24"/>
        </w:rPr>
        <w:t> </w:t>
      </w:r>
      <w:r>
        <w:rPr>
          <w:sz w:val="24"/>
        </w:rPr>
        <w:t>protocol</w:t>
      </w:r>
      <w:r>
        <w:rPr>
          <w:spacing w:val="-9"/>
          <w:sz w:val="24"/>
        </w:rPr>
        <w:t> </w:t>
      </w:r>
      <w:r>
        <w:rPr>
          <w:sz w:val="24"/>
        </w:rPr>
        <w:t>50)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integrity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confidentiality</w:t>
      </w: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standard,</w:t>
      </w:r>
      <w:r>
        <w:rPr>
          <w:spacing w:val="-7"/>
        </w:rPr>
        <w:t> </w:t>
      </w:r>
      <w:r>
        <w:rPr/>
        <w:t>maintained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IETF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1995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 network equipment as well as server and desktop operating systems.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The</w:t>
      </w:r>
      <w:r>
        <w:rPr>
          <w:spacing w:val="-2"/>
        </w:rPr>
        <w:t> </w:t>
      </w:r>
      <w:r>
        <w:rPr/>
        <w:t>IPsec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requires modification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code. This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host and security gateway operating systems.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17"/>
        <w:jc w:val="both"/>
      </w:pPr>
      <w:r>
        <w:rPr/>
        <w:t>IPsec</w:t>
      </w:r>
      <w:r>
        <w:rPr>
          <w:spacing w:val="-7"/>
        </w:rPr>
        <w:t> </w:t>
      </w:r>
      <w:r>
        <w:rPr/>
        <w:t>works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modes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operation:</w:t>
      </w:r>
    </w:p>
    <w:p>
      <w:pPr>
        <w:pStyle w:val="BodyText"/>
        <w:spacing w:before="7"/>
        <w:rPr>
          <w:sz w:val="39"/>
        </w:rPr>
      </w:pP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0" w:after="0"/>
        <w:ind w:left="702" w:right="0" w:hanging="238"/>
        <w:jc w:val="left"/>
        <w:rPr>
          <w:sz w:val="24"/>
        </w:rPr>
      </w:pPr>
      <w:r>
        <w:rPr>
          <w:spacing w:val="-4"/>
          <w:sz w:val="24"/>
        </w:rPr>
        <w:t>Transport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mode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pacing w:val="-5"/>
          <w:sz w:val="24"/>
        </w:rPr>
        <w:t>Tunnel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mode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00" w:bottom="280" w:left="1300" w:right="1300"/>
        </w:sectPr>
      </w:pPr>
    </w:p>
    <w:p>
      <w:pPr>
        <w:pStyle w:val="BodyText"/>
        <w:spacing w:line="252" w:lineRule="auto" w:before="90"/>
        <w:ind w:left="117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drawings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packet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Header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Encap- sulating Security Payload.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899998</wp:posOffset>
            </wp:positionH>
            <wp:positionV relativeFrom="paragraph">
              <wp:posOffset>140421</wp:posOffset>
            </wp:positionV>
            <wp:extent cx="5820727" cy="27883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727" cy="2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1"/>
        </w:rPr>
      </w:pPr>
    </w:p>
    <w:p>
      <w:pPr>
        <w:spacing w:before="100"/>
        <w:ind w:left="1472" w:right="1472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2.1: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Authentication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Header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(AH)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frame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1016679</wp:posOffset>
            </wp:positionH>
            <wp:positionV relativeFrom="paragraph">
              <wp:posOffset>138981</wp:posOffset>
            </wp:positionV>
            <wp:extent cx="5557170" cy="25852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170" cy="258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1472" w:right="1472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2.2: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Encapsulating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Security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Payload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(ESP)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frame</w:t>
      </w:r>
    </w:p>
    <w:p>
      <w:pPr>
        <w:spacing w:after="0"/>
        <w:jc w:val="center"/>
        <w:rPr>
          <w:sz w:val="22"/>
        </w:rPr>
        <w:sectPr>
          <w:pgSz w:w="11910" w:h="13960"/>
          <w:pgMar w:top="280" w:bottom="280" w:left="1300" w:right="1300"/>
        </w:sect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85" w:after="0"/>
        <w:ind w:left="803" w:right="0" w:hanging="687"/>
        <w:jc w:val="left"/>
      </w:pPr>
      <w:r>
        <w:rPr/>
        <w:t>Internet</w:t>
      </w:r>
      <w:r>
        <w:rPr>
          <w:spacing w:val="16"/>
        </w:rPr>
        <w:t> </w:t>
      </w:r>
      <w:r>
        <w:rPr/>
        <w:t>Key</w:t>
      </w:r>
      <w:r>
        <w:rPr>
          <w:spacing w:val="16"/>
        </w:rPr>
        <w:t> </w:t>
      </w:r>
      <w:r>
        <w:rPr/>
        <w:t>Exchange</w:t>
      </w:r>
      <w:r>
        <w:rPr>
          <w:spacing w:val="17"/>
        </w:rPr>
        <w:t> </w:t>
      </w:r>
      <w:r>
        <w:rPr>
          <w:spacing w:val="-2"/>
        </w:rPr>
        <w:t>operation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In order to create session keys necessary for the network traffic protection IKE </w:t>
      </w:r>
      <w:r>
        <w:rPr/>
        <w:t>starts key exchange and stores Security Associations.</w:t>
      </w:r>
      <w:r>
        <w:rPr>
          <w:spacing w:val="40"/>
        </w:rPr>
        <w:t> </w:t>
      </w:r>
      <w:r>
        <w:rPr/>
        <w:t>A Security Association (SA) is the formation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 secure</w:t>
      </w:r>
      <w:r>
        <w:rPr>
          <w:spacing w:val="-6"/>
        </w:rPr>
        <w:t> </w:t>
      </w:r>
      <w:r>
        <w:rPr/>
        <w:t>communication. It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as: cryptographic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and mode, traffic encryption key, and parameters for the network data to be passed over the connection. They are usually stored in Security Associations Database.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17"/>
        <w:jc w:val="both"/>
      </w:pPr>
      <w:r>
        <w:rPr/>
        <w:t>Usually,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parameters:</w:t>
      </w:r>
    </w:p>
    <w:p>
      <w:pPr>
        <w:pStyle w:val="BodyText"/>
        <w:spacing w:before="7"/>
        <w:rPr>
          <w:sz w:val="39"/>
        </w:rPr>
      </w:pP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0" w:after="0"/>
        <w:ind w:left="702" w:right="0" w:hanging="238"/>
        <w:jc w:val="left"/>
        <w:rPr>
          <w:sz w:val="24"/>
        </w:rPr>
      </w:pPr>
      <w:r>
        <w:rPr>
          <w:sz w:val="24"/>
        </w:rPr>
        <w:t>Destination</w:t>
      </w:r>
      <w:r>
        <w:rPr>
          <w:spacing w:val="-9"/>
          <w:sz w:val="24"/>
        </w:rPr>
        <w:t> </w:t>
      </w:r>
      <w:r>
        <w:rPr>
          <w:sz w:val="24"/>
        </w:rPr>
        <w:t>IP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address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3" w:after="0"/>
        <w:ind w:left="702" w:right="0" w:hanging="238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16"/>
          <w:sz w:val="24"/>
        </w:rPr>
        <w:t> </w:t>
      </w:r>
      <w:r>
        <w:rPr>
          <w:sz w:val="24"/>
        </w:rPr>
        <w:t>Parameter</w:t>
      </w:r>
      <w:r>
        <w:rPr>
          <w:spacing w:val="-16"/>
          <w:sz w:val="24"/>
        </w:rPr>
        <w:t> </w:t>
      </w:r>
      <w:r>
        <w:rPr>
          <w:sz w:val="24"/>
        </w:rPr>
        <w:t>Index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(SPI)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z w:val="24"/>
        </w:rPr>
        <w:t>IPsec</w:t>
      </w:r>
      <w:r>
        <w:rPr>
          <w:spacing w:val="-7"/>
          <w:sz w:val="24"/>
        </w:rPr>
        <w:t> </w:t>
      </w:r>
      <w:r>
        <w:rPr>
          <w:sz w:val="24"/>
        </w:rPr>
        <w:t>protocol</w:t>
      </w:r>
      <w:r>
        <w:rPr>
          <w:spacing w:val="-7"/>
          <w:sz w:val="24"/>
        </w:rPr>
        <w:t> </w:t>
      </w:r>
      <w:r>
        <w:rPr>
          <w:sz w:val="24"/>
        </w:rPr>
        <w:t>identifier</w:t>
      </w:r>
      <w:r>
        <w:rPr>
          <w:spacing w:val="-7"/>
          <w:sz w:val="24"/>
        </w:rPr>
        <w:t> </w:t>
      </w:r>
      <w:r>
        <w:rPr>
          <w:sz w:val="24"/>
        </w:rPr>
        <w:t>(AH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ESP)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z w:val="24"/>
        </w:rPr>
        <w:t>Mode</w:t>
      </w:r>
      <w:r>
        <w:rPr>
          <w:spacing w:val="-5"/>
          <w:sz w:val="24"/>
        </w:rPr>
        <w:t> </w:t>
      </w:r>
      <w:r>
        <w:rPr>
          <w:sz w:val="24"/>
        </w:rPr>
        <w:t>(transport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tunnel)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3" w:after="0"/>
        <w:ind w:left="702" w:right="0" w:hanging="238"/>
        <w:jc w:val="left"/>
        <w:rPr>
          <w:sz w:val="24"/>
        </w:rPr>
      </w:pPr>
      <w:r>
        <w:rPr>
          <w:sz w:val="24"/>
        </w:rPr>
        <w:t>Key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algorithms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used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pacing w:val="-2"/>
          <w:sz w:val="24"/>
        </w:rPr>
        <w:t>Lifetime</w:t>
      </w: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drawing</w:t>
      </w:r>
      <w:r>
        <w:rPr>
          <w:spacing w:val="-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IKE</w:t>
      </w:r>
      <w:r>
        <w:rPr>
          <w:spacing w:val="-1"/>
        </w:rPr>
        <w:t> </w:t>
      </w:r>
      <w:r>
        <w:rPr/>
        <w:t>module, security</w:t>
      </w:r>
      <w:r>
        <w:rPr>
          <w:spacing w:val="-1"/>
        </w:rPr>
        <w:t> </w:t>
      </w:r>
      <w:r>
        <w:rPr/>
        <w:t>associations</w:t>
      </w:r>
      <w:r>
        <w:rPr>
          <w:spacing w:val="-1"/>
        </w:rPr>
        <w:t> </w:t>
      </w:r>
      <w:r>
        <w:rPr/>
        <w:t>and security policies databases for securing IPsec network communication.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999703</wp:posOffset>
            </wp:positionH>
            <wp:positionV relativeFrom="paragraph">
              <wp:posOffset>121508</wp:posOffset>
            </wp:positionV>
            <wp:extent cx="5433060" cy="261747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7"/>
        </w:rPr>
      </w:pPr>
    </w:p>
    <w:p>
      <w:pPr>
        <w:spacing w:before="101"/>
        <w:ind w:left="1472" w:right="1472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2.3: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creation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IKE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network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traffic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protection</w:t>
      </w:r>
    </w:p>
    <w:p>
      <w:pPr>
        <w:spacing w:after="0"/>
        <w:jc w:val="center"/>
        <w:rPr>
          <w:sz w:val="22"/>
        </w:rPr>
        <w:sectPr>
          <w:pgSz w:w="11910" w:h="13960"/>
          <w:pgMar w:top="26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3 Objective" w:id="5"/>
      <w:bookmarkEnd w:id="5"/>
      <w:r>
        <w:rPr>
          <w:b w:val="0"/>
        </w:rPr>
      </w:r>
      <w:bookmarkStart w:name="_bookmark2" w:id="6"/>
      <w:bookmarkEnd w:id="6"/>
      <w:r>
        <w:rPr>
          <w:spacing w:val="-2"/>
        </w:rPr>
        <w:t>Objective</w:t>
      </w:r>
    </w:p>
    <w:p>
      <w:pPr>
        <w:pStyle w:val="BodyText"/>
        <w:spacing w:line="252" w:lineRule="auto" w:before="378"/>
        <w:ind w:left="117" w:right="115"/>
        <w:jc w:val="both"/>
      </w:pPr>
      <w:r>
        <w:rPr/>
        <w:t>The</w:t>
      </w:r>
      <w:r>
        <w:rPr>
          <w:spacing w:val="-11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IPsec</w:t>
      </w:r>
      <w:r>
        <w:rPr>
          <w:spacing w:val="-11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AUTOSAR</w:t>
      </w:r>
      <w:r>
        <w:rPr>
          <w:spacing w:val="-11"/>
        </w:rPr>
        <w:t> </w:t>
      </w:r>
      <w:r>
        <w:rPr/>
        <w:t>Adaptive</w:t>
      </w:r>
      <w:r>
        <w:rPr>
          <w:spacing w:val="-11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pro- viding secure communication channels in the in-vehicle IP network.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Implementing IPsec in AUTOSAR Adaptive Platform would provide options for </w:t>
      </w:r>
      <w:r>
        <w:rPr/>
        <w:t>secur- ing communication between network nodes with confidentiality, integrity or both guar- </w:t>
      </w:r>
      <w:r>
        <w:rPr>
          <w:spacing w:val="-2"/>
        </w:rPr>
        <w:t>anteed.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IPsec,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secure</w:t>
      </w:r>
      <w:r>
        <w:rPr>
          <w:spacing w:val="-13"/>
        </w:rPr>
        <w:t> </w:t>
      </w:r>
      <w:r>
        <w:rPr/>
        <w:t>communica- tion, while supporting multi-vendor stack interoperability.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4 Primary recommendations" w:id="7"/>
      <w:bookmarkEnd w:id="7"/>
      <w:r>
        <w:rPr>
          <w:b w:val="0"/>
        </w:rPr>
      </w:r>
      <w:bookmarkStart w:name="_bookmark3" w:id="8"/>
      <w:bookmarkEnd w:id="8"/>
      <w:r>
        <w:rPr/>
        <w:t>Prima</w:t>
      </w:r>
      <w:r>
        <w:rPr/>
        <w:t>ry</w:t>
      </w:r>
      <w:r>
        <w:rPr>
          <w:spacing w:val="16"/>
        </w:rPr>
        <w:t> </w:t>
      </w:r>
      <w:r>
        <w:rPr>
          <w:spacing w:val="-2"/>
        </w:rPr>
        <w:t>recommendations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>
          <w:spacing w:val="-2"/>
        </w:rPr>
        <w:t>Prerequisites</w:t>
      </w:r>
    </w:p>
    <w:p>
      <w:pPr>
        <w:pStyle w:val="BodyText"/>
        <w:spacing w:line="252" w:lineRule="auto" w:before="284"/>
        <w:ind w:left="117" w:right="115"/>
        <w:jc w:val="both"/>
      </w:pPr>
      <w:r>
        <w:rPr/>
        <w:t>As</w:t>
      </w:r>
      <w:r>
        <w:rPr>
          <w:spacing w:val="-15"/>
        </w:rPr>
        <w:t> </w:t>
      </w:r>
      <w:r>
        <w:rPr/>
        <w:t>IPsec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IP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suite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fully</w:t>
      </w:r>
      <w:r>
        <w:rPr>
          <w:spacing w:val="-15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IP</w:t>
      </w:r>
      <w:r>
        <w:rPr>
          <w:spacing w:val="-15"/>
        </w:rPr>
        <w:t> </w:t>
      </w:r>
      <w:r>
        <w:rPr/>
        <w:t>stack</w:t>
      </w:r>
      <w:r>
        <w:rPr>
          <w:spacing w:val="-15"/>
        </w:rPr>
        <w:t> </w:t>
      </w:r>
      <w:r>
        <w:rPr/>
        <w:t>functionality, a fully useful IP stack enables IP network packet flow, necessary for IPsec protocol </w:t>
      </w:r>
      <w:r>
        <w:rPr>
          <w:spacing w:val="-2"/>
        </w:rPr>
        <w:t>service.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Implementation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IPsec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AUTOSAR</w:t>
      </w:r>
      <w:r>
        <w:rPr>
          <w:spacing w:val="14"/>
        </w:rPr>
        <w:t> </w:t>
      </w:r>
      <w:r>
        <w:rPr/>
        <w:t>AP</w:t>
      </w:r>
      <w:r>
        <w:rPr>
          <w:spacing w:val="13"/>
        </w:rPr>
        <w:t> </w:t>
      </w:r>
      <w:r>
        <w:rPr>
          <w:spacing w:val="-2"/>
        </w:rPr>
        <w:t>stack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Adaptive</w:t>
      </w:r>
      <w:r>
        <w:rPr>
          <w:spacing w:val="-12"/>
        </w:rPr>
        <w:t> </w:t>
      </w:r>
      <w:r>
        <w:rPr/>
        <w:t>Platform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operating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Electronic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Unit (ECU)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state-of-the-art</w:t>
      </w:r>
      <w:r>
        <w:rPr>
          <w:spacing w:val="-2"/>
        </w:rPr>
        <w:t> </w:t>
      </w:r>
      <w:r>
        <w:rPr/>
        <w:t>IPsec</w:t>
      </w:r>
      <w:r>
        <w:rPr>
          <w:spacing w:val="-2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best practices, it is the stack vendor responsibility.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This goal can be achieved without engaging any higher network stack level, i.e.</w:t>
      </w:r>
      <w:r>
        <w:rPr>
          <w:spacing w:val="28"/>
        </w:rPr>
        <w:t> </w:t>
      </w:r>
      <w:r>
        <w:rPr/>
        <w:t>com- munication channel established with IPsec would be fully transparent for </w:t>
      </w:r>
      <w:r>
        <w:rPr/>
        <w:t>AUTOSAR Adaptive Platform Communication Management functional cluster, thus for Adaptive Applications as well.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BodyText"/>
        <w:spacing w:line="252" w:lineRule="auto" w:before="90"/>
        <w:ind w:left="117" w:right="115"/>
        <w:jc w:val="both"/>
      </w:pPr>
      <w:r>
        <w:rPr/>
        <w:t>The following picture outlines the design of the AUTOSAR Adaptive stack.</w:t>
      </w:r>
      <w:r>
        <w:rPr>
          <w:spacing w:val="40"/>
        </w:rPr>
        <w:t> </w:t>
      </w:r>
      <w:r>
        <w:rPr/>
        <w:t>The </w:t>
      </w:r>
      <w:r>
        <w:rPr/>
        <w:t>func- tionality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stack,</w:t>
      </w:r>
      <w:r>
        <w:rPr>
          <w:spacing w:val="-17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below</w:t>
      </w:r>
      <w:r>
        <w:rPr>
          <w:spacing w:val="-17"/>
        </w:rPr>
        <w:t> </w:t>
      </w:r>
      <w:r>
        <w:rPr/>
        <w:t>Communication</w:t>
      </w:r>
      <w:r>
        <w:rPr>
          <w:spacing w:val="-16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there,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 AUTOSAR</w:t>
      </w:r>
      <w:r>
        <w:rPr>
          <w:spacing w:val="-9"/>
        </w:rPr>
        <w:t> </w:t>
      </w:r>
      <w:r>
        <w:rPr/>
        <w:t>Adaptive</w:t>
      </w:r>
      <w:r>
        <w:rPr>
          <w:spacing w:val="-9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documentation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Manifest</w:t>
      </w:r>
      <w:r>
        <w:rPr>
          <w:spacing w:val="-9"/>
        </w:rPr>
        <w:t> </w:t>
      </w:r>
      <w:r>
        <w:rPr/>
        <w:t>[17], what is represented as ’IKE config’ and ’IPsec config’ here.</w:t>
      </w:r>
    </w:p>
    <w:p>
      <w:pPr>
        <w:pStyle w:val="Heading3"/>
        <w:spacing w:line="252" w:lineRule="auto"/>
      </w:pPr>
      <w:r>
        <w:rPr/>
        <w:t>This is only an example, based on Linux architecture and might require some modifications for other operating systems.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911924</wp:posOffset>
            </wp:positionH>
            <wp:positionV relativeFrom="paragraph">
              <wp:posOffset>152320</wp:posOffset>
            </wp:positionV>
            <wp:extent cx="5784723" cy="402650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23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"/>
        <w:ind w:left="1026" w:right="0" w:firstLine="0"/>
        <w:jc w:val="left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4.1: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IPsec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AUTOSAR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Adaptive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Platform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Operating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kernel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IP</w:t>
      </w:r>
      <w:r>
        <w:rPr>
          <w:spacing w:val="15"/>
        </w:rPr>
        <w:t> </w:t>
      </w:r>
      <w:r>
        <w:rPr>
          <w:spacing w:val="-2"/>
        </w:rPr>
        <w:t>stack</w:t>
      </w:r>
    </w:p>
    <w:p>
      <w:pPr>
        <w:pStyle w:val="BodyText"/>
        <w:spacing w:line="252" w:lineRule="auto" w:before="284"/>
        <w:ind w:left="117" w:right="115"/>
        <w:jc w:val="both"/>
      </w:pPr>
      <w:r>
        <w:rPr/>
        <w:t>As mentioned above, IPsec requires OS usage of an IP stack, usually located in </w:t>
      </w:r>
      <w:r>
        <w:rPr/>
        <w:t>the kernel</w:t>
      </w:r>
      <w:r>
        <w:rPr>
          <w:spacing w:val="20"/>
        </w:rPr>
        <w:t> </w:t>
      </w:r>
      <w:r>
        <w:rPr/>
        <w:t>area.</w:t>
      </w:r>
      <w:r>
        <w:rPr>
          <w:spacing w:val="80"/>
        </w:rPr>
        <w:t> </w:t>
      </w:r>
      <w:r>
        <w:rPr/>
        <w:t>Being</w:t>
      </w:r>
      <w:r>
        <w:rPr>
          <w:spacing w:val="20"/>
        </w:rPr>
        <w:t> </w:t>
      </w:r>
      <w:r>
        <w:rPr/>
        <w:t>just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subset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IP</w:t>
      </w:r>
      <w:r>
        <w:rPr>
          <w:spacing w:val="20"/>
        </w:rPr>
        <w:t> </w:t>
      </w:r>
      <w:r>
        <w:rPr/>
        <w:t>protocol</w:t>
      </w:r>
      <w:r>
        <w:rPr>
          <w:spacing w:val="21"/>
        </w:rPr>
        <w:t> </w:t>
      </w:r>
      <w:r>
        <w:rPr/>
        <w:t>suite,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part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IP</w:t>
      </w:r>
      <w:r>
        <w:rPr>
          <w:spacing w:val="20"/>
        </w:rPr>
        <w:t> </w:t>
      </w:r>
      <w:r>
        <w:rPr/>
        <w:t>stack in the end, IPsec would need to be integrated with the bare IP stack.</w:t>
      </w:r>
      <w:r>
        <w:rPr>
          <w:spacing w:val="40"/>
        </w:rPr>
        <w:t> </w:t>
      </w:r>
      <w:r>
        <w:rPr/>
        <w:t>That would be routinely obtained with compiling OS kernel along with IP stack and IPsec modules.</w:t>
      </w:r>
    </w:p>
    <w:p>
      <w:pPr>
        <w:spacing w:after="0" w:line="252" w:lineRule="auto"/>
        <w:jc w:val="both"/>
        <w:sectPr>
          <w:pgSz w:w="11910" w:h="13960"/>
          <w:pgMar w:top="280" w:bottom="280" w:left="1300" w:right="1300"/>
        </w:sect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85" w:after="0"/>
        <w:ind w:left="803" w:right="0" w:hanging="687"/>
        <w:jc w:val="left"/>
      </w:pPr>
      <w:r>
        <w:rPr/>
        <w:t>Kernel</w:t>
      </w:r>
      <w:r>
        <w:rPr>
          <w:spacing w:val="14"/>
        </w:rPr>
        <w:t> </w:t>
      </w:r>
      <w:r>
        <w:rPr/>
        <w:t>IPsec</w:t>
      </w:r>
      <w:r>
        <w:rPr>
          <w:spacing w:val="15"/>
        </w:rPr>
        <w:t> </w:t>
      </w:r>
      <w:r>
        <w:rPr>
          <w:spacing w:val="-2"/>
        </w:rPr>
        <w:t>module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Most of current operating systems offer modern IP stack modules, extensible with IPsec functionality.</w:t>
      </w:r>
      <w:r>
        <w:rPr>
          <w:spacing w:val="40"/>
        </w:rPr>
        <w:t> </w:t>
      </w:r>
      <w:r>
        <w:rPr/>
        <w:t>They should be applied along with filtering modules (like e.g.</w:t>
      </w:r>
      <w:r>
        <w:rPr>
          <w:spacing w:val="40"/>
        </w:rPr>
        <w:t> </w:t>
      </w:r>
      <w:r>
        <w:rPr/>
        <w:t>the XFRM</w:t>
      </w:r>
      <w:r>
        <w:rPr>
          <w:spacing w:val="-13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Linux),</w:t>
      </w:r>
      <w:r>
        <w:rPr>
          <w:spacing w:val="-13"/>
        </w:rPr>
        <w:t> </w:t>
      </w:r>
      <w:r>
        <w:rPr/>
        <w:t>allowing</w:t>
      </w:r>
      <w:r>
        <w:rPr>
          <w:spacing w:val="-14"/>
        </w:rPr>
        <w:t> </w:t>
      </w:r>
      <w:r>
        <w:rPr/>
        <w:t>packet</w:t>
      </w:r>
      <w:r>
        <w:rPr>
          <w:spacing w:val="-13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IPsec</w:t>
      </w:r>
      <w:r>
        <w:rPr>
          <w:spacing w:val="-14"/>
        </w:rPr>
        <w:t> </w:t>
      </w:r>
      <w:r>
        <w:rPr/>
        <w:t>rules,</w:t>
      </w:r>
      <w:r>
        <w:rPr>
          <w:spacing w:val="-13"/>
        </w:rPr>
        <w:t> </w:t>
      </w:r>
      <w:r>
        <w:rPr/>
        <w:t>as described in Specification of Manifest [17].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252" w:lineRule="auto" w:before="1"/>
        <w:ind w:left="117" w:right="115"/>
        <w:jc w:val="both"/>
      </w:pPr>
      <w:r>
        <w:rPr/>
        <w:t>IPconfig part defined in Specification of Manifest would be typically represented </w:t>
      </w:r>
      <w:r>
        <w:rPr/>
        <w:t>as security</w:t>
      </w:r>
      <w:r>
        <w:rPr>
          <w:spacing w:val="-8"/>
        </w:rPr>
        <w:t> </w:t>
      </w:r>
      <w:r>
        <w:rPr/>
        <w:t>policies,</w:t>
      </w:r>
      <w:r>
        <w:rPr>
          <w:spacing w:val="-8"/>
        </w:rPr>
        <w:t> </w:t>
      </w:r>
      <w:r>
        <w:rPr/>
        <w:t>forming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policies</w:t>
      </w:r>
      <w:r>
        <w:rPr>
          <w:spacing w:val="-8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implementation in the end.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IKE</w:t>
      </w:r>
      <w:r>
        <w:rPr>
          <w:spacing w:val="10"/>
        </w:rPr>
        <w:t> </w:t>
      </w:r>
      <w:r>
        <w:rPr>
          <w:spacing w:val="-2"/>
        </w:rPr>
        <w:t>module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In order to make IPsec operative an Internet Key Exchange (IKE) module is </w:t>
      </w:r>
      <w:r>
        <w:rPr/>
        <w:t>needed. Typically,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kernel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integration.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252" w:lineRule="auto" w:before="1"/>
        <w:ind w:left="117" w:right="115"/>
        <w:jc w:val="both"/>
      </w:pPr>
      <w:r>
        <w:rPr/>
        <w:t>For</w:t>
      </w:r>
      <w:r>
        <w:rPr>
          <w:spacing w:val="-7"/>
        </w:rPr>
        <w:t> </w:t>
      </w:r>
      <w:r>
        <w:rPr/>
        <w:t>AUTOSAR</w:t>
      </w:r>
      <w:r>
        <w:rPr>
          <w:spacing w:val="-7"/>
        </w:rPr>
        <w:t> </w:t>
      </w:r>
      <w:r>
        <w:rPr/>
        <w:t>Adaptive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IKE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used. IKEv2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mod- ern security options and is eventually easier to implement.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17"/>
        <w:jc w:val="both"/>
      </w:pPr>
      <w:r>
        <w:rPr/>
        <w:t>IKE</w:t>
      </w:r>
      <w:r>
        <w:rPr>
          <w:spacing w:val="-8"/>
        </w:rPr>
        <w:t> </w:t>
      </w:r>
      <w:r>
        <w:rPr/>
        <w:t>config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usually</w:t>
      </w:r>
      <w:r>
        <w:rPr>
          <w:spacing w:val="-7"/>
        </w:rPr>
        <w:t> </w:t>
      </w:r>
      <w:r>
        <w:rPr/>
        <w:t>stand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configuration</w:t>
      </w:r>
      <w:r>
        <w:rPr>
          <w:spacing w:val="-7"/>
        </w:rPr>
        <w:t> </w:t>
      </w:r>
      <w:r>
        <w:rPr>
          <w:spacing w:val="-2"/>
        </w:rPr>
        <w:t>file.</w:t>
      </w: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IKE module needs to be initialised during boot process in order to make sure all </w:t>
      </w:r>
      <w:r>
        <w:rPr/>
        <w:t>nec- essary security associations would be ready before the node starts communication.</w:t>
      </w:r>
    </w:p>
    <w:p>
      <w:pPr>
        <w:spacing w:after="0" w:line="252" w:lineRule="auto"/>
        <w:jc w:val="both"/>
        <w:sectPr>
          <w:pgSz w:w="11910" w:h="13960"/>
          <w:pgMar w:top="26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5 Detailed requirements for IPsec implem" w:id="9"/>
      <w:bookmarkEnd w:id="9"/>
      <w:r>
        <w:rPr>
          <w:b w:val="0"/>
        </w:rPr>
      </w:r>
      <w:bookmarkStart w:name="_bookmark4" w:id="10"/>
      <w:bookmarkEnd w:id="10"/>
      <w:r>
        <w:rPr/>
        <w:t>Detailed</w:t>
      </w:r>
      <w:r>
        <w:rPr>
          <w:spacing w:val="13"/>
        </w:rPr>
        <w:t> </w:t>
      </w:r>
      <w:r>
        <w:rPr/>
        <w:t>requirements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IPsec</w:t>
      </w:r>
      <w:r>
        <w:rPr>
          <w:spacing w:val="13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52" w:lineRule="auto" w:before="378"/>
        <w:ind w:left="117"/>
      </w:pPr>
      <w:r>
        <w:rPr/>
        <w:t>While integrating IPsec in AUTOSAR Adaptive Platform,</w:t>
      </w:r>
      <w:r>
        <w:rPr>
          <w:spacing w:val="29"/>
        </w:rPr>
        <w:t> </w:t>
      </w:r>
      <w:r>
        <w:rPr/>
        <w:t>the following requirements should be met. That would ensure compatibility and superior security posture.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IPsec</w:t>
      </w:r>
      <w:r>
        <w:rPr>
          <w:spacing w:val="5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implemented</w:t>
      </w:r>
      <w:r>
        <w:rPr>
          <w:spacing w:val="6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>
          <w:spacing w:val="-2"/>
        </w:rPr>
        <w:t>standards: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283" w:after="0"/>
        <w:ind w:left="702" w:right="0" w:hanging="238"/>
        <w:jc w:val="left"/>
        <w:rPr>
          <w:sz w:val="24"/>
        </w:rPr>
      </w:pPr>
      <w:r>
        <w:rPr>
          <w:sz w:val="24"/>
        </w:rPr>
        <w:t>"Security</w:t>
      </w:r>
      <w:r>
        <w:rPr>
          <w:spacing w:val="-8"/>
          <w:sz w:val="24"/>
        </w:rPr>
        <w:t> </w:t>
      </w:r>
      <w:r>
        <w:rPr>
          <w:sz w:val="24"/>
        </w:rPr>
        <w:t>Architecture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Internet</w:t>
      </w:r>
      <w:r>
        <w:rPr>
          <w:spacing w:val="-7"/>
          <w:sz w:val="24"/>
        </w:rPr>
        <w:t> </w:t>
      </w:r>
      <w:r>
        <w:rPr>
          <w:sz w:val="24"/>
        </w:rPr>
        <w:t>Protocol"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[2]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z w:val="24"/>
        </w:rPr>
        <w:t>"Authentication</w:t>
      </w:r>
      <w:r>
        <w:rPr>
          <w:spacing w:val="-14"/>
          <w:sz w:val="24"/>
        </w:rPr>
        <w:t> </w:t>
      </w:r>
      <w:r>
        <w:rPr>
          <w:sz w:val="24"/>
        </w:rPr>
        <w:t>Header</w:t>
      </w:r>
      <w:r>
        <w:rPr>
          <w:spacing w:val="-14"/>
          <w:sz w:val="24"/>
        </w:rPr>
        <w:t> </w:t>
      </w:r>
      <w:r>
        <w:rPr>
          <w:sz w:val="24"/>
        </w:rPr>
        <w:t>(AH)"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[3]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3" w:after="0"/>
        <w:ind w:left="702" w:right="0" w:hanging="238"/>
        <w:jc w:val="left"/>
        <w:rPr>
          <w:sz w:val="24"/>
        </w:rPr>
      </w:pPr>
      <w:r>
        <w:rPr>
          <w:sz w:val="24"/>
        </w:rPr>
        <w:t>"Encapsulating</w:t>
      </w:r>
      <w:r>
        <w:rPr>
          <w:spacing w:val="-15"/>
          <w:sz w:val="24"/>
        </w:rPr>
        <w:t> </w:t>
      </w:r>
      <w:r>
        <w:rPr>
          <w:sz w:val="24"/>
        </w:rPr>
        <w:t>Security</w:t>
      </w:r>
      <w:r>
        <w:rPr>
          <w:spacing w:val="-15"/>
          <w:sz w:val="24"/>
        </w:rPr>
        <w:t> </w:t>
      </w:r>
      <w:r>
        <w:rPr>
          <w:sz w:val="24"/>
        </w:rPr>
        <w:t>Payload</w:t>
      </w:r>
      <w:r>
        <w:rPr>
          <w:spacing w:val="-15"/>
          <w:sz w:val="24"/>
        </w:rPr>
        <w:t> </w:t>
      </w:r>
      <w:r>
        <w:rPr>
          <w:sz w:val="24"/>
        </w:rPr>
        <w:t>(ESP)"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[4]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66" w:lineRule="auto" w:before="0" w:after="0"/>
        <w:ind w:left="803" w:right="115" w:hanging="686"/>
        <w:jc w:val="left"/>
      </w:pPr>
      <w:r>
        <w:rPr/>
        <w:t>The IPsec implementation shall support Extended </w:t>
      </w:r>
      <w:r>
        <w:rPr/>
        <w:t>Sequence</w:t>
      </w:r>
      <w:r>
        <w:rPr>
          <w:spacing w:val="80"/>
          <w:w w:val="150"/>
        </w:rPr>
        <w:t> </w:t>
      </w:r>
      <w:r>
        <w:rPr/>
        <w:t>Number [5]</w:t>
      </w: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66" w:lineRule="auto" w:before="282" w:after="0"/>
        <w:ind w:left="803" w:right="115" w:hanging="686"/>
        <w:jc w:val="left"/>
      </w:pPr>
      <w:r>
        <w:rPr/>
        <w:t>The implementation shall support these algorithms for AH </w:t>
      </w:r>
      <w:r>
        <w:rPr/>
        <w:t>and</w:t>
      </w:r>
      <w:r>
        <w:rPr/>
        <w:t> use them in this preferences order (highest priority first):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249" w:after="0"/>
        <w:ind w:left="702" w:right="0" w:hanging="238"/>
        <w:jc w:val="left"/>
        <w:rPr>
          <w:sz w:val="24"/>
        </w:rPr>
      </w:pPr>
      <w:r>
        <w:rPr>
          <w:sz w:val="24"/>
        </w:rPr>
        <w:t>AUTH_AES_GMAC:</w:t>
      </w:r>
      <w:r>
        <w:rPr>
          <w:spacing w:val="-17"/>
          <w:sz w:val="24"/>
        </w:rPr>
        <w:t> </w:t>
      </w:r>
      <w:r>
        <w:rPr>
          <w:sz w:val="24"/>
        </w:rPr>
        <w:t>AES</w:t>
      </w:r>
      <w:r>
        <w:rPr>
          <w:spacing w:val="-17"/>
          <w:sz w:val="24"/>
        </w:rPr>
        <w:t> </w:t>
      </w:r>
      <w:r>
        <w:rPr>
          <w:sz w:val="24"/>
        </w:rPr>
        <w:t>Galois</w:t>
      </w:r>
      <w:r>
        <w:rPr>
          <w:spacing w:val="-16"/>
          <w:sz w:val="24"/>
        </w:rPr>
        <w:t> </w:t>
      </w:r>
      <w:r>
        <w:rPr>
          <w:sz w:val="24"/>
        </w:rPr>
        <w:t>Message</w:t>
      </w:r>
      <w:r>
        <w:rPr>
          <w:spacing w:val="-17"/>
          <w:sz w:val="24"/>
        </w:rPr>
        <w:t> </w:t>
      </w:r>
      <w:r>
        <w:rPr>
          <w:sz w:val="24"/>
        </w:rPr>
        <w:t>Authentication</w:t>
      </w:r>
      <w:r>
        <w:rPr>
          <w:spacing w:val="-16"/>
          <w:sz w:val="24"/>
        </w:rPr>
        <w:t> </w:t>
      </w:r>
      <w:r>
        <w:rPr>
          <w:sz w:val="24"/>
        </w:rPr>
        <w:t>Code</w:t>
      </w:r>
      <w:r>
        <w:rPr>
          <w:spacing w:val="-17"/>
          <w:sz w:val="24"/>
        </w:rPr>
        <w:t> </w:t>
      </w:r>
      <w:r>
        <w:rPr>
          <w:sz w:val="24"/>
        </w:rPr>
        <w:t>(GMAC)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[6]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  <w:tab w:pos="3539" w:val="left" w:leader="none"/>
        </w:tabs>
        <w:spacing w:line="252" w:lineRule="auto" w:before="172" w:after="0"/>
        <w:ind w:left="702" w:right="115" w:hanging="237"/>
        <w:jc w:val="left"/>
        <w:rPr>
          <w:sz w:val="24"/>
        </w:rPr>
      </w:pPr>
      <w:r>
        <w:rPr>
          <w:spacing w:val="-2"/>
          <w:sz w:val="24"/>
        </w:rPr>
        <w:t>AUTH_AES_CMAC_96:</w:t>
      </w:r>
      <w:r>
        <w:rPr>
          <w:sz w:val="24"/>
        </w:rPr>
        <w:tab/>
        <w:t>AES</w:t>
      </w:r>
      <w:r>
        <w:rPr>
          <w:spacing w:val="80"/>
          <w:sz w:val="24"/>
        </w:rPr>
        <w:t> </w:t>
      </w:r>
      <w:r>
        <w:rPr>
          <w:sz w:val="24"/>
        </w:rPr>
        <w:t>Cipher-based</w:t>
      </w:r>
      <w:r>
        <w:rPr>
          <w:spacing w:val="80"/>
          <w:sz w:val="24"/>
        </w:rPr>
        <w:t> </w:t>
      </w:r>
      <w:r>
        <w:rPr>
          <w:sz w:val="24"/>
        </w:rPr>
        <w:t>Message</w:t>
      </w:r>
      <w:r>
        <w:rPr>
          <w:spacing w:val="80"/>
          <w:sz w:val="24"/>
        </w:rPr>
        <w:t> </w:t>
      </w:r>
      <w:r>
        <w:rPr>
          <w:sz w:val="24"/>
        </w:rPr>
        <w:t>Authentication</w:t>
      </w:r>
      <w:r>
        <w:rPr>
          <w:spacing w:val="89"/>
          <w:sz w:val="24"/>
        </w:rPr>
        <w:t> </w:t>
      </w:r>
      <w:r>
        <w:rPr>
          <w:sz w:val="24"/>
        </w:rPr>
        <w:t>Code</w:t>
      </w:r>
      <w:r>
        <w:rPr>
          <w:sz w:val="24"/>
        </w:rPr>
        <w:t> (CMAC) [7]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66" w:lineRule="auto" w:before="0" w:after="0"/>
        <w:ind w:left="803" w:right="115" w:hanging="686"/>
        <w:jc w:val="left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ESP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supported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</w:t>
      </w:r>
      <w:r>
        <w:rPr>
          <w:spacing w:val="-2"/>
        </w:rPr>
        <w:t>priority: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250" w:after="0"/>
        <w:ind w:left="702" w:right="0" w:hanging="238"/>
        <w:jc w:val="left"/>
        <w:rPr>
          <w:sz w:val="24"/>
        </w:rPr>
      </w:pPr>
      <w:r>
        <w:rPr>
          <w:sz w:val="24"/>
        </w:rPr>
        <w:t>AES-GCM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16</w:t>
      </w:r>
      <w:r>
        <w:rPr>
          <w:spacing w:val="-7"/>
          <w:sz w:val="24"/>
        </w:rPr>
        <w:t> </w:t>
      </w:r>
      <w:r>
        <w:rPr>
          <w:sz w:val="24"/>
        </w:rPr>
        <w:t>octet</w:t>
      </w:r>
      <w:r>
        <w:rPr>
          <w:spacing w:val="-6"/>
          <w:sz w:val="24"/>
        </w:rPr>
        <w:t> </w:t>
      </w:r>
      <w:r>
        <w:rPr>
          <w:sz w:val="24"/>
        </w:rPr>
        <w:t>ICV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[8]</w:t>
      </w:r>
    </w:p>
    <w:p>
      <w:pPr>
        <w:pStyle w:val="Heading4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</w:pPr>
      <w:r>
        <w:rPr>
          <w:spacing w:val="-2"/>
        </w:rPr>
        <w:t>ENCR_AES_CCM_16</w:t>
      </w:r>
      <w:r>
        <w:rPr>
          <w:spacing w:val="5"/>
        </w:rPr>
        <w:t> </w:t>
      </w:r>
      <w:r>
        <w:rPr>
          <w:spacing w:val="-5"/>
        </w:rPr>
        <w:t>[9]</w:t>
      </w:r>
    </w:p>
    <w:p>
      <w:pPr>
        <w:spacing w:after="0" w:line="240" w:lineRule="auto"/>
        <w:jc w:val="left"/>
        <w:sectPr>
          <w:pgSz w:w="11910" w:h="13960"/>
          <w:pgMar w:top="200" w:bottom="280" w:left="1300" w:right="1300"/>
        </w:sect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66" w:lineRule="auto" w:before="85" w:after="0"/>
        <w:ind w:left="803" w:right="115" w:hanging="686"/>
        <w:jc w:val="left"/>
      </w:pPr>
      <w:r>
        <w:rPr/>
        <w:t>The</w:t>
      </w:r>
      <w:r>
        <w:rPr>
          <w:spacing w:val="80"/>
        </w:rPr>
        <w:t> </w:t>
      </w:r>
      <w:r>
        <w:rPr/>
        <w:t>IPsec</w:t>
      </w:r>
      <w:r>
        <w:rPr>
          <w:spacing w:val="80"/>
        </w:rPr>
        <w:t> </w:t>
      </w:r>
      <w:r>
        <w:rPr/>
        <w:t>implementation</w:t>
      </w:r>
      <w:r>
        <w:rPr>
          <w:spacing w:val="80"/>
        </w:rPr>
        <w:t> </w:t>
      </w:r>
      <w:r>
        <w:rPr/>
        <w:t>shall</w:t>
      </w:r>
      <w:r>
        <w:rPr>
          <w:spacing w:val="80"/>
        </w:rPr>
        <w:t> </w:t>
      </w:r>
      <w:r>
        <w:rPr/>
        <w:t>support</w:t>
      </w:r>
      <w:r>
        <w:rPr>
          <w:spacing w:val="80"/>
        </w:rPr>
        <w:t> </w:t>
      </w:r>
      <w:r>
        <w:rPr/>
        <w:t>at</w:t>
      </w:r>
      <w:r>
        <w:rPr>
          <w:spacing w:val="80"/>
        </w:rPr>
        <w:t> </w:t>
      </w:r>
      <w:r>
        <w:rPr/>
        <w:t>least</w:t>
      </w:r>
      <w:r>
        <w:rPr>
          <w:spacing w:val="102"/>
        </w:rPr>
        <w:t> </w:t>
      </w:r>
      <w:r>
        <w:rPr/>
        <w:t>Suite-B-</w:t>
      </w:r>
      <w:r>
        <w:rPr>
          <w:spacing w:val="80"/>
        </w:rPr>
        <w:t> </w:t>
      </w:r>
      <w:r>
        <w:rPr/>
        <w:t>GMAC-128 from [10] for both ESP and AH</w:t>
      </w: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66" w:lineRule="auto" w:before="281" w:after="0"/>
        <w:ind w:left="803" w:right="115" w:hanging="686"/>
        <w:jc w:val="left"/>
      </w:pPr>
      <w:r>
        <w:rPr/>
        <w:t>Internet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Exchange</w:t>
      </w:r>
      <w:r>
        <w:rPr>
          <w:spacing w:val="40"/>
        </w:rPr>
        <w:t> </w:t>
      </w:r>
      <w:r>
        <w:rPr/>
        <w:t>Protocol</w:t>
      </w:r>
      <w:r>
        <w:rPr>
          <w:spacing w:val="40"/>
        </w:rPr>
        <w:t> </w:t>
      </w:r>
      <w:r>
        <w:rPr/>
        <w:t>Version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(IKEv2)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80"/>
          <w:w w:val="150"/>
        </w:rPr>
        <w:t> </w:t>
      </w:r>
      <w:r>
        <w:rPr/>
        <w:t>supported [11]</w:t>
      </w: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66" w:lineRule="auto" w:before="282" w:after="0"/>
        <w:ind w:left="803" w:right="115" w:hanging="686"/>
        <w:jc w:val="left"/>
      </w:pPr>
      <w:r>
        <w:rPr/>
        <w:t>The IKEv2 implementation shall support authentication </w:t>
      </w:r>
      <w:r>
        <w:rPr/>
        <w:t>based</w:t>
      </w:r>
      <w:r>
        <w:rPr/>
        <w:t> on X.509v3 Certificates with digital signatures [12]</w:t>
      </w: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66" w:lineRule="auto" w:before="281" w:after="0"/>
        <w:ind w:left="803" w:right="115" w:hanging="686"/>
        <w:jc w:val="left"/>
      </w:pPr>
      <w:r>
        <w:rPr/>
        <w:t>IKEv2 shall gracefully shutdown by sending DELETE_SAs </w:t>
      </w:r>
      <w:r>
        <w:rPr/>
        <w:t>on</w:t>
      </w:r>
      <w:r>
        <w:rPr/>
        <w:t> closure and rebuilding them on startup</w:t>
      </w: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282" w:after="0"/>
        <w:ind w:left="803" w:right="0" w:hanging="687"/>
        <w:jc w:val="left"/>
      </w:pPr>
      <w:r>
        <w:rPr/>
        <w:t>IKEv2</w:t>
      </w:r>
      <w:r>
        <w:rPr>
          <w:spacing w:val="11"/>
        </w:rPr>
        <w:t> </w:t>
      </w:r>
      <w:r>
        <w:rPr/>
        <w:t>shall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Dead</w:t>
      </w:r>
      <w:r>
        <w:rPr>
          <w:spacing w:val="12"/>
        </w:rPr>
        <w:t> </w:t>
      </w:r>
      <w:r>
        <w:rPr/>
        <w:t>Peer</w:t>
      </w:r>
      <w:r>
        <w:rPr>
          <w:spacing w:val="12"/>
        </w:rPr>
        <w:t> </w:t>
      </w:r>
      <w:r>
        <w:rPr>
          <w:spacing w:val="-2"/>
        </w:rPr>
        <w:t>Detection</w:t>
      </w:r>
    </w:p>
    <w:p>
      <w:pPr>
        <w:pStyle w:val="Heading2"/>
        <w:numPr>
          <w:ilvl w:val="1"/>
          <w:numId w:val="2"/>
        </w:numPr>
        <w:tabs>
          <w:tab w:pos="962" w:val="left" w:leader="none"/>
          <w:tab w:pos="963" w:val="left" w:leader="none"/>
        </w:tabs>
        <w:spacing w:line="266" w:lineRule="auto" w:before="315" w:after="0"/>
        <w:ind w:left="962" w:right="115" w:hanging="846"/>
        <w:jc w:val="left"/>
      </w:pPr>
      <w:r>
        <w:rPr/>
        <w:t>Configuration shall define the rekey interval for SA and </w:t>
      </w:r>
      <w:r>
        <w:rPr/>
        <w:t>child</w:t>
      </w:r>
      <w:r>
        <w:rPr/>
        <w:t> </w:t>
      </w:r>
      <w:r>
        <w:rPr>
          <w:spacing w:val="-6"/>
        </w:rPr>
        <w:t>SA</w:t>
      </w:r>
    </w:p>
    <w:p>
      <w:pPr>
        <w:pStyle w:val="Heading2"/>
        <w:numPr>
          <w:ilvl w:val="1"/>
          <w:numId w:val="2"/>
        </w:numPr>
        <w:tabs>
          <w:tab w:pos="962" w:val="left" w:leader="none"/>
          <w:tab w:pos="963" w:val="left" w:leader="none"/>
        </w:tabs>
        <w:spacing w:line="266" w:lineRule="auto" w:before="282" w:after="0"/>
        <w:ind w:left="962" w:right="115" w:hanging="846"/>
        <w:jc w:val="left"/>
      </w:pPr>
      <w:r>
        <w:rPr/>
        <w:t>The implementation shall support a seamless handover </w:t>
      </w:r>
      <w:r>
        <w:rPr/>
        <w:t>be-</w:t>
      </w:r>
      <w:r>
        <w:rPr>
          <w:spacing w:val="80"/>
          <w:w w:val="150"/>
        </w:rPr>
        <w:t> </w:t>
      </w:r>
      <w:r>
        <w:rPr/>
        <w:t>tween exchanged keys</w:t>
      </w:r>
    </w:p>
    <w:p>
      <w:pPr>
        <w:pStyle w:val="Heading2"/>
        <w:numPr>
          <w:ilvl w:val="1"/>
          <w:numId w:val="2"/>
        </w:numPr>
        <w:tabs>
          <w:tab w:pos="962" w:val="left" w:leader="none"/>
          <w:tab w:pos="963" w:val="left" w:leader="none"/>
        </w:tabs>
        <w:spacing w:line="240" w:lineRule="auto" w:before="281" w:after="0"/>
        <w:ind w:left="962" w:right="0" w:hanging="846"/>
        <w:jc w:val="left"/>
      </w:pPr>
      <w:r>
        <w:rPr/>
        <w:t>IPsec</w:t>
      </w:r>
      <w:r>
        <w:rPr>
          <w:spacing w:val="16"/>
        </w:rPr>
        <w:t> </w:t>
      </w:r>
      <w:r>
        <w:rPr/>
        <w:t>implementation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Transport</w:t>
      </w:r>
      <w:r>
        <w:rPr>
          <w:spacing w:val="16"/>
        </w:rPr>
        <w:t> </w:t>
      </w:r>
      <w:r>
        <w:rPr>
          <w:spacing w:val="-4"/>
        </w:rPr>
        <w:t>Mode</w:t>
      </w:r>
    </w:p>
    <w:p>
      <w:pPr>
        <w:pStyle w:val="Heading2"/>
        <w:numPr>
          <w:ilvl w:val="1"/>
          <w:numId w:val="2"/>
        </w:numPr>
        <w:tabs>
          <w:tab w:pos="962" w:val="left" w:leader="none"/>
          <w:tab w:pos="963" w:val="left" w:leader="none"/>
        </w:tabs>
        <w:spacing w:line="240" w:lineRule="auto" w:before="316" w:after="0"/>
        <w:ind w:left="962" w:right="0" w:hanging="846"/>
        <w:jc w:val="left"/>
      </w:pPr>
      <w:r>
        <w:rPr/>
        <w:t>IPsec</w:t>
      </w:r>
      <w:r>
        <w:rPr>
          <w:spacing w:val="10"/>
        </w:rPr>
        <w:t> </w:t>
      </w:r>
      <w:r>
        <w:rPr/>
        <w:t>Tunnel</w:t>
      </w:r>
      <w:r>
        <w:rPr>
          <w:spacing w:val="9"/>
        </w:rPr>
        <w:t> </w:t>
      </w:r>
      <w:r>
        <w:rPr/>
        <w:t>Mode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currently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2"/>
        </w:rPr>
        <w:t>supported</w:t>
      </w:r>
    </w:p>
    <w:p>
      <w:pPr>
        <w:pStyle w:val="Heading2"/>
        <w:numPr>
          <w:ilvl w:val="1"/>
          <w:numId w:val="2"/>
        </w:numPr>
        <w:tabs>
          <w:tab w:pos="962" w:val="left" w:leader="none"/>
          <w:tab w:pos="963" w:val="left" w:leader="none"/>
        </w:tabs>
        <w:spacing w:line="240" w:lineRule="auto" w:before="316" w:after="0"/>
        <w:ind w:left="962" w:right="0" w:hanging="846"/>
        <w:jc w:val="left"/>
      </w:pP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ports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protected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IPsec: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283" w:after="0"/>
        <w:ind w:left="702" w:right="0" w:hanging="238"/>
        <w:jc w:val="left"/>
        <w:rPr>
          <w:sz w:val="24"/>
        </w:rPr>
      </w:pPr>
      <w:r>
        <w:rPr>
          <w:sz w:val="24"/>
        </w:rPr>
        <w:t>500/UDP:</w:t>
      </w:r>
      <w:r>
        <w:rPr>
          <w:spacing w:val="-10"/>
          <w:sz w:val="24"/>
        </w:rPr>
        <w:t> </w:t>
      </w:r>
      <w:r>
        <w:rPr>
          <w:sz w:val="24"/>
        </w:rPr>
        <w:t>IKEv2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packets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2" w:after="0"/>
        <w:ind w:left="702" w:right="0" w:hanging="238"/>
        <w:jc w:val="left"/>
        <w:rPr>
          <w:sz w:val="24"/>
        </w:rPr>
      </w:pPr>
      <w:r>
        <w:rPr>
          <w:sz w:val="24"/>
        </w:rPr>
        <w:t>4500/UDP:</w:t>
      </w:r>
      <w:r>
        <w:rPr>
          <w:spacing w:val="-11"/>
          <w:sz w:val="24"/>
        </w:rPr>
        <w:t> </w:t>
      </w:r>
      <w:r>
        <w:rPr>
          <w:sz w:val="24"/>
        </w:rPr>
        <w:t>IKEv2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packets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40" w:lineRule="auto" w:before="173" w:after="0"/>
        <w:ind w:left="702" w:right="0" w:hanging="238"/>
        <w:jc w:val="left"/>
        <w:rPr>
          <w:sz w:val="24"/>
        </w:rPr>
      </w:pPr>
      <w:r>
        <w:rPr>
          <w:sz w:val="24"/>
        </w:rPr>
        <w:t>6801/TCP: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Diagnostics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6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6 Further guidance" w:id="11"/>
      <w:bookmarkEnd w:id="11"/>
      <w:r>
        <w:rPr>
          <w:b w:val="0"/>
        </w:rPr>
      </w:r>
      <w:bookmarkStart w:name="_bookmark5" w:id="12"/>
      <w:bookmarkEnd w:id="12"/>
      <w:r>
        <w:rPr/>
        <w:t>Fu</w:t>
      </w:r>
      <w:r>
        <w:rPr/>
        <w:t>rther</w:t>
      </w:r>
      <w:r>
        <w:rPr>
          <w:spacing w:val="18"/>
        </w:rPr>
        <w:t> </w:t>
      </w:r>
      <w:r>
        <w:rPr>
          <w:spacing w:val="-2"/>
        </w:rPr>
        <w:t>guidance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Multicast</w:t>
      </w:r>
      <w:r>
        <w:rPr>
          <w:spacing w:val="25"/>
        </w:rPr>
        <w:t> </w:t>
      </w:r>
      <w:r>
        <w:rPr>
          <w:spacing w:val="-2"/>
        </w:rPr>
        <w:t>communication</w:t>
      </w:r>
    </w:p>
    <w:p>
      <w:pPr>
        <w:pStyle w:val="BodyText"/>
        <w:spacing w:line="252" w:lineRule="auto" w:before="284"/>
        <w:ind w:left="117" w:right="115"/>
        <w:jc w:val="both"/>
      </w:pPr>
      <w:r>
        <w:rPr/>
        <w:t>Multicast communication secured with IPsec is currently not planned for </w:t>
      </w:r>
      <w:r>
        <w:rPr/>
        <w:t>AUTOSAR Adaptive</w:t>
      </w:r>
      <w:r>
        <w:rPr>
          <w:spacing w:val="-4"/>
        </w:rPr>
        <w:t> </w:t>
      </w:r>
      <w:r>
        <w:rPr/>
        <w:t>Platform,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simplifies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dis- </w:t>
      </w:r>
      <w:r>
        <w:rPr>
          <w:spacing w:val="-2"/>
        </w:rPr>
        <w:t>closure.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17"/>
        <w:jc w:val="both"/>
      </w:pPr>
      <w:r>
        <w:rPr/>
        <w:t>These</w:t>
      </w:r>
      <w:r>
        <w:rPr>
          <w:spacing w:val="-11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in-vehicle</w:t>
      </w:r>
      <w:r>
        <w:rPr>
          <w:spacing w:val="-10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>
          <w:spacing w:val="-2"/>
        </w:rPr>
        <w:t>prevail.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Retry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key</w:t>
      </w:r>
      <w:r>
        <w:rPr>
          <w:spacing w:val="11"/>
        </w:rPr>
        <w:t> </w:t>
      </w:r>
      <w:r>
        <w:rPr>
          <w:spacing w:val="-2"/>
        </w:rPr>
        <w:t>update</w:t>
      </w:r>
    </w:p>
    <w:p>
      <w:pPr>
        <w:pStyle w:val="BodyText"/>
        <w:spacing w:line="252" w:lineRule="auto" w:before="284"/>
        <w:ind w:left="117" w:right="115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peer</w:t>
      </w:r>
      <w:r>
        <w:rPr>
          <w:spacing w:val="-5"/>
        </w:rPr>
        <w:t> </w:t>
      </w:r>
      <w:r>
        <w:rPr/>
        <w:t>ECU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keys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updated,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ECU</w:t>
      </w:r>
      <w:r>
        <w:rPr>
          <w:spacing w:val="-5"/>
        </w:rPr>
        <w:t> </w:t>
      </w:r>
      <w:r>
        <w:rPr/>
        <w:t>retries,</w:t>
      </w:r>
      <w:r>
        <w:rPr>
          <w:spacing w:val="-4"/>
        </w:rPr>
        <w:t> </w:t>
      </w:r>
      <w:r>
        <w:rPr/>
        <w:t>whether the</w:t>
      </w:r>
      <w:r>
        <w:rPr>
          <w:spacing w:val="-17"/>
        </w:rPr>
        <w:t> </w:t>
      </w:r>
      <w:r>
        <w:rPr/>
        <w:t>peer</w:t>
      </w:r>
      <w:r>
        <w:rPr>
          <w:spacing w:val="-17"/>
        </w:rPr>
        <w:t> </w:t>
      </w:r>
      <w:r>
        <w:rPr/>
        <w:t>ECU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again.</w:t>
      </w:r>
      <w:r>
        <w:rPr>
          <w:spacing w:val="-7"/>
        </w:rPr>
        <w:t> </w:t>
      </w:r>
      <w:r>
        <w:rPr/>
        <w:t>That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association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despite a temporary node unavailability.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Backward</w:t>
      </w:r>
      <w:r>
        <w:rPr>
          <w:spacing w:val="15"/>
        </w:rPr>
        <w:t> </w:t>
      </w:r>
      <w:r>
        <w:rPr>
          <w:spacing w:val="-2"/>
        </w:rPr>
        <w:t>Compatibility</w:t>
      </w:r>
    </w:p>
    <w:p>
      <w:pPr>
        <w:pStyle w:val="BodyText"/>
        <w:spacing w:line="252" w:lineRule="auto" w:before="284"/>
        <w:ind w:left="117" w:right="115"/>
        <w:jc w:val="both"/>
      </w:pPr>
      <w:r>
        <w:rPr>
          <w:spacing w:val="-2"/>
        </w:rPr>
        <w:t>Electronic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Units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IPsec</w:t>
      </w:r>
      <w:r>
        <w:rPr>
          <w:spacing w:val="-8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shall</w:t>
      </w:r>
      <w:r>
        <w:rPr>
          <w:spacing w:val="-8"/>
        </w:rPr>
        <w:t> </w:t>
      </w:r>
      <w:r>
        <w:rPr>
          <w:spacing w:val="-2"/>
        </w:rPr>
        <w:t>allow</w:t>
      </w:r>
      <w:r>
        <w:rPr>
          <w:spacing w:val="-8"/>
        </w:rPr>
        <w:t> </w:t>
      </w:r>
      <w:r>
        <w:rPr>
          <w:spacing w:val="-2"/>
        </w:rPr>
        <w:t>integration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vehicles,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which </w:t>
      </w:r>
      <w:r>
        <w:rPr/>
        <w:t>their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partners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IPsec. Configuration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IP or IPsec communication for specific peers shall be available.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Filtering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IPsec</w:t>
      </w:r>
      <w:r>
        <w:rPr>
          <w:spacing w:val="17"/>
        </w:rPr>
        <w:t> </w:t>
      </w:r>
      <w:r>
        <w:rPr>
          <w:spacing w:val="-2"/>
        </w:rPr>
        <w:t>rules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The</w:t>
      </w:r>
      <w:r>
        <w:rPr>
          <w:spacing w:val="-7"/>
        </w:rPr>
        <w:t> </w:t>
      </w:r>
      <w:r>
        <w:rPr/>
        <w:t>ECU</w:t>
      </w:r>
      <w:r>
        <w:rPr>
          <w:spacing w:val="-8"/>
        </w:rPr>
        <w:t> </w:t>
      </w:r>
      <w:r>
        <w:rPr/>
        <w:t>shall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certain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sockets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IP</w:t>
      </w:r>
      <w:r>
        <w:rPr>
          <w:spacing w:val="-7"/>
        </w:rPr>
        <w:t> </w:t>
      </w:r>
      <w:r>
        <w:rPr/>
        <w:t>address,</w:t>
      </w:r>
      <w:r>
        <w:rPr>
          <w:spacing w:val="-7"/>
        </w:rPr>
        <w:t> </w:t>
      </w:r>
      <w:r>
        <w:rPr/>
        <w:t>protocol,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port number - can only be connected using IPsec.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Patch</w:t>
      </w:r>
      <w:r>
        <w:rPr>
          <w:spacing w:val="4"/>
        </w:rPr>
        <w:t> </w:t>
      </w:r>
      <w:r>
        <w:rPr>
          <w:spacing w:val="-2"/>
        </w:rPr>
        <w:t>Management</w:t>
      </w:r>
    </w:p>
    <w:p>
      <w:pPr>
        <w:pStyle w:val="BodyText"/>
        <w:spacing w:line="252" w:lineRule="auto" w:before="284"/>
        <w:ind w:left="117" w:right="115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highly</w:t>
      </w:r>
      <w:r>
        <w:rPr>
          <w:spacing w:val="-16"/>
        </w:rPr>
        <w:t> </w:t>
      </w:r>
      <w:r>
        <w:rPr/>
        <w:t>recommended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check,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update</w:t>
      </w:r>
      <w:r>
        <w:rPr>
          <w:spacing w:val="-17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libraries</w:t>
      </w:r>
      <w:r>
        <w:rPr>
          <w:spacing w:val="-17"/>
        </w:rPr>
        <w:t> </w:t>
      </w:r>
      <w:r>
        <w:rPr/>
        <w:t>integrated in the IPsec kernel module or IKE module, and apply them whenever possible.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r>
        <w:rPr/>
        <w:t>Security</w:t>
      </w:r>
      <w:r>
        <w:rPr>
          <w:spacing w:val="25"/>
        </w:rPr>
        <w:t> </w:t>
      </w:r>
      <w:r>
        <w:rPr/>
        <w:t>Functions</w:t>
      </w:r>
      <w:r>
        <w:rPr>
          <w:spacing w:val="25"/>
        </w:rPr>
        <w:t> </w:t>
      </w:r>
      <w:r>
        <w:rPr>
          <w:spacing w:val="-2"/>
        </w:rPr>
        <w:t>Development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When there is a new cryptographic function available, like e.g.</w:t>
      </w:r>
      <w:r>
        <w:rPr>
          <w:spacing w:val="40"/>
        </w:rPr>
        <w:t> </w:t>
      </w:r>
      <w:r>
        <w:rPr/>
        <w:t>new encryption algo- rithm, it would make sense to introduce it.</w:t>
      </w:r>
      <w:r>
        <w:rPr>
          <w:spacing w:val="40"/>
        </w:rPr>
        <w:t> </w:t>
      </w:r>
      <w:r>
        <w:rPr/>
        <w:t>It would work reasonable, however, only when performed based on approved RFC documents.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7 Supplementary information" w:id="13"/>
      <w:bookmarkEnd w:id="13"/>
      <w:r>
        <w:rPr>
          <w:b w:val="0"/>
        </w:rPr>
      </w:r>
      <w:bookmarkStart w:name="_bookmark6" w:id="14"/>
      <w:bookmarkEnd w:id="14"/>
      <w:r>
        <w:rPr/>
        <w:t>Supplementa</w:t>
      </w:r>
      <w:r>
        <w:rPr/>
        <w:t>ry</w:t>
      </w:r>
      <w:r>
        <w:rPr>
          <w:spacing w:val="28"/>
        </w:rPr>
        <w:t> </w:t>
      </w:r>
      <w:r>
        <w:rPr>
          <w:spacing w:val="-2"/>
        </w:rPr>
        <w:t>information</w:t>
      </w:r>
    </w:p>
    <w:p>
      <w:pPr>
        <w:pStyle w:val="BodyText"/>
        <w:spacing w:line="252" w:lineRule="auto" w:before="378"/>
        <w:ind w:left="117"/>
      </w:pPr>
      <w:r>
        <w:rPr/>
        <w:t>The above mentioned requirements should not be regarded as exhaustive,</w:t>
      </w:r>
      <w:r>
        <w:rPr>
          <w:spacing w:val="28"/>
        </w:rPr>
        <w:t> </w:t>
      </w:r>
      <w:r>
        <w:rPr/>
        <w:t>and the</w:t>
      </w:r>
      <w:r>
        <w:rPr>
          <w:spacing w:val="40"/>
        </w:rPr>
        <w:t> </w:t>
      </w:r>
      <w:r>
        <w:rPr/>
        <w:t>final implementation does not need to be restricted to them.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252" w:lineRule="auto"/>
        <w:ind w:left="117"/>
      </w:pP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documentation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packets</w:t>
      </w:r>
      <w:r>
        <w:rPr>
          <w:spacing w:val="-11"/>
        </w:rPr>
        <w:t> </w:t>
      </w:r>
      <w:r>
        <w:rPr/>
        <w:t>picked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integration</w:t>
      </w:r>
      <w:r>
        <w:rPr>
          <w:spacing w:val="-11"/>
        </w:rPr>
        <w:t> </w:t>
      </w:r>
      <w:r>
        <w:rPr/>
        <w:t>with the operating system stack should be taken into consideration.</w:t>
      </w:r>
    </w:p>
    <w:p>
      <w:pPr>
        <w:spacing w:after="0" w:line="252" w:lineRule="auto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8 Related documentation" w:id="15"/>
      <w:bookmarkEnd w:id="15"/>
      <w:r>
        <w:rPr>
          <w:b w:val="0"/>
        </w:rPr>
      </w:r>
      <w:bookmarkStart w:name="_bookmark7" w:id="16"/>
      <w:bookmarkEnd w:id="16"/>
      <w:r>
        <w:rPr/>
        <w:t>Related</w:t>
      </w:r>
      <w:r>
        <w:rPr>
          <w:spacing w:val="13"/>
        </w:rPr>
        <w:t> </w:t>
      </w:r>
      <w:r>
        <w:rPr>
          <w:spacing w:val="-2"/>
        </w:rPr>
        <w:t>documentation</w:t>
      </w:r>
    </w:p>
    <w:p>
      <w:pPr>
        <w:pStyle w:val="BodyText"/>
        <w:spacing w:line="388" w:lineRule="auto" w:before="378"/>
        <w:ind w:left="386" w:right="4539"/>
      </w:pPr>
      <w:r>
        <w:rPr/>
        <w:t>[1</w:t>
      </w:r>
      <w:r>
        <w:rPr>
          <w:spacing w:val="28"/>
        </w:rPr>
        <w:t> </w:t>
      </w:r>
      <w:r>
        <w:rPr/>
        <w:t>]</w:t>
      </w:r>
      <w:r>
        <w:rPr>
          <w:spacing w:val="-13"/>
        </w:rPr>
        <w:t> </w:t>
      </w:r>
      <w:r>
        <w:rPr/>
        <w:t>AUTOSAR</w:t>
      </w:r>
      <w:r>
        <w:rPr>
          <w:spacing w:val="-13"/>
        </w:rPr>
        <w:t> </w:t>
      </w:r>
      <w:r>
        <w:rPr/>
        <w:t>Specifications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 [2</w:t>
      </w:r>
      <w:r>
        <w:rPr>
          <w:spacing w:val="40"/>
        </w:rPr>
        <w:t> </w:t>
      </w:r>
      <w:r>
        <w:rPr/>
        <w:t>] RFC 4301</w:t>
      </w:r>
    </w:p>
    <w:p>
      <w:pPr>
        <w:pStyle w:val="Heading4"/>
        <w:spacing w:before="2"/>
      </w:pPr>
      <w:r>
        <w:rPr/>
        <w:t>[3</w:t>
      </w:r>
      <w:r>
        <w:rPr>
          <w:spacing w:val="45"/>
        </w:rPr>
        <w:t> </w:t>
      </w:r>
      <w:r>
        <w:rPr/>
        <w:t>]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4302</w:t>
      </w:r>
    </w:p>
    <w:p>
      <w:pPr>
        <w:pStyle w:val="Heading4"/>
      </w:pPr>
      <w:r>
        <w:rPr/>
        <w:t>[4</w:t>
      </w:r>
      <w:r>
        <w:rPr>
          <w:spacing w:val="45"/>
        </w:rPr>
        <w:t> </w:t>
      </w:r>
      <w:r>
        <w:rPr/>
        <w:t>]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4303</w:t>
      </w:r>
    </w:p>
    <w:p>
      <w:pPr>
        <w:pStyle w:val="Heading4"/>
        <w:spacing w:before="173"/>
      </w:pPr>
      <w:r>
        <w:rPr/>
        <w:t>[5</w:t>
      </w:r>
      <w:r>
        <w:rPr>
          <w:spacing w:val="45"/>
        </w:rPr>
        <w:t> </w:t>
      </w:r>
      <w:r>
        <w:rPr/>
        <w:t>]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4304</w:t>
      </w:r>
    </w:p>
    <w:p>
      <w:pPr>
        <w:pStyle w:val="Heading4"/>
      </w:pPr>
      <w:r>
        <w:rPr/>
        <w:t>[6</w:t>
      </w:r>
      <w:r>
        <w:rPr>
          <w:spacing w:val="45"/>
        </w:rPr>
        <w:t> </w:t>
      </w:r>
      <w:r>
        <w:rPr/>
        <w:t>]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4543</w:t>
      </w:r>
    </w:p>
    <w:p>
      <w:pPr>
        <w:pStyle w:val="Heading4"/>
      </w:pPr>
      <w:r>
        <w:rPr/>
        <w:t>[7</w:t>
      </w:r>
      <w:r>
        <w:rPr>
          <w:spacing w:val="45"/>
        </w:rPr>
        <w:t> </w:t>
      </w:r>
      <w:r>
        <w:rPr/>
        <w:t>]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4494</w:t>
      </w:r>
    </w:p>
    <w:p>
      <w:pPr>
        <w:pStyle w:val="Heading4"/>
        <w:spacing w:before="173"/>
      </w:pPr>
      <w:r>
        <w:rPr/>
        <w:t>[8</w:t>
      </w:r>
      <w:r>
        <w:rPr>
          <w:spacing w:val="45"/>
        </w:rPr>
        <w:t> </w:t>
      </w:r>
      <w:r>
        <w:rPr/>
        <w:t>]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4106</w:t>
      </w:r>
    </w:p>
    <w:p>
      <w:pPr>
        <w:pStyle w:val="Heading4"/>
      </w:pPr>
      <w:r>
        <w:rPr/>
        <w:t>[9</w:t>
      </w:r>
      <w:r>
        <w:rPr>
          <w:spacing w:val="45"/>
        </w:rPr>
        <w:t> </w:t>
      </w:r>
      <w:r>
        <w:rPr/>
        <w:t>]</w:t>
      </w:r>
      <w:r>
        <w:rPr>
          <w:spacing w:val="-3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4309</w:t>
      </w:r>
    </w:p>
    <w:p>
      <w:pPr>
        <w:pStyle w:val="Heading4"/>
        <w:ind w:left="253"/>
      </w:pPr>
      <w:r>
        <w:rPr/>
        <w:t>[10</w:t>
      </w:r>
      <w:r>
        <w:rPr>
          <w:spacing w:val="44"/>
        </w:rPr>
        <w:t> </w:t>
      </w:r>
      <w:r>
        <w:rPr/>
        <w:t>]</w:t>
      </w:r>
      <w:r>
        <w:rPr>
          <w:spacing w:val="-4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6379</w:t>
      </w:r>
    </w:p>
    <w:p>
      <w:pPr>
        <w:pStyle w:val="Heading4"/>
        <w:spacing w:before="173"/>
        <w:ind w:left="253"/>
      </w:pPr>
      <w:r>
        <w:rPr/>
        <w:t>[11</w:t>
      </w:r>
      <w:r>
        <w:rPr>
          <w:spacing w:val="44"/>
        </w:rPr>
        <w:t> </w:t>
      </w:r>
      <w:r>
        <w:rPr/>
        <w:t>]</w:t>
      </w:r>
      <w:r>
        <w:rPr>
          <w:spacing w:val="-4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7296</w:t>
      </w:r>
    </w:p>
    <w:p>
      <w:pPr>
        <w:pStyle w:val="Heading4"/>
        <w:ind w:left="253"/>
      </w:pPr>
      <w:r>
        <w:rPr/>
        <w:t>[12</w:t>
      </w:r>
      <w:r>
        <w:rPr>
          <w:spacing w:val="44"/>
        </w:rPr>
        <w:t> </w:t>
      </w:r>
      <w:r>
        <w:rPr/>
        <w:t>]</w:t>
      </w:r>
      <w:r>
        <w:rPr>
          <w:spacing w:val="-4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7427</w:t>
      </w:r>
    </w:p>
    <w:p>
      <w:pPr>
        <w:pStyle w:val="Heading4"/>
        <w:ind w:left="253"/>
      </w:pPr>
      <w:r>
        <w:rPr/>
        <w:t>[13</w:t>
      </w:r>
      <w:r>
        <w:rPr>
          <w:spacing w:val="44"/>
        </w:rPr>
        <w:t> </w:t>
      </w:r>
      <w:r>
        <w:rPr/>
        <w:t>]</w:t>
      </w:r>
      <w:r>
        <w:rPr>
          <w:spacing w:val="-4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3602</w:t>
      </w:r>
    </w:p>
    <w:p>
      <w:pPr>
        <w:pStyle w:val="Heading4"/>
        <w:spacing w:before="173"/>
        <w:ind w:left="253"/>
      </w:pPr>
      <w:r>
        <w:rPr/>
        <w:t>[14</w:t>
      </w:r>
      <w:r>
        <w:rPr>
          <w:spacing w:val="44"/>
        </w:rPr>
        <w:t> </w:t>
      </w:r>
      <w:r>
        <w:rPr/>
        <w:t>]</w:t>
      </w:r>
      <w:r>
        <w:rPr>
          <w:spacing w:val="-4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4868</w:t>
      </w:r>
    </w:p>
    <w:p>
      <w:pPr>
        <w:pStyle w:val="Heading4"/>
        <w:ind w:left="253"/>
      </w:pPr>
      <w:r>
        <w:rPr/>
        <w:t>[15</w:t>
      </w:r>
      <w:r>
        <w:rPr>
          <w:spacing w:val="44"/>
        </w:rPr>
        <w:t> </w:t>
      </w:r>
      <w:r>
        <w:rPr/>
        <w:t>]</w:t>
      </w:r>
      <w:r>
        <w:rPr>
          <w:spacing w:val="-4"/>
        </w:rPr>
        <w:t> </w:t>
      </w:r>
      <w:r>
        <w:rPr/>
        <w:t>RFC</w:t>
      </w:r>
      <w:r>
        <w:rPr>
          <w:spacing w:val="-3"/>
        </w:rPr>
        <w:t> </w:t>
      </w:r>
      <w:r>
        <w:rPr>
          <w:spacing w:val="-4"/>
        </w:rPr>
        <w:t>5903</w:t>
      </w:r>
    </w:p>
    <w:p>
      <w:pPr>
        <w:pStyle w:val="BodyText"/>
        <w:spacing w:before="172"/>
        <w:ind w:left="253"/>
      </w:pPr>
      <w:r>
        <w:rPr/>
        <w:t>[16</w:t>
      </w:r>
      <w:r>
        <w:rPr>
          <w:spacing w:val="41"/>
        </w:rPr>
        <w:t> </w:t>
      </w:r>
      <w:r>
        <w:rPr/>
        <w:t>]</w:t>
      </w:r>
      <w:r>
        <w:rPr>
          <w:spacing w:val="-5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Manifest</w:t>
      </w:r>
    </w:p>
    <w:p>
      <w:pPr>
        <w:spacing w:after="0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9 Acronyms and Abbreviations" w:id="17"/>
      <w:bookmarkEnd w:id="17"/>
      <w:r>
        <w:rPr>
          <w:b w:val="0"/>
        </w:rPr>
      </w:r>
      <w:bookmarkStart w:name="_bookmark8" w:id="18"/>
      <w:bookmarkEnd w:id="18"/>
      <w:r>
        <w:rPr/>
        <w:t>Ac</w:t>
      </w:r>
      <w:r>
        <w:rPr/>
        <w:t>ronyms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Abbreviations</w:t>
      </w:r>
    </w:p>
    <w:p>
      <w:pPr>
        <w:pStyle w:val="BodyText"/>
        <w:spacing w:line="252" w:lineRule="auto" w:before="378"/>
        <w:ind w:left="117" w:right="47"/>
      </w:pPr>
      <w:r>
        <w:rPr/>
        <w:t>The glossary below includes acronyms and abbreviations relevant to the explanation of IPsec implementation in AUTOSAR Adaptive Platform.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5917"/>
      </w:tblGrid>
      <w:tr>
        <w:trPr>
          <w:trHeight w:val="237" w:hRule="atLeast"/>
        </w:trPr>
        <w:tc>
          <w:tcPr>
            <w:tcW w:w="3082" w:type="dxa"/>
            <w:shd w:val="clear" w:color="auto" w:fill="E5E5E5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Abbreviation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Acronym:</w:t>
            </w:r>
          </w:p>
        </w:tc>
        <w:tc>
          <w:tcPr>
            <w:tcW w:w="5917" w:type="dxa"/>
            <w:shd w:val="clear" w:color="auto" w:fill="E5E5E5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Description: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AH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Autenticating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Header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DB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Database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ECU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Electronic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ESP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Encapsulating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Payload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IKE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Exchange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IP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IPsec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Protocol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protocol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5"/>
                <w:sz w:val="20"/>
              </w:rPr>
              <w:t>SA</w:t>
            </w:r>
          </w:p>
        </w:tc>
        <w:tc>
          <w:tcPr>
            <w:tcW w:w="59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Association</w:t>
            </w:r>
          </w:p>
        </w:tc>
      </w:tr>
      <w:tr>
        <w:trPr>
          <w:trHeight w:val="237" w:hRule="atLeast"/>
        </w:trPr>
        <w:tc>
          <w:tcPr>
            <w:tcW w:w="308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1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sectPr>
      <w:pgSz w:w="11910" w:h="13960"/>
      <w:pgMar w:top="2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65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3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9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5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7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475" w:hanging="359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53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6"/>
      <w:ind w:left="117" w:right="115"/>
      <w:jc w:val="both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72"/>
      <w:ind w:left="386"/>
      <w:outlineLvl w:val="4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3" w:hanging="23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9" w:lineRule="exact"/>
      <w:ind w:left="12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Explanation of IPsec Implementation Guidelines</dc:title>
  <dcterms:created xsi:type="dcterms:W3CDTF">2023-06-23T05:08:42Z</dcterms:created>
  <dcterms:modified xsi:type="dcterms:W3CDTF">2023-06-23T05:08:42Z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