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117" w:firstLine="0"/>
      </w:pPr>
      <w:r>
        <w:rPr>
          <w:spacing w:val="-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338" w:after="0"/>
            <w:ind w:left="475" w:right="0" w:hanging="359"/>
            <w:jc w:val="left"/>
          </w:pPr>
          <w:hyperlink w:history="true" w:anchor="_bookmark0">
            <w:r>
              <w:rPr>
                <w:color w:val="0000FF"/>
              </w:rPr>
              <w:t>Introduction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functional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  <w:spacing w:val="-2"/>
              </w:rPr>
              <w:t>overview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252" w:after="0"/>
            <w:ind w:left="475" w:right="0" w:hanging="359"/>
            <w:jc w:val="left"/>
          </w:pPr>
          <w:r>
            <w:rPr>
              <w:color w:val="0000FF"/>
            </w:rPr>
            <w:t>Acronyms</w:t>
          </w:r>
          <w:r>
            <w:rPr>
              <w:color w:val="0000FF"/>
              <w:spacing w:val="-11"/>
            </w:rPr>
            <w:t> </w:t>
          </w:r>
          <w:r>
            <w:rPr>
              <w:color w:val="0000FF"/>
            </w:rPr>
            <w:t>and</w:t>
          </w:r>
          <w:r>
            <w:rPr>
              <w:color w:val="0000FF"/>
              <w:spacing w:val="-10"/>
            </w:rPr>
            <w:t> </w:t>
          </w:r>
          <w:r>
            <w:rPr>
              <w:color w:val="0000FF"/>
              <w:spacing w:val="-2"/>
            </w:rPr>
            <w:t>Abbreviations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9188" w:val="right" w:leader="none"/>
            </w:tabs>
            <w:spacing w:line="240" w:lineRule="auto" w:before="132" w:after="0"/>
            <w:ind w:left="1169" w:right="0" w:hanging="695"/>
            <w:jc w:val="left"/>
          </w:pPr>
          <w:r>
            <w:rPr>
              <w:color w:val="0000FF"/>
            </w:rPr>
            <w:t>Acronyms</w:t>
          </w:r>
          <w:r>
            <w:rPr>
              <w:color w:val="0000FF"/>
              <w:spacing w:val="-3"/>
            </w:rPr>
            <w:t> </w:t>
          </w:r>
          <w:r>
            <w:rPr>
              <w:color w:val="0000FF"/>
            </w:rPr>
            <w:t>and</w:t>
          </w:r>
          <w:r>
            <w:rPr>
              <w:color w:val="0000FF"/>
              <w:spacing w:val="-2"/>
            </w:rPr>
            <w:t> </w:t>
          </w:r>
          <w:r>
            <w:rPr>
              <w:color w:val="0000FF"/>
            </w:rPr>
            <w:t>Abbreviations</w:t>
          </w:r>
          <w:r>
            <w:rPr>
              <w:color w:val="0000FF"/>
              <w:spacing w:val="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9188" w:val="right" w:leader="none"/>
            </w:tabs>
            <w:spacing w:line="240" w:lineRule="auto" w:before="13" w:after="0"/>
            <w:ind w:left="1169" w:right="0" w:hanging="695"/>
            <w:jc w:val="left"/>
          </w:pPr>
          <w:r>
            <w:rPr>
              <w:color w:val="0000FF"/>
            </w:rPr>
            <w:t>Definitions</w:t>
          </w:r>
          <w:r>
            <w:rPr>
              <w:color w:val="0000FF"/>
              <w:spacing w:val="55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4827" w:val="left" w:leader="none"/>
              <w:tab w:pos="9188" w:val="right" w:leader="none"/>
            </w:tabs>
            <w:spacing w:line="240" w:lineRule="auto" w:before="13" w:after="0"/>
            <w:ind w:left="2197" w:right="0" w:hanging="1173"/>
            <w:jc w:val="left"/>
          </w:pPr>
          <w:r>
            <w:rPr>
              <w:color w:val="0000FF"/>
              <w:spacing w:val="-2"/>
            </w:rPr>
            <w:t>ara::core::SteadyClock</w:t>
          </w:r>
          <w:r>
            <w:rPr>
              <w:color w:val="0000FF"/>
            </w:rPr>
            <w:tab/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9188" w:val="right" w:leader="none"/>
            </w:tabs>
            <w:spacing w:line="240" w:lineRule="auto" w:before="13" w:after="0"/>
            <w:ind w:left="2197" w:right="0" w:hanging="1173"/>
            <w:jc w:val="left"/>
          </w:pPr>
          <w:r>
            <w:rPr>
              <w:color w:val="0000FF"/>
            </w:rPr>
            <w:t>Time</w:t>
          </w:r>
          <w:r>
            <w:rPr>
              <w:color w:val="0000FF"/>
              <w:spacing w:val="-2"/>
            </w:rPr>
            <w:t> </w:t>
          </w:r>
          <w:r>
            <w:rPr>
              <w:color w:val="0000FF"/>
            </w:rPr>
            <w:t>Base</w:t>
          </w:r>
          <w:r>
            <w:rPr>
              <w:color w:val="0000FF"/>
              <w:spacing w:val="-2"/>
            </w:rPr>
            <w:t> </w:t>
          </w:r>
          <w:r>
            <w:rPr>
              <w:color w:val="0000FF"/>
            </w:rPr>
            <w:t>Application</w:t>
          </w:r>
          <w:r>
            <w:rPr>
              <w:color w:val="0000FF"/>
              <w:spacing w:val="-3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133" w:after="0"/>
            <w:ind w:left="475" w:right="0" w:hanging="359"/>
            <w:jc w:val="left"/>
          </w:pPr>
          <w:hyperlink w:history="true" w:anchor="_bookmark1">
            <w:r>
              <w:rPr>
                <w:color w:val="0000FF"/>
              </w:rPr>
              <w:t>Related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  <w:spacing w:val="-2"/>
              </w:rPr>
              <w:t>documentation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9188" w:val="right" w:leader="dot"/>
            </w:tabs>
            <w:spacing w:line="240" w:lineRule="auto" w:before="132" w:after="0"/>
            <w:ind w:left="1169" w:right="0" w:hanging="695"/>
            <w:jc w:val="left"/>
          </w:pPr>
          <w:hyperlink w:history="true" w:anchor="_bookmark2">
            <w:r>
              <w:rPr>
                <w:color w:val="0000FF"/>
              </w:rPr>
              <w:t>Input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documents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&amp;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related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standards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  <w:spacing w:val="-4"/>
              </w:rPr>
              <w:t>norms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7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9188" w:val="right" w:leader="dot"/>
            </w:tabs>
            <w:spacing w:line="240" w:lineRule="auto" w:before="13" w:after="0"/>
            <w:ind w:left="1169" w:right="0" w:hanging="695"/>
            <w:jc w:val="left"/>
          </w:pPr>
          <w:hyperlink w:history="true" w:anchor="_bookmark12">
            <w:r>
              <w:rPr>
                <w:color w:val="0000FF"/>
              </w:rPr>
              <w:t>Further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applicable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  <w:spacing w:val="-2"/>
              </w:rPr>
              <w:t>specification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132" w:after="0"/>
            <w:ind w:left="475" w:right="0" w:hanging="359"/>
            <w:jc w:val="left"/>
          </w:pPr>
          <w:hyperlink w:history="true" w:anchor="_bookmark13">
            <w:r>
              <w:rPr>
                <w:color w:val="0000FF"/>
              </w:rPr>
              <w:t>Constraints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  <w:spacing w:val="-2"/>
              </w:rPr>
              <w:t>assumptions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9188" w:val="right" w:leader="dot"/>
            </w:tabs>
            <w:spacing w:line="240" w:lineRule="auto" w:before="133" w:after="0"/>
            <w:ind w:left="1169" w:right="0" w:hanging="695"/>
            <w:jc w:val="left"/>
          </w:pPr>
          <w:hyperlink w:history="true" w:anchor="_bookmark14">
            <w:r>
              <w:rPr>
                <w:color w:val="0000FF"/>
              </w:rPr>
              <w:t>Known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  <w:spacing w:val="-2"/>
              </w:rPr>
              <w:t>limitations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9188" w:val="right" w:leader="dot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15">
            <w:r>
              <w:rPr>
                <w:color w:val="0000FF"/>
                <w:spacing w:val="-2"/>
              </w:rPr>
              <w:t>Configuration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9188" w:val="right" w:leader="dot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16">
            <w:r>
              <w:rPr>
                <w:color w:val="0000FF"/>
              </w:rPr>
              <w:t>Time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Gateway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9188" w:val="right" w:leader="dot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17">
            <w:r>
              <w:rPr>
                <w:color w:val="0000FF"/>
              </w:rPr>
              <w:t>Out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  <w:spacing w:val="-2"/>
              </w:rPr>
              <w:t>Scope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9188" w:val="right" w:leader="dot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18">
            <w:r>
              <w:rPr>
                <w:color w:val="0000FF"/>
                <w:spacing w:val="-2"/>
              </w:rPr>
              <w:t>Security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9188" w:val="right" w:leader="dot"/>
            </w:tabs>
            <w:spacing w:line="240" w:lineRule="auto" w:before="13" w:after="0"/>
            <w:ind w:left="1169" w:right="0" w:hanging="695"/>
            <w:jc w:val="left"/>
          </w:pPr>
          <w:hyperlink w:history="true" w:anchor="_bookmark19">
            <w:r>
              <w:rPr>
                <w:color w:val="0000FF"/>
              </w:rPr>
              <w:t>Applicability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car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domains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9188" w:val="right" w:leader="dot"/>
            </w:tabs>
            <w:spacing w:line="240" w:lineRule="auto" w:before="13" w:after="0"/>
            <w:ind w:left="1169" w:right="0" w:hanging="695"/>
            <w:jc w:val="left"/>
          </w:pPr>
          <w:hyperlink w:history="true" w:anchor="_bookmark20">
            <w:r>
              <w:rPr>
                <w:color w:val="0000FF"/>
                <w:spacing w:val="-2"/>
              </w:rPr>
              <w:t>Recommendation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132" w:after="0"/>
            <w:ind w:left="475" w:right="0" w:hanging="359"/>
            <w:jc w:val="left"/>
          </w:pPr>
          <w:hyperlink w:history="true" w:anchor="_bookmark21">
            <w:r>
              <w:rPr>
                <w:color w:val="0000FF"/>
              </w:rPr>
              <w:t>Dependencies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other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Functional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  <w:spacing w:val="-2"/>
              </w:rPr>
              <w:t>Clusters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252" w:after="0"/>
            <w:ind w:left="475" w:right="0" w:hanging="359"/>
            <w:jc w:val="left"/>
          </w:pPr>
          <w:r>
            <w:rPr>
              <w:color w:val="0000FF"/>
            </w:rPr>
            <w:t>Requirements</w:t>
          </w:r>
          <w:r>
            <w:rPr>
              <w:color w:val="0000FF"/>
              <w:spacing w:val="-16"/>
            </w:rPr>
            <w:t> </w:t>
          </w:r>
          <w:r>
            <w:rPr>
              <w:color w:val="0000FF"/>
              <w:spacing w:val="-2"/>
            </w:rPr>
            <w:t>Tracing</w:t>
          </w:r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252" w:after="0"/>
            <w:ind w:left="475" w:right="0" w:hanging="359"/>
            <w:jc w:val="left"/>
          </w:pPr>
          <w:hyperlink w:history="true" w:anchor="_bookmark22">
            <w:r>
              <w:rPr>
                <w:color w:val="0000FF"/>
              </w:rPr>
              <w:t>Functional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  <w:spacing w:val="-2"/>
              </w:rPr>
              <w:t>specification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17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9188" w:val="right" w:leader="dot"/>
            </w:tabs>
            <w:spacing w:line="240" w:lineRule="auto" w:before="133" w:after="0"/>
            <w:ind w:left="1169" w:right="0" w:hanging="695"/>
            <w:jc w:val="left"/>
          </w:pPr>
          <w:hyperlink w:history="true" w:anchor="_bookmark23">
            <w:r>
              <w:rPr>
                <w:color w:val="0000FF"/>
              </w:rPr>
              <w:t>General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Overview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  <w:spacing w:val="-5"/>
              </w:rPr>
              <w:t>TS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17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9188" w:val="right" w:leader="dot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24">
            <w:r>
              <w:rPr>
                <w:color w:val="0000FF"/>
              </w:rPr>
              <w:t>Base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functionality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every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Time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  <w:spacing w:val="-4"/>
              </w:rPr>
              <w:t>Base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18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9188" w:val="right" w:leader="dot"/>
            </w:tabs>
            <w:spacing w:line="240" w:lineRule="auto" w:before="13" w:after="0"/>
            <w:ind w:left="3058" w:right="0" w:hanging="1484"/>
            <w:jc w:val="left"/>
          </w:pPr>
          <w:hyperlink w:history="true" w:anchor="_bookmark25">
            <w:r>
              <w:rPr>
                <w:color w:val="0000FF"/>
              </w:rPr>
              <w:t>Time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Base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Status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18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9188" w:val="right" w:leader="dot"/>
            </w:tabs>
            <w:spacing w:line="240" w:lineRule="auto" w:before="13" w:after="0"/>
            <w:ind w:left="3058" w:right="0" w:hanging="1484"/>
            <w:jc w:val="left"/>
          </w:pPr>
          <w:hyperlink w:history="true" w:anchor="_bookmark26">
            <w:r>
              <w:rPr>
                <w:color w:val="0000FF"/>
              </w:rPr>
              <w:t>Rate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Deviation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18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9188" w:val="right" w:leader="dot"/>
            </w:tabs>
            <w:spacing w:line="240" w:lineRule="auto" w:before="12" w:after="0"/>
            <w:ind w:left="3058" w:right="0" w:hanging="1484"/>
            <w:jc w:val="left"/>
          </w:pPr>
          <w:hyperlink w:history="true" w:anchor="_bookmark27">
            <w:r>
              <w:rPr>
                <w:color w:val="0000FF"/>
              </w:rPr>
              <w:t>Clock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Time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  <w:spacing w:val="-2"/>
              </w:rPr>
              <w:t>Value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18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9188" w:val="right" w:leader="dot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28">
            <w:r>
              <w:rPr>
                <w:color w:val="0000FF"/>
              </w:rPr>
              <w:t>Status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Flags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4"/>
              </w:rPr>
              <w:t>TBRs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19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9188" w:val="right" w:leader="dot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29">
            <w:r>
              <w:rPr>
                <w:color w:val="0000FF"/>
              </w:rPr>
              <w:t>Time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Synchronization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  <w:spacing w:val="-2"/>
              </w:rPr>
              <w:t>Protocols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19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9188" w:val="right" w:leader="dot"/>
            </w:tabs>
            <w:spacing w:line="240" w:lineRule="auto" w:before="13" w:after="0"/>
            <w:ind w:left="1169" w:right="0" w:hanging="695"/>
            <w:jc w:val="left"/>
          </w:pPr>
          <w:hyperlink w:history="true" w:anchor="_bookmark30">
            <w:r>
              <w:rPr>
                <w:color w:val="0000FF"/>
              </w:rPr>
              <w:t>Functional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cluster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life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  <w:spacing w:val="-2"/>
              </w:rPr>
              <w:t>cycle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19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9188" w:val="right" w:leader="dot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31">
            <w:r>
              <w:rPr>
                <w:color w:val="0000FF"/>
                <w:spacing w:val="-2"/>
              </w:rPr>
              <w:t>Startup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19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9188" w:val="right" w:leader="dot"/>
            </w:tabs>
            <w:spacing w:line="240" w:lineRule="auto" w:before="13" w:after="0"/>
            <w:ind w:left="3058" w:right="0" w:hanging="1484"/>
            <w:jc w:val="left"/>
          </w:pPr>
          <w:hyperlink w:history="true" w:anchor="_bookmark32">
            <w:r>
              <w:rPr>
                <w:color w:val="0000FF"/>
              </w:rPr>
              <w:t>Default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  <w:spacing w:val="-2"/>
              </w:rPr>
              <w:t>values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20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9188" w:val="right" w:leader="dot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33">
            <w:r>
              <w:rPr>
                <w:color w:val="0000FF"/>
                <w:spacing w:val="-2"/>
              </w:rPr>
              <w:t>Shutdown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20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9188" w:val="right" w:leader="dot"/>
            </w:tabs>
            <w:spacing w:line="240" w:lineRule="auto" w:before="13" w:after="0"/>
            <w:ind w:left="1169" w:right="0" w:hanging="695"/>
            <w:jc w:val="left"/>
          </w:pPr>
          <w:hyperlink w:history="true" w:anchor="_bookmark34">
            <w:r>
              <w:rPr>
                <w:color w:val="0000FF"/>
              </w:rPr>
              <w:t>Normal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  <w:spacing w:val="-2"/>
              </w:rPr>
              <w:t>Operation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7"/>
            </w:rPr>
            <w:t>21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9188" w:val="right" w:leader="dot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35">
            <w:r>
              <w:rPr>
                <w:color w:val="0000FF"/>
                <w:spacing w:val="-2"/>
              </w:rPr>
              <w:t>Introduction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21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9188" w:val="right" w:leader="dot"/>
            </w:tabs>
            <w:spacing w:line="240" w:lineRule="auto" w:before="13" w:after="0"/>
            <w:ind w:left="3058" w:right="0" w:hanging="1484"/>
            <w:jc w:val="left"/>
          </w:pPr>
          <w:hyperlink w:history="true" w:anchor="_bookmark36">
            <w:r>
              <w:rPr>
                <w:color w:val="0000FF"/>
              </w:rPr>
              <w:t>Time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Base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Manifestations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22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9188" w:val="right" w:leader="dot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37">
            <w:r>
              <w:rPr>
                <w:color w:val="0000FF"/>
              </w:rPr>
              <w:t>Roles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Time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Base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Resources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22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9188" w:val="right" w:leader="dot"/>
            </w:tabs>
            <w:spacing w:line="240" w:lineRule="auto" w:before="13" w:after="0"/>
            <w:ind w:left="3058" w:right="0" w:hanging="1484"/>
            <w:jc w:val="left"/>
          </w:pPr>
          <w:hyperlink w:history="true" w:anchor="_bookmark38">
            <w:r>
              <w:rPr>
                <w:color w:val="0000FF"/>
              </w:rPr>
              <w:t>Global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Time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Master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22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9188" w:val="right" w:leader="dot"/>
            </w:tabs>
            <w:spacing w:line="240" w:lineRule="auto" w:before="13" w:after="0"/>
            <w:ind w:left="3058" w:right="0" w:hanging="1484"/>
            <w:jc w:val="left"/>
          </w:pPr>
          <w:hyperlink w:history="true" w:anchor="_bookmark39">
            <w:r>
              <w:rPr>
                <w:color w:val="0000FF"/>
              </w:rPr>
              <w:t>Time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Slave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22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9188" w:val="right" w:leader="dot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40">
            <w:r>
              <w:rPr>
                <w:color w:val="0000FF"/>
              </w:rPr>
              <w:t>Time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Base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Resources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22</w:t>
          </w:r>
        </w:p>
        <w:p>
          <w:pPr>
            <w:pStyle w:val="TOC4"/>
            <w:numPr>
              <w:ilvl w:val="3"/>
              <w:numId w:val="1"/>
            </w:numPr>
            <w:tabs>
              <w:tab w:pos="3058" w:val="left" w:leader="none"/>
              <w:tab w:pos="3059" w:val="left" w:leader="none"/>
              <w:tab w:pos="9188" w:val="right" w:leader="dot"/>
            </w:tabs>
            <w:spacing w:line="240" w:lineRule="auto" w:before="13" w:after="0"/>
            <w:ind w:left="3058" w:right="0" w:hanging="1484"/>
            <w:jc w:val="left"/>
          </w:pPr>
          <w:hyperlink w:history="true" w:anchor="_bookmark41">
            <w:r>
              <w:rPr>
                <w:color w:val="0000FF"/>
              </w:rPr>
              <w:t>Slave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</w:rPr>
              <w:t>Time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  <w:spacing w:val="-2"/>
              </w:rPr>
              <w:t>Bases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22</w:t>
          </w:r>
        </w:p>
      </w:sdtContent>
    </w:sdt>
    <w:p>
      <w:pPr>
        <w:spacing w:after="0" w:line="240" w:lineRule="auto"/>
        <w:jc w:val="left"/>
        <w:sectPr>
          <w:type w:val="continuous"/>
          <w:pgSz w:w="11910" w:h="13960"/>
          <w:pgMar w:top="200" w:bottom="0" w:left="1300" w:right="1300"/>
        </w:sectPr>
      </w:pP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40" w:lineRule="auto" w:before="90" w:after="0"/>
        <w:ind w:left="2197" w:right="0" w:hanging="1173"/>
        <w:jc w:val="left"/>
        <w:rPr>
          <w:sz w:val="24"/>
        </w:rPr>
      </w:pPr>
      <w:hyperlink w:history="true" w:anchor="_bookmark43">
        <w:r>
          <w:rPr>
            <w:color w:val="0000FF"/>
            <w:sz w:val="24"/>
          </w:rPr>
          <w:t>Immediate</w:t>
        </w:r>
        <w:r>
          <w:rPr>
            <w:color w:val="0000FF"/>
            <w:spacing w:val="-10"/>
            <w:sz w:val="24"/>
          </w:rPr>
          <w:t> </w:t>
        </w:r>
        <w:r>
          <w:rPr>
            <w:color w:val="0000FF"/>
            <w:sz w:val="24"/>
          </w:rPr>
          <w:t>Time</w:t>
        </w:r>
        <w:r>
          <w:rPr>
            <w:color w:val="0000FF"/>
            <w:spacing w:val="-9"/>
            <w:sz w:val="24"/>
          </w:rPr>
          <w:t> </w:t>
        </w:r>
        <w:r>
          <w:rPr>
            <w:color w:val="0000FF"/>
            <w:spacing w:val="-2"/>
            <w:sz w:val="24"/>
          </w:rPr>
          <w:t>Synchronization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23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hyperlink w:history="true" w:anchor="_bookmark44">
        <w:r>
          <w:rPr>
            <w:color w:val="0000FF"/>
            <w:sz w:val="24"/>
          </w:rPr>
          <w:t>User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pacing w:val="-4"/>
            <w:sz w:val="24"/>
          </w:rPr>
          <w:t>Data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23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hyperlink w:history="true" w:anchor="_bookmark45">
        <w:r>
          <w:rPr>
            <w:color w:val="0000FF"/>
            <w:sz w:val="24"/>
          </w:rPr>
          <w:t>Time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pacing w:val="-2"/>
            <w:sz w:val="24"/>
          </w:rPr>
          <w:t>Correction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24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hyperlink w:history="true" w:anchor="_bookmark46">
        <w:r>
          <w:rPr>
            <w:color w:val="0000FF"/>
            <w:sz w:val="24"/>
          </w:rPr>
          <w:t>Rate</w:t>
        </w:r>
        <w:r>
          <w:rPr>
            <w:color w:val="0000FF"/>
            <w:spacing w:val="-8"/>
            <w:sz w:val="24"/>
          </w:rPr>
          <w:t> </w:t>
        </w:r>
        <w:r>
          <w:rPr>
            <w:color w:val="0000FF"/>
            <w:sz w:val="24"/>
          </w:rPr>
          <w:t>Correction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z w:val="24"/>
          </w:rPr>
          <w:t>for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z w:val="24"/>
          </w:rPr>
          <w:t>Time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pacing w:val="-2"/>
            <w:sz w:val="24"/>
          </w:rPr>
          <w:t>Slaves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24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hyperlink w:history="true" w:anchor="_bookmark47">
        <w:r>
          <w:rPr>
            <w:color w:val="0000FF"/>
            <w:sz w:val="24"/>
          </w:rPr>
          <w:t>Offset</w:t>
        </w:r>
        <w:r>
          <w:rPr>
            <w:color w:val="0000FF"/>
            <w:spacing w:val="-8"/>
            <w:sz w:val="24"/>
          </w:rPr>
          <w:t> </w:t>
        </w:r>
        <w:r>
          <w:rPr>
            <w:color w:val="0000FF"/>
            <w:sz w:val="24"/>
          </w:rPr>
          <w:t>Correction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z w:val="24"/>
          </w:rPr>
          <w:t>for</w:t>
        </w:r>
        <w:r>
          <w:rPr>
            <w:color w:val="0000FF"/>
            <w:spacing w:val="-8"/>
            <w:sz w:val="24"/>
          </w:rPr>
          <w:t> </w:t>
        </w:r>
        <w:r>
          <w:rPr>
            <w:color w:val="0000FF"/>
            <w:sz w:val="24"/>
          </w:rPr>
          <w:t>Time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pacing w:val="-2"/>
            <w:sz w:val="24"/>
          </w:rPr>
          <w:t>Consumer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26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hyperlink w:history="true" w:anchor="_bookmark49">
        <w:r>
          <w:rPr>
            <w:color w:val="0000FF"/>
            <w:sz w:val="24"/>
          </w:rPr>
          <w:t>Rate</w:t>
        </w:r>
        <w:r>
          <w:rPr>
            <w:color w:val="0000FF"/>
            <w:spacing w:val="-8"/>
            <w:sz w:val="24"/>
          </w:rPr>
          <w:t> </w:t>
        </w:r>
        <w:r>
          <w:rPr>
            <w:color w:val="0000FF"/>
            <w:sz w:val="24"/>
          </w:rPr>
          <w:t>Correction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z w:val="24"/>
          </w:rPr>
          <w:t>for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z w:val="24"/>
          </w:rPr>
          <w:t>Global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z w:val="24"/>
          </w:rPr>
          <w:t>Time</w:t>
        </w:r>
        <w:r>
          <w:rPr>
            <w:color w:val="0000FF"/>
            <w:spacing w:val="-8"/>
            <w:sz w:val="24"/>
          </w:rPr>
          <w:t> </w:t>
        </w:r>
        <w:r>
          <w:rPr>
            <w:color w:val="0000FF"/>
            <w:spacing w:val="-2"/>
            <w:sz w:val="24"/>
          </w:rPr>
          <w:t>Masters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27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hyperlink w:history="true" w:anchor="_bookmark50">
        <w:r>
          <w:rPr>
            <w:color w:val="0000FF"/>
            <w:sz w:val="24"/>
          </w:rPr>
          <w:t>Notifications</w:t>
        </w:r>
        <w:r>
          <w:rPr>
            <w:color w:val="0000FF"/>
            <w:spacing w:val="-8"/>
            <w:sz w:val="24"/>
          </w:rPr>
          <w:t> </w:t>
        </w:r>
        <w:r>
          <w:rPr>
            <w:color w:val="0000FF"/>
            <w:sz w:val="24"/>
          </w:rPr>
          <w:t>of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z w:val="24"/>
          </w:rPr>
          <w:t>Time</w:t>
        </w:r>
        <w:r>
          <w:rPr>
            <w:color w:val="0000FF"/>
            <w:spacing w:val="-8"/>
            <w:sz w:val="24"/>
          </w:rPr>
          <w:t> </w:t>
        </w:r>
        <w:r>
          <w:rPr>
            <w:color w:val="0000FF"/>
            <w:sz w:val="24"/>
          </w:rPr>
          <w:t>Base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pacing w:val="-2"/>
            <w:sz w:val="24"/>
          </w:rPr>
          <w:t>Consumer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28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hyperlink w:history="true" w:anchor="_bookmark51">
        <w:r>
          <w:rPr>
            <w:color w:val="0000FF"/>
            <w:sz w:val="24"/>
          </w:rPr>
          <w:t>Status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z w:val="24"/>
          </w:rPr>
          <w:t>flags</w:t>
        </w:r>
        <w:r>
          <w:rPr>
            <w:color w:val="0000FF"/>
            <w:spacing w:val="-7"/>
            <w:sz w:val="24"/>
          </w:rPr>
          <w:t> </w:t>
        </w:r>
        <w:r>
          <w:rPr>
            <w:color w:val="0000FF"/>
            <w:spacing w:val="-2"/>
            <w:sz w:val="24"/>
          </w:rPr>
          <w:t>notification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28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hyperlink w:history="true" w:anchor="_bookmark52">
        <w:r>
          <w:rPr>
            <w:color w:val="0000FF"/>
            <w:sz w:val="24"/>
          </w:rPr>
          <w:t>Synchronization</w:t>
        </w:r>
        <w:r>
          <w:rPr>
            <w:color w:val="0000FF"/>
            <w:spacing w:val="-13"/>
            <w:sz w:val="24"/>
          </w:rPr>
          <w:t> </w:t>
        </w:r>
        <w:r>
          <w:rPr>
            <w:color w:val="0000FF"/>
            <w:sz w:val="24"/>
          </w:rPr>
          <w:t>status</w:t>
        </w:r>
        <w:r>
          <w:rPr>
            <w:color w:val="0000FF"/>
            <w:spacing w:val="-13"/>
            <w:sz w:val="24"/>
          </w:rPr>
          <w:t> </w:t>
        </w:r>
        <w:r>
          <w:rPr>
            <w:color w:val="0000FF"/>
            <w:spacing w:val="-2"/>
            <w:sz w:val="24"/>
          </w:rPr>
          <w:t>notification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28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hyperlink w:history="true" w:anchor="_bookmark53">
        <w:r>
          <w:rPr>
            <w:color w:val="0000FF"/>
            <w:spacing w:val="-2"/>
            <w:sz w:val="24"/>
          </w:rPr>
          <w:t>LeapJump notification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28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hyperlink w:history="true" w:anchor="_bookmark54">
        <w:r>
          <w:rPr>
            <w:color w:val="0000FF"/>
            <w:sz w:val="24"/>
          </w:rPr>
          <w:t>Global</w:t>
        </w:r>
        <w:r>
          <w:rPr>
            <w:color w:val="0000FF"/>
            <w:spacing w:val="-11"/>
            <w:sz w:val="24"/>
          </w:rPr>
          <w:t> </w:t>
        </w:r>
        <w:r>
          <w:rPr>
            <w:color w:val="0000FF"/>
            <w:sz w:val="24"/>
          </w:rPr>
          <w:t>Time</w:t>
        </w:r>
        <w:r>
          <w:rPr>
            <w:color w:val="0000FF"/>
            <w:spacing w:val="-10"/>
            <w:sz w:val="24"/>
          </w:rPr>
          <w:t> </w:t>
        </w:r>
        <w:r>
          <w:rPr>
            <w:color w:val="0000FF"/>
            <w:sz w:val="24"/>
          </w:rPr>
          <w:t>Precision</w:t>
        </w:r>
        <w:r>
          <w:rPr>
            <w:color w:val="0000FF"/>
            <w:spacing w:val="-10"/>
            <w:sz w:val="24"/>
          </w:rPr>
          <w:t> </w:t>
        </w:r>
        <w:r>
          <w:rPr>
            <w:color w:val="0000FF"/>
            <w:sz w:val="24"/>
          </w:rPr>
          <w:t>Measurement</w:t>
        </w:r>
        <w:r>
          <w:rPr>
            <w:color w:val="0000FF"/>
            <w:spacing w:val="-10"/>
            <w:sz w:val="24"/>
          </w:rPr>
          <w:t> </w:t>
        </w:r>
        <w:r>
          <w:rPr>
            <w:color w:val="0000FF"/>
            <w:spacing w:val="-2"/>
            <w:sz w:val="24"/>
          </w:rPr>
          <w:t>Support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28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hyperlink w:history="true" w:anchor="_bookmark55">
        <w:r>
          <w:rPr>
            <w:color w:val="0000FF"/>
            <w:sz w:val="24"/>
          </w:rPr>
          <w:t>Global</w:t>
        </w:r>
        <w:r>
          <w:rPr>
            <w:color w:val="0000FF"/>
            <w:spacing w:val="-15"/>
            <w:sz w:val="24"/>
          </w:rPr>
          <w:t> </w:t>
        </w:r>
        <w:r>
          <w:rPr>
            <w:color w:val="0000FF"/>
            <w:sz w:val="24"/>
          </w:rPr>
          <w:t>Time</w:t>
        </w:r>
        <w:r>
          <w:rPr>
            <w:color w:val="0000FF"/>
            <w:spacing w:val="-15"/>
            <w:sz w:val="24"/>
          </w:rPr>
          <w:t> </w:t>
        </w:r>
        <w:r>
          <w:rPr>
            <w:color w:val="0000FF"/>
            <w:sz w:val="24"/>
          </w:rPr>
          <w:t>Validation</w:t>
        </w:r>
        <w:r>
          <w:rPr>
            <w:color w:val="0000FF"/>
            <w:spacing w:val="-14"/>
            <w:sz w:val="24"/>
          </w:rPr>
          <w:t> </w:t>
        </w:r>
        <w:r>
          <w:rPr>
            <w:color w:val="0000FF"/>
            <w:sz w:val="24"/>
          </w:rPr>
          <w:t>Measurement</w:t>
        </w:r>
        <w:r>
          <w:rPr>
            <w:color w:val="0000FF"/>
            <w:spacing w:val="-15"/>
            <w:sz w:val="24"/>
          </w:rPr>
          <w:t> </w:t>
        </w:r>
        <w:r>
          <w:rPr>
            <w:color w:val="0000FF"/>
            <w:spacing w:val="-2"/>
            <w:sz w:val="24"/>
          </w:rPr>
          <w:t>Support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29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  <w:tab w:pos="476" w:val="left" w:leader="none"/>
          <w:tab w:pos="9188" w:val="right" w:leader="none"/>
        </w:tabs>
        <w:spacing w:line="240" w:lineRule="auto" w:before="132" w:after="0"/>
        <w:ind w:left="475" w:right="0" w:hanging="359"/>
        <w:jc w:val="left"/>
        <w:rPr>
          <w:sz w:val="24"/>
        </w:rPr>
      </w:pPr>
      <w:r>
        <w:rPr>
          <w:color w:val="0000FF"/>
          <w:sz w:val="24"/>
        </w:rPr>
        <w:t>API</w:t>
      </w:r>
      <w:r>
        <w:rPr>
          <w:color w:val="0000FF"/>
          <w:spacing w:val="-5"/>
          <w:sz w:val="24"/>
        </w:rPr>
        <w:t> </w:t>
      </w:r>
      <w:r>
        <w:rPr>
          <w:color w:val="0000FF"/>
          <w:spacing w:val="-2"/>
          <w:sz w:val="24"/>
        </w:rPr>
        <w:t>specification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32</w:t>
      </w:r>
    </w:p>
    <w:p>
      <w:pPr>
        <w:pStyle w:val="ListParagraph"/>
        <w:numPr>
          <w:ilvl w:val="1"/>
          <w:numId w:val="1"/>
        </w:numPr>
        <w:tabs>
          <w:tab w:pos="1169" w:val="left" w:leader="none"/>
          <w:tab w:pos="1170" w:val="left" w:leader="none"/>
          <w:tab w:pos="9188" w:val="right" w:leader="dot"/>
        </w:tabs>
        <w:spacing w:line="240" w:lineRule="auto" w:before="133" w:after="0"/>
        <w:ind w:left="1169" w:right="0" w:hanging="695"/>
        <w:jc w:val="left"/>
        <w:rPr>
          <w:sz w:val="24"/>
        </w:rPr>
      </w:pPr>
      <w:r>
        <w:rPr>
          <w:color w:val="0000FF"/>
          <w:sz w:val="24"/>
        </w:rPr>
        <w:t>API</w:t>
      </w:r>
      <w:r>
        <w:rPr>
          <w:color w:val="0000FF"/>
          <w:spacing w:val="-8"/>
          <w:sz w:val="24"/>
        </w:rPr>
        <w:t> </w:t>
      </w:r>
      <w:r>
        <w:rPr>
          <w:color w:val="0000FF"/>
          <w:sz w:val="24"/>
        </w:rPr>
        <w:t>Common</w:t>
      </w:r>
      <w:r>
        <w:rPr>
          <w:color w:val="0000FF"/>
          <w:spacing w:val="-7"/>
          <w:sz w:val="24"/>
        </w:rPr>
        <w:t> </w:t>
      </w:r>
      <w:r>
        <w:rPr>
          <w:color w:val="0000FF"/>
          <w:sz w:val="24"/>
        </w:rPr>
        <w:t>Data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Types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32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Timestamp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32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z w:val="24"/>
        </w:rPr>
        <w:t>TimeBase</w:t>
      </w:r>
      <w:r>
        <w:rPr>
          <w:color w:val="0000FF"/>
          <w:spacing w:val="-12"/>
          <w:sz w:val="24"/>
        </w:rPr>
        <w:t> </w:t>
      </w:r>
      <w:r>
        <w:rPr>
          <w:color w:val="0000FF"/>
          <w:spacing w:val="-2"/>
          <w:sz w:val="24"/>
        </w:rPr>
        <w:t>struct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32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5"/>
          <w:sz w:val="24"/>
        </w:rPr>
        <w:t>rep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32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2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period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33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duration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33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time_point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34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is_steady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34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LeapJump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34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SynchronizationStatus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35</w:t>
      </w:r>
    </w:p>
    <w:p>
      <w:pPr>
        <w:pStyle w:val="ListParagraph"/>
        <w:numPr>
          <w:ilvl w:val="1"/>
          <w:numId w:val="1"/>
        </w:numPr>
        <w:tabs>
          <w:tab w:pos="1169" w:val="left" w:leader="none"/>
          <w:tab w:pos="1170" w:val="left" w:leader="none"/>
          <w:tab w:pos="9188" w:val="right" w:leader="dot"/>
        </w:tabs>
        <w:spacing w:line="240" w:lineRule="auto" w:before="13" w:after="0"/>
        <w:ind w:left="1169" w:right="0" w:hanging="695"/>
        <w:jc w:val="left"/>
        <w:rPr>
          <w:sz w:val="24"/>
        </w:rPr>
      </w:pPr>
      <w:r>
        <w:rPr>
          <w:color w:val="0000FF"/>
          <w:sz w:val="24"/>
        </w:rPr>
        <w:t>Common</w:t>
      </w:r>
      <w:r>
        <w:rPr>
          <w:color w:val="0000FF"/>
          <w:spacing w:val="-9"/>
          <w:sz w:val="24"/>
        </w:rPr>
        <w:t> </w:t>
      </w:r>
      <w:r>
        <w:rPr>
          <w:color w:val="0000FF"/>
          <w:sz w:val="24"/>
        </w:rPr>
        <w:t>Function</w:t>
      </w:r>
      <w:r>
        <w:rPr>
          <w:color w:val="0000FF"/>
          <w:spacing w:val="-8"/>
          <w:sz w:val="24"/>
        </w:rPr>
        <w:t> </w:t>
      </w:r>
      <w:r>
        <w:rPr>
          <w:color w:val="0000FF"/>
          <w:sz w:val="24"/>
        </w:rPr>
        <w:t>Definition</w:t>
      </w:r>
      <w:r>
        <w:rPr>
          <w:color w:val="0000FF"/>
          <w:spacing w:val="-8"/>
          <w:sz w:val="24"/>
        </w:rPr>
        <w:t> </w:t>
      </w:r>
      <w:r>
        <w:rPr>
          <w:color w:val="0000FF"/>
          <w:sz w:val="24"/>
        </w:rPr>
        <w:t>of</w:t>
      </w:r>
      <w:r>
        <w:rPr>
          <w:color w:val="0000FF"/>
          <w:spacing w:val="-8"/>
          <w:sz w:val="24"/>
        </w:rPr>
        <w:t> </w:t>
      </w:r>
      <w:r>
        <w:rPr>
          <w:color w:val="0000FF"/>
          <w:sz w:val="24"/>
        </w:rPr>
        <w:t>Time</w:t>
      </w:r>
      <w:r>
        <w:rPr>
          <w:color w:val="0000FF"/>
          <w:spacing w:val="-8"/>
          <w:sz w:val="24"/>
        </w:rPr>
        <w:t> </w:t>
      </w:r>
      <w:r>
        <w:rPr>
          <w:color w:val="0000FF"/>
          <w:sz w:val="24"/>
        </w:rPr>
        <w:t>Bases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Provider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35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SynchronizedTimeBaseProvider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35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z w:val="24"/>
        </w:rPr>
        <w:t>Special</w:t>
      </w:r>
      <w:r>
        <w:rPr>
          <w:color w:val="0000FF"/>
          <w:spacing w:val="-10"/>
          <w:sz w:val="24"/>
        </w:rPr>
        <w:t> </w:t>
      </w:r>
      <w:r>
        <w:rPr>
          <w:color w:val="0000FF"/>
          <w:sz w:val="24"/>
        </w:rPr>
        <w:t>member</w:t>
      </w:r>
      <w:r>
        <w:rPr>
          <w:color w:val="0000FF"/>
          <w:spacing w:val="-9"/>
          <w:sz w:val="24"/>
        </w:rPr>
        <w:t> </w:t>
      </w:r>
      <w:r>
        <w:rPr>
          <w:color w:val="0000FF"/>
          <w:spacing w:val="-2"/>
          <w:sz w:val="24"/>
        </w:rPr>
        <w:t>functions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35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SetTime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37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UpdateTime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38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GetCurrentTime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38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SetRateCorrection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39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GetRateCorrection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39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SetUserData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39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GetUserData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40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2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RegisterTimeValidationNotification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40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UnregisterTimeValidationNotification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41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OffsetTimeBaseProvider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41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z w:val="24"/>
        </w:rPr>
        <w:t>Special</w:t>
      </w:r>
      <w:r>
        <w:rPr>
          <w:color w:val="0000FF"/>
          <w:spacing w:val="-10"/>
          <w:sz w:val="24"/>
        </w:rPr>
        <w:t> </w:t>
      </w:r>
      <w:r>
        <w:rPr>
          <w:color w:val="0000FF"/>
          <w:sz w:val="24"/>
        </w:rPr>
        <w:t>member</w:t>
      </w:r>
      <w:r>
        <w:rPr>
          <w:color w:val="0000FF"/>
          <w:spacing w:val="-9"/>
          <w:sz w:val="24"/>
        </w:rPr>
        <w:t> </w:t>
      </w:r>
      <w:r>
        <w:rPr>
          <w:color w:val="0000FF"/>
          <w:spacing w:val="-2"/>
          <w:sz w:val="24"/>
        </w:rPr>
        <w:t>functions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41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SetOffsetTime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43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GetCurrentTime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43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SetRateCorrection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44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GetRateCorrection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44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SetUserData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44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GetUserData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45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RegisterTimeValidationNotification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45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UnregisterTimeValidationNotification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46</w:t>
      </w:r>
    </w:p>
    <w:p>
      <w:pPr>
        <w:spacing w:after="0" w:line="240" w:lineRule="auto"/>
        <w:jc w:val="left"/>
        <w:rPr>
          <w:sz w:val="24"/>
        </w:rPr>
        <w:sectPr>
          <w:pgSz w:w="11910" w:h="13960"/>
          <w:pgMar w:top="280" w:bottom="0" w:left="1300" w:right="1300"/>
        </w:sectPr>
      </w:pPr>
    </w:p>
    <w:p>
      <w:pPr>
        <w:pStyle w:val="ListParagraph"/>
        <w:numPr>
          <w:ilvl w:val="1"/>
          <w:numId w:val="1"/>
        </w:numPr>
        <w:tabs>
          <w:tab w:pos="1169" w:val="left" w:leader="none"/>
          <w:tab w:pos="1170" w:val="left" w:leader="none"/>
          <w:tab w:pos="9188" w:val="right" w:leader="dot"/>
        </w:tabs>
        <w:spacing w:line="240" w:lineRule="auto" w:before="90" w:after="0"/>
        <w:ind w:left="1169" w:right="0" w:hanging="695"/>
        <w:jc w:val="left"/>
        <w:rPr>
          <w:sz w:val="24"/>
        </w:rPr>
      </w:pPr>
      <w:r>
        <w:rPr>
          <w:color w:val="0000FF"/>
          <w:sz w:val="24"/>
        </w:rPr>
        <w:t>Common</w:t>
      </w:r>
      <w:r>
        <w:rPr>
          <w:color w:val="0000FF"/>
          <w:spacing w:val="-9"/>
          <w:sz w:val="24"/>
        </w:rPr>
        <w:t> </w:t>
      </w:r>
      <w:r>
        <w:rPr>
          <w:color w:val="0000FF"/>
          <w:sz w:val="24"/>
        </w:rPr>
        <w:t>Function</w:t>
      </w:r>
      <w:r>
        <w:rPr>
          <w:color w:val="0000FF"/>
          <w:spacing w:val="-8"/>
          <w:sz w:val="24"/>
        </w:rPr>
        <w:t> </w:t>
      </w:r>
      <w:r>
        <w:rPr>
          <w:color w:val="0000FF"/>
          <w:sz w:val="24"/>
        </w:rPr>
        <w:t>Definition</w:t>
      </w:r>
      <w:r>
        <w:rPr>
          <w:color w:val="0000FF"/>
          <w:spacing w:val="-8"/>
          <w:sz w:val="24"/>
        </w:rPr>
        <w:t> </w:t>
      </w:r>
      <w:r>
        <w:rPr>
          <w:color w:val="0000FF"/>
          <w:sz w:val="24"/>
        </w:rPr>
        <w:t>of</w:t>
      </w:r>
      <w:r>
        <w:rPr>
          <w:color w:val="0000FF"/>
          <w:spacing w:val="-8"/>
          <w:sz w:val="24"/>
        </w:rPr>
        <w:t> </w:t>
      </w:r>
      <w:r>
        <w:rPr>
          <w:color w:val="0000FF"/>
          <w:sz w:val="24"/>
        </w:rPr>
        <w:t>Time</w:t>
      </w:r>
      <w:r>
        <w:rPr>
          <w:color w:val="0000FF"/>
          <w:spacing w:val="-8"/>
          <w:sz w:val="24"/>
        </w:rPr>
        <w:t> </w:t>
      </w:r>
      <w:r>
        <w:rPr>
          <w:color w:val="0000FF"/>
          <w:sz w:val="24"/>
        </w:rPr>
        <w:t>Bases</w:t>
      </w:r>
      <w:r>
        <w:rPr>
          <w:color w:val="0000FF"/>
          <w:spacing w:val="-8"/>
          <w:sz w:val="24"/>
        </w:rPr>
        <w:t> </w:t>
      </w:r>
      <w:r>
        <w:rPr>
          <w:color w:val="0000FF"/>
          <w:spacing w:val="-2"/>
          <w:sz w:val="24"/>
        </w:rPr>
        <w:t>Consumer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46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SynchronizedTimeBaseConsumer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46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z w:val="24"/>
        </w:rPr>
        <w:t>Special</w:t>
      </w:r>
      <w:r>
        <w:rPr>
          <w:color w:val="0000FF"/>
          <w:spacing w:val="-10"/>
          <w:sz w:val="24"/>
        </w:rPr>
        <w:t> </w:t>
      </w:r>
      <w:r>
        <w:rPr>
          <w:color w:val="0000FF"/>
          <w:sz w:val="24"/>
        </w:rPr>
        <w:t>member</w:t>
      </w:r>
      <w:r>
        <w:rPr>
          <w:color w:val="0000FF"/>
          <w:spacing w:val="-9"/>
          <w:sz w:val="24"/>
        </w:rPr>
        <w:t> </w:t>
      </w:r>
      <w:r>
        <w:rPr>
          <w:color w:val="0000FF"/>
          <w:spacing w:val="-2"/>
          <w:sz w:val="24"/>
        </w:rPr>
        <w:t>functions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46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GetCurrentTime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48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GetRateDeviation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49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GetTimeWithStatus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49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RegisterStatusChangeNotifier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49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UnregisterStatusChangeNotifier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50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RegisterSynchronizationStateChangeNotifier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50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UnregisterSynchronizationStateChangeNotifier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51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RegisterTimeLeapNotifier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51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UnregisterTimeLeapNotifier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52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RegisterTimeValidationNotification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52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UnregisterTimeValidationNotification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52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RegisterTimePrecisionMeasurementNotifier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53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2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UnregisterTimePrecisionMeasurementNotifier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53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SynchronizedTimeBaseStatus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54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z w:val="24"/>
        </w:rPr>
        <w:t>Special</w:t>
      </w:r>
      <w:r>
        <w:rPr>
          <w:color w:val="0000FF"/>
          <w:spacing w:val="-10"/>
          <w:sz w:val="24"/>
        </w:rPr>
        <w:t> </w:t>
      </w:r>
      <w:r>
        <w:rPr>
          <w:color w:val="0000FF"/>
          <w:sz w:val="24"/>
        </w:rPr>
        <w:t>member</w:t>
      </w:r>
      <w:r>
        <w:rPr>
          <w:color w:val="0000FF"/>
          <w:spacing w:val="-9"/>
          <w:sz w:val="24"/>
        </w:rPr>
        <w:t> </w:t>
      </w:r>
      <w:r>
        <w:rPr>
          <w:color w:val="0000FF"/>
          <w:spacing w:val="-2"/>
          <w:sz w:val="24"/>
        </w:rPr>
        <w:t>functions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54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GetCreationTime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56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GetSynchronizationStatus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56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GetLeapJump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56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GetUserData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57</w:t>
      </w:r>
    </w:p>
    <w:p>
      <w:pPr>
        <w:pStyle w:val="ListParagraph"/>
        <w:numPr>
          <w:ilvl w:val="1"/>
          <w:numId w:val="1"/>
        </w:numPr>
        <w:tabs>
          <w:tab w:pos="1169" w:val="left" w:leader="none"/>
          <w:tab w:pos="1170" w:val="left" w:leader="none"/>
          <w:tab w:pos="9188" w:val="right" w:leader="dot"/>
        </w:tabs>
        <w:spacing w:line="240" w:lineRule="auto" w:before="13" w:after="0"/>
        <w:ind w:left="1169" w:right="0" w:hanging="695"/>
        <w:jc w:val="left"/>
        <w:rPr>
          <w:sz w:val="24"/>
        </w:rPr>
      </w:pPr>
      <w:r>
        <w:rPr>
          <w:color w:val="0000FF"/>
          <w:sz w:val="24"/>
        </w:rPr>
        <w:t>C++</w:t>
      </w:r>
      <w:r>
        <w:rPr>
          <w:color w:val="0000FF"/>
          <w:spacing w:val="-14"/>
          <w:sz w:val="24"/>
        </w:rPr>
        <w:t> </w:t>
      </w:r>
      <w:r>
        <w:rPr>
          <w:color w:val="0000FF"/>
          <w:sz w:val="24"/>
        </w:rPr>
        <w:t>Time</w:t>
      </w:r>
      <w:r>
        <w:rPr>
          <w:color w:val="0000FF"/>
          <w:spacing w:val="-13"/>
          <w:sz w:val="24"/>
        </w:rPr>
        <w:t> </w:t>
      </w:r>
      <w:r>
        <w:rPr>
          <w:color w:val="0000FF"/>
          <w:sz w:val="24"/>
        </w:rPr>
        <w:t>Validation</w:t>
      </w:r>
      <w:r>
        <w:rPr>
          <w:color w:val="0000FF"/>
          <w:spacing w:val="-14"/>
          <w:sz w:val="24"/>
        </w:rPr>
        <w:t> </w:t>
      </w:r>
      <w:r>
        <w:rPr>
          <w:color w:val="0000FF"/>
          <w:spacing w:val="-2"/>
          <w:sz w:val="24"/>
        </w:rPr>
        <w:t>Interface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57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pacing w:val="-8"/>
          <w:sz w:val="24"/>
        </w:rPr>
        <w:t>Type</w:t>
      </w:r>
      <w:r>
        <w:rPr>
          <w:color w:val="0000FF"/>
          <w:spacing w:val="-4"/>
          <w:sz w:val="24"/>
        </w:rPr>
        <w:t> </w:t>
      </w:r>
      <w:r>
        <w:rPr>
          <w:color w:val="0000FF"/>
          <w:spacing w:val="-2"/>
          <w:sz w:val="24"/>
        </w:rPr>
        <w:t>definitions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57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TimeMasterMeasurementType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57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TimeSlaveMeasurementType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58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PdelayInitiatorMeasurementType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60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PdelayResponderMeasurementType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63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pacing w:val="-2"/>
          <w:sz w:val="24"/>
        </w:rPr>
        <w:t>Provider</w:t>
      </w:r>
      <w:r>
        <w:rPr>
          <w:color w:val="0000FF"/>
          <w:spacing w:val="-1"/>
          <w:sz w:val="24"/>
        </w:rPr>
        <w:t> </w:t>
      </w:r>
      <w:r>
        <w:rPr>
          <w:color w:val="0000FF"/>
          <w:spacing w:val="-2"/>
          <w:sz w:val="24"/>
        </w:rPr>
        <w:t>TimeBase</w:t>
      </w:r>
      <w:r>
        <w:rPr>
          <w:color w:val="0000FF"/>
          <w:spacing w:val="-1"/>
          <w:sz w:val="24"/>
        </w:rPr>
        <w:t> </w:t>
      </w:r>
      <w:r>
        <w:rPr>
          <w:color w:val="0000FF"/>
          <w:spacing w:val="-2"/>
          <w:sz w:val="24"/>
        </w:rPr>
        <w:t>Validation</w:t>
      </w:r>
      <w:r>
        <w:rPr>
          <w:color w:val="0000FF"/>
          <w:spacing w:val="-1"/>
          <w:sz w:val="24"/>
        </w:rPr>
        <w:t> </w:t>
      </w:r>
      <w:r>
        <w:rPr>
          <w:color w:val="0000FF"/>
          <w:spacing w:val="-2"/>
          <w:sz w:val="24"/>
        </w:rPr>
        <w:t>Notification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64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SetPdelayResponderData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65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SetMasterTimingData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65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z w:val="24"/>
        </w:rPr>
        <w:t>Consumer</w:t>
      </w:r>
      <w:r>
        <w:rPr>
          <w:color w:val="0000FF"/>
          <w:spacing w:val="-13"/>
          <w:sz w:val="24"/>
        </w:rPr>
        <w:t> </w:t>
      </w:r>
      <w:r>
        <w:rPr>
          <w:color w:val="0000FF"/>
          <w:sz w:val="24"/>
        </w:rPr>
        <w:t>TimeBase</w:t>
      </w:r>
      <w:r>
        <w:rPr>
          <w:color w:val="0000FF"/>
          <w:spacing w:val="-13"/>
          <w:sz w:val="24"/>
        </w:rPr>
        <w:t> </w:t>
      </w:r>
      <w:r>
        <w:rPr>
          <w:color w:val="0000FF"/>
          <w:sz w:val="24"/>
        </w:rPr>
        <w:t>Provider</w:t>
      </w:r>
      <w:r>
        <w:rPr>
          <w:color w:val="0000FF"/>
          <w:spacing w:val="-12"/>
          <w:sz w:val="24"/>
        </w:rPr>
        <w:t> </w:t>
      </w:r>
      <w:r>
        <w:rPr>
          <w:color w:val="0000FF"/>
          <w:spacing w:val="-2"/>
          <w:sz w:val="24"/>
        </w:rPr>
        <w:t>Notification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65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2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SetPdelayInitiatorData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66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SetSlaveTimingData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66</w:t>
      </w:r>
    </w:p>
    <w:p>
      <w:pPr>
        <w:pStyle w:val="ListParagraph"/>
        <w:numPr>
          <w:ilvl w:val="1"/>
          <w:numId w:val="1"/>
        </w:numPr>
        <w:tabs>
          <w:tab w:pos="1169" w:val="left" w:leader="none"/>
          <w:tab w:pos="1170" w:val="left" w:leader="none"/>
          <w:tab w:pos="9188" w:val="right" w:leader="dot"/>
        </w:tabs>
        <w:spacing w:line="240" w:lineRule="auto" w:before="13" w:after="0"/>
        <w:ind w:left="1169" w:right="0" w:hanging="695"/>
        <w:jc w:val="left"/>
        <w:rPr>
          <w:sz w:val="24"/>
        </w:rPr>
      </w:pPr>
      <w:r>
        <w:rPr>
          <w:color w:val="0000FF"/>
          <w:sz w:val="24"/>
        </w:rPr>
        <w:t>C++</w:t>
      </w:r>
      <w:r>
        <w:rPr>
          <w:color w:val="0000FF"/>
          <w:spacing w:val="-8"/>
          <w:sz w:val="24"/>
        </w:rPr>
        <w:t> </w:t>
      </w:r>
      <w:r>
        <w:rPr>
          <w:color w:val="0000FF"/>
          <w:sz w:val="24"/>
        </w:rPr>
        <w:t>Time</w:t>
      </w:r>
      <w:r>
        <w:rPr>
          <w:color w:val="0000FF"/>
          <w:spacing w:val="-8"/>
          <w:sz w:val="24"/>
        </w:rPr>
        <w:t> </w:t>
      </w:r>
      <w:r>
        <w:rPr>
          <w:color w:val="0000FF"/>
          <w:sz w:val="24"/>
        </w:rPr>
        <w:t>Precision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2"/>
          <w:sz w:val="24"/>
        </w:rPr>
        <w:t>Interface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66</w:t>
      </w:r>
    </w:p>
    <w:p>
      <w:pPr>
        <w:pStyle w:val="ListParagraph"/>
        <w:numPr>
          <w:ilvl w:val="2"/>
          <w:numId w:val="1"/>
        </w:numPr>
        <w:tabs>
          <w:tab w:pos="2197" w:val="left" w:leader="none"/>
          <w:tab w:pos="2198" w:val="left" w:leader="none"/>
          <w:tab w:pos="9188" w:val="right" w:leader="dot"/>
        </w:tabs>
        <w:spacing w:line="240" w:lineRule="auto" w:before="13" w:after="0"/>
        <w:ind w:left="2197" w:right="0" w:hanging="1173"/>
        <w:jc w:val="left"/>
        <w:rPr>
          <w:sz w:val="24"/>
        </w:rPr>
      </w:pPr>
      <w:r>
        <w:rPr>
          <w:color w:val="0000FF"/>
          <w:spacing w:val="-8"/>
          <w:sz w:val="24"/>
        </w:rPr>
        <w:t>Type</w:t>
      </w:r>
      <w:r>
        <w:rPr>
          <w:color w:val="0000FF"/>
          <w:spacing w:val="-4"/>
          <w:sz w:val="24"/>
        </w:rPr>
        <w:t> </w:t>
      </w:r>
      <w:r>
        <w:rPr>
          <w:color w:val="0000FF"/>
          <w:spacing w:val="-2"/>
          <w:sz w:val="24"/>
        </w:rPr>
        <w:t>definitions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66</w:t>
      </w:r>
    </w:p>
    <w:p>
      <w:pPr>
        <w:pStyle w:val="ListParagraph"/>
        <w:numPr>
          <w:ilvl w:val="3"/>
          <w:numId w:val="1"/>
        </w:numPr>
        <w:tabs>
          <w:tab w:pos="3058" w:val="left" w:leader="none"/>
          <w:tab w:pos="3059" w:val="left" w:leader="none"/>
          <w:tab w:pos="9188" w:val="right" w:leader="dot"/>
        </w:tabs>
        <w:spacing w:line="240" w:lineRule="auto" w:before="13" w:after="0"/>
        <w:ind w:left="3058" w:right="0" w:hanging="1484"/>
        <w:jc w:val="left"/>
        <w:rPr>
          <w:sz w:val="24"/>
        </w:rPr>
      </w:pPr>
      <w:r>
        <w:rPr>
          <w:color w:val="0000FF"/>
          <w:spacing w:val="-2"/>
          <w:sz w:val="24"/>
        </w:rPr>
        <w:t>TimePrecisionMeasurement</w:t>
      </w:r>
      <w:r>
        <w:rPr>
          <w:color w:val="0000FF"/>
          <w:spacing w:val="17"/>
          <w:sz w:val="24"/>
        </w:rPr>
        <w:t> </w:t>
      </w:r>
      <w:r>
        <w:rPr>
          <w:color w:val="0000FF"/>
          <w:spacing w:val="-4"/>
          <w:sz w:val="24"/>
        </w:rPr>
        <w:t>type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66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  <w:tab w:pos="9188" w:val="right" w:leader="none"/>
        </w:tabs>
        <w:spacing w:line="240" w:lineRule="auto" w:before="133" w:after="0"/>
        <w:ind w:left="475" w:right="0" w:hanging="359"/>
        <w:jc w:val="left"/>
        <w:rPr>
          <w:sz w:val="24"/>
        </w:rPr>
      </w:pPr>
      <w:r>
        <w:rPr>
          <w:color w:val="0000FF"/>
          <w:sz w:val="24"/>
        </w:rPr>
        <w:t>Mentioned</w:t>
      </w:r>
      <w:r>
        <w:rPr>
          <w:color w:val="0000FF"/>
          <w:spacing w:val="-10"/>
          <w:sz w:val="24"/>
        </w:rPr>
        <w:t> </w:t>
      </w:r>
      <w:r>
        <w:rPr>
          <w:color w:val="0000FF"/>
          <w:sz w:val="24"/>
        </w:rPr>
        <w:t>Class</w:t>
      </w:r>
      <w:r>
        <w:rPr>
          <w:color w:val="0000FF"/>
          <w:spacing w:val="-10"/>
          <w:sz w:val="24"/>
        </w:rPr>
        <w:t> </w:t>
      </w:r>
      <w:r>
        <w:rPr>
          <w:color w:val="0000FF"/>
          <w:spacing w:val="-2"/>
          <w:sz w:val="24"/>
        </w:rPr>
        <w:t>Tables</w:t>
      </w:r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70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  <w:tab w:pos="9188" w:val="right" w:leader="none"/>
        </w:tabs>
        <w:spacing w:line="240" w:lineRule="auto" w:before="252" w:after="0"/>
        <w:ind w:left="475" w:right="0" w:hanging="359"/>
        <w:jc w:val="left"/>
        <w:rPr>
          <w:sz w:val="24"/>
        </w:rPr>
      </w:pPr>
      <w:hyperlink w:history="true" w:anchor="_bookmark57">
        <w:r>
          <w:rPr>
            <w:color w:val="0000FF"/>
            <w:sz w:val="24"/>
          </w:rPr>
          <w:t>Interfaces</w:t>
        </w:r>
        <w:r>
          <w:rPr>
            <w:color w:val="0000FF"/>
            <w:spacing w:val="-9"/>
            <w:sz w:val="24"/>
          </w:rPr>
          <w:t> </w:t>
        </w:r>
        <w:r>
          <w:rPr>
            <w:color w:val="0000FF"/>
            <w:sz w:val="24"/>
          </w:rPr>
          <w:t>to</w:t>
        </w:r>
        <w:r>
          <w:rPr>
            <w:color w:val="0000FF"/>
            <w:spacing w:val="-9"/>
            <w:sz w:val="24"/>
          </w:rPr>
          <w:t> </w:t>
        </w:r>
        <w:r>
          <w:rPr>
            <w:color w:val="0000FF"/>
            <w:sz w:val="24"/>
          </w:rPr>
          <w:t>other</w:t>
        </w:r>
        <w:r>
          <w:rPr>
            <w:color w:val="0000FF"/>
            <w:spacing w:val="-8"/>
            <w:sz w:val="24"/>
          </w:rPr>
          <w:t> </w:t>
        </w:r>
        <w:r>
          <w:rPr>
            <w:color w:val="0000FF"/>
            <w:sz w:val="24"/>
          </w:rPr>
          <w:t>Functional</w:t>
        </w:r>
        <w:r>
          <w:rPr>
            <w:color w:val="0000FF"/>
            <w:spacing w:val="-9"/>
            <w:sz w:val="24"/>
          </w:rPr>
          <w:t> </w:t>
        </w:r>
        <w:r>
          <w:rPr>
            <w:color w:val="0000FF"/>
            <w:sz w:val="24"/>
          </w:rPr>
          <w:t>Clusters</w:t>
        </w:r>
        <w:r>
          <w:rPr>
            <w:color w:val="0000FF"/>
            <w:spacing w:val="-8"/>
            <w:sz w:val="24"/>
          </w:rPr>
          <w:t> </w:t>
        </w:r>
        <w:r>
          <w:rPr>
            <w:color w:val="0000FF"/>
            <w:spacing w:val="-2"/>
            <w:sz w:val="24"/>
          </w:rPr>
          <w:t>(informative)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74</w:t>
      </w:r>
    </w:p>
    <w:p>
      <w:pPr>
        <w:pStyle w:val="ListParagraph"/>
        <w:numPr>
          <w:ilvl w:val="1"/>
          <w:numId w:val="2"/>
        </w:numPr>
        <w:tabs>
          <w:tab w:pos="1169" w:val="left" w:leader="none"/>
          <w:tab w:pos="1170" w:val="left" w:leader="none"/>
          <w:tab w:pos="9188" w:val="right" w:leader="dot"/>
        </w:tabs>
        <w:spacing w:line="240" w:lineRule="auto" w:before="132" w:after="0"/>
        <w:ind w:left="1169" w:right="0" w:hanging="695"/>
        <w:jc w:val="left"/>
        <w:rPr>
          <w:sz w:val="24"/>
        </w:rPr>
      </w:pPr>
      <w:hyperlink w:history="true" w:anchor="_bookmark58">
        <w:r>
          <w:rPr>
            <w:color w:val="0000FF"/>
            <w:spacing w:val="-2"/>
            <w:sz w:val="24"/>
          </w:rPr>
          <w:t>Overview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5"/>
          <w:sz w:val="24"/>
        </w:rPr>
        <w:t>74</w:t>
      </w:r>
    </w:p>
    <w:p>
      <w:pPr>
        <w:pStyle w:val="ListParagraph"/>
        <w:numPr>
          <w:ilvl w:val="1"/>
          <w:numId w:val="2"/>
        </w:numPr>
        <w:tabs>
          <w:tab w:pos="1169" w:val="left" w:leader="none"/>
          <w:tab w:pos="1170" w:val="left" w:leader="none"/>
          <w:tab w:pos="9188" w:val="right" w:leader="dot"/>
        </w:tabs>
        <w:spacing w:line="240" w:lineRule="auto" w:before="13" w:after="0"/>
        <w:ind w:left="1169" w:right="0" w:hanging="695"/>
        <w:jc w:val="left"/>
        <w:rPr>
          <w:sz w:val="24"/>
        </w:rPr>
      </w:pPr>
      <w:hyperlink w:history="true" w:anchor="_bookmark59">
        <w:r>
          <w:rPr>
            <w:color w:val="0000FF"/>
            <w:sz w:val="24"/>
          </w:rPr>
          <w:t>Interface</w:t>
        </w:r>
        <w:r>
          <w:rPr>
            <w:color w:val="0000FF"/>
            <w:spacing w:val="-11"/>
            <w:sz w:val="24"/>
          </w:rPr>
          <w:t> </w:t>
        </w:r>
        <w:r>
          <w:rPr>
            <w:color w:val="0000FF"/>
            <w:spacing w:val="-2"/>
            <w:sz w:val="24"/>
          </w:rPr>
          <w:t>Tables</w:t>
        </w:r>
      </w:hyperlink>
      <w:r>
        <w:rPr>
          <w:rFonts w:ascii="Times New Roman"/>
          <w:color w:val="0000FF"/>
          <w:sz w:val="24"/>
        </w:rPr>
        <w:tab/>
      </w:r>
      <w:r>
        <w:rPr>
          <w:spacing w:val="-7"/>
          <w:sz w:val="24"/>
        </w:rPr>
        <w:t>74</w:t>
      </w:r>
    </w:p>
    <w:p>
      <w:pPr>
        <w:spacing w:after="0" w:line="240" w:lineRule="auto"/>
        <w:jc w:val="left"/>
        <w:rPr>
          <w:sz w:val="24"/>
        </w:rPr>
        <w:sectPr>
          <w:pgSz w:w="11910" w:h="13960"/>
          <w:pgMar w:top="280" w:bottom="280" w:left="1300" w:right="1300"/>
        </w:sectPr>
      </w:pPr>
    </w:p>
    <w:p>
      <w:pPr>
        <w:pStyle w:val="Heading1"/>
        <w:tabs>
          <w:tab w:pos="652" w:val="left" w:leader="none"/>
        </w:tabs>
        <w:ind w:left="117" w:firstLine="0"/>
      </w:pPr>
      <w:bookmarkStart w:name="1 Introduction and functional overview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10"/>
        </w:rPr>
        <w:t>1</w:t>
      </w:r>
      <w:r>
        <w:rPr/>
        <w:tab/>
        <w:t>Introduction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functional</w:t>
      </w:r>
      <w:r>
        <w:rPr>
          <w:spacing w:val="13"/>
        </w:rPr>
        <w:t> </w:t>
      </w:r>
      <w:r>
        <w:rPr>
          <w:spacing w:val="-2"/>
        </w:rPr>
        <w:t>overview</w:t>
      </w:r>
    </w:p>
    <w:p>
      <w:pPr>
        <w:pStyle w:val="BodyText"/>
        <w:spacing w:line="252" w:lineRule="auto" w:before="378"/>
        <w:ind w:left="117" w:right="115"/>
        <w:jc w:val="both"/>
      </w:pPr>
      <w:r>
        <w:rPr/>
        <w:t>Time</w:t>
      </w:r>
      <w:r>
        <w:rPr>
          <w:spacing w:val="-8"/>
        </w:rPr>
        <w:t> </w:t>
      </w:r>
      <w:r>
        <w:rPr/>
        <w:t>Synchronization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and/or</w:t>
      </w:r>
      <w:r>
        <w:rPr>
          <w:spacing w:val="-8"/>
        </w:rPr>
        <w:t> </w:t>
      </w:r>
      <w:r>
        <w:rPr/>
        <w:t>ECUs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paramount</w:t>
      </w:r>
      <w:r>
        <w:rPr>
          <w:spacing w:val="-8"/>
        </w:rPr>
        <w:t> </w:t>
      </w:r>
      <w:r>
        <w:rPr/>
        <w:t>im- portance when correlation of different events across a distributed system is </w:t>
      </w:r>
      <w:r>
        <w:rPr/>
        <w:t>needed, either to be able to track such events in time or to trigger them at an accurate point in </w:t>
      </w:r>
      <w:r>
        <w:rPr>
          <w:spacing w:val="-2"/>
        </w:rPr>
        <w:t>time.</w:t>
      </w:r>
    </w:p>
    <w:p>
      <w:pPr>
        <w:pStyle w:val="BodyText"/>
        <w:spacing w:line="252" w:lineRule="auto" w:before="156"/>
        <w:ind w:left="117" w:right="115"/>
        <w:jc w:val="both"/>
      </w:pPr>
      <w:r>
        <w:rPr/>
        <w:t>For this reason, a Time Synchronization API is offered to the Application, so it </w:t>
      </w:r>
      <w:r>
        <w:rPr/>
        <w:t>can retrieve the time information synchronized with other entities / ECUs.</w:t>
      </w:r>
    </w:p>
    <w:p>
      <w:pPr>
        <w:pStyle w:val="BodyText"/>
        <w:spacing w:line="252" w:lineRule="auto" w:before="157"/>
        <w:ind w:left="117" w:right="115"/>
        <w:jc w:val="both"/>
      </w:pPr>
      <w:r>
        <w:rPr/>
        <w:t>For the format, message sequences and semantics of the time synchronization pro- tocols to use, please refer to the Protocol Requirements Specicification (PRS) of </w:t>
      </w:r>
      <w:r>
        <w:rPr/>
        <w:t>the AUTOSAR Time synchronization Protocol (see [</w:t>
      </w:r>
      <w:hyperlink w:history="true" w:anchor="_bookmark3">
        <w:r>
          <w:rPr>
            <w:color w:val="0000FF"/>
          </w:rPr>
          <w:t>1</w:t>
        </w:r>
      </w:hyperlink>
      <w:r>
        <w:rPr/>
        <w:t>]).</w:t>
      </w:r>
    </w:p>
    <w:p>
      <w:pPr>
        <w:pStyle w:val="BodyText"/>
        <w:spacing w:line="252" w:lineRule="auto" w:before="157"/>
        <w:ind w:left="117" w:right="115"/>
        <w:jc w:val="both"/>
      </w:pPr>
      <w:r>
        <w:rPr/>
        <w:t>The Time Synchronization functionality is then offered by means of different "Time Base Resources" (from now on referred to as TBR).</w:t>
      </w:r>
    </w:p>
    <w:p>
      <w:pPr>
        <w:pStyle w:val="BodyText"/>
        <w:spacing w:line="252" w:lineRule="auto" w:before="158"/>
        <w:ind w:left="117" w:right="115"/>
        <w:jc w:val="both"/>
      </w:pPr>
      <w:r>
        <w:rPr/>
        <w:t>These TBRs are classified in different types.</w:t>
      </w:r>
      <w:r>
        <w:rPr>
          <w:spacing w:val="40"/>
        </w:rPr>
        <w:t> </w:t>
      </w:r>
      <w:r>
        <w:rPr/>
        <w:t>These types have an equivalent design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bases</w:t>
      </w:r>
      <w:r>
        <w:rPr>
          <w:spacing w:val="-2"/>
        </w:rPr>
        <w:t> </w:t>
      </w:r>
      <w:r>
        <w:rPr/>
        <w:t>offered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Synchronized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Manager</w:t>
      </w:r>
      <w:r>
        <w:rPr>
          <w:spacing w:val="-2"/>
        </w:rPr>
        <w:t> </w:t>
      </w:r>
      <w:r>
        <w:rPr/>
        <w:t>speci- fication [</w:t>
      </w:r>
      <w:hyperlink w:history="true" w:anchor="_bookmark4">
        <w:r>
          <w:rPr>
            <w:color w:val="0000FF"/>
          </w:rPr>
          <w:t>2</w:t>
        </w:r>
      </w:hyperlink>
      <w:r>
        <w:rPr/>
        <w:t>] (from now on referred to as StbM). The classification is the following: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</w:tabs>
        <w:spacing w:line="240" w:lineRule="auto" w:before="131" w:after="0"/>
        <w:ind w:left="702" w:right="0" w:hanging="238"/>
        <w:jc w:val="left"/>
        <w:rPr>
          <w:sz w:val="24"/>
        </w:rPr>
      </w:pPr>
      <w:r>
        <w:rPr>
          <w:sz w:val="24"/>
        </w:rPr>
        <w:t>Synchronized</w:t>
      </w:r>
      <w:r>
        <w:rPr>
          <w:spacing w:val="-12"/>
          <w:sz w:val="24"/>
        </w:rPr>
        <w:t> </w:t>
      </w:r>
      <w:r>
        <w:rPr>
          <w:sz w:val="24"/>
        </w:rPr>
        <w:t>Master</w:t>
      </w:r>
      <w:r>
        <w:rPr>
          <w:spacing w:val="-11"/>
          <w:sz w:val="24"/>
        </w:rPr>
        <w:t> </w:t>
      </w:r>
      <w:r>
        <w:rPr>
          <w:sz w:val="24"/>
        </w:rPr>
        <w:t>Time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Base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</w:tabs>
        <w:spacing w:line="240" w:lineRule="auto" w:before="133" w:after="0"/>
        <w:ind w:left="702" w:right="0" w:hanging="238"/>
        <w:jc w:val="left"/>
        <w:rPr>
          <w:sz w:val="24"/>
        </w:rPr>
      </w:pPr>
      <w:r>
        <w:rPr>
          <w:sz w:val="24"/>
        </w:rPr>
        <w:t>Offset</w:t>
      </w:r>
      <w:r>
        <w:rPr>
          <w:spacing w:val="-8"/>
          <w:sz w:val="24"/>
        </w:rPr>
        <w:t> </w:t>
      </w:r>
      <w:r>
        <w:rPr>
          <w:sz w:val="24"/>
        </w:rPr>
        <w:t>Master</w:t>
      </w:r>
      <w:r>
        <w:rPr>
          <w:spacing w:val="-7"/>
          <w:sz w:val="24"/>
        </w:rPr>
        <w:t> </w:t>
      </w:r>
      <w:r>
        <w:rPr>
          <w:sz w:val="24"/>
        </w:rPr>
        <w:t>Time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Base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</w:tabs>
        <w:spacing w:line="240" w:lineRule="auto" w:before="133" w:after="0"/>
        <w:ind w:left="702" w:right="0" w:hanging="238"/>
        <w:jc w:val="left"/>
        <w:rPr>
          <w:sz w:val="24"/>
        </w:rPr>
      </w:pPr>
      <w:r>
        <w:rPr>
          <w:sz w:val="24"/>
        </w:rPr>
        <w:t>Synchronized</w:t>
      </w:r>
      <w:r>
        <w:rPr>
          <w:spacing w:val="-15"/>
          <w:sz w:val="24"/>
        </w:rPr>
        <w:t> </w:t>
      </w:r>
      <w:r>
        <w:rPr>
          <w:sz w:val="24"/>
        </w:rPr>
        <w:t>Slave</w:t>
      </w:r>
      <w:r>
        <w:rPr>
          <w:spacing w:val="-15"/>
          <w:sz w:val="24"/>
        </w:rPr>
        <w:t> </w:t>
      </w:r>
      <w:r>
        <w:rPr>
          <w:sz w:val="24"/>
        </w:rPr>
        <w:t>Time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Base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</w:tabs>
        <w:spacing w:line="240" w:lineRule="auto" w:before="133" w:after="0"/>
        <w:ind w:left="702" w:right="0" w:hanging="238"/>
        <w:jc w:val="left"/>
        <w:rPr>
          <w:sz w:val="24"/>
        </w:rPr>
      </w:pPr>
      <w:r>
        <w:rPr>
          <w:sz w:val="24"/>
        </w:rPr>
        <w:t>Offset</w:t>
      </w:r>
      <w:r>
        <w:rPr>
          <w:spacing w:val="-11"/>
          <w:sz w:val="24"/>
        </w:rPr>
        <w:t> </w:t>
      </w:r>
      <w:r>
        <w:rPr>
          <w:sz w:val="24"/>
        </w:rPr>
        <w:t>Slave</w:t>
      </w:r>
      <w:r>
        <w:rPr>
          <w:spacing w:val="-11"/>
          <w:sz w:val="24"/>
        </w:rPr>
        <w:t> </w:t>
      </w:r>
      <w:r>
        <w:rPr>
          <w:sz w:val="24"/>
        </w:rPr>
        <w:t>Time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Base</w:t>
      </w:r>
    </w:p>
    <w:p>
      <w:pPr>
        <w:pStyle w:val="BodyText"/>
        <w:spacing w:line="252" w:lineRule="auto" w:before="157"/>
        <w:ind w:left="117" w:right="115"/>
        <w:jc w:val="both"/>
      </w:pP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StbM,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TBRs</w:t>
      </w:r>
      <w:r>
        <w:rPr>
          <w:spacing w:val="-1"/>
        </w:rPr>
        <w:t> </w:t>
      </w:r>
      <w:r>
        <w:rPr/>
        <w:t>offered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Synchronization</w:t>
      </w:r>
      <w:r>
        <w:rPr>
          <w:spacing w:val="-1"/>
        </w:rPr>
        <w:t> </w:t>
      </w:r>
      <w:r>
        <w:rPr/>
        <w:t>module</w:t>
      </w:r>
      <w:r>
        <w:rPr>
          <w:spacing w:val="-1"/>
        </w:rPr>
        <w:t> </w:t>
      </w:r>
      <w:r>
        <w:rPr/>
        <w:t>(TS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on), are also synchronized with other Time Bases on other nodes of a distributed system.</w:t>
      </w:r>
    </w:p>
    <w:p>
      <w:pPr>
        <w:pStyle w:val="BodyText"/>
        <w:spacing w:line="252" w:lineRule="auto" w:before="158"/>
        <w:ind w:left="117" w:right="115"/>
        <w:jc w:val="both"/>
      </w:pPr>
      <w:r>
        <w:rPr/>
        <w:t>The Application consumes the time information provided and managed by the </w:t>
      </w:r>
      <w:r>
        <w:rPr/>
        <w:t>TBRs. Therefore, the TBRs serve as Time Base brokers, offering access to Synchronized Time</w:t>
      </w:r>
      <w:r>
        <w:rPr>
          <w:spacing w:val="-13"/>
        </w:rPr>
        <w:t> </w:t>
      </w:r>
      <w:r>
        <w:rPr/>
        <w:t>Bases.</w:t>
      </w:r>
      <w:r>
        <w:rPr>
          <w:spacing w:val="5"/>
        </w:rPr>
        <w:t> </w:t>
      </w:r>
      <w:r>
        <w:rPr/>
        <w:t>By</w:t>
      </w:r>
      <w:r>
        <w:rPr>
          <w:spacing w:val="-12"/>
        </w:rPr>
        <w:t> </w:t>
      </w:r>
      <w:r>
        <w:rPr/>
        <w:t>doing</w:t>
      </w:r>
      <w:r>
        <w:rPr>
          <w:spacing w:val="-13"/>
        </w:rPr>
        <w:t> </w:t>
      </w:r>
      <w:r>
        <w:rPr/>
        <w:t>so,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TS</w:t>
      </w:r>
      <w:r>
        <w:rPr>
          <w:spacing w:val="-13"/>
        </w:rPr>
        <w:t> </w:t>
      </w:r>
      <w:r>
        <w:rPr/>
        <w:t>module</w:t>
      </w:r>
      <w:r>
        <w:rPr>
          <w:spacing w:val="-12"/>
        </w:rPr>
        <w:t> </w:t>
      </w:r>
      <w:r>
        <w:rPr/>
        <w:t>abstracts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"real"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Base</w:t>
      </w:r>
      <w:r>
        <w:rPr>
          <w:spacing w:val="-13"/>
        </w:rPr>
        <w:t> </w:t>
      </w:r>
      <w:r>
        <w:rPr>
          <w:spacing w:val="-2"/>
        </w:rPr>
        <w:t>provider.</w:t>
      </w:r>
    </w:p>
    <w:p>
      <w:pPr>
        <w:spacing w:after="0" w:line="252" w:lineRule="auto"/>
        <w:jc w:val="both"/>
        <w:sectPr>
          <w:pgSz w:w="11910" w:h="13960"/>
          <w:pgMar w:top="200" w:bottom="280" w:left="1300" w:right="1300"/>
        </w:sectPr>
      </w:pPr>
    </w:p>
    <w:p>
      <w:pPr>
        <w:pStyle w:val="Heading1"/>
        <w:numPr>
          <w:ilvl w:val="0"/>
          <w:numId w:val="4"/>
        </w:numPr>
        <w:tabs>
          <w:tab w:pos="652" w:val="left" w:leader="none"/>
          <w:tab w:pos="654" w:val="left" w:leader="none"/>
        </w:tabs>
        <w:spacing w:line="240" w:lineRule="auto" w:before="89" w:after="0"/>
        <w:ind w:left="653" w:right="0" w:hanging="537"/>
        <w:jc w:val="left"/>
      </w:pPr>
      <w:bookmarkStart w:name="3 Related documentation" w:id="3"/>
      <w:bookmarkEnd w:id="3"/>
      <w:r>
        <w:rPr>
          <w:b w:val="0"/>
        </w:rPr>
      </w:r>
      <w:bookmarkStart w:name="_bookmark1" w:id="4"/>
      <w:bookmarkEnd w:id="4"/>
      <w:r>
        <w:rPr/>
        <w:t>Related</w:t>
      </w:r>
      <w:r>
        <w:rPr>
          <w:spacing w:val="13"/>
        </w:rPr>
        <w:t> </w:t>
      </w:r>
      <w:r>
        <w:rPr>
          <w:spacing w:val="-2"/>
        </w:rPr>
        <w:t>documentation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Heading2"/>
        <w:numPr>
          <w:ilvl w:val="1"/>
          <w:numId w:val="4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bookmarkStart w:name="3.1 Input documents &amp; related standards " w:id="5"/>
      <w:bookmarkEnd w:id="5"/>
      <w:r>
        <w:rPr>
          <w:b w:val="0"/>
        </w:rPr>
      </w:r>
      <w:bookmarkStart w:name="_bookmark2" w:id="6"/>
      <w:bookmarkEnd w:id="6"/>
      <w:r>
        <w:rPr/>
        <w:t>Input</w:t>
      </w:r>
      <w:r>
        <w:rPr>
          <w:spacing w:val="17"/>
        </w:rPr>
        <w:t> </w:t>
      </w:r>
      <w:r>
        <w:rPr/>
        <w:t>documents</w:t>
      </w:r>
      <w:r>
        <w:rPr>
          <w:spacing w:val="17"/>
        </w:rPr>
        <w:t> </w:t>
      </w:r>
      <w:r>
        <w:rPr/>
        <w:t>&amp;</w:t>
      </w:r>
      <w:r>
        <w:rPr>
          <w:spacing w:val="17"/>
        </w:rPr>
        <w:t> </w:t>
      </w:r>
      <w:r>
        <w:rPr/>
        <w:t>related</w:t>
      </w:r>
      <w:r>
        <w:rPr>
          <w:spacing w:val="17"/>
        </w:rPr>
        <w:t> </w:t>
      </w:r>
      <w:r>
        <w:rPr/>
        <w:t>standards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2"/>
        </w:rPr>
        <w:t>norms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52" w:lineRule="auto" w:before="315" w:after="0"/>
        <w:ind w:left="633" w:right="4006" w:hanging="383"/>
        <w:jc w:val="left"/>
        <w:rPr>
          <w:sz w:val="24"/>
        </w:rPr>
      </w:pPr>
      <w:bookmarkStart w:name="_bookmark3" w:id="7"/>
      <w:bookmarkEnd w:id="7"/>
      <w:r>
        <w:rPr>
          <w:sz w:val="24"/>
        </w:rPr>
        <w:t>Time</w:t>
      </w:r>
      <w:r>
        <w:rPr>
          <w:spacing w:val="-19"/>
          <w:sz w:val="24"/>
        </w:rPr>
        <w:t> </w:t>
      </w:r>
      <w:r>
        <w:rPr>
          <w:sz w:val="24"/>
        </w:rPr>
        <w:t>Synchronization</w:t>
      </w:r>
      <w:r>
        <w:rPr>
          <w:spacing w:val="-17"/>
          <w:sz w:val="24"/>
        </w:rPr>
        <w:t> </w:t>
      </w:r>
      <w:r>
        <w:rPr>
          <w:sz w:val="24"/>
        </w:rPr>
        <w:t>Protocol</w:t>
      </w:r>
      <w:r>
        <w:rPr>
          <w:spacing w:val="-16"/>
          <w:sz w:val="24"/>
        </w:rPr>
        <w:t> </w:t>
      </w:r>
      <w:r>
        <w:rPr>
          <w:sz w:val="24"/>
        </w:rPr>
        <w:t>Specification</w:t>
      </w:r>
      <w:r>
        <w:rPr>
          <w:sz w:val="24"/>
        </w:rPr>
        <w:t> </w:t>
      </w:r>
      <w:bookmarkStart w:name="_bookmark4" w:id="8"/>
      <w:bookmarkEnd w:id="8"/>
      <w:r>
        <w:rPr>
          <w:spacing w:val="-2"/>
          <w:sz w:val="24"/>
        </w:rPr>
        <w:t>A</w:t>
      </w:r>
      <w:r>
        <w:rPr>
          <w:spacing w:val="-2"/>
          <w:sz w:val="24"/>
        </w:rPr>
        <w:t>UTOSAR_PRS_TimeSyncProtocol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52" w:lineRule="auto" w:before="157" w:after="0"/>
        <w:ind w:left="633" w:right="3260" w:hanging="383"/>
        <w:jc w:val="left"/>
        <w:rPr>
          <w:sz w:val="24"/>
        </w:rPr>
      </w:pPr>
      <w:r>
        <w:rPr>
          <w:sz w:val="24"/>
        </w:rPr>
        <w:t>Specification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Synchronized</w:t>
      </w:r>
      <w:r>
        <w:rPr>
          <w:spacing w:val="-4"/>
          <w:sz w:val="24"/>
        </w:rPr>
        <w:t> </w:t>
      </w:r>
      <w:r>
        <w:rPr>
          <w:sz w:val="24"/>
        </w:rPr>
        <w:t>Time-Base</w:t>
      </w:r>
      <w:r>
        <w:rPr>
          <w:spacing w:val="-4"/>
          <w:sz w:val="24"/>
        </w:rPr>
        <w:t> </w:t>
      </w:r>
      <w:r>
        <w:rPr>
          <w:sz w:val="24"/>
        </w:rPr>
        <w:t>Manager </w:t>
      </w:r>
      <w:r>
        <w:rPr>
          <w:spacing w:val="-2"/>
          <w:sz w:val="24"/>
        </w:rPr>
        <w:t>AUTOSAR_SWS_SynchronizedTimeBaseManager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52" w:lineRule="auto" w:before="158" w:after="0"/>
        <w:ind w:left="633" w:right="6000" w:hanging="383"/>
        <w:jc w:val="left"/>
        <w:rPr>
          <w:sz w:val="24"/>
        </w:rPr>
      </w:pPr>
      <w:r>
        <w:rPr>
          <w:spacing w:val="-2"/>
          <w:sz w:val="24"/>
        </w:rPr>
        <w:t>Glossary AUTOSAR_TR_Glossary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52" w:lineRule="auto" w:before="158" w:after="0"/>
        <w:ind w:left="633" w:right="4484" w:hanging="383"/>
        <w:jc w:val="left"/>
        <w:rPr>
          <w:sz w:val="24"/>
        </w:rPr>
      </w:pPr>
      <w:r>
        <w:rPr>
          <w:sz w:val="24"/>
        </w:rPr>
        <w:t>Requirements</w:t>
      </w:r>
      <w:r>
        <w:rPr>
          <w:spacing w:val="-17"/>
          <w:sz w:val="24"/>
        </w:rPr>
        <w:t> </w:t>
      </w:r>
      <w:r>
        <w:rPr>
          <w:sz w:val="24"/>
        </w:rPr>
        <w:t>on</w:t>
      </w:r>
      <w:r>
        <w:rPr>
          <w:spacing w:val="-17"/>
          <w:sz w:val="24"/>
        </w:rPr>
        <w:t> </w:t>
      </w:r>
      <w:r>
        <w:rPr>
          <w:sz w:val="24"/>
        </w:rPr>
        <w:t>Time</w:t>
      </w:r>
      <w:r>
        <w:rPr>
          <w:spacing w:val="-16"/>
          <w:sz w:val="24"/>
        </w:rPr>
        <w:t> </w:t>
      </w:r>
      <w:r>
        <w:rPr>
          <w:sz w:val="24"/>
        </w:rPr>
        <w:t>Synchronization</w:t>
      </w:r>
      <w:r>
        <w:rPr>
          <w:sz w:val="24"/>
        </w:rPr>
        <w:t> </w:t>
      </w:r>
      <w:bookmarkStart w:name="_bookmark5" w:id="9"/>
      <w:bookmarkEnd w:id="9"/>
      <w:r>
        <w:rPr>
          <w:spacing w:val="-2"/>
          <w:sz w:val="24"/>
        </w:rPr>
        <w:t>A</w:t>
      </w:r>
      <w:r>
        <w:rPr>
          <w:spacing w:val="-2"/>
          <w:sz w:val="24"/>
        </w:rPr>
        <w:t>UTOSAR_RS_TimeSync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52" w:lineRule="auto" w:before="157" w:after="0"/>
        <w:ind w:left="633" w:right="3184" w:hanging="383"/>
        <w:jc w:val="left"/>
        <w:rPr>
          <w:sz w:val="24"/>
        </w:rPr>
      </w:pPr>
      <w:r>
        <w:rPr>
          <w:sz w:val="24"/>
        </w:rPr>
        <w:t>General</w:t>
      </w:r>
      <w:r>
        <w:rPr>
          <w:spacing w:val="-12"/>
          <w:sz w:val="24"/>
        </w:rPr>
        <w:t> </w:t>
      </w:r>
      <w:r>
        <w:rPr>
          <w:sz w:val="24"/>
        </w:rPr>
        <w:t>Requirements</w:t>
      </w:r>
      <w:r>
        <w:rPr>
          <w:spacing w:val="-12"/>
          <w:sz w:val="24"/>
        </w:rPr>
        <w:t> </w:t>
      </w:r>
      <w:r>
        <w:rPr>
          <w:sz w:val="24"/>
        </w:rPr>
        <w:t>specific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Adaptive</w:t>
      </w:r>
      <w:r>
        <w:rPr>
          <w:spacing w:val="-12"/>
          <w:sz w:val="24"/>
        </w:rPr>
        <w:t> </w:t>
      </w:r>
      <w:r>
        <w:rPr>
          <w:sz w:val="24"/>
        </w:rPr>
        <w:t>Platform </w:t>
      </w:r>
      <w:bookmarkStart w:name="_bookmark6" w:id="10"/>
      <w:bookmarkEnd w:id="10"/>
      <w:r>
        <w:rPr>
          <w:spacing w:val="-2"/>
          <w:sz w:val="24"/>
        </w:rPr>
        <w:t>A</w:t>
      </w:r>
      <w:r>
        <w:rPr>
          <w:spacing w:val="-2"/>
          <w:sz w:val="24"/>
        </w:rPr>
        <w:t>UTOSAR_RS_General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52" w:lineRule="auto" w:before="158" w:after="0"/>
        <w:ind w:left="633" w:right="4386" w:hanging="383"/>
        <w:jc w:val="left"/>
        <w:rPr>
          <w:sz w:val="24"/>
        </w:rPr>
      </w:pPr>
      <w:r>
        <w:rPr>
          <w:sz w:val="24"/>
        </w:rPr>
        <w:t>Specification of Adaptive Platform Core </w:t>
      </w:r>
      <w:bookmarkStart w:name="_bookmark7" w:id="11"/>
      <w:bookmarkEnd w:id="11"/>
      <w:r>
        <w:rPr>
          <w:spacing w:val="-2"/>
          <w:sz w:val="24"/>
        </w:rPr>
        <w:t>A</w:t>
      </w:r>
      <w:r>
        <w:rPr>
          <w:spacing w:val="-2"/>
          <w:sz w:val="24"/>
        </w:rPr>
        <w:t>UTOSAR_SWS_AdaptivePlatformCore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52" w:lineRule="auto" w:before="158" w:after="0"/>
        <w:ind w:left="633" w:right="3792" w:hanging="383"/>
        <w:jc w:val="left"/>
        <w:rPr>
          <w:sz w:val="24"/>
        </w:rPr>
      </w:pPr>
      <w:r>
        <w:rPr>
          <w:sz w:val="24"/>
        </w:rPr>
        <w:t>List of Adaptive Platform Functional Clusters </w:t>
      </w:r>
      <w:bookmarkStart w:name="_bookmark8" w:id="12"/>
      <w:bookmarkEnd w:id="12"/>
      <w:r>
        <w:rPr>
          <w:spacing w:val="-2"/>
          <w:sz w:val="24"/>
        </w:rPr>
        <w:t>A</w:t>
      </w:r>
      <w:r>
        <w:rPr>
          <w:spacing w:val="-2"/>
          <w:sz w:val="24"/>
        </w:rPr>
        <w:t>UTOSAR_TR_FunctionalClusterShortnames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52" w:lineRule="auto" w:before="157" w:after="0"/>
        <w:ind w:left="633" w:right="322" w:hanging="383"/>
        <w:jc w:val="left"/>
        <w:rPr>
          <w:sz w:val="24"/>
        </w:rPr>
      </w:pPr>
      <w:r>
        <w:rPr>
          <w:sz w:val="24"/>
        </w:rPr>
        <w:t>ISO/IEC</w:t>
      </w:r>
      <w:r>
        <w:rPr>
          <w:spacing w:val="-8"/>
          <w:sz w:val="24"/>
        </w:rPr>
        <w:t> </w:t>
      </w:r>
      <w:r>
        <w:rPr>
          <w:sz w:val="24"/>
        </w:rPr>
        <w:t>14882:2011,</w:t>
      </w:r>
      <w:r>
        <w:rPr>
          <w:spacing w:val="-8"/>
          <w:sz w:val="24"/>
        </w:rPr>
        <w:t> </w:t>
      </w:r>
      <w:r>
        <w:rPr>
          <w:sz w:val="24"/>
        </w:rPr>
        <w:t>Information</w:t>
      </w:r>
      <w:r>
        <w:rPr>
          <w:spacing w:val="-8"/>
          <w:sz w:val="24"/>
        </w:rPr>
        <w:t> </w:t>
      </w:r>
      <w:r>
        <w:rPr>
          <w:sz w:val="24"/>
        </w:rPr>
        <w:t>technology</w:t>
      </w:r>
      <w:r>
        <w:rPr>
          <w:spacing w:val="-8"/>
          <w:sz w:val="24"/>
        </w:rPr>
        <w:t> 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z w:val="24"/>
        </w:rPr>
        <w:t>Programming</w:t>
      </w:r>
      <w:r>
        <w:rPr>
          <w:spacing w:val="-8"/>
          <w:sz w:val="24"/>
        </w:rPr>
        <w:t> </w:t>
      </w:r>
      <w:r>
        <w:rPr>
          <w:sz w:val="24"/>
        </w:rPr>
        <w:t>languages</w:t>
      </w:r>
      <w:r>
        <w:rPr>
          <w:spacing w:val="-8"/>
          <w:sz w:val="24"/>
        </w:rPr>
        <w:t> 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z w:val="24"/>
        </w:rPr>
        <w:t>C++ </w:t>
      </w:r>
      <w:bookmarkStart w:name="_bookmark9" w:id="13"/>
      <w:bookmarkEnd w:id="13"/>
      <w:r>
        <w:rPr>
          <w:w w:val="99"/>
          <w:sz w:val="24"/>
        </w:rPr>
      </w:r>
      <w:hyperlink r:id="rId5">
        <w:r>
          <w:rPr>
            <w:spacing w:val="-2"/>
            <w:sz w:val="24"/>
          </w:rPr>
          <w:t>http://www.iso.org</w:t>
        </w:r>
      </w:hyperlink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52" w:lineRule="auto" w:before="158" w:after="0"/>
        <w:ind w:left="633" w:right="115" w:hanging="383"/>
        <w:jc w:val="left"/>
        <w:rPr>
          <w:sz w:val="24"/>
        </w:rPr>
      </w:pPr>
      <w:r>
        <w:rPr>
          <w:sz w:val="24"/>
        </w:rPr>
        <w:t>Standard</w:t>
      </w:r>
      <w:r>
        <w:rPr>
          <w:spacing w:val="80"/>
          <w:sz w:val="24"/>
        </w:rPr>
        <w:t> </w:t>
      </w:r>
      <w:r>
        <w:rPr>
          <w:sz w:val="24"/>
        </w:rPr>
        <w:t>for</w:t>
      </w:r>
      <w:r>
        <w:rPr>
          <w:spacing w:val="80"/>
          <w:sz w:val="24"/>
        </w:rPr>
        <w:t> </w:t>
      </w:r>
      <w:r>
        <w:rPr>
          <w:sz w:val="24"/>
        </w:rPr>
        <w:t>Information</w:t>
      </w:r>
      <w:r>
        <w:rPr>
          <w:spacing w:val="80"/>
          <w:sz w:val="24"/>
        </w:rPr>
        <w:t> </w:t>
      </w:r>
      <w:r>
        <w:rPr>
          <w:sz w:val="24"/>
        </w:rPr>
        <w:t>Technology–Portable</w:t>
      </w:r>
      <w:r>
        <w:rPr>
          <w:spacing w:val="80"/>
          <w:sz w:val="24"/>
        </w:rPr>
        <w:t> </w:t>
      </w:r>
      <w:r>
        <w:rPr>
          <w:sz w:val="24"/>
        </w:rPr>
        <w:t>Operating</w:t>
      </w:r>
      <w:r>
        <w:rPr>
          <w:spacing w:val="80"/>
          <w:sz w:val="24"/>
        </w:rPr>
        <w:t> </w:t>
      </w:r>
      <w:r>
        <w:rPr>
          <w:sz w:val="24"/>
        </w:rPr>
        <w:t>System</w:t>
      </w:r>
      <w:r>
        <w:rPr>
          <w:spacing w:val="101"/>
          <w:sz w:val="24"/>
        </w:rPr>
        <w:t> </w:t>
      </w:r>
      <w:r>
        <w:rPr>
          <w:sz w:val="24"/>
        </w:rPr>
        <w:t>Interface</w:t>
      </w:r>
      <w:r>
        <w:rPr>
          <w:sz w:val="24"/>
        </w:rPr>
        <w:t> (POSIX(R)) Base Specifications, Issue 7 </w:t>
      </w:r>
      <w:bookmarkStart w:name="_bookmark10" w:id="14"/>
      <w:bookmarkEnd w:id="14"/>
      <w:r>
        <w:rPr>
          <w:w w:val="99"/>
          <w:sz w:val="24"/>
        </w:rPr>
      </w:r>
      <w:hyperlink r:id="rId6">
        <w:r>
          <w:rPr>
            <w:spacing w:val="-2"/>
            <w:sz w:val="24"/>
          </w:rPr>
          <w:t>http://pubs.opengroup.org/onlinepubs/9699919799/</w:t>
        </w:r>
      </w:hyperlink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52" w:lineRule="auto" w:before="157" w:after="0"/>
        <w:ind w:left="633" w:right="3185" w:hanging="516"/>
        <w:jc w:val="left"/>
        <w:rPr>
          <w:sz w:val="24"/>
        </w:rPr>
      </w:pPr>
      <w:r>
        <w:rPr>
          <w:sz w:val="24"/>
        </w:rPr>
        <w:t>Specification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Time</w:t>
      </w:r>
      <w:r>
        <w:rPr>
          <w:spacing w:val="-12"/>
          <w:sz w:val="24"/>
        </w:rPr>
        <w:t> </w:t>
      </w:r>
      <w:r>
        <w:rPr>
          <w:sz w:val="24"/>
        </w:rPr>
        <w:t>Synchronization</w:t>
      </w:r>
      <w:r>
        <w:rPr>
          <w:spacing w:val="-12"/>
          <w:sz w:val="24"/>
        </w:rPr>
        <w:t> </w:t>
      </w:r>
      <w:r>
        <w:rPr>
          <w:sz w:val="24"/>
        </w:rPr>
        <w:t>over</w:t>
      </w:r>
      <w:r>
        <w:rPr>
          <w:spacing w:val="-12"/>
          <w:sz w:val="24"/>
        </w:rPr>
        <w:t> </w:t>
      </w:r>
      <w:r>
        <w:rPr>
          <w:sz w:val="24"/>
        </w:rPr>
        <w:t>Ethernet</w:t>
      </w:r>
      <w:r>
        <w:rPr>
          <w:sz w:val="24"/>
        </w:rPr>
        <w:t> </w:t>
      </w:r>
      <w:bookmarkStart w:name="_bookmark11" w:id="15"/>
      <w:bookmarkEnd w:id="15"/>
      <w:r>
        <w:rPr>
          <w:spacing w:val="-2"/>
          <w:sz w:val="24"/>
        </w:rPr>
        <w:t>A</w:t>
      </w:r>
      <w:r>
        <w:rPr>
          <w:spacing w:val="-2"/>
          <w:sz w:val="24"/>
        </w:rPr>
        <w:t>UTOSAR_SWS_TimeSyncOverEthernet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52" w:lineRule="auto" w:before="158" w:after="0"/>
        <w:ind w:left="633" w:right="4546" w:hanging="516"/>
        <w:jc w:val="left"/>
        <w:rPr>
          <w:sz w:val="24"/>
        </w:rPr>
      </w:pPr>
      <w:r>
        <w:rPr>
          <w:sz w:val="24"/>
        </w:rPr>
        <w:t>Specification of Manifest </w:t>
      </w:r>
      <w:r>
        <w:rPr>
          <w:spacing w:val="-2"/>
          <w:sz w:val="24"/>
        </w:rPr>
        <w:t>AUTOSAR_TPS_ManifestSpecification</w:t>
      </w:r>
    </w:p>
    <w:p>
      <w:pPr>
        <w:pStyle w:val="BodyText"/>
        <w:spacing w:line="252" w:lineRule="auto" w:before="157"/>
        <w:ind w:left="117" w:right="115"/>
        <w:jc w:val="both"/>
      </w:pPr>
      <w:r>
        <w:rPr/>
        <w:t>NOTE: [</w:t>
      </w:r>
      <w:hyperlink w:history="true" w:anchor="_bookmark5">
        <w:r>
          <w:rPr>
            <w:color w:val="0000FF"/>
          </w:rPr>
          <w:t>5</w:t>
        </w:r>
      </w:hyperlink>
      <w:r>
        <w:rPr/>
        <w:t>, RS-RSGeneral] is listed here as an input document because it applies </w:t>
      </w:r>
      <w:r>
        <w:rPr/>
        <w:t>to SWS TimeSync as well as to all SWS documents of the Adaptive Platform.</w:t>
      </w:r>
      <w:r>
        <w:rPr>
          <w:spacing w:val="40"/>
        </w:rPr>
        <w:t> </w:t>
      </w:r>
      <w:r>
        <w:rPr/>
        <w:t>Since it includes only non-functional requirements the tracing is not necessary.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4"/>
        </w:numPr>
        <w:tabs>
          <w:tab w:pos="802" w:val="left" w:leader="none"/>
          <w:tab w:pos="804" w:val="left" w:leader="none"/>
        </w:tabs>
        <w:spacing w:line="240" w:lineRule="auto" w:before="1" w:after="0"/>
        <w:ind w:left="803" w:right="0" w:hanging="687"/>
        <w:jc w:val="left"/>
      </w:pPr>
      <w:bookmarkStart w:name="3.2 Further applicable specification" w:id="16"/>
      <w:bookmarkEnd w:id="16"/>
      <w:r>
        <w:rPr>
          <w:b w:val="0"/>
        </w:rPr>
      </w:r>
      <w:bookmarkStart w:name="_bookmark12" w:id="17"/>
      <w:bookmarkEnd w:id="17"/>
      <w:r>
        <w:rPr/>
        <w:t>Fu</w:t>
      </w:r>
      <w:r>
        <w:rPr/>
        <w:t>rther</w:t>
      </w:r>
      <w:r>
        <w:rPr>
          <w:spacing w:val="25"/>
        </w:rPr>
        <w:t> </w:t>
      </w:r>
      <w:r>
        <w:rPr/>
        <w:t>applicable</w:t>
      </w:r>
      <w:r>
        <w:rPr>
          <w:spacing w:val="25"/>
        </w:rPr>
        <w:t> </w:t>
      </w:r>
      <w:r>
        <w:rPr>
          <w:spacing w:val="-2"/>
        </w:rPr>
        <w:t>specification</w:t>
      </w:r>
    </w:p>
    <w:p>
      <w:pPr>
        <w:pStyle w:val="BodyText"/>
        <w:spacing w:line="244" w:lineRule="auto" w:before="283"/>
        <w:ind w:left="117" w:right="115"/>
        <w:jc w:val="both"/>
      </w:pPr>
      <w:r>
        <w:rPr/>
        <w:t>AUTOSAR provides a core specification [</w:t>
      </w:r>
      <w:hyperlink w:history="true" w:anchor="_bookmark6">
        <w:r>
          <w:rPr>
            <w:color w:val="0000FF"/>
          </w:rPr>
          <w:t>6</w:t>
        </w:r>
      </w:hyperlink>
      <w:r>
        <w:rPr/>
        <w:t>, SWS AdaptiveCore] which is also </w:t>
      </w:r>
      <w:r>
        <w:rPr/>
        <w:t>appli- cable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Courier New"/>
        </w:rPr>
        <w:t>Time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Synchronization</w:t>
      </w:r>
      <w:r>
        <w:rPr/>
        <w:t>. The</w:t>
      </w:r>
      <w:r>
        <w:rPr>
          <w:spacing w:val="-6"/>
        </w:rPr>
        <w:t> </w:t>
      </w:r>
      <w:r>
        <w:rPr/>
        <w:t>chapter</w:t>
      </w:r>
      <w:r>
        <w:rPr>
          <w:spacing w:val="-6"/>
        </w:rPr>
        <w:t> </w:t>
      </w:r>
      <w:r>
        <w:rPr/>
        <w:t>"General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Func- tional Clusters" of this specification shall be considered as an additional and required specification for implementation of </w:t>
      </w:r>
      <w:r>
        <w:rPr>
          <w:rFonts w:ascii="Courier New"/>
        </w:rPr>
        <w:t>Time Synchronization</w:t>
      </w:r>
      <w:r>
        <w:rPr/>
        <w:t>.</w:t>
      </w:r>
    </w:p>
    <w:p>
      <w:pPr>
        <w:spacing w:after="0" w:line="244" w:lineRule="auto"/>
        <w:jc w:val="both"/>
        <w:sectPr>
          <w:pgSz w:w="11910" w:h="13960"/>
          <w:pgMar w:top="200" w:bottom="280" w:left="1300" w:right="1300"/>
        </w:sectPr>
      </w:pPr>
    </w:p>
    <w:p>
      <w:pPr>
        <w:pStyle w:val="Heading1"/>
        <w:numPr>
          <w:ilvl w:val="0"/>
          <w:numId w:val="4"/>
        </w:numPr>
        <w:tabs>
          <w:tab w:pos="652" w:val="left" w:leader="none"/>
          <w:tab w:pos="654" w:val="left" w:leader="none"/>
        </w:tabs>
        <w:spacing w:line="240" w:lineRule="auto" w:before="89" w:after="0"/>
        <w:ind w:left="653" w:right="0" w:hanging="537"/>
        <w:jc w:val="left"/>
      </w:pPr>
      <w:bookmarkStart w:name="4 Constraints and assumptions" w:id="18"/>
      <w:bookmarkEnd w:id="18"/>
      <w:r>
        <w:rPr>
          <w:b w:val="0"/>
        </w:rPr>
      </w:r>
      <w:bookmarkStart w:name="_bookmark13" w:id="19"/>
      <w:bookmarkEnd w:id="19"/>
      <w:r>
        <w:rPr/>
        <w:t>Constraints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2"/>
        </w:rPr>
        <w:t>assumptions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Heading2"/>
        <w:numPr>
          <w:ilvl w:val="1"/>
          <w:numId w:val="4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bookmarkStart w:name="4.1 Known limitations" w:id="20"/>
      <w:bookmarkEnd w:id="20"/>
      <w:r>
        <w:rPr>
          <w:b w:val="0"/>
        </w:rPr>
      </w:r>
      <w:bookmarkStart w:name="_bookmark14" w:id="21"/>
      <w:bookmarkEnd w:id="21"/>
      <w:r>
        <w:rPr/>
        <w:t>Kn</w:t>
      </w:r>
      <w:r>
        <w:rPr/>
        <w:t>own</w:t>
      </w:r>
      <w:r>
        <w:rPr>
          <w:spacing w:val="14"/>
        </w:rPr>
        <w:t> </w:t>
      </w:r>
      <w:r>
        <w:rPr>
          <w:spacing w:val="-2"/>
        </w:rPr>
        <w:t>limitations</w:t>
      </w:r>
    </w:p>
    <w:p>
      <w:pPr>
        <w:pStyle w:val="BodyText"/>
        <w:spacing w:before="284"/>
        <w:ind w:left="117"/>
      </w:pP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Synchronization</w:t>
      </w:r>
      <w:r>
        <w:rPr>
          <w:spacing w:val="-8"/>
        </w:rPr>
        <w:t> </w:t>
      </w:r>
      <w:r>
        <w:rPr/>
        <w:t>module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bound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Adaptive</w:t>
      </w:r>
      <w:r>
        <w:rPr>
          <w:spacing w:val="-8"/>
        </w:rPr>
        <w:t> </w:t>
      </w:r>
      <w:r>
        <w:rPr/>
        <w:t>Platform</w:t>
      </w:r>
      <w:r>
        <w:rPr>
          <w:spacing w:val="-9"/>
        </w:rPr>
        <w:t> </w:t>
      </w:r>
      <w:r>
        <w:rPr>
          <w:spacing w:val="-2"/>
        </w:rPr>
        <w:t>Systems.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3"/>
        <w:numPr>
          <w:ilvl w:val="2"/>
          <w:numId w:val="4"/>
        </w:numPr>
        <w:tabs>
          <w:tab w:pos="888" w:val="left" w:leader="none"/>
          <w:tab w:pos="889" w:val="left" w:leader="none"/>
        </w:tabs>
        <w:spacing w:line="240" w:lineRule="auto" w:before="0" w:after="0"/>
        <w:ind w:left="888" w:right="0" w:hanging="772"/>
        <w:jc w:val="left"/>
      </w:pPr>
      <w:bookmarkStart w:name="4.1.1 Configuration" w:id="22"/>
      <w:bookmarkEnd w:id="22"/>
      <w:r>
        <w:rPr>
          <w:b w:val="0"/>
        </w:rPr>
      </w:r>
      <w:bookmarkStart w:name="_bookmark15" w:id="23"/>
      <w:bookmarkEnd w:id="23"/>
      <w:r>
        <w:rPr>
          <w:spacing w:val="-2"/>
        </w:rPr>
        <w:t>Configuration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ind w:left="117"/>
      </w:pPr>
      <w:r>
        <w:rPr/>
        <w:t>Please</w:t>
      </w:r>
      <w:r>
        <w:rPr>
          <w:spacing w:val="-8"/>
        </w:rPr>
        <w:t> </w:t>
      </w:r>
      <w:r>
        <w:rPr/>
        <w:t>refer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model</w:t>
      </w:r>
      <w:r>
        <w:rPr>
          <w:spacing w:val="-8"/>
        </w:rPr>
        <w:t> </w:t>
      </w:r>
      <w:r>
        <w:rPr>
          <w:spacing w:val="-2"/>
        </w:rPr>
        <w:t>elements.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3"/>
        <w:numPr>
          <w:ilvl w:val="2"/>
          <w:numId w:val="4"/>
        </w:numPr>
        <w:tabs>
          <w:tab w:pos="888" w:val="left" w:leader="none"/>
          <w:tab w:pos="889" w:val="left" w:leader="none"/>
        </w:tabs>
        <w:spacing w:line="240" w:lineRule="auto" w:before="0" w:after="0"/>
        <w:ind w:left="888" w:right="0" w:hanging="772"/>
        <w:jc w:val="left"/>
      </w:pPr>
      <w:bookmarkStart w:name="4.1.2 Time Gateway" w:id="24"/>
      <w:bookmarkEnd w:id="24"/>
      <w:r>
        <w:rPr>
          <w:b w:val="0"/>
        </w:rPr>
      </w:r>
      <w:bookmarkStart w:name="_bookmark16" w:id="25"/>
      <w:bookmarkEnd w:id="25"/>
      <w:r>
        <w:rPr/>
        <w:t>Time</w:t>
      </w:r>
      <w:r>
        <w:rPr>
          <w:spacing w:val="-7"/>
        </w:rPr>
        <w:t> </w:t>
      </w:r>
      <w:r>
        <w:rPr>
          <w:spacing w:val="-2"/>
        </w:rPr>
        <w:t>Gateway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252" w:lineRule="auto"/>
        <w:ind w:left="117" w:right="115"/>
        <w:jc w:val="both"/>
      </w:pPr>
      <w:r>
        <w:rPr/>
        <w:t>Time</w:t>
      </w:r>
      <w:r>
        <w:rPr>
          <w:spacing w:val="-8"/>
        </w:rPr>
        <w:t> </w:t>
      </w:r>
      <w:r>
        <w:rPr/>
        <w:t>Gateway</w:t>
      </w:r>
      <w:r>
        <w:rPr>
          <w:spacing w:val="-8"/>
        </w:rPr>
        <w:t> </w:t>
      </w:r>
      <w:r>
        <w:rPr/>
        <w:t>functionality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currently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scope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Synchronization</w:t>
      </w:r>
      <w:r>
        <w:rPr>
          <w:spacing w:val="-8"/>
        </w:rPr>
        <w:t> </w:t>
      </w:r>
      <w:r>
        <w:rPr/>
        <w:t>mod- ule for the Adaptive Platform.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2"/>
          <w:numId w:val="4"/>
        </w:numPr>
        <w:tabs>
          <w:tab w:pos="888" w:val="left" w:leader="none"/>
          <w:tab w:pos="889" w:val="left" w:leader="none"/>
        </w:tabs>
        <w:spacing w:line="240" w:lineRule="auto" w:before="0" w:after="0"/>
        <w:ind w:left="888" w:right="0" w:hanging="772"/>
        <w:jc w:val="left"/>
      </w:pPr>
      <w:bookmarkStart w:name="4.1.3 Out of Scope" w:id="26"/>
      <w:bookmarkEnd w:id="26"/>
      <w:r>
        <w:rPr>
          <w:b w:val="0"/>
        </w:rPr>
      </w:r>
      <w:bookmarkStart w:name="_bookmark17" w:id="27"/>
      <w:bookmarkEnd w:id="27"/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Scope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52" w:lineRule="auto" w:before="1"/>
        <w:ind w:left="117" w:right="115"/>
        <w:jc w:val="both"/>
      </w:pPr>
      <w:r>
        <w:rPr/>
        <w:t>Errors,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occurred</w:t>
      </w:r>
      <w:r>
        <w:rPr>
          <w:spacing w:val="-11"/>
        </w:rPr>
        <w:t> </w:t>
      </w:r>
      <w:r>
        <w:rPr/>
        <w:t>during</w:t>
      </w:r>
      <w:r>
        <w:rPr>
          <w:spacing w:val="-11"/>
        </w:rPr>
        <w:t> </w:t>
      </w:r>
      <w:r>
        <w:rPr/>
        <w:t>Global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establishment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caused</w:t>
      </w:r>
      <w:r>
        <w:rPr>
          <w:spacing w:val="-11"/>
        </w:rPr>
        <w:t> </w:t>
      </w:r>
      <w:r>
        <w:rPr/>
        <w:t>by the module itself (i.e.</w:t>
      </w:r>
      <w:r>
        <w:rPr>
          <w:spacing w:val="27"/>
        </w:rPr>
        <w:t> </w:t>
      </w:r>
      <w:r>
        <w:rPr/>
        <w:t>loss of PTP global time is not an issue of the TS but of the TSP modules) are out of the scope of this module.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3"/>
        <w:numPr>
          <w:ilvl w:val="2"/>
          <w:numId w:val="4"/>
        </w:numPr>
        <w:tabs>
          <w:tab w:pos="888" w:val="left" w:leader="none"/>
          <w:tab w:pos="889" w:val="left" w:leader="none"/>
        </w:tabs>
        <w:spacing w:line="240" w:lineRule="auto" w:before="0" w:after="0"/>
        <w:ind w:left="888" w:right="0" w:hanging="772"/>
        <w:jc w:val="left"/>
      </w:pPr>
      <w:bookmarkStart w:name="4.1.4 Security" w:id="28"/>
      <w:bookmarkEnd w:id="28"/>
      <w:r>
        <w:rPr>
          <w:b w:val="0"/>
        </w:rPr>
      </w:r>
      <w:bookmarkStart w:name="_bookmark18" w:id="29"/>
      <w:bookmarkEnd w:id="29"/>
      <w:r>
        <w:rPr>
          <w:spacing w:val="-2"/>
        </w:rPr>
        <w:t>Security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52" w:lineRule="auto" w:before="1"/>
        <w:ind w:left="117" w:right="115"/>
        <w:jc w:val="both"/>
      </w:pPr>
      <w:r>
        <w:rPr>
          <w:spacing w:val="-2"/>
        </w:rPr>
        <w:t>Secured</w:t>
      </w:r>
      <w:r>
        <w:rPr>
          <w:spacing w:val="-12"/>
        </w:rPr>
        <w:t> </w:t>
      </w:r>
      <w:r>
        <w:rPr>
          <w:spacing w:val="-2"/>
        </w:rPr>
        <w:t>Time</w:t>
      </w:r>
      <w:r>
        <w:rPr>
          <w:spacing w:val="-12"/>
        </w:rPr>
        <w:t> </w:t>
      </w:r>
      <w:r>
        <w:rPr>
          <w:spacing w:val="-2"/>
        </w:rPr>
        <w:t>Synchronization</w:t>
      </w:r>
      <w:r>
        <w:rPr>
          <w:spacing w:val="-12"/>
        </w:rPr>
        <w:t> </w:t>
      </w:r>
      <w:r>
        <w:rPr>
          <w:spacing w:val="-2"/>
        </w:rPr>
        <w:t>using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AUTOSAR</w:t>
      </w:r>
      <w:r>
        <w:rPr>
          <w:spacing w:val="-12"/>
        </w:rPr>
        <w:t> </w:t>
      </w:r>
      <w:r>
        <w:rPr>
          <w:spacing w:val="-2"/>
        </w:rPr>
        <w:t>Sub-TLV:</w:t>
      </w:r>
      <w:r>
        <w:rPr>
          <w:spacing w:val="-12"/>
        </w:rPr>
        <w:t> </w:t>
      </w:r>
      <w:r>
        <w:rPr>
          <w:spacing w:val="-2"/>
        </w:rPr>
        <w:t>Time</w:t>
      </w:r>
      <w:r>
        <w:rPr>
          <w:spacing w:val="-12"/>
        </w:rPr>
        <w:t> </w:t>
      </w:r>
      <w:r>
        <w:rPr>
          <w:spacing w:val="-2"/>
        </w:rPr>
        <w:t>Authenticated</w:t>
      </w:r>
      <w:r>
        <w:rPr>
          <w:spacing w:val="-12"/>
        </w:rPr>
        <w:t> </w:t>
      </w:r>
      <w:r>
        <w:rPr>
          <w:spacing w:val="-2"/>
        </w:rPr>
        <w:t>(see </w:t>
      </w:r>
      <w:r>
        <w:rPr/>
        <w:t>PRS-TimeSync [</w:t>
      </w:r>
      <w:hyperlink w:history="true" w:anchor="_bookmark3">
        <w:r>
          <w:rPr>
            <w:color w:val="0000FF"/>
          </w:rPr>
          <w:t>1</w:t>
        </w:r>
      </w:hyperlink>
      <w:r>
        <w:rPr/>
        <w:t>]) is currently not supported for the Adaptive Platform.</w:t>
      </w:r>
    </w:p>
    <w:p>
      <w:pPr>
        <w:pStyle w:val="BodyText"/>
        <w:spacing w:line="252" w:lineRule="auto" w:before="157"/>
        <w:ind w:left="117" w:right="115"/>
        <w:jc w:val="both"/>
      </w:pPr>
      <w:r>
        <w:rPr>
          <w:b/>
        </w:rPr>
        <w:t>Note:</w:t>
      </w:r>
      <w:r>
        <w:rPr>
          <w:b/>
          <w:spacing w:val="40"/>
        </w:rPr>
        <w:t> </w:t>
      </w:r>
      <w:r>
        <w:rPr/>
        <w:t>Secured Time Synchronization messages received in AP ECUs works </w:t>
      </w:r>
      <w:r>
        <w:rPr/>
        <w:t>with- out verifying the security measures (i.e., AUTOSAR Sub-TLV:Time Authenticated is </w:t>
      </w:r>
      <w:r>
        <w:rPr>
          <w:spacing w:val="-2"/>
        </w:rPr>
        <w:t>ignored).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4"/>
        </w:numPr>
        <w:tabs>
          <w:tab w:pos="802" w:val="left" w:leader="none"/>
          <w:tab w:pos="804" w:val="left" w:leader="none"/>
        </w:tabs>
        <w:spacing w:line="240" w:lineRule="auto" w:before="1" w:after="0"/>
        <w:ind w:left="803" w:right="0" w:hanging="687"/>
        <w:jc w:val="left"/>
      </w:pPr>
      <w:bookmarkStart w:name="4.2 Applicability to car domains" w:id="30"/>
      <w:bookmarkEnd w:id="30"/>
      <w:r>
        <w:rPr>
          <w:b w:val="0"/>
        </w:rPr>
      </w:r>
      <w:bookmarkStart w:name="_bookmark19" w:id="31"/>
      <w:bookmarkEnd w:id="31"/>
      <w:r>
        <w:rPr/>
        <w:t>Applicability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car</w:t>
      </w:r>
      <w:r>
        <w:rPr>
          <w:spacing w:val="16"/>
        </w:rPr>
        <w:t> </w:t>
      </w:r>
      <w:r>
        <w:rPr>
          <w:spacing w:val="-2"/>
        </w:rPr>
        <w:t>domains</w:t>
      </w:r>
    </w:p>
    <w:p>
      <w:pPr>
        <w:pStyle w:val="BodyText"/>
        <w:spacing w:line="252" w:lineRule="auto" w:before="283"/>
        <w:ind w:left="117" w:right="115"/>
        <w:jc w:val="both"/>
      </w:pPr>
      <w:r>
        <w:rPr/>
        <w:t>The concept is targeted at supporting time-critical automotive applications.</w:t>
      </w:r>
      <w:r>
        <w:rPr>
          <w:spacing w:val="30"/>
        </w:rPr>
        <w:t> </w:t>
      </w:r>
      <w:r>
        <w:rPr/>
        <w:t>This does not</w:t>
      </w:r>
      <w:r>
        <w:rPr>
          <w:spacing w:val="-2"/>
        </w:rPr>
        <w:t> </w:t>
      </w:r>
      <w:r>
        <w:rPr/>
        <w:t>mean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though,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crucial timing-related features which cannot be deferred to implementation are considered.</w:t>
      </w:r>
    </w:p>
    <w:p>
      <w:pPr>
        <w:spacing w:after="0" w:line="252" w:lineRule="auto"/>
        <w:jc w:val="both"/>
        <w:sectPr>
          <w:pgSz w:w="11910" w:h="13960"/>
          <w:pgMar w:top="200" w:bottom="280" w:left="1300" w:right="1300"/>
        </w:sectPr>
      </w:pPr>
    </w:p>
    <w:p>
      <w:pPr>
        <w:pStyle w:val="Heading2"/>
        <w:numPr>
          <w:ilvl w:val="1"/>
          <w:numId w:val="4"/>
        </w:numPr>
        <w:tabs>
          <w:tab w:pos="802" w:val="left" w:leader="none"/>
          <w:tab w:pos="804" w:val="left" w:leader="none"/>
        </w:tabs>
        <w:spacing w:line="240" w:lineRule="auto" w:before="85" w:after="0"/>
        <w:ind w:left="803" w:right="0" w:hanging="687"/>
        <w:jc w:val="left"/>
      </w:pPr>
      <w:bookmarkStart w:name="4.3 Recommendation" w:id="32"/>
      <w:bookmarkEnd w:id="32"/>
      <w:r>
        <w:rPr>
          <w:b w:val="0"/>
        </w:rPr>
      </w:r>
      <w:bookmarkStart w:name="_bookmark20" w:id="33"/>
      <w:bookmarkEnd w:id="33"/>
      <w:r>
        <w:rPr>
          <w:spacing w:val="-2"/>
        </w:rPr>
        <w:t>Recommendation</w:t>
      </w:r>
    </w:p>
    <w:p>
      <w:pPr>
        <w:pStyle w:val="BodyText"/>
        <w:spacing w:line="252" w:lineRule="auto" w:before="283"/>
        <w:ind w:left="117"/>
      </w:pPr>
      <w:r>
        <w:rPr/>
        <w:t>In the case where the TSP is based on Ethernet, the protocol to be used is defined in the PRS (see [</w:t>
      </w:r>
      <w:hyperlink w:history="true" w:anchor="_bookmark3">
        <w:r>
          <w:rPr>
            <w:color w:val="0000FF"/>
          </w:rPr>
          <w:t>1</w:t>
        </w:r>
      </w:hyperlink>
      <w:r>
        <w:rPr/>
        <w:t>]).</w:t>
      </w:r>
    </w:p>
    <w:p>
      <w:pPr>
        <w:spacing w:before="158"/>
        <w:ind w:left="117" w:right="0" w:firstLine="0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spacing w:after="0"/>
        <w:jc w:val="left"/>
        <w:rPr>
          <w:sz w:val="24"/>
        </w:rPr>
        <w:sectPr>
          <w:pgSz w:w="11910" w:h="13960"/>
          <w:pgMar w:top="260" w:bottom="280" w:left="1300" w:right="1300"/>
        </w:sectPr>
      </w:pPr>
    </w:p>
    <w:p>
      <w:pPr>
        <w:pStyle w:val="Heading1"/>
        <w:numPr>
          <w:ilvl w:val="0"/>
          <w:numId w:val="4"/>
        </w:numPr>
        <w:tabs>
          <w:tab w:pos="652" w:val="left" w:leader="none"/>
          <w:tab w:pos="654" w:val="left" w:leader="none"/>
        </w:tabs>
        <w:spacing w:line="240" w:lineRule="auto" w:before="89" w:after="0"/>
        <w:ind w:left="653" w:right="0" w:hanging="537"/>
        <w:jc w:val="left"/>
      </w:pPr>
      <w:bookmarkStart w:name="5 Dependencies to other Functional Clust" w:id="34"/>
      <w:bookmarkEnd w:id="34"/>
      <w:r>
        <w:rPr>
          <w:b w:val="0"/>
        </w:rPr>
      </w:r>
      <w:bookmarkStart w:name="_bookmark21" w:id="35"/>
      <w:bookmarkEnd w:id="35"/>
      <w:r>
        <w:rPr/>
        <w:t>Dependencies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Functional</w:t>
      </w:r>
      <w:r>
        <w:rPr>
          <w:spacing w:val="14"/>
        </w:rPr>
        <w:t> </w:t>
      </w:r>
      <w:r>
        <w:rPr>
          <w:spacing w:val="-2"/>
        </w:rPr>
        <w:t>Clusters</w:t>
      </w:r>
    </w:p>
    <w:p>
      <w:pPr>
        <w:pStyle w:val="BodyText"/>
        <w:spacing w:before="378"/>
        <w:ind w:left="117"/>
      </w:pPr>
      <w:r>
        <w:rPr/>
        <w:t>TS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ara::tsync</w:t>
      </w:r>
      <w:r>
        <w:rPr>
          <w:spacing w:val="-4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7</w:t>
        </w:r>
      </w:hyperlink>
      <w:r>
        <w:rPr/>
        <w:t>]</w:t>
      </w:r>
      <w:r>
        <w:rPr>
          <w:spacing w:val="-4"/>
        </w:rPr>
        <w:t> </w:t>
      </w:r>
      <w:r>
        <w:rPr>
          <w:spacing w:val="-2"/>
        </w:rPr>
        <w:t>namespace.</w:t>
      </w:r>
    </w:p>
    <w:p>
      <w:pPr>
        <w:spacing w:after="0"/>
        <w:sectPr>
          <w:pgSz w:w="11910" w:h="13960"/>
          <w:pgMar w:top="200" w:bottom="280" w:left="1300" w:right="1300"/>
        </w:sectPr>
      </w:pPr>
    </w:p>
    <w:p>
      <w:pPr>
        <w:pStyle w:val="Heading1"/>
        <w:numPr>
          <w:ilvl w:val="0"/>
          <w:numId w:val="6"/>
        </w:numPr>
        <w:tabs>
          <w:tab w:pos="652" w:val="left" w:leader="none"/>
          <w:tab w:pos="654" w:val="left" w:leader="none"/>
        </w:tabs>
        <w:spacing w:line="240" w:lineRule="auto" w:before="89" w:after="0"/>
        <w:ind w:left="653" w:right="0" w:hanging="537"/>
        <w:jc w:val="left"/>
      </w:pPr>
      <w:bookmarkStart w:name="7 Functional specification" w:id="36"/>
      <w:bookmarkEnd w:id="36"/>
      <w:r>
        <w:rPr>
          <w:b w:val="0"/>
        </w:rPr>
      </w:r>
      <w:bookmarkStart w:name="_bookmark22" w:id="37"/>
      <w:bookmarkEnd w:id="37"/>
      <w:r>
        <w:rPr/>
        <w:t>Functional</w:t>
      </w:r>
      <w:r>
        <w:rPr>
          <w:spacing w:val="18"/>
        </w:rPr>
        <w:t> </w:t>
      </w:r>
      <w:r>
        <w:rPr>
          <w:spacing w:val="-2"/>
        </w:rPr>
        <w:t>specification</w:t>
      </w:r>
    </w:p>
    <w:p>
      <w:pPr>
        <w:pStyle w:val="BodyText"/>
        <w:spacing w:before="378"/>
        <w:ind w:left="117"/>
      </w:pPr>
      <w:r>
        <w:rPr/>
        <w:t>The</w:t>
      </w:r>
      <w:r>
        <w:rPr>
          <w:spacing w:val="-9"/>
        </w:rPr>
        <w:t> </w:t>
      </w:r>
      <w:r>
        <w:rPr/>
        <w:t>functional</w:t>
      </w:r>
      <w:r>
        <w:rPr>
          <w:spacing w:val="-9"/>
        </w:rPr>
        <w:t> </w:t>
      </w:r>
      <w:r>
        <w:rPr/>
        <w:t>behavior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under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specific</w:t>
      </w:r>
      <w:r>
        <w:rPr>
          <w:spacing w:val="-9"/>
        </w:rPr>
        <w:t> </w:t>
      </w:r>
      <w:r>
        <w:rPr>
          <w:spacing w:val="-2"/>
        </w:rPr>
        <w:t>contexts:</w:t>
      </w: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240" w:lineRule="auto" w:before="147" w:after="0"/>
        <w:ind w:left="702" w:right="0" w:hanging="238"/>
        <w:jc w:val="left"/>
        <w:rPr>
          <w:sz w:val="24"/>
        </w:rPr>
      </w:pPr>
      <w:r>
        <w:rPr>
          <w:sz w:val="24"/>
        </w:rPr>
        <w:t>Startup </w:t>
      </w:r>
      <w:r>
        <w:rPr>
          <w:spacing w:val="-2"/>
          <w:sz w:val="24"/>
        </w:rPr>
        <w:t>Behavior</w:t>
      </w: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240" w:lineRule="auto" w:before="132" w:after="0"/>
        <w:ind w:left="702" w:right="0" w:hanging="238"/>
        <w:jc w:val="left"/>
        <w:rPr>
          <w:sz w:val="24"/>
        </w:rPr>
      </w:pPr>
      <w:r>
        <w:rPr>
          <w:sz w:val="24"/>
        </w:rPr>
        <w:t>Shutdown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Behavior</w:t>
      </w: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240" w:lineRule="auto" w:before="133" w:after="0"/>
        <w:ind w:left="702" w:right="0" w:hanging="238"/>
        <w:jc w:val="left"/>
        <w:rPr>
          <w:sz w:val="24"/>
        </w:rPr>
      </w:pPr>
      <w:r>
        <w:rPr>
          <w:sz w:val="24"/>
        </w:rPr>
        <w:t>Construction</w:t>
      </w:r>
      <w:r>
        <w:rPr>
          <w:spacing w:val="-14"/>
          <w:sz w:val="24"/>
        </w:rPr>
        <w:t> </w:t>
      </w:r>
      <w:r>
        <w:rPr>
          <w:sz w:val="24"/>
        </w:rPr>
        <w:t>Behavior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(Initialization)</w:t>
      </w: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240" w:lineRule="auto" w:before="133" w:after="0"/>
        <w:ind w:left="702" w:right="0" w:hanging="238"/>
        <w:jc w:val="left"/>
        <w:rPr>
          <w:sz w:val="24"/>
        </w:rPr>
      </w:pPr>
      <w:r>
        <w:rPr>
          <w:sz w:val="24"/>
        </w:rPr>
        <w:t>Normal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Operation</w:t>
      </w: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240" w:lineRule="auto" w:before="133" w:after="0"/>
        <w:ind w:left="702" w:right="0" w:hanging="238"/>
        <w:jc w:val="left"/>
        <w:rPr>
          <w:sz w:val="24"/>
        </w:rPr>
      </w:pPr>
      <w:r>
        <w:rPr>
          <w:sz w:val="24"/>
        </w:rPr>
        <w:t>Error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Handling</w:t>
      </w: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240" w:lineRule="auto" w:before="132" w:after="0"/>
        <w:ind w:left="702" w:right="0" w:hanging="238"/>
        <w:jc w:val="left"/>
        <w:rPr>
          <w:sz w:val="24"/>
        </w:rPr>
      </w:pPr>
      <w:r>
        <w:rPr>
          <w:sz w:val="24"/>
        </w:rPr>
        <w:t>Error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Classification</w:t>
      </w: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240" w:lineRule="auto" w:before="133" w:after="0"/>
        <w:ind w:left="702" w:right="0" w:hanging="238"/>
        <w:jc w:val="left"/>
        <w:rPr>
          <w:sz w:val="24"/>
        </w:rPr>
      </w:pPr>
      <w:r>
        <w:rPr>
          <w:spacing w:val="-4"/>
          <w:sz w:val="24"/>
        </w:rPr>
        <w:t>Version</w:t>
      </w:r>
      <w:r>
        <w:rPr>
          <w:spacing w:val="-2"/>
          <w:sz w:val="24"/>
        </w:rPr>
        <w:t> Check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1"/>
          <w:numId w:val="6"/>
        </w:numPr>
        <w:tabs>
          <w:tab w:pos="802" w:val="left" w:leader="none"/>
          <w:tab w:pos="804" w:val="left" w:leader="none"/>
        </w:tabs>
        <w:spacing w:line="240" w:lineRule="auto" w:before="1" w:after="0"/>
        <w:ind w:left="803" w:right="0" w:hanging="687"/>
        <w:jc w:val="left"/>
      </w:pPr>
      <w:bookmarkStart w:name="7.1 General Overview of TS" w:id="38"/>
      <w:bookmarkEnd w:id="38"/>
      <w:r>
        <w:rPr>
          <w:b w:val="0"/>
        </w:rPr>
      </w:r>
      <w:bookmarkStart w:name="_bookmark23" w:id="39"/>
      <w:bookmarkEnd w:id="39"/>
      <w:r>
        <w:rPr/>
        <w:t>General</w:t>
      </w:r>
      <w:r>
        <w:rPr>
          <w:spacing w:val="17"/>
        </w:rPr>
        <w:t> </w:t>
      </w:r>
      <w:r>
        <w:rPr/>
        <w:t>Overview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5"/>
        </w:rPr>
        <w:t>TS</w:t>
      </w:r>
    </w:p>
    <w:p>
      <w:pPr>
        <w:pStyle w:val="BodyText"/>
        <w:spacing w:line="252" w:lineRule="auto" w:before="283"/>
        <w:ind w:left="117"/>
      </w:pPr>
      <w:r>
        <w:rPr/>
        <w:t>For the Adaptive Platform, three different technologies were considered to fulfill </w:t>
      </w:r>
      <w:r>
        <w:rPr/>
        <w:t>such Time Synchronization requirements. These technologies were:</w:t>
      </w:r>
    </w:p>
    <w:p>
      <w:pPr>
        <w:pStyle w:val="ListParagraph"/>
        <w:numPr>
          <w:ilvl w:val="0"/>
          <w:numId w:val="8"/>
        </w:numPr>
        <w:tabs>
          <w:tab w:pos="703" w:val="left" w:leader="none"/>
        </w:tabs>
        <w:spacing w:line="240" w:lineRule="auto" w:before="132" w:after="0"/>
        <w:ind w:left="702" w:right="0" w:hanging="238"/>
        <w:jc w:val="left"/>
        <w:rPr>
          <w:sz w:val="24"/>
        </w:rPr>
      </w:pPr>
      <w:r>
        <w:rPr>
          <w:sz w:val="24"/>
        </w:rPr>
        <w:t>StbM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Classic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Platform</w:t>
      </w:r>
    </w:p>
    <w:p>
      <w:pPr>
        <w:pStyle w:val="ListParagraph"/>
        <w:numPr>
          <w:ilvl w:val="0"/>
          <w:numId w:val="8"/>
        </w:numPr>
        <w:tabs>
          <w:tab w:pos="703" w:val="left" w:leader="none"/>
        </w:tabs>
        <w:spacing w:line="240" w:lineRule="auto" w:before="133" w:after="0"/>
        <w:ind w:left="702" w:right="0" w:hanging="238"/>
        <w:jc w:val="left"/>
        <w:rPr>
          <w:sz w:val="24"/>
        </w:rPr>
      </w:pPr>
      <w:r>
        <w:rPr>
          <w:sz w:val="24"/>
        </w:rPr>
        <w:t>Library</w:t>
      </w:r>
      <w:r>
        <w:rPr>
          <w:spacing w:val="-8"/>
          <w:sz w:val="24"/>
        </w:rPr>
        <w:t> </w:t>
      </w:r>
      <w:r>
        <w:rPr>
          <w:sz w:val="24"/>
        </w:rPr>
        <w:t>chrono</w:t>
      </w:r>
      <w:r>
        <w:rPr>
          <w:spacing w:val="-8"/>
          <w:sz w:val="24"/>
        </w:rPr>
        <w:t> </w:t>
      </w:r>
      <w:r>
        <w:rPr>
          <w:sz w:val="24"/>
        </w:rPr>
        <w:t>-</w:t>
      </w:r>
      <w:r>
        <w:rPr>
          <w:spacing w:val="-8"/>
          <w:sz w:val="24"/>
        </w:rPr>
        <w:t> </w:t>
      </w:r>
      <w:r>
        <w:rPr>
          <w:sz w:val="24"/>
        </w:rPr>
        <w:t>either</w:t>
      </w:r>
      <w:r>
        <w:rPr>
          <w:spacing w:val="-8"/>
          <w:sz w:val="24"/>
        </w:rPr>
        <w:t> </w:t>
      </w:r>
      <w:r>
        <w:rPr>
          <w:sz w:val="24"/>
        </w:rPr>
        <w:t>std::chrono</w:t>
      </w:r>
      <w:r>
        <w:rPr>
          <w:spacing w:val="-8"/>
          <w:sz w:val="24"/>
        </w:rPr>
        <w:t> </w:t>
      </w:r>
      <w:r>
        <w:rPr>
          <w:sz w:val="24"/>
        </w:rPr>
        <w:t>(C++11)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boost::chrono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[</w:t>
      </w:r>
      <w:hyperlink w:history="true" w:anchor="_bookmark8">
        <w:r>
          <w:rPr>
            <w:color w:val="0000FF"/>
            <w:spacing w:val="-5"/>
            <w:sz w:val="24"/>
          </w:rPr>
          <w:t>8</w:t>
        </w:r>
      </w:hyperlink>
      <w:r>
        <w:rPr>
          <w:spacing w:val="-5"/>
          <w:sz w:val="24"/>
        </w:rPr>
        <w:t>]</w:t>
      </w:r>
    </w:p>
    <w:p>
      <w:pPr>
        <w:pStyle w:val="ListParagraph"/>
        <w:numPr>
          <w:ilvl w:val="0"/>
          <w:numId w:val="8"/>
        </w:numPr>
        <w:tabs>
          <w:tab w:pos="703" w:val="left" w:leader="none"/>
        </w:tabs>
        <w:spacing w:line="240" w:lineRule="auto" w:before="133" w:after="0"/>
        <w:ind w:left="702" w:right="0" w:hanging="238"/>
        <w:jc w:val="left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Time</w:t>
      </w:r>
      <w:r>
        <w:rPr>
          <w:spacing w:val="-7"/>
          <w:sz w:val="24"/>
        </w:rPr>
        <w:t> </w:t>
      </w:r>
      <w:r>
        <w:rPr>
          <w:sz w:val="24"/>
        </w:rPr>
        <w:t>posix</w:t>
      </w:r>
      <w:r>
        <w:rPr>
          <w:spacing w:val="-7"/>
          <w:sz w:val="24"/>
        </w:rPr>
        <w:t> </w:t>
      </w:r>
      <w:r>
        <w:rPr>
          <w:sz w:val="24"/>
        </w:rPr>
        <w:t>interface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[</w:t>
      </w:r>
      <w:hyperlink w:history="true" w:anchor="_bookmark9">
        <w:r>
          <w:rPr>
            <w:color w:val="0000FF"/>
            <w:spacing w:val="-5"/>
            <w:sz w:val="24"/>
          </w:rPr>
          <w:t>9</w:t>
        </w:r>
      </w:hyperlink>
      <w:r>
        <w:rPr>
          <w:spacing w:val="-5"/>
          <w:sz w:val="24"/>
        </w:rPr>
        <w:t>]</w:t>
      </w:r>
    </w:p>
    <w:p>
      <w:pPr>
        <w:pStyle w:val="BodyText"/>
        <w:spacing w:line="252" w:lineRule="auto" w:before="158"/>
        <w:ind w:left="11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865997pt;margin-top:47.575859pt;width:453.5pt;height:209.45pt;mso-position-horizontal-relative:page;mso-position-vertical-relative:paragraph;z-index:15728640" type="#_x0000_t202" id="docshape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30"/>
                    <w:gridCol w:w="4530"/>
                  </w:tblGrid>
                  <w:tr>
                    <w:trPr>
                      <w:trHeight w:val="323" w:hRule="atLeast"/>
                    </w:trPr>
                    <w:tc>
                      <w:tcPr>
                        <w:tcW w:w="4530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before="12"/>
                          <w:rPr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</w:rPr>
                          <w:t>Time</w:t>
                        </w:r>
                        <w:r>
                          <w:rPr>
                            <w:b/>
                            <w:i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2"/>
                          </w:rPr>
                          <w:t>Synchronization</w:t>
                        </w:r>
                        <w:r>
                          <w:rPr>
                            <w:b/>
                            <w:i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2"/>
                          </w:rPr>
                          <w:t>API</w:t>
                        </w:r>
                        <w:r>
                          <w:rPr>
                            <w:b/>
                            <w:i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2"/>
                          </w:rPr>
                          <w:t>-</w:t>
                        </w:r>
                        <w:r>
                          <w:rPr>
                            <w:b/>
                            <w:i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5"/>
                            <w:sz w:val="22"/>
                          </w:rPr>
                          <w:t>AP</w:t>
                        </w:r>
                      </w:p>
                    </w:tc>
                    <w:tc>
                      <w:tcPr>
                        <w:tcW w:w="4530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before="12"/>
                          <w:rPr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</w:rPr>
                          <w:t>StbM</w:t>
                        </w:r>
                        <w:r>
                          <w:rPr>
                            <w:b/>
                            <w:i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2"/>
                          </w:rPr>
                          <w:t>-</w:t>
                        </w:r>
                        <w:r>
                          <w:rPr>
                            <w:b/>
                            <w:i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5"/>
                            <w:sz w:val="22"/>
                          </w:rPr>
                          <w:t>CP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453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color w:val="0000FF"/>
                            <w:spacing w:val="-2"/>
                            <w:sz w:val="22"/>
                          </w:rPr>
                          <w:t>GetCurrentTime</w:t>
                        </w:r>
                      </w:p>
                    </w:tc>
                    <w:tc>
                      <w:tcPr>
                        <w:tcW w:w="453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StbM_GetCurrentTime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453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color w:val="0000FF"/>
                            <w:spacing w:val="-2"/>
                            <w:sz w:val="22"/>
                          </w:rPr>
                          <w:t>SetTime</w:t>
                        </w:r>
                      </w:p>
                    </w:tc>
                    <w:tc>
                      <w:tcPr>
                        <w:tcW w:w="453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StbM_SetGlobalTime</w:t>
                        </w: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4530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updateTime</w:t>
                        </w:r>
                      </w:p>
                    </w:tc>
                    <w:tc>
                      <w:tcPr>
                        <w:tcW w:w="453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StbM_UpdateGlobalTime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4530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setUserData</w:t>
                        </w:r>
                      </w:p>
                    </w:tc>
                    <w:tc>
                      <w:tcPr>
                        <w:tcW w:w="453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StbM_SetUserData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453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setOffset</w:t>
                        </w:r>
                      </w:p>
                    </w:tc>
                    <w:tc>
                      <w:tcPr>
                        <w:tcW w:w="453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StbM_SetOffset</w:t>
                        </w:r>
                      </w:p>
                    </w:tc>
                  </w:tr>
                  <w:tr>
                    <w:trPr>
                      <w:trHeight w:val="328" w:hRule="atLeast"/>
                    </w:trPr>
                    <w:tc>
                      <w:tcPr>
                        <w:tcW w:w="453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getOffset</w:t>
                        </w:r>
                      </w:p>
                    </w:tc>
                    <w:tc>
                      <w:tcPr>
                        <w:tcW w:w="453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StbM_GetOffset</w:t>
                        </w: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4530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getRateDeviation</w:t>
                        </w:r>
                      </w:p>
                    </w:tc>
                    <w:tc>
                      <w:tcPr>
                        <w:tcW w:w="453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StbM_GetRateDeviation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453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setRateCorrection</w:t>
                        </w:r>
                      </w:p>
                    </w:tc>
                    <w:tc>
                      <w:tcPr>
                        <w:tcW w:w="453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StbM_SetRateCorrection</w:t>
                        </w:r>
                      </w:p>
                    </w:tc>
                  </w:tr>
                  <w:tr>
                    <w:trPr>
                      <w:trHeight w:val="596" w:hRule="atLeast"/>
                    </w:trPr>
                    <w:tc>
                      <w:tcPr>
                        <w:tcW w:w="4530" w:type="dxa"/>
                      </w:tcPr>
                      <w:p>
                        <w:pPr>
                          <w:pStyle w:val="TableParagraph"/>
                          <w:spacing w:line="256" w:lineRule="auto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timeLeap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(attribute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TimeBase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Status </w:t>
                        </w:r>
                        <w:r>
                          <w:rPr>
                            <w:spacing w:val="-2"/>
                            <w:sz w:val="22"/>
                          </w:rPr>
                          <w:t>class)</w:t>
                        </w:r>
                      </w:p>
                    </w:tc>
                    <w:tc>
                      <w:tcPr>
                        <w:tcW w:w="453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StbM_GetTimeLeap</w:t>
                        </w:r>
                      </w:p>
                    </w:tc>
                  </w:tr>
                  <w:tr>
                    <w:trPr>
                      <w:trHeight w:val="328" w:hRule="atLeast"/>
                    </w:trPr>
                    <w:tc>
                      <w:tcPr>
                        <w:tcW w:w="453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getTimeBaseStatus</w:t>
                        </w:r>
                      </w:p>
                    </w:tc>
                    <w:tc>
                      <w:tcPr>
                        <w:tcW w:w="453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StbM_GetTimeBaseStatus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453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n/a</w:t>
                        </w:r>
                      </w:p>
                    </w:tc>
                    <w:tc>
                      <w:tcPr>
                        <w:tcW w:w="453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StbM_StartTimer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The following table shows the interfaces provided to the Application by means of this API and their equivalent interface in StbM.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184"/>
        <w:ind w:left="0" w:right="1" w:firstLine="0"/>
        <w:jc w:val="center"/>
        <w:rPr>
          <w:rFonts w:ascii="Swis721 WGL4 BT"/>
          <w:i/>
          <w:sz w:val="24"/>
        </w:rPr>
      </w:pPr>
      <w:r>
        <w:rPr>
          <w:rFonts w:ascii="Swis721 WGL4 BT"/>
          <w:i/>
          <w:smallCaps/>
          <w:w w:val="145"/>
          <w:sz w:val="24"/>
        </w:rPr>
        <w:t>q</w:t>
      </w:r>
    </w:p>
    <w:p>
      <w:pPr>
        <w:spacing w:after="0"/>
        <w:jc w:val="center"/>
        <w:rPr>
          <w:rFonts w:ascii="Swis721 WGL4 BT"/>
          <w:sz w:val="24"/>
        </w:rPr>
        <w:sectPr>
          <w:pgSz w:w="11910" w:h="13960"/>
          <w:pgMar w:top="200" w:bottom="280" w:left="1300" w:right="1300"/>
        </w:sectPr>
      </w:pPr>
    </w:p>
    <w:p>
      <w:pPr>
        <w:spacing w:before="1" w:after="41"/>
        <w:ind w:left="0" w:right="1" w:firstLine="0"/>
        <w:jc w:val="center"/>
        <w:rPr>
          <w:rFonts w:ascii="Swis721 WGL4 BT" w:hAnsi="Swis721 WGL4 BT"/>
          <w:i/>
          <w:sz w:val="24"/>
        </w:rPr>
      </w:pPr>
      <w:r>
        <w:rPr>
          <w:rFonts w:ascii="Swis721 WGL4 BT" w:hAnsi="Swis721 WGL4 BT"/>
          <w:i/>
          <w:w w:val="145"/>
          <w:sz w:val="24"/>
        </w:rPr>
        <w:t>Δ</w: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0"/>
        <w:gridCol w:w="4530"/>
      </w:tblGrid>
      <w:tr>
        <w:trPr>
          <w:trHeight w:val="596" w:hRule="atLeast"/>
        </w:trPr>
        <w:tc>
          <w:tcPr>
            <w:tcW w:w="4530" w:type="dxa"/>
          </w:tcPr>
          <w:p>
            <w:pPr>
              <w:pStyle w:val="TableParagraph"/>
              <w:spacing w:line="256" w:lineRule="auto"/>
              <w:rPr>
                <w:sz w:val="22"/>
              </w:rPr>
            </w:pPr>
            <w:r>
              <w:rPr>
                <w:sz w:val="22"/>
              </w:rPr>
              <w:t>updateCounter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(attribute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TimeBase Status class)</w:t>
            </w:r>
          </w:p>
        </w:tc>
        <w:tc>
          <w:tcPr>
            <w:tcW w:w="453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StbM_GetTimeBaseUpdateCounter</w:t>
            </w:r>
          </w:p>
        </w:tc>
      </w:tr>
      <w:tr>
        <w:trPr>
          <w:trHeight w:val="599" w:hRule="atLeast"/>
        </w:trPr>
        <w:tc>
          <w:tcPr>
            <w:tcW w:w="4530" w:type="dxa"/>
          </w:tcPr>
          <w:p>
            <w:pPr>
              <w:pStyle w:val="TableParagraph"/>
              <w:spacing w:line="256" w:lineRule="auto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accessible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Status </w:t>
            </w:r>
            <w:r>
              <w:rPr>
                <w:spacing w:val="-2"/>
                <w:sz w:val="22"/>
              </w:rPr>
              <w:t>flags</w:t>
            </w:r>
          </w:p>
        </w:tc>
        <w:tc>
          <w:tcPr>
            <w:tcW w:w="453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StbM_GetMasterConfig</w:t>
            </w:r>
          </w:p>
        </w:tc>
      </w:tr>
    </w:tbl>
    <w:p>
      <w:pPr>
        <w:spacing w:before="41"/>
        <w:ind w:left="1798" w:right="179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7.1: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Interface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comparison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between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TS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STBM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2"/>
        </w:rPr>
      </w:pPr>
    </w:p>
    <w:p>
      <w:pPr>
        <w:pStyle w:val="Heading3"/>
        <w:numPr>
          <w:ilvl w:val="2"/>
          <w:numId w:val="6"/>
        </w:numPr>
        <w:tabs>
          <w:tab w:pos="888" w:val="left" w:leader="none"/>
          <w:tab w:pos="889" w:val="left" w:leader="none"/>
        </w:tabs>
        <w:spacing w:line="240" w:lineRule="auto" w:before="0" w:after="0"/>
        <w:ind w:left="888" w:right="0" w:hanging="772"/>
        <w:jc w:val="left"/>
      </w:pPr>
      <w:bookmarkStart w:name="7.1.1 Base functionality of every Time B" w:id="40"/>
      <w:bookmarkEnd w:id="40"/>
      <w:r>
        <w:rPr>
          <w:b w:val="0"/>
        </w:rPr>
      </w:r>
      <w:bookmarkStart w:name="_bookmark24" w:id="41"/>
      <w:bookmarkEnd w:id="41"/>
      <w:r>
        <w:rPr/>
        <w:t>Base</w:t>
      </w:r>
      <w:r>
        <w:rPr>
          <w:spacing w:val="-9"/>
        </w:rPr>
        <w:t> </w:t>
      </w:r>
      <w:r>
        <w:rPr/>
        <w:t>functionality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every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>
          <w:spacing w:val="-4"/>
        </w:rPr>
        <w:t>Base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ind w:left="117"/>
      </w:pPr>
      <w:r>
        <w:rPr/>
        <w:t>Every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Base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provide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minimum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functionality,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listed</w:t>
      </w:r>
      <w:r>
        <w:rPr>
          <w:spacing w:val="-9"/>
        </w:rPr>
        <w:t> </w:t>
      </w:r>
      <w:r>
        <w:rPr>
          <w:spacing w:val="-2"/>
        </w:rPr>
        <w:t>below:</w:t>
      </w:r>
    </w:p>
    <w:p>
      <w:pPr>
        <w:pStyle w:val="ListParagraph"/>
        <w:numPr>
          <w:ilvl w:val="0"/>
          <w:numId w:val="9"/>
        </w:numPr>
        <w:tabs>
          <w:tab w:pos="703" w:val="left" w:leader="none"/>
        </w:tabs>
        <w:spacing w:line="240" w:lineRule="auto" w:before="147" w:after="0"/>
        <w:ind w:left="702" w:right="0" w:hanging="238"/>
        <w:jc w:val="left"/>
        <w:rPr>
          <w:sz w:val="24"/>
        </w:rPr>
      </w:pPr>
      <w:r>
        <w:rPr>
          <w:sz w:val="24"/>
        </w:rPr>
        <w:t>offer</w:t>
      </w:r>
      <w:r>
        <w:rPr>
          <w:spacing w:val="-7"/>
          <w:sz w:val="24"/>
        </w:rPr>
        <w:t> </w:t>
      </w:r>
      <w:r>
        <w:rPr>
          <w:sz w:val="24"/>
        </w:rPr>
        <w:t>possibility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obtain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current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timestamp</w:t>
      </w:r>
    </w:p>
    <w:p>
      <w:pPr>
        <w:pStyle w:val="ListParagraph"/>
        <w:numPr>
          <w:ilvl w:val="0"/>
          <w:numId w:val="9"/>
        </w:numPr>
        <w:tabs>
          <w:tab w:pos="703" w:val="left" w:leader="none"/>
        </w:tabs>
        <w:spacing w:line="240" w:lineRule="auto" w:before="133" w:after="0"/>
        <w:ind w:left="702" w:right="0" w:hanging="238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snapshot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its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parameters</w:t>
      </w:r>
    </w:p>
    <w:p>
      <w:pPr>
        <w:pStyle w:val="BodyText"/>
        <w:spacing w:line="252" w:lineRule="auto" w:before="158"/>
        <w:ind w:left="117" w:right="115"/>
        <w:jc w:val="both"/>
      </w:pPr>
      <w:r>
        <w:rPr/>
        <w:t>This</w:t>
      </w:r>
      <w:r>
        <w:rPr>
          <w:spacing w:val="-17"/>
        </w:rPr>
        <w:t> </w:t>
      </w:r>
      <w:r>
        <w:rPr/>
        <w:t>chapter</w:t>
      </w:r>
      <w:r>
        <w:rPr>
          <w:spacing w:val="-17"/>
        </w:rPr>
        <w:t> </w:t>
      </w:r>
      <w:r>
        <w:rPr/>
        <w:t>briefly</w:t>
      </w:r>
      <w:r>
        <w:rPr>
          <w:spacing w:val="-16"/>
        </w:rPr>
        <w:t> </w:t>
      </w:r>
      <w:r>
        <w:rPr/>
        <w:t>describes</w:t>
      </w:r>
      <w:r>
        <w:rPr>
          <w:spacing w:val="-17"/>
        </w:rPr>
        <w:t> </w:t>
      </w:r>
      <w:r>
        <w:rPr/>
        <w:t>these</w:t>
      </w:r>
      <w:r>
        <w:rPr>
          <w:spacing w:val="-16"/>
        </w:rPr>
        <w:t> </w:t>
      </w:r>
      <w:r>
        <w:rPr/>
        <w:t>functionalities.</w:t>
      </w:r>
      <w:r>
        <w:rPr>
          <w:spacing w:val="3"/>
        </w:rPr>
        <w:t> </w:t>
      </w:r>
      <w:r>
        <w:rPr/>
        <w:t>Details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how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use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exact behavior of these core methods are given in chapter </w:t>
      </w:r>
      <w:r>
        <w:rPr>
          <w:color w:val="0000FF"/>
        </w:rPr>
        <w:t>8</w:t>
      </w:r>
      <w:r>
        <w:rPr/>
        <w:t>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3"/>
          <w:numId w:val="6"/>
        </w:numPr>
        <w:tabs>
          <w:tab w:pos="1087" w:val="left" w:leader="none"/>
          <w:tab w:pos="1088" w:val="left" w:leader="none"/>
        </w:tabs>
        <w:spacing w:line="240" w:lineRule="auto" w:before="0" w:after="0"/>
        <w:ind w:left="1087" w:right="0" w:hanging="971"/>
        <w:jc w:val="left"/>
      </w:pPr>
      <w:bookmarkStart w:name="7.1.1.1 Time Base Status" w:id="42"/>
      <w:bookmarkEnd w:id="42"/>
      <w:r>
        <w:rPr>
          <w:b w:val="0"/>
        </w:rPr>
      </w:r>
      <w:bookmarkStart w:name="_bookmark25" w:id="43"/>
      <w:bookmarkEnd w:id="43"/>
      <w:r>
        <w:rPr/>
        <w:t>Time</w:t>
      </w:r>
      <w:r>
        <w:rPr>
          <w:spacing w:val="-7"/>
        </w:rPr>
        <w:t> </w:t>
      </w:r>
      <w:r>
        <w:rPr/>
        <w:t>Base</w:t>
      </w:r>
      <w:r>
        <w:rPr>
          <w:spacing w:val="-7"/>
        </w:rPr>
        <w:t> </w:t>
      </w:r>
      <w:r>
        <w:rPr>
          <w:spacing w:val="-2"/>
        </w:rPr>
        <w:t>Status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44" w:lineRule="auto" w:before="1"/>
        <w:ind w:left="117" w:right="115"/>
        <w:jc w:val="both"/>
      </w:pPr>
      <w:r>
        <w:rPr/>
        <w:t>This</w:t>
      </w:r>
      <w:r>
        <w:rPr>
          <w:spacing w:val="-17"/>
        </w:rPr>
        <w:t> </w:t>
      </w:r>
      <w:r>
        <w:rPr>
          <w:rFonts w:ascii="Courier New"/>
        </w:rPr>
        <w:t>TimeBaseStatus</w:t>
      </w:r>
      <w:r>
        <w:rPr>
          <w:rFonts w:ascii="Courier New"/>
          <w:spacing w:val="-36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3"/>
        </w:rPr>
        <w:t> </w:t>
      </w:r>
      <w:r>
        <w:rPr/>
        <w:t>snapshot of all the information of a Time Base </w:t>
      </w:r>
      <w:r>
        <w:rPr/>
        <w:t>Resource it is related to,</w:t>
      </w:r>
      <w:r>
        <w:rPr>
          <w:spacing w:val="38"/>
        </w:rPr>
        <w:t> </w:t>
      </w:r>
      <w:r>
        <w:rPr/>
        <w:t>like status flags,</w:t>
      </w:r>
      <w:r>
        <w:rPr>
          <w:spacing w:val="38"/>
        </w:rPr>
        <w:t> </w:t>
      </w:r>
      <w:r>
        <w:rPr/>
        <w:t>amount of times the TBR has been updated,</w:t>
      </w:r>
      <w:r>
        <w:rPr>
          <w:spacing w:val="38"/>
        </w:rPr>
        <w:t> </w:t>
      </w:r>
      <w:r>
        <w:rPr/>
        <w:t>time leap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(possibly</w:t>
      </w:r>
      <w:r>
        <w:rPr>
          <w:spacing w:val="-2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synchronization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Base Resource), etc.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3"/>
        <w:numPr>
          <w:ilvl w:val="3"/>
          <w:numId w:val="6"/>
        </w:numPr>
        <w:tabs>
          <w:tab w:pos="1087" w:val="left" w:leader="none"/>
          <w:tab w:pos="1088" w:val="left" w:leader="none"/>
        </w:tabs>
        <w:spacing w:line="240" w:lineRule="auto" w:before="1" w:after="0"/>
        <w:ind w:left="1087" w:right="0" w:hanging="971"/>
        <w:jc w:val="left"/>
      </w:pPr>
      <w:bookmarkStart w:name="7.1.1.2 Rate Deviation" w:id="44"/>
      <w:bookmarkEnd w:id="44"/>
      <w:r>
        <w:rPr>
          <w:b w:val="0"/>
        </w:rPr>
      </w:r>
      <w:bookmarkStart w:name="_bookmark26" w:id="45"/>
      <w:bookmarkEnd w:id="45"/>
      <w:r>
        <w:rPr/>
        <w:t>Rate</w:t>
      </w:r>
      <w:r>
        <w:rPr>
          <w:spacing w:val="-7"/>
        </w:rPr>
        <w:t> </w:t>
      </w:r>
      <w:r>
        <w:rPr>
          <w:spacing w:val="-2"/>
        </w:rPr>
        <w:t>Deviation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52" w:lineRule="auto"/>
        <w:ind w:left="117" w:right="115"/>
        <w:jc w:val="both"/>
      </w:pPr>
      <w:r>
        <w:rPr/>
        <w:t>Applications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thresholds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acceptable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drift</w:t>
      </w:r>
      <w:r>
        <w:rPr>
          <w:spacing w:val="-12"/>
        </w:rPr>
        <w:t> </w:t>
      </w:r>
      <w:r>
        <w:rPr/>
        <w:t>values. Hence</w:t>
      </w:r>
      <w:r>
        <w:rPr>
          <w:spacing w:val="-12"/>
        </w:rPr>
        <w:t> </w:t>
      </w:r>
      <w:r>
        <w:rPr/>
        <w:t>there needs to be a way, how applications can access this information.</w:t>
      </w:r>
    </w:p>
    <w:p>
      <w:pPr>
        <w:pStyle w:val="BodyText"/>
        <w:spacing w:line="232" w:lineRule="auto" w:before="140"/>
        <w:ind w:left="117" w:right="115"/>
        <w:jc w:val="both"/>
        <w:rPr>
          <w:i/>
        </w:rPr>
      </w:pPr>
      <w:r>
        <w:rPr>
          <w:b/>
        </w:rPr>
        <w:t>[SWS_TS_00202] </w:t>
      </w:r>
      <w:r>
        <w:rPr>
          <w:rFonts w:ascii="Swis721 WGL4 BT" w:hAnsi="Swis721 WGL4 BT"/>
          <w:i/>
        </w:rPr>
        <w:t>[</w:t>
      </w:r>
      <w:r>
        <w:rPr>
          <w:rFonts w:ascii="Courier New" w:hAnsi="Courier New"/>
          <w:color w:val="0000FF"/>
        </w:rPr>
        <w:t>ara::tsync::SynchronizedTimeBaseConsumer::Ge- tRateDeviation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return the calculated rate deviation of its TBR against the time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synchronized</w:t>
      </w:r>
      <w:r>
        <w:rPr>
          <w:spacing w:val="-1"/>
        </w:rPr>
        <w:t> </w:t>
      </w:r>
      <w:r>
        <w:rPr/>
        <w:t>to.</w:t>
      </w:r>
      <w:r>
        <w:rPr>
          <w:spacing w:val="24"/>
        </w:rPr>
        <w:t> </w:t>
      </w:r>
      <w:r>
        <w:rPr/>
        <w:t>In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deviation</w:t>
      </w:r>
      <w:r>
        <w:rPr>
          <w:spacing w:val="-1"/>
        </w:rPr>
        <w:t> </w:t>
      </w:r>
      <w:r>
        <w:rPr/>
        <w:t>calculated</w:t>
      </w:r>
      <w:r>
        <w:rPr>
          <w:spacing w:val="-1"/>
        </w:rPr>
        <w:t> </w:t>
      </w:r>
      <w:r>
        <w:rPr/>
        <w:t>yet, the initial rate deviation of 1 shall be returned.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RS_TS_00018</w:t>
      </w:r>
      <w:r>
        <w:rPr>
          <w:i/>
        </w:rPr>
        <w:t>)</w:t>
      </w:r>
    </w:p>
    <w:p>
      <w:pPr>
        <w:pStyle w:val="BodyText"/>
        <w:spacing w:line="252" w:lineRule="auto" w:before="157"/>
        <w:ind w:left="117" w:right="115"/>
        <w:jc w:val="both"/>
      </w:pPr>
      <w:r>
        <w:rPr>
          <w:b/>
        </w:rPr>
        <w:t>Note: </w:t>
      </w:r>
      <w:r>
        <w:rPr/>
        <w:t>For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rate</w:t>
      </w:r>
      <w:r>
        <w:rPr>
          <w:spacing w:val="-13"/>
        </w:rPr>
        <w:t> </w:t>
      </w:r>
      <w:r>
        <w:rPr/>
        <w:t>deviation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calculated</w:t>
      </w:r>
      <w:r>
        <w:rPr>
          <w:spacing w:val="-13"/>
        </w:rPr>
        <w:t> </w:t>
      </w:r>
      <w:r>
        <w:rPr/>
        <w:t>see: </w:t>
      </w:r>
      <w:hyperlink w:history="true" w:anchor="_bookmark45">
        <w:r>
          <w:rPr>
            <w:color w:val="0000FF"/>
          </w:rPr>
          <w:t>7.3.6</w:t>
        </w:r>
      </w:hyperlink>
      <w:r>
        <w:rPr>
          <w:color w:val="0000FF"/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Correc- </w:t>
      </w:r>
      <w:r>
        <w:rPr>
          <w:spacing w:val="-2"/>
        </w:rPr>
        <w:t>tion.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3"/>
          <w:numId w:val="6"/>
        </w:numPr>
        <w:tabs>
          <w:tab w:pos="1087" w:val="left" w:leader="none"/>
          <w:tab w:pos="1088" w:val="left" w:leader="none"/>
        </w:tabs>
        <w:spacing w:line="240" w:lineRule="auto" w:before="1" w:after="0"/>
        <w:ind w:left="1087" w:right="0" w:hanging="971"/>
        <w:jc w:val="left"/>
      </w:pPr>
      <w:bookmarkStart w:name="7.1.1.3 Clock Time Value" w:id="46"/>
      <w:bookmarkEnd w:id="46"/>
      <w:r>
        <w:rPr>
          <w:b w:val="0"/>
        </w:rPr>
      </w:r>
      <w:bookmarkStart w:name="_bookmark27" w:id="47"/>
      <w:bookmarkEnd w:id="47"/>
      <w:r>
        <w:rPr/>
        <w:t>Clo</w:t>
      </w:r>
      <w:r>
        <w:rPr/>
        <w:t>ck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>
          <w:spacing w:val="-2"/>
        </w:rPr>
        <w:t>Value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52" w:lineRule="auto"/>
        <w:ind w:left="117" w:right="115"/>
        <w:jc w:val="both"/>
      </w:pPr>
      <w:r>
        <w:rPr/>
        <w:t>Reading the clock’s time value is very likely the most commonly performed </w:t>
      </w:r>
      <w:r>
        <w:rPr/>
        <w:t>operation by the applications interacting with TS.</w:t>
      </w:r>
    </w:p>
    <w:p>
      <w:pPr>
        <w:spacing w:after="0" w:line="252" w:lineRule="auto"/>
        <w:jc w:val="both"/>
        <w:sectPr>
          <w:pgSz w:w="11910" w:h="13960"/>
          <w:pgMar w:top="340" w:bottom="0" w:left="1300" w:right="1300"/>
        </w:sectPr>
      </w:pPr>
    </w:p>
    <w:p>
      <w:pPr>
        <w:pStyle w:val="BodyText"/>
        <w:spacing w:line="252" w:lineRule="auto" w:before="90"/>
        <w:ind w:left="117"/>
      </w:pPr>
      <w:r>
        <w:rPr/>
        <w:t>To ensure type safe handling of time values, the timepoint is provided as std::chrono </w:t>
      </w:r>
      <w:r>
        <w:rPr>
          <w:spacing w:val="-2"/>
        </w:rPr>
        <w:t>structure.</w:t>
      </w:r>
    </w:p>
    <w:p>
      <w:pPr>
        <w:pStyle w:val="BodyText"/>
        <w:spacing w:line="252" w:lineRule="auto" w:before="158"/>
        <w:ind w:left="117"/>
      </w:pPr>
      <w:r>
        <w:rPr/>
        <w:t>More detailed information on how this is implemented is given in the further </w:t>
      </w:r>
      <w:r>
        <w:rPr/>
        <w:t>chapters and in chapter </w:t>
      </w:r>
      <w:r>
        <w:rPr>
          <w:color w:val="0000FF"/>
        </w:rPr>
        <w:t>8</w:t>
      </w:r>
      <w:r>
        <w:rPr/>
        <w:t>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2"/>
          <w:numId w:val="6"/>
        </w:numPr>
        <w:tabs>
          <w:tab w:pos="888" w:val="left" w:leader="none"/>
          <w:tab w:pos="889" w:val="left" w:leader="none"/>
        </w:tabs>
        <w:spacing w:line="240" w:lineRule="auto" w:before="0" w:after="0"/>
        <w:ind w:left="888" w:right="0" w:hanging="772"/>
        <w:jc w:val="left"/>
      </w:pPr>
      <w:bookmarkStart w:name="7.1.2 Status Flags of TBRs" w:id="48"/>
      <w:bookmarkEnd w:id="48"/>
      <w:r>
        <w:rPr>
          <w:b w:val="0"/>
        </w:rPr>
      </w:r>
      <w:bookmarkStart w:name="_bookmark28" w:id="49"/>
      <w:bookmarkEnd w:id="49"/>
      <w:r>
        <w:rPr/>
        <w:t>Status</w:t>
      </w:r>
      <w:r>
        <w:rPr>
          <w:spacing w:val="-8"/>
        </w:rPr>
        <w:t> </w:t>
      </w:r>
      <w:r>
        <w:rPr/>
        <w:t>Flags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4"/>
        </w:rPr>
        <w:t>TBRs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252" w:lineRule="auto"/>
        <w:ind w:left="117"/>
      </w:pPr>
      <w:r>
        <w:rPr/>
        <w:t>Time Synchronization defines a set of status flags that are used to express </w:t>
      </w:r>
      <w:r>
        <w:rPr/>
        <w:t>specific</w:t>
      </w:r>
      <w:r>
        <w:rPr>
          <w:spacing w:val="40"/>
        </w:rPr>
        <w:t> </w:t>
      </w:r>
      <w:r>
        <w:rPr/>
        <w:t>status conditions of a TBR. Status flags can be queried by an application through a </w:t>
      </w:r>
      <w:r>
        <w:rPr>
          <w:rFonts w:ascii="Courier New"/>
          <w:color w:val="0000FF"/>
          <w:spacing w:val="-2"/>
        </w:rPr>
        <w:t>ara::tsync::SynchronizedTimeBaseConsumer::GetTimeWithStatus</w:t>
      </w:r>
      <w:r>
        <w:rPr>
          <w:spacing w:val="-2"/>
        </w:rPr>
        <w:t>.</w:t>
      </w:r>
    </w:p>
    <w:p>
      <w:pPr>
        <w:pStyle w:val="BodyText"/>
        <w:spacing w:before="136"/>
        <w:ind w:left="117"/>
      </w:pPr>
      <w:r>
        <w:rPr>
          <w:spacing w:val="-2"/>
        </w:rPr>
        <w:t>Synchronization</w:t>
      </w:r>
      <w:r>
        <w:rPr>
          <w:spacing w:val="11"/>
        </w:rPr>
        <w:t> </w:t>
      </w:r>
      <w:r>
        <w:rPr>
          <w:spacing w:val="-2"/>
        </w:rPr>
        <w:t>status</w:t>
      </w:r>
      <w:r>
        <w:rPr>
          <w:spacing w:val="12"/>
        </w:rPr>
        <w:t> </w:t>
      </w:r>
      <w:r>
        <w:rPr>
          <w:color w:val="0000FF"/>
          <w:spacing w:val="-2"/>
        </w:rPr>
        <w:t>GetSynchronizationStatus</w:t>
      </w:r>
      <w:r>
        <w:rPr>
          <w:color w:val="0000FF"/>
          <w:spacing w:val="12"/>
        </w:rPr>
        <w:t> </w:t>
      </w:r>
      <w:r>
        <w:rPr>
          <w:spacing w:val="-2"/>
        </w:rPr>
        <w:t>includes:</w:t>
      </w:r>
    </w:p>
    <w:p>
      <w:pPr>
        <w:pStyle w:val="ListParagraph"/>
        <w:numPr>
          <w:ilvl w:val="0"/>
          <w:numId w:val="10"/>
        </w:numPr>
        <w:tabs>
          <w:tab w:pos="703" w:val="left" w:leader="none"/>
        </w:tabs>
        <w:spacing w:line="232" w:lineRule="auto" w:before="154" w:after="0"/>
        <w:ind w:left="702" w:right="115" w:hanging="237"/>
        <w:jc w:val="left"/>
        <w:rPr>
          <w:sz w:val="24"/>
        </w:rPr>
      </w:pPr>
      <w:r>
        <w:rPr>
          <w:rFonts w:ascii="Courier New" w:hAnsi="Courier New"/>
          <w:color w:val="0000FF"/>
          <w:sz w:val="24"/>
        </w:rPr>
        <w:t>kNotSynchronizedUntilStartup</w:t>
      </w:r>
      <w:r>
        <w:rPr>
          <w:sz w:val="24"/>
        </w:rPr>
        <w:t>: Indicates</w:t>
      </w:r>
      <w:r>
        <w:rPr>
          <w:spacing w:val="-3"/>
          <w:sz w:val="24"/>
        </w:rPr>
        <w:t> </w:t>
      </w:r>
      <w:r>
        <w:rPr>
          <w:sz w:val="24"/>
        </w:rPr>
        <w:t>whether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synchronization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z w:val="24"/>
        </w:rPr>
        <w:t> time base to its corresponding TBR happend until start-up (initial state)</w:t>
      </w:r>
    </w:p>
    <w:p>
      <w:pPr>
        <w:pStyle w:val="ListParagraph"/>
        <w:numPr>
          <w:ilvl w:val="0"/>
          <w:numId w:val="10"/>
        </w:numPr>
        <w:tabs>
          <w:tab w:pos="703" w:val="left" w:leader="none"/>
        </w:tabs>
        <w:spacing w:line="232" w:lineRule="auto" w:before="157" w:after="0"/>
        <w:ind w:left="702" w:right="115" w:hanging="237"/>
        <w:jc w:val="left"/>
        <w:rPr>
          <w:sz w:val="24"/>
        </w:rPr>
      </w:pPr>
      <w:r>
        <w:rPr>
          <w:rFonts w:ascii="Courier New" w:hAnsi="Courier New"/>
          <w:color w:val="0000FF"/>
          <w:sz w:val="24"/>
        </w:rPr>
        <w:t>kTimeOut</w:t>
      </w:r>
      <w:r>
        <w:rPr>
          <w:sz w:val="24"/>
        </w:rPr>
        <w:t>: Indicates</w:t>
      </w:r>
      <w:r>
        <w:rPr>
          <w:spacing w:val="-15"/>
          <w:sz w:val="24"/>
        </w:rPr>
        <w:t> </w:t>
      </w:r>
      <w:r>
        <w:rPr>
          <w:sz w:val="24"/>
        </w:rPr>
        <w:t>whether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synchronization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time</w:t>
      </w:r>
      <w:r>
        <w:rPr>
          <w:spacing w:val="-15"/>
          <w:sz w:val="24"/>
        </w:rPr>
        <w:t> </w:t>
      </w:r>
      <w:r>
        <w:rPr>
          <w:sz w:val="24"/>
        </w:rPr>
        <w:t>base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its</w:t>
      </w:r>
      <w:r>
        <w:rPr>
          <w:spacing w:val="-15"/>
          <w:sz w:val="24"/>
        </w:rPr>
        <w:t> </w:t>
      </w:r>
      <w:r>
        <w:rPr>
          <w:sz w:val="24"/>
        </w:rPr>
        <w:t>correspond- ing TBR is lost or delayed.</w:t>
      </w:r>
    </w:p>
    <w:p>
      <w:pPr>
        <w:pStyle w:val="ListParagraph"/>
        <w:numPr>
          <w:ilvl w:val="0"/>
          <w:numId w:val="10"/>
        </w:numPr>
        <w:tabs>
          <w:tab w:pos="703" w:val="left" w:leader="none"/>
        </w:tabs>
        <w:spacing w:line="232" w:lineRule="auto" w:before="156" w:after="0"/>
        <w:ind w:left="702" w:right="115" w:hanging="237"/>
        <w:jc w:val="left"/>
        <w:rPr>
          <w:sz w:val="24"/>
        </w:rPr>
      </w:pPr>
      <w:r>
        <w:rPr>
          <w:rFonts w:ascii="Courier New" w:hAnsi="Courier New"/>
          <w:color w:val="0000FF"/>
          <w:sz w:val="24"/>
        </w:rPr>
        <w:t>kSynchronized</w:t>
      </w:r>
      <w:r>
        <w:rPr>
          <w:sz w:val="24"/>
        </w:rPr>
        <w:t>: Indicates</w:t>
      </w:r>
      <w:r>
        <w:rPr>
          <w:spacing w:val="-8"/>
          <w:sz w:val="24"/>
        </w:rPr>
        <w:t> </w:t>
      </w:r>
      <w:r>
        <w:rPr>
          <w:sz w:val="24"/>
        </w:rPr>
        <w:t>if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time</w:t>
      </w:r>
      <w:r>
        <w:rPr>
          <w:spacing w:val="-8"/>
          <w:sz w:val="24"/>
        </w:rPr>
        <w:t> </w:t>
      </w:r>
      <w:r>
        <w:rPr>
          <w:sz w:val="24"/>
        </w:rPr>
        <w:t>base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corresponding</w:t>
      </w:r>
      <w:r>
        <w:rPr>
          <w:spacing w:val="-8"/>
          <w:sz w:val="24"/>
        </w:rPr>
        <w:t> </w:t>
      </w:r>
      <w:r>
        <w:rPr>
          <w:sz w:val="24"/>
        </w:rPr>
        <w:t>TBR</w:t>
      </w:r>
      <w:r>
        <w:rPr>
          <w:spacing w:val="-8"/>
          <w:sz w:val="24"/>
        </w:rPr>
        <w:t> </w:t>
      </w:r>
      <w:r>
        <w:rPr>
          <w:sz w:val="24"/>
        </w:rPr>
        <w:t>has</w:t>
      </w:r>
      <w:r>
        <w:rPr>
          <w:spacing w:val="-8"/>
          <w:sz w:val="24"/>
        </w:rPr>
        <w:t> </w:t>
      </w:r>
      <w:r>
        <w:rPr>
          <w:sz w:val="24"/>
        </w:rPr>
        <w:t>been successfully synchronized at least once against its time source.</w:t>
      </w:r>
    </w:p>
    <w:p>
      <w:pPr>
        <w:pStyle w:val="ListParagraph"/>
        <w:numPr>
          <w:ilvl w:val="0"/>
          <w:numId w:val="10"/>
        </w:numPr>
        <w:tabs>
          <w:tab w:pos="703" w:val="left" w:leader="none"/>
        </w:tabs>
        <w:spacing w:line="232" w:lineRule="auto" w:before="157" w:after="0"/>
        <w:ind w:left="702" w:right="115" w:hanging="237"/>
        <w:jc w:val="left"/>
        <w:rPr>
          <w:sz w:val="24"/>
        </w:rPr>
      </w:pPr>
      <w:r>
        <w:rPr>
          <w:rFonts w:ascii="Courier New" w:hAnsi="Courier New"/>
          <w:color w:val="0000FF"/>
          <w:sz w:val="24"/>
        </w:rPr>
        <w:t>kSynchToGateway</w:t>
      </w:r>
      <w:r>
        <w:rPr>
          <w:sz w:val="24"/>
        </w:rPr>
        <w:t>:</w:t>
      </w:r>
      <w:r>
        <w:rPr>
          <w:spacing w:val="33"/>
          <w:sz w:val="24"/>
        </w:rPr>
        <w:t> </w:t>
      </w:r>
      <w:r>
        <w:rPr>
          <w:sz w:val="24"/>
        </w:rPr>
        <w:t>Indicates if the corresponding TBR updates are based on a Time Gateway below the Global Time Master.</w:t>
      </w:r>
    </w:p>
    <w:p>
      <w:pPr>
        <w:pStyle w:val="BodyText"/>
        <w:spacing w:line="252" w:lineRule="auto" w:before="174"/>
        <w:ind w:left="117"/>
      </w:pPr>
      <w:r>
        <w:rPr/>
        <w:t>The status if a leap jump happend since the last status request through a </w:t>
      </w:r>
      <w:r>
        <w:rPr>
          <w:color w:val="0000FF"/>
        </w:rPr>
        <w:t>GetTime-</w:t>
      </w:r>
      <w:r>
        <w:rPr>
          <w:color w:val="0000FF"/>
          <w:spacing w:val="40"/>
        </w:rPr>
        <w:t> </w:t>
      </w:r>
      <w:r>
        <w:rPr>
          <w:color w:val="0000FF"/>
        </w:rPr>
        <w:t>WithStatus </w:t>
      </w:r>
      <w:r>
        <w:rPr/>
        <w:t>could be retrieved via </w:t>
      </w:r>
      <w:r>
        <w:rPr>
          <w:color w:val="0000FF"/>
        </w:rPr>
        <w:t>GetLeapJump</w:t>
      </w:r>
      <w:r>
        <w:rPr/>
        <w:t>:</w:t>
      </w:r>
    </w:p>
    <w:p>
      <w:pPr>
        <w:pStyle w:val="ListParagraph"/>
        <w:numPr>
          <w:ilvl w:val="0"/>
          <w:numId w:val="10"/>
        </w:numPr>
        <w:tabs>
          <w:tab w:pos="703" w:val="left" w:leader="none"/>
        </w:tabs>
        <w:spacing w:line="240" w:lineRule="auto" w:before="133" w:after="0"/>
        <w:ind w:left="702" w:right="0" w:hanging="238"/>
        <w:jc w:val="left"/>
        <w:rPr>
          <w:sz w:val="24"/>
        </w:rPr>
      </w:pPr>
      <w:r>
        <w:rPr>
          <w:rFonts w:ascii="Courier New" w:hAnsi="Courier New"/>
          <w:color w:val="0000FF"/>
          <w:sz w:val="24"/>
        </w:rPr>
        <w:t>kTimeLeapNone</w:t>
      </w:r>
      <w:r>
        <w:rPr>
          <w:sz w:val="24"/>
        </w:rPr>
        <w:t>:</w:t>
      </w:r>
      <w:r>
        <w:rPr>
          <w:spacing w:val="5"/>
          <w:sz w:val="24"/>
        </w:rPr>
        <w:t> </w:t>
      </w:r>
      <w:r>
        <w:rPr>
          <w:sz w:val="24"/>
        </w:rPr>
        <w:t>Indicates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no</w:t>
      </w:r>
      <w:r>
        <w:rPr>
          <w:spacing w:val="-8"/>
          <w:sz w:val="24"/>
        </w:rPr>
        <w:t> </w:t>
      </w:r>
      <w:r>
        <w:rPr>
          <w:sz w:val="24"/>
        </w:rPr>
        <w:t>leap</w:t>
      </w:r>
      <w:r>
        <w:rPr>
          <w:spacing w:val="-8"/>
          <w:sz w:val="24"/>
        </w:rPr>
        <w:t> </w:t>
      </w:r>
      <w:r>
        <w:rPr>
          <w:sz w:val="24"/>
        </w:rPr>
        <w:t>jump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happend</w:t>
      </w:r>
    </w:p>
    <w:p>
      <w:pPr>
        <w:pStyle w:val="ListParagraph"/>
        <w:numPr>
          <w:ilvl w:val="0"/>
          <w:numId w:val="10"/>
        </w:numPr>
        <w:tabs>
          <w:tab w:pos="703" w:val="left" w:leader="none"/>
        </w:tabs>
        <w:spacing w:line="240" w:lineRule="auto" w:before="126" w:after="0"/>
        <w:ind w:left="702" w:right="0" w:hanging="238"/>
        <w:jc w:val="left"/>
        <w:rPr>
          <w:sz w:val="24"/>
        </w:rPr>
      </w:pPr>
      <w:r>
        <w:rPr>
          <w:rFonts w:ascii="Courier New" w:hAnsi="Courier New"/>
          <w:color w:val="0000FF"/>
          <w:sz w:val="24"/>
        </w:rPr>
        <w:t>kTimeLeapFuture</w:t>
      </w:r>
      <w:r>
        <w:rPr>
          <w:sz w:val="24"/>
        </w:rPr>
        <w:t>:</w:t>
      </w:r>
      <w:r>
        <w:rPr>
          <w:spacing w:val="8"/>
          <w:sz w:val="24"/>
        </w:rPr>
        <w:t> </w:t>
      </w:r>
      <w:r>
        <w:rPr>
          <w:sz w:val="24"/>
        </w:rPr>
        <w:t>Indicates</w:t>
      </w:r>
      <w:r>
        <w:rPr>
          <w:spacing w:val="-7"/>
          <w:sz w:val="24"/>
        </w:rPr>
        <w:t> </w:t>
      </w:r>
      <w:r>
        <w:rPr>
          <w:sz w:val="24"/>
        </w:rPr>
        <w:t>if</w:t>
      </w:r>
      <w:r>
        <w:rPr>
          <w:spacing w:val="-6"/>
          <w:sz w:val="24"/>
        </w:rPr>
        <w:t> </w:t>
      </w:r>
      <w:r>
        <w:rPr>
          <w:sz w:val="24"/>
        </w:rPr>
        <w:t>there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6"/>
          <w:sz w:val="24"/>
        </w:rPr>
        <w:t> </w:t>
      </w:r>
      <w:r>
        <w:rPr>
          <w:sz w:val="24"/>
        </w:rPr>
        <w:t>been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jump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time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future.</w:t>
      </w:r>
    </w:p>
    <w:p>
      <w:pPr>
        <w:pStyle w:val="ListParagraph"/>
        <w:numPr>
          <w:ilvl w:val="0"/>
          <w:numId w:val="10"/>
        </w:numPr>
        <w:tabs>
          <w:tab w:pos="703" w:val="left" w:leader="none"/>
        </w:tabs>
        <w:spacing w:line="240" w:lineRule="auto" w:before="126" w:after="0"/>
        <w:ind w:left="702" w:right="0" w:hanging="238"/>
        <w:jc w:val="left"/>
        <w:rPr>
          <w:sz w:val="24"/>
        </w:rPr>
      </w:pPr>
      <w:r>
        <w:rPr>
          <w:rFonts w:ascii="Courier New" w:hAnsi="Courier New"/>
          <w:color w:val="0000FF"/>
          <w:sz w:val="24"/>
        </w:rPr>
        <w:t>kTimeLeapPast</w:t>
      </w:r>
      <w:r>
        <w:rPr>
          <w:sz w:val="24"/>
        </w:rPr>
        <w:t>:</w:t>
      </w:r>
      <w:r>
        <w:rPr>
          <w:spacing w:val="8"/>
          <w:sz w:val="24"/>
        </w:rPr>
        <w:t> </w:t>
      </w:r>
      <w:r>
        <w:rPr>
          <w:sz w:val="24"/>
        </w:rPr>
        <w:t>Indicates</w:t>
      </w:r>
      <w:r>
        <w:rPr>
          <w:spacing w:val="-6"/>
          <w:sz w:val="24"/>
        </w:rPr>
        <w:t> </w:t>
      </w:r>
      <w:r>
        <w:rPr>
          <w:sz w:val="24"/>
        </w:rPr>
        <w:t>if</w:t>
      </w:r>
      <w:r>
        <w:rPr>
          <w:spacing w:val="-6"/>
          <w:sz w:val="24"/>
        </w:rPr>
        <w:t> </w:t>
      </w:r>
      <w:r>
        <w:rPr>
          <w:sz w:val="24"/>
        </w:rPr>
        <w:t>there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6"/>
          <w:sz w:val="24"/>
        </w:rPr>
        <w:t> </w:t>
      </w:r>
      <w:r>
        <w:rPr>
          <w:sz w:val="24"/>
        </w:rPr>
        <w:t>been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jump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time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past.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</w:pPr>
    </w:p>
    <w:p>
      <w:pPr>
        <w:pStyle w:val="Heading3"/>
        <w:numPr>
          <w:ilvl w:val="2"/>
          <w:numId w:val="6"/>
        </w:numPr>
        <w:tabs>
          <w:tab w:pos="888" w:val="left" w:leader="none"/>
          <w:tab w:pos="889" w:val="left" w:leader="none"/>
        </w:tabs>
        <w:spacing w:line="240" w:lineRule="auto" w:before="0" w:after="0"/>
        <w:ind w:left="888" w:right="0" w:hanging="772"/>
        <w:jc w:val="left"/>
      </w:pPr>
      <w:bookmarkStart w:name="7.1.3 Time Synchronization and Protocols" w:id="50"/>
      <w:bookmarkEnd w:id="50"/>
      <w:r>
        <w:rPr>
          <w:b w:val="0"/>
        </w:rPr>
      </w:r>
      <w:bookmarkStart w:name="_bookmark29" w:id="51"/>
      <w:bookmarkEnd w:id="51"/>
      <w:r>
        <w:rPr/>
        <w:t>Time</w:t>
      </w:r>
      <w:r>
        <w:rPr>
          <w:spacing w:val="-14"/>
        </w:rPr>
        <w:t> </w:t>
      </w:r>
      <w:r>
        <w:rPr/>
        <w:t>Synchronization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Protocols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52" w:lineRule="auto" w:before="1"/>
        <w:ind w:left="117"/>
      </w:pPr>
      <w:r>
        <w:rPr/>
        <w:t>Time</w:t>
      </w:r>
      <w:r>
        <w:rPr>
          <w:spacing w:val="-5"/>
        </w:rPr>
        <w:t> </w:t>
      </w:r>
      <w:r>
        <w:rPr/>
        <w:t>Synchronization</w:t>
      </w:r>
      <w:r>
        <w:rPr>
          <w:spacing w:val="-5"/>
        </w:rPr>
        <w:t> </w:t>
      </w:r>
      <w:r>
        <w:rPr/>
        <w:t>mechanisms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protocols</w:t>
      </w:r>
      <w:r>
        <w:rPr>
          <w:spacing w:val="-5"/>
        </w:rPr>
        <w:t> </w:t>
      </w:r>
      <w:r>
        <w:rPr/>
        <w:t>(i.e.</w:t>
      </w:r>
      <w:r>
        <w:rPr>
          <w:spacing w:val="-5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10</w:t>
        </w:r>
      </w:hyperlink>
      <w:r>
        <w:rPr/>
        <w:t>]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Scope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 document, for protocol specification please refer to the PRS (see [</w:t>
      </w:r>
      <w:hyperlink w:history="true" w:anchor="_bookmark3">
        <w:r>
          <w:rPr>
            <w:color w:val="0000FF"/>
          </w:rPr>
          <w:t>1</w:t>
        </w:r>
      </w:hyperlink>
      <w:r>
        <w:rPr/>
        <w:t>]).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1"/>
          <w:numId w:val="6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bookmarkStart w:name="7.2 Functional cluster life cycle" w:id="52"/>
      <w:bookmarkEnd w:id="52"/>
      <w:r>
        <w:rPr>
          <w:b w:val="0"/>
        </w:rPr>
      </w:r>
      <w:bookmarkStart w:name="_bookmark30" w:id="53"/>
      <w:bookmarkEnd w:id="53"/>
      <w:r>
        <w:rPr/>
        <w:t>Functional</w:t>
      </w:r>
      <w:r>
        <w:rPr>
          <w:spacing w:val="17"/>
        </w:rPr>
        <w:t> </w:t>
      </w:r>
      <w:r>
        <w:rPr/>
        <w:t>cluster</w:t>
      </w:r>
      <w:r>
        <w:rPr>
          <w:spacing w:val="17"/>
        </w:rPr>
        <w:t> </w:t>
      </w:r>
      <w:r>
        <w:rPr/>
        <w:t>life</w:t>
      </w:r>
      <w:r>
        <w:rPr>
          <w:spacing w:val="17"/>
        </w:rPr>
        <w:t> </w:t>
      </w:r>
      <w:r>
        <w:rPr>
          <w:spacing w:val="-4"/>
        </w:rPr>
        <w:t>cycle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Heading3"/>
        <w:numPr>
          <w:ilvl w:val="2"/>
          <w:numId w:val="6"/>
        </w:numPr>
        <w:tabs>
          <w:tab w:pos="888" w:val="left" w:leader="none"/>
          <w:tab w:pos="889" w:val="left" w:leader="none"/>
        </w:tabs>
        <w:spacing w:line="240" w:lineRule="auto" w:before="0" w:after="0"/>
        <w:ind w:left="888" w:right="0" w:hanging="772"/>
        <w:jc w:val="left"/>
      </w:pPr>
      <w:bookmarkStart w:name="7.2.1 Startup" w:id="54"/>
      <w:bookmarkEnd w:id="54"/>
      <w:r>
        <w:rPr>
          <w:b w:val="0"/>
        </w:rPr>
      </w:r>
      <w:bookmarkStart w:name="_bookmark31" w:id="55"/>
      <w:bookmarkEnd w:id="55"/>
      <w:r>
        <w:rPr>
          <w:spacing w:val="-2"/>
        </w:rPr>
        <w:t>Sta</w:t>
      </w:r>
      <w:r>
        <w:rPr>
          <w:spacing w:val="-2"/>
        </w:rPr>
        <w:t>rtup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52" w:lineRule="auto"/>
        <w:ind w:left="117"/>
      </w:pPr>
      <w:r>
        <w:rPr/>
        <w:t>This</w:t>
      </w:r>
      <w:r>
        <w:rPr>
          <w:spacing w:val="-5"/>
        </w:rPr>
        <w:t> </w:t>
      </w:r>
      <w:r>
        <w:rPr/>
        <w:t>chapter</w:t>
      </w:r>
      <w:r>
        <w:rPr>
          <w:spacing w:val="-5"/>
        </w:rPr>
        <w:t> </w:t>
      </w:r>
      <w:r>
        <w:rPr/>
        <w:t>describes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initializations,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entity that</w:t>
      </w:r>
      <w:r>
        <w:rPr>
          <w:spacing w:val="-6"/>
        </w:rPr>
        <w:t> </w:t>
      </w:r>
      <w:r>
        <w:rPr/>
        <w:t>has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Resources,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prepare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TS</w:t>
      </w:r>
      <w:r>
        <w:rPr>
          <w:spacing w:val="-4"/>
        </w:rPr>
        <w:t> </w:t>
      </w:r>
      <w:r>
        <w:rPr/>
        <w:t>module</w:t>
      </w:r>
      <w:r>
        <w:rPr>
          <w:spacing w:val="-6"/>
        </w:rPr>
        <w:t> </w:t>
      </w:r>
      <w:r>
        <w:rPr>
          <w:spacing w:val="-5"/>
        </w:rPr>
        <w:t>for</w:t>
      </w:r>
    </w:p>
    <w:p>
      <w:pPr>
        <w:spacing w:after="0" w:line="252" w:lineRule="auto"/>
        <w:sectPr>
          <w:pgSz w:w="11910" w:h="13960"/>
          <w:pgMar w:top="280" w:bottom="280" w:left="1300" w:right="1300"/>
        </w:sectPr>
      </w:pPr>
    </w:p>
    <w:p>
      <w:pPr>
        <w:pStyle w:val="BodyText"/>
        <w:spacing w:line="252" w:lineRule="auto" w:before="90"/>
        <w:ind w:left="117" w:right="115"/>
        <w:jc w:val="both"/>
      </w:pPr>
      <w:r>
        <w:rPr/>
        <w:t>normal</w:t>
      </w:r>
      <w:r>
        <w:rPr>
          <w:spacing w:val="-5"/>
        </w:rPr>
        <w:t> </w:t>
      </w:r>
      <w:r>
        <w:rPr/>
        <w:t>operation. After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initialization,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module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synchro- nized time services to the applications.</w:t>
      </w:r>
    </w:p>
    <w:p>
      <w:pPr>
        <w:pStyle w:val="BodyText"/>
        <w:spacing w:line="235" w:lineRule="auto" w:before="138"/>
        <w:ind w:left="117" w:right="115"/>
        <w:jc w:val="both"/>
        <w:rPr>
          <w:rFonts w:ascii="Euclid Fraktur" w:hAnsi="Euclid Fraktur"/>
        </w:rPr>
      </w:pPr>
      <w:r>
        <w:rPr>
          <w:b/>
        </w:rPr>
        <w:t>[SWS_TS_00213]</w:t>
      </w:r>
      <w:r>
        <w:rPr/>
        <w:t>{DRAFT}</w:t>
      </w:r>
      <w:r>
        <w:rPr>
          <w:spacing w:val="80"/>
        </w:rPr>
        <w:t> </w:t>
      </w:r>
      <w:r>
        <w:rPr>
          <w:rFonts w:ascii="Swis721 WGL4 BT" w:hAnsi="Swis721 WGL4 BT"/>
          <w:i/>
        </w:rPr>
        <w:t>[</w:t>
      </w:r>
      <w:r>
        <w:rPr/>
        <w:t>For</w:t>
      </w:r>
      <w:r>
        <w:rPr>
          <w:spacing w:val="80"/>
        </w:rPr>
        <w:t> </w:t>
      </w:r>
      <w:r>
        <w:rPr/>
        <w:t>each</w:t>
      </w:r>
      <w:r>
        <w:rPr>
          <w:spacing w:val="80"/>
        </w:rPr>
        <w:t> </w:t>
      </w:r>
      <w:r>
        <w:rPr/>
        <w:t>TBR</w:t>
      </w:r>
      <w:r>
        <w:rPr>
          <w:spacing w:val="80"/>
        </w:rPr>
        <w:t> </w:t>
      </w:r>
      <w:r>
        <w:rPr/>
        <w:t>configured</w:t>
      </w:r>
      <w:r>
        <w:rPr>
          <w:spacing w:val="80"/>
        </w:rPr>
        <w:t> </w:t>
      </w:r>
      <w:r>
        <w:rPr/>
        <w:t>as</w:t>
      </w:r>
      <w:r>
        <w:rPr>
          <w:spacing w:val="80"/>
        </w:rPr>
        <w:t> </w:t>
      </w:r>
      <w:r>
        <w:rPr/>
        <w:t>Time</w:t>
      </w:r>
      <w:r>
        <w:rPr>
          <w:spacing w:val="80"/>
        </w:rPr>
        <w:t> </w:t>
      </w:r>
      <w:r>
        <w:rPr/>
        <w:t>Master</w:t>
      </w:r>
      <w:r>
        <w:rPr>
          <w:spacing w:val="80"/>
        </w:rPr>
        <w:t> </w:t>
      </w:r>
      <w:r>
        <w:rPr/>
        <w:t>for which storage to persistent memory is activated, i.e.</w:t>
      </w:r>
      <w:r>
        <w:rPr>
          <w:spacing w:val="40"/>
        </w:rPr>
        <w:t> </w:t>
      </w:r>
      <w:r>
        <w:rPr/>
        <w:t>a ’</w:t>
      </w:r>
      <w:r>
        <w:rPr>
          <w:rFonts w:ascii="Courier New" w:hAnsi="Courier New"/>
          <w:color w:val="0000FF"/>
        </w:rPr>
        <w:t>TimeBaseProvider- ToPersistencyMapping</w:t>
      </w:r>
      <w:r>
        <w:rPr/>
        <w:t>.</w:t>
      </w:r>
      <w:r>
        <w:rPr>
          <w:rFonts w:ascii="Courier New" w:hAnsi="Courier New"/>
          <w:color w:val="0000FF"/>
        </w:rPr>
        <w:t>timeBaseProvider</w:t>
      </w:r>
      <w:r>
        <w:rPr/>
        <w:t>’</w:t>
      </w:r>
      <w:r>
        <w:rPr>
          <w:spacing w:val="80"/>
          <w:w w:val="150"/>
        </w:rPr>
        <w:t> </w:t>
      </w:r>
      <w:r>
        <w:rPr/>
        <w:t>is</w:t>
      </w:r>
      <w:r>
        <w:rPr>
          <w:spacing w:val="80"/>
          <w:w w:val="150"/>
        </w:rPr>
        <w:t> </w:t>
      </w:r>
      <w:r>
        <w:rPr/>
        <w:t>present,</w:t>
      </w:r>
      <w:r>
        <w:rPr>
          <w:spacing w:val="40"/>
        </w:rPr>
        <w:t>  </w:t>
      </w:r>
      <w:r>
        <w:rPr/>
        <w:t>the</w:t>
      </w:r>
      <w:r>
        <w:rPr>
          <w:spacing w:val="80"/>
          <w:w w:val="150"/>
        </w:rPr>
        <w:t> </w:t>
      </w:r>
      <w:r>
        <w:rPr/>
        <w:t>value</w:t>
      </w:r>
      <w:r>
        <w:rPr>
          <w:spacing w:val="80"/>
          <w:w w:val="150"/>
        </w:rPr>
        <w:t> </w:t>
      </w:r>
      <w:r>
        <w:rPr/>
        <w:t>of Global</w:t>
      </w:r>
      <w:r>
        <w:rPr>
          <w:spacing w:val="78"/>
          <w:w w:val="150"/>
        </w:rPr>
        <w:t> </w:t>
      </w:r>
      <w:r>
        <w:rPr/>
        <w:t>Time</w:t>
      </w:r>
      <w:r>
        <w:rPr>
          <w:spacing w:val="78"/>
          <w:w w:val="150"/>
        </w:rPr>
        <w:t> </w:t>
      </w:r>
      <w:r>
        <w:rPr/>
        <w:t>shall</w:t>
      </w:r>
      <w:r>
        <w:rPr>
          <w:spacing w:val="78"/>
          <w:w w:val="150"/>
        </w:rPr>
        <w:t> </w:t>
      </w:r>
      <w:r>
        <w:rPr/>
        <w:t>be</w:t>
      </w:r>
      <w:r>
        <w:rPr>
          <w:spacing w:val="78"/>
          <w:w w:val="150"/>
        </w:rPr>
        <w:t> </w:t>
      </w:r>
      <w:r>
        <w:rPr/>
        <w:t>restored</w:t>
      </w:r>
      <w:r>
        <w:rPr>
          <w:spacing w:val="78"/>
          <w:w w:val="150"/>
        </w:rPr>
        <w:t> </w:t>
      </w:r>
      <w:r>
        <w:rPr/>
        <w:t>from</w:t>
      </w:r>
      <w:r>
        <w:rPr>
          <w:spacing w:val="78"/>
          <w:w w:val="150"/>
        </w:rPr>
        <w:t> </w:t>
      </w:r>
      <w:r>
        <w:rPr/>
        <w:t>persistent</w:t>
      </w:r>
      <w:r>
        <w:rPr>
          <w:spacing w:val="78"/>
          <w:w w:val="150"/>
        </w:rPr>
        <w:t> </w:t>
      </w:r>
      <w:r>
        <w:rPr/>
        <w:t>memory</w:t>
      </w:r>
      <w:r>
        <w:rPr>
          <w:spacing w:val="78"/>
          <w:w w:val="150"/>
        </w:rPr>
        <w:t> </w:t>
      </w:r>
      <w:r>
        <w:rPr/>
        <w:t>such</w:t>
      </w:r>
      <w:r>
        <w:rPr>
          <w:spacing w:val="78"/>
          <w:w w:val="150"/>
        </w:rPr>
        <w:t> </w:t>
      </w:r>
      <w:r>
        <w:rPr/>
        <w:t>that</w:t>
      </w:r>
      <w:r>
        <w:rPr>
          <w:spacing w:val="78"/>
          <w:w w:val="150"/>
        </w:rPr>
        <w:t> </w:t>
      </w:r>
      <w:r>
        <w:rPr/>
        <w:t>the</w:t>
      </w:r>
      <w:r>
        <w:rPr>
          <w:spacing w:val="78"/>
          <w:w w:val="150"/>
        </w:rPr>
        <w:t> </w:t>
      </w:r>
      <w:r>
        <w:rPr/>
        <w:t>value of</w:t>
      </w:r>
      <w:r>
        <w:rPr>
          <w:spacing w:val="80"/>
          <w:w w:val="150"/>
        </w:rPr>
        <w:t> </w:t>
      </w:r>
      <w:r>
        <w:rPr>
          <w:rFonts w:ascii="Courier New" w:hAnsi="Courier New"/>
          <w:color w:val="0000FF"/>
        </w:rPr>
        <w:t>backupTimestamp</w:t>
      </w:r>
      <w:r>
        <w:rPr>
          <w:rFonts w:ascii="Courier New" w:hAnsi="Courier New"/>
          <w:color w:val="0000FF"/>
          <w:spacing w:val="40"/>
        </w:rPr>
        <w:t> </w:t>
      </w:r>
      <w:r>
        <w:rPr/>
        <w:t>is</w:t>
      </w:r>
      <w:r>
        <w:rPr>
          <w:spacing w:val="80"/>
          <w:w w:val="150"/>
        </w:rPr>
        <w:t> </w:t>
      </w:r>
      <w:r>
        <w:rPr/>
        <w:t>used</w:t>
      </w:r>
      <w:r>
        <w:rPr>
          <w:spacing w:val="80"/>
          <w:w w:val="150"/>
        </w:rPr>
        <w:t> </w:t>
      </w:r>
      <w:r>
        <w:rPr/>
        <w:t>to</w:t>
      </w:r>
      <w:r>
        <w:rPr>
          <w:spacing w:val="80"/>
          <w:w w:val="150"/>
        </w:rPr>
        <w:t> </w:t>
      </w:r>
      <w:r>
        <w:rPr/>
        <w:t>initialize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80"/>
          <w:w w:val="150"/>
        </w:rPr>
        <w:t> </w:t>
      </w:r>
      <w:r>
        <w:rPr/>
        <w:t>Time</w:t>
      </w:r>
      <w:r>
        <w:rPr>
          <w:spacing w:val="80"/>
          <w:w w:val="150"/>
        </w:rPr>
        <w:t> </w:t>
      </w:r>
      <w:r>
        <w:rPr/>
        <w:t>Base.</w:t>
      </w:r>
      <w:r>
        <w:rPr>
          <w:spacing w:val="80"/>
        </w:rPr>
        <w:t>   </w:t>
      </w:r>
      <w:r>
        <w:rPr/>
        <w:t>Immediately after</w:t>
      </w:r>
      <w:r>
        <w:rPr>
          <w:spacing w:val="40"/>
        </w:rPr>
        <w:t>  </w:t>
      </w:r>
      <w:r>
        <w:rPr/>
        <w:t>successfully</w:t>
      </w:r>
      <w:r>
        <w:rPr>
          <w:spacing w:val="40"/>
        </w:rPr>
        <w:t>  </w:t>
      </w:r>
      <w:r>
        <w:rPr/>
        <w:t>loading</w:t>
      </w:r>
      <w:r>
        <w:rPr>
          <w:spacing w:val="40"/>
        </w:rPr>
        <w:t>  </w:t>
      </w:r>
      <w:r>
        <w:rPr/>
        <w:t>the</w:t>
      </w:r>
      <w:r>
        <w:rPr>
          <w:spacing w:val="40"/>
        </w:rPr>
        <w:t>  </w:t>
      </w:r>
      <w:r>
        <w:rPr/>
        <w:t>stored</w:t>
      </w:r>
      <w:r>
        <w:rPr>
          <w:spacing w:val="40"/>
        </w:rPr>
        <w:t>  </w:t>
      </w:r>
      <w:r>
        <w:rPr>
          <w:rFonts w:ascii="Courier New" w:hAnsi="Courier New"/>
          <w:color w:val="0000FF"/>
        </w:rPr>
        <w:t>backupTimestamp</w:t>
      </w:r>
      <w:r>
        <w:rPr/>
        <w:t>,</w:t>
      </w:r>
      <w:r>
        <w:rPr>
          <w:spacing w:val="67"/>
        </w:rPr>
        <w:t>  </w:t>
      </w:r>
      <w:r>
        <w:rPr/>
        <w:t>the</w:t>
      </w:r>
      <w:r>
        <w:rPr>
          <w:spacing w:val="40"/>
        </w:rPr>
        <w:t>  </w:t>
      </w:r>
      <w:r>
        <w:rPr/>
        <w:t>Time</w:t>
      </w:r>
      <w:r>
        <w:rPr>
          <w:spacing w:val="40"/>
        </w:rPr>
        <w:t>  </w:t>
      </w:r>
      <w:r>
        <w:rPr/>
        <w:t>Mas- ter</w:t>
      </w:r>
      <w:r>
        <w:rPr>
          <w:spacing w:val="67"/>
        </w:rPr>
        <w:t> </w:t>
      </w:r>
      <w:r>
        <w:rPr/>
        <w:t>shall</w:t>
      </w:r>
      <w:r>
        <w:rPr>
          <w:spacing w:val="73"/>
        </w:rPr>
        <w:t> </w:t>
      </w:r>
      <w:r>
        <w:rPr/>
        <w:t>store</w:t>
      </w:r>
      <w:r>
        <w:rPr>
          <w:spacing w:val="74"/>
        </w:rPr>
        <w:t> </w:t>
      </w:r>
      <w:r>
        <w:rPr/>
        <w:t>a</w:t>
      </w:r>
      <w:r>
        <w:rPr>
          <w:spacing w:val="73"/>
        </w:rPr>
        <w:t> </w:t>
      </w:r>
      <w:r>
        <w:rPr>
          <w:rFonts w:ascii="Courier New" w:hAnsi="Courier New"/>
        </w:rPr>
        <w:t>new</w:t>
      </w:r>
      <w:r>
        <w:rPr>
          <w:rFonts w:ascii="Courier New" w:hAnsi="Courier New"/>
          <w:spacing w:val="-36"/>
        </w:rPr>
        <w:t> </w:t>
      </w:r>
      <w:r>
        <w:rPr>
          <w:rFonts w:ascii="Courier New" w:hAnsi="Courier New"/>
        </w:rPr>
        <w:t>backupTimestamp</w:t>
      </w:r>
      <w:r>
        <w:rPr>
          <w:rFonts w:ascii="Courier New" w:hAnsi="Courier New"/>
          <w:spacing w:val="-4"/>
        </w:rPr>
        <w:t> </w:t>
      </w:r>
      <w:r>
        <w:rPr/>
        <w:t>(</w:t>
      </w:r>
      <w:r>
        <w:rPr>
          <w:rFonts w:ascii="Euclid Fraktur" w:hAnsi="Euclid Fraktur"/>
        </w:rPr>
        <w:t>=</w:t>
      </w:r>
      <w:r>
        <w:rPr>
          <w:rFonts w:ascii="Euclid Fraktur" w:hAnsi="Euclid Fraktur"/>
          <w:spacing w:val="21"/>
        </w:rPr>
        <w:t>  </w:t>
      </w:r>
      <w:r>
        <w:rPr>
          <w:rFonts w:ascii="Bookman Old Style" w:hAnsi="Bookman Old Style"/>
          <w:b w:val="0"/>
          <w:i/>
        </w:rPr>
        <w:t>loaded</w:t>
      </w:r>
      <w:r>
        <w:rPr>
          <w:rFonts w:ascii="Euclid Fraktur" w:hAnsi="Euclid Fraktur"/>
        </w:rPr>
        <w:t>(</w:t>
      </w:r>
      <w:r>
        <w:rPr>
          <w:rFonts w:ascii="Bookman Old Style" w:hAnsi="Bookman Old Style"/>
          <w:b w:val="0"/>
          <w:i/>
        </w:rPr>
        <w:t>old</w:t>
      </w:r>
      <w:r>
        <w:rPr>
          <w:rFonts w:ascii="Euclid Fraktur" w:hAnsi="Euclid Fraktur"/>
        </w:rPr>
        <w:t>)</w:t>
      </w:r>
      <w:r>
        <w:rPr>
          <w:rFonts w:ascii="Bookman Old Style" w:hAnsi="Bookman Old Style"/>
          <w:b w:val="0"/>
          <w:i/>
        </w:rPr>
        <w:t>backupTimestamp</w:t>
      </w:r>
      <w:r>
        <w:rPr>
          <w:rFonts w:ascii="Bookman Old Style" w:hAnsi="Bookman Old Style"/>
          <w:b w:val="0"/>
          <w:i/>
          <w:spacing w:val="28"/>
        </w:rPr>
        <w:t> </w:t>
      </w:r>
      <w:r>
        <w:rPr>
          <w:rFonts w:ascii="Euclid Fraktur" w:hAnsi="Euclid Fraktur"/>
          <w:spacing w:val="-10"/>
        </w:rPr>
        <w:t>+</w:t>
      </w:r>
    </w:p>
    <w:p>
      <w:pPr>
        <w:pStyle w:val="BodyText"/>
        <w:spacing w:line="233" w:lineRule="exact"/>
        <w:ind w:left="117"/>
        <w:rPr>
          <w:i/>
        </w:rPr>
      </w:pPr>
      <w:r>
        <w:rPr>
          <w:rFonts w:ascii="Courier New" w:hAnsi="Courier New"/>
          <w:color w:val="0000FF"/>
          <w:spacing w:val="-2"/>
        </w:rPr>
        <w:t>TimeBaseProviderToPersistencyMapping</w:t>
      </w:r>
      <w:r>
        <w:rPr>
          <w:rFonts w:ascii="Bookman Old Style" w:hAnsi="Bookman Old Style"/>
          <w:b w:val="0"/>
          <w:i/>
          <w:spacing w:val="-2"/>
        </w:rPr>
        <w:t>.</w:t>
      </w:r>
      <w:r>
        <w:rPr>
          <w:rFonts w:ascii="Courier New" w:hAnsi="Courier New"/>
          <w:color w:val="0000FF"/>
          <w:spacing w:val="-2"/>
        </w:rPr>
        <w:t>cyclicBackupInterval</w:t>
      </w:r>
      <w:r>
        <w:rPr>
          <w:spacing w:val="-2"/>
        </w:rPr>
        <w:t>)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RS_-</w:t>
      </w:r>
    </w:p>
    <w:p>
      <w:pPr>
        <w:spacing w:line="272" w:lineRule="exact" w:before="0"/>
        <w:ind w:left="117" w:right="0" w:firstLine="0"/>
        <w:jc w:val="both"/>
        <w:rPr>
          <w:i/>
          <w:sz w:val="24"/>
        </w:rPr>
      </w:pPr>
      <w:r>
        <w:rPr>
          <w:i/>
          <w:color w:val="0000FF"/>
          <w:sz w:val="24"/>
        </w:rPr>
        <w:t>TS_00024</w:t>
      </w:r>
      <w:r>
        <w:rPr>
          <w:i/>
          <w:sz w:val="24"/>
        </w:rPr>
        <w:t>,</w:t>
      </w:r>
      <w:r>
        <w:rPr>
          <w:i/>
          <w:spacing w:val="-13"/>
          <w:sz w:val="24"/>
        </w:rPr>
        <w:t> </w:t>
      </w:r>
      <w:r>
        <w:rPr>
          <w:i/>
          <w:color w:val="0000FF"/>
          <w:spacing w:val="-2"/>
          <w:sz w:val="24"/>
        </w:rPr>
        <w:t>RS_TS_00004</w:t>
      </w:r>
      <w:r>
        <w:rPr>
          <w:i/>
          <w:spacing w:val="-2"/>
          <w:sz w:val="24"/>
        </w:rPr>
        <w:t>)</w:t>
      </w:r>
    </w:p>
    <w:p>
      <w:pPr>
        <w:spacing w:line="220" w:lineRule="auto" w:before="167"/>
        <w:ind w:left="117" w:right="115" w:firstLine="0"/>
        <w:jc w:val="both"/>
        <w:rPr>
          <w:i/>
          <w:sz w:val="24"/>
        </w:rPr>
      </w:pPr>
      <w:r>
        <w:rPr>
          <w:b/>
          <w:sz w:val="24"/>
        </w:rPr>
        <w:t>[SWS_TS_00214]</w:t>
      </w:r>
      <w:r>
        <w:rPr>
          <w:sz w:val="24"/>
        </w:rPr>
        <w:t>{DRAFT}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In case the restore from persistent memory is not suc- cessful, the Time Base shall start with zero.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RS_TS_00024</w:t>
      </w:r>
      <w:r>
        <w:rPr>
          <w:i/>
          <w:sz w:val="24"/>
        </w:rPr>
        <w:t>)</w:t>
      </w:r>
    </w:p>
    <w:p>
      <w:pPr>
        <w:spacing w:line="216" w:lineRule="auto" w:before="161"/>
        <w:ind w:left="117" w:right="115" w:firstLine="0"/>
        <w:jc w:val="both"/>
        <w:rPr>
          <w:i/>
          <w:sz w:val="24"/>
        </w:rPr>
      </w:pPr>
      <w:r>
        <w:rPr>
          <w:b/>
          <w:sz w:val="24"/>
        </w:rPr>
        <w:t>[SWS_TS_00215]</w:t>
      </w:r>
      <w:r>
        <w:rPr>
          <w:sz w:val="24"/>
        </w:rPr>
        <w:t>{DRAFT}</w:t>
      </w:r>
      <w:r>
        <w:rPr>
          <w:spacing w:val="-17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each</w:t>
      </w:r>
      <w:r>
        <w:rPr>
          <w:spacing w:val="-16"/>
          <w:sz w:val="24"/>
        </w:rPr>
        <w:t> </w:t>
      </w:r>
      <w:r>
        <w:rPr>
          <w:sz w:val="24"/>
        </w:rPr>
        <w:t>TBR</w:t>
      </w:r>
      <w:r>
        <w:rPr>
          <w:spacing w:val="-17"/>
          <w:sz w:val="24"/>
        </w:rPr>
        <w:t> </w:t>
      </w:r>
      <w:r>
        <w:rPr>
          <w:sz w:val="24"/>
        </w:rPr>
        <w:t>configured</w:t>
      </w:r>
      <w:r>
        <w:rPr>
          <w:spacing w:val="-17"/>
          <w:sz w:val="24"/>
        </w:rPr>
        <w:t> </w:t>
      </w:r>
      <w:r>
        <w:rPr>
          <w:sz w:val="24"/>
        </w:rPr>
        <w:t>as</w:t>
      </w:r>
      <w:r>
        <w:rPr>
          <w:spacing w:val="-17"/>
          <w:sz w:val="24"/>
        </w:rPr>
        <w:t> </w:t>
      </w:r>
      <w:r>
        <w:rPr>
          <w:sz w:val="24"/>
        </w:rPr>
        <w:t>Time</w:t>
      </w:r>
      <w:r>
        <w:rPr>
          <w:spacing w:val="-16"/>
          <w:sz w:val="24"/>
        </w:rPr>
        <w:t> </w:t>
      </w:r>
      <w:r>
        <w:rPr>
          <w:sz w:val="24"/>
        </w:rPr>
        <w:t>Slave,</w:t>
      </w:r>
      <w:r>
        <w:rPr>
          <w:spacing w:val="-17"/>
          <w:sz w:val="24"/>
        </w:rPr>
        <w:t> </w:t>
      </w:r>
      <w:r>
        <w:rPr>
          <w:rFonts w:ascii="Courier New" w:hAnsi="Courier New"/>
          <w:color w:val="0000FF"/>
          <w:sz w:val="24"/>
        </w:rPr>
        <w:t>Clock</w:t>
      </w:r>
      <w:r>
        <w:rPr>
          <w:rFonts w:ascii="Courier New" w:hAnsi="Courier New"/>
          <w:color w:val="0000FF"/>
          <w:spacing w:val="-18"/>
          <w:sz w:val="24"/>
        </w:rPr>
        <w:t> </w:t>
      </w:r>
      <w:r>
        <w:rPr>
          <w:rFonts w:ascii="Courier New" w:hAnsi="Courier New"/>
          <w:color w:val="0000FF"/>
          <w:sz w:val="24"/>
        </w:rPr>
        <w:t>Update Counter</w:t>
      </w:r>
      <w:r>
        <w:rPr>
          <w:rFonts w:ascii="Courier New" w:hAnsi="Courier New"/>
          <w:color w:val="0000FF"/>
          <w:spacing w:val="-67"/>
          <w:sz w:val="24"/>
        </w:rPr>
        <w:t> </w:t>
      </w:r>
      <w:r>
        <w:rPr>
          <w:sz w:val="24"/>
        </w:rPr>
        <w:t>shall be initialized with zero.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RS_TS_00024</w:t>
      </w:r>
      <w:r>
        <w:rPr>
          <w:i/>
          <w:sz w:val="24"/>
        </w:rPr>
        <w:t>)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2"/>
        <w:rPr>
          <w:i/>
          <w:sz w:val="25"/>
        </w:rPr>
      </w:pPr>
    </w:p>
    <w:p>
      <w:pPr>
        <w:pStyle w:val="Heading3"/>
        <w:numPr>
          <w:ilvl w:val="3"/>
          <w:numId w:val="6"/>
        </w:numPr>
        <w:tabs>
          <w:tab w:pos="1087" w:val="left" w:leader="none"/>
          <w:tab w:pos="1088" w:val="left" w:leader="none"/>
        </w:tabs>
        <w:spacing w:line="240" w:lineRule="auto" w:before="0" w:after="0"/>
        <w:ind w:left="1087" w:right="0" w:hanging="971"/>
        <w:jc w:val="left"/>
      </w:pPr>
      <w:bookmarkStart w:name="7.2.1.1 Default values" w:id="56"/>
      <w:bookmarkEnd w:id="56"/>
      <w:r>
        <w:rPr>
          <w:b w:val="0"/>
        </w:rPr>
      </w:r>
      <w:bookmarkStart w:name="_bookmark32" w:id="57"/>
      <w:bookmarkEnd w:id="57"/>
      <w:r>
        <w:rPr/>
        <w:t>Default</w:t>
      </w:r>
      <w:r>
        <w:rPr>
          <w:spacing w:val="-10"/>
        </w:rPr>
        <w:t> </w:t>
      </w:r>
      <w:r>
        <w:rPr>
          <w:spacing w:val="-2"/>
        </w:rPr>
        <w:t>values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52" w:lineRule="auto" w:before="1"/>
        <w:ind w:left="117"/>
      </w:pPr>
      <w:r>
        <w:rPr/>
        <w:t>When the system starts up, the TBRs have to be set to known default values so that their behavior is well defined.</w:t>
      </w:r>
    </w:p>
    <w:p>
      <w:pPr>
        <w:pStyle w:val="BodyText"/>
        <w:spacing w:before="132"/>
        <w:ind w:left="117"/>
      </w:pPr>
      <w:r>
        <w:rPr>
          <w:b/>
        </w:rPr>
        <w:t>[SWS_TS_00007]</w:t>
      </w:r>
      <w:r>
        <w:rPr/>
        <w:t>{DRAFT} </w:t>
      </w:r>
      <w:r>
        <w:rPr>
          <w:rFonts w:ascii="Swis721 WGL4 BT"/>
          <w:i/>
        </w:rPr>
        <w:t>[</w:t>
      </w:r>
      <w:r>
        <w:rPr/>
        <w:t>Characteristics of Time Base Resources shall be </w:t>
      </w:r>
      <w:r>
        <w:rPr/>
        <w:t>initial- ized as follows:</w:t>
      </w:r>
    </w:p>
    <w:p>
      <w:pPr>
        <w:pStyle w:val="ListParagraph"/>
        <w:numPr>
          <w:ilvl w:val="4"/>
          <w:numId w:val="6"/>
        </w:numPr>
        <w:tabs>
          <w:tab w:pos="703" w:val="left" w:leader="none"/>
        </w:tabs>
        <w:spacing w:line="240" w:lineRule="auto" w:before="146" w:after="0"/>
        <w:ind w:left="702" w:right="0" w:hanging="238"/>
        <w:jc w:val="left"/>
        <w:rPr>
          <w:sz w:val="24"/>
        </w:rPr>
      </w:pPr>
      <w:r>
        <w:rPr>
          <w:sz w:val="24"/>
        </w:rPr>
        <w:t>Active</w:t>
      </w:r>
      <w:r>
        <w:rPr>
          <w:spacing w:val="-8"/>
          <w:sz w:val="24"/>
        </w:rPr>
        <w:t> </w:t>
      </w:r>
      <w:r>
        <w:rPr>
          <w:sz w:val="24"/>
        </w:rPr>
        <w:t>Status</w:t>
      </w:r>
      <w:r>
        <w:rPr>
          <w:spacing w:val="-8"/>
          <w:sz w:val="24"/>
        </w:rPr>
        <w:t> </w:t>
      </w:r>
      <w:r>
        <w:rPr>
          <w:sz w:val="24"/>
        </w:rPr>
        <w:t>Flags</w:t>
      </w:r>
      <w:r>
        <w:rPr>
          <w:spacing w:val="-7"/>
          <w:sz w:val="24"/>
        </w:rPr>
        <w:t> </w:t>
      </w:r>
      <w:r>
        <w:rPr>
          <w:sz w:val="24"/>
        </w:rPr>
        <w:t>shall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invalidated.</w:t>
      </w:r>
    </w:p>
    <w:p>
      <w:pPr>
        <w:pStyle w:val="ListParagraph"/>
        <w:numPr>
          <w:ilvl w:val="4"/>
          <w:numId w:val="6"/>
        </w:numPr>
        <w:tabs>
          <w:tab w:pos="703" w:val="left" w:leader="none"/>
        </w:tabs>
        <w:spacing w:line="240" w:lineRule="auto" w:before="132" w:after="0"/>
        <w:ind w:left="702" w:right="0" w:hanging="238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deleted.</w:t>
      </w:r>
    </w:p>
    <w:p>
      <w:pPr>
        <w:pStyle w:val="ListParagraph"/>
        <w:numPr>
          <w:ilvl w:val="4"/>
          <w:numId w:val="6"/>
        </w:numPr>
        <w:tabs>
          <w:tab w:pos="703" w:val="left" w:leader="none"/>
        </w:tabs>
        <w:spacing w:line="240" w:lineRule="auto" w:before="133" w:after="0"/>
        <w:ind w:left="702" w:right="0" w:hanging="238"/>
        <w:jc w:val="left"/>
        <w:rPr>
          <w:sz w:val="24"/>
        </w:rPr>
      </w:pPr>
      <w:r>
        <w:rPr>
          <w:sz w:val="24"/>
        </w:rPr>
        <w:t>Time</w:t>
      </w:r>
      <w:r>
        <w:rPr>
          <w:spacing w:val="-7"/>
          <w:sz w:val="24"/>
        </w:rPr>
        <w:t> </w:t>
      </w:r>
      <w:r>
        <w:rPr>
          <w:sz w:val="24"/>
        </w:rPr>
        <w:t>Leap</w:t>
      </w:r>
      <w:r>
        <w:rPr>
          <w:spacing w:val="-6"/>
          <w:sz w:val="24"/>
        </w:rPr>
        <w:t> </w:t>
      </w:r>
      <w:r>
        <w:rPr>
          <w:sz w:val="24"/>
        </w:rPr>
        <w:t>information</w:t>
      </w:r>
      <w:r>
        <w:rPr>
          <w:spacing w:val="-6"/>
          <w:sz w:val="24"/>
        </w:rPr>
        <w:t> </w:t>
      </w:r>
      <w:r>
        <w:rPr>
          <w:sz w:val="24"/>
        </w:rPr>
        <w:t>shall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reset.</w:t>
      </w:r>
    </w:p>
    <w:p>
      <w:pPr>
        <w:spacing w:before="133"/>
        <w:ind w:left="117" w:right="0" w:firstLine="0"/>
        <w:jc w:val="left"/>
        <w:rPr>
          <w:i/>
          <w:sz w:val="24"/>
        </w:rPr>
      </w:pP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RS_TS_00009</w:t>
      </w:r>
      <w:r>
        <w:rPr>
          <w:i/>
          <w:spacing w:val="-2"/>
          <w:sz w:val="24"/>
        </w:rPr>
        <w:t>)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3"/>
        <w:rPr>
          <w:i/>
          <w:sz w:val="25"/>
        </w:rPr>
      </w:pPr>
    </w:p>
    <w:p>
      <w:pPr>
        <w:pStyle w:val="Heading3"/>
        <w:numPr>
          <w:ilvl w:val="2"/>
          <w:numId w:val="6"/>
        </w:numPr>
        <w:tabs>
          <w:tab w:pos="888" w:val="left" w:leader="none"/>
          <w:tab w:pos="889" w:val="left" w:leader="none"/>
        </w:tabs>
        <w:spacing w:line="240" w:lineRule="auto" w:before="1" w:after="0"/>
        <w:ind w:left="888" w:right="0" w:hanging="772"/>
        <w:jc w:val="left"/>
      </w:pPr>
      <w:bookmarkStart w:name="7.2.2 Shutdown" w:id="58"/>
      <w:bookmarkEnd w:id="58"/>
      <w:r>
        <w:rPr>
          <w:b w:val="0"/>
        </w:rPr>
      </w:r>
      <w:bookmarkStart w:name="_bookmark33" w:id="59"/>
      <w:bookmarkEnd w:id="59"/>
      <w:r>
        <w:rPr>
          <w:spacing w:val="-2"/>
        </w:rPr>
        <w:t>Shutd</w:t>
      </w:r>
      <w:r>
        <w:rPr>
          <w:spacing w:val="-2"/>
        </w:rPr>
        <w:t>own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32" w:lineRule="auto"/>
        <w:ind w:left="117" w:right="115"/>
        <w:jc w:val="both"/>
      </w:pPr>
      <w:r>
        <w:rPr>
          <w:b/>
        </w:rPr>
        <w:t>[SWS_TS_00212]</w:t>
      </w:r>
      <w:r>
        <w:rPr/>
        <w:t>{DRAFT} </w:t>
      </w:r>
      <w:r>
        <w:rPr>
          <w:rFonts w:ascii="Swis721 WGL4 BT" w:hAnsi="Swis721 WGL4 BT"/>
          <w:i/>
        </w:rPr>
        <w:t>[</w:t>
      </w:r>
      <w:r>
        <w:rPr/>
        <w:t>For each TBR configured as Time Master for which </w:t>
      </w:r>
      <w:r>
        <w:rPr/>
        <w:t>stor- age to persistent memory is activated, i.e a ’</w:t>
      </w:r>
      <w:r>
        <w:rPr>
          <w:rFonts w:ascii="Courier New" w:hAnsi="Courier New"/>
          <w:color w:val="0000FF"/>
        </w:rPr>
        <w:t>TimeBaseProviderToPersisten- cyMapping</w:t>
      </w:r>
      <w:r>
        <w:rPr/>
        <w:t>.</w:t>
      </w:r>
      <w:r>
        <w:rPr>
          <w:rFonts w:ascii="Courier New" w:hAnsi="Courier New"/>
          <w:color w:val="0000FF"/>
        </w:rPr>
        <w:t>timeBaseProvider</w:t>
      </w:r>
      <w:r>
        <w:rPr/>
        <w:t>’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present,</w:t>
      </w:r>
      <w:r>
        <w:rPr>
          <w:spacing w:val="-16"/>
        </w:rPr>
        <w:t> </w:t>
      </w:r>
      <w:r>
        <w:rPr/>
        <w:t>first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current</w:t>
      </w:r>
      <w:r>
        <w:rPr>
          <w:spacing w:val="-17"/>
        </w:rPr>
        <w:t> </w:t>
      </w:r>
      <w:r>
        <w:rPr/>
        <w:t>value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Global</w:t>
      </w:r>
      <w:r>
        <w:rPr>
          <w:spacing w:val="-16"/>
        </w:rPr>
        <w:t> </w:t>
      </w:r>
      <w:r>
        <w:rPr/>
        <w:t>Time shall be read every ’</w:t>
      </w:r>
      <w:r>
        <w:rPr>
          <w:rFonts w:ascii="Courier New" w:hAnsi="Courier New"/>
          <w:color w:val="0000FF"/>
        </w:rPr>
        <w:t>TimeBaseProviderToPersistencyMapping</w:t>
      </w:r>
      <w:r>
        <w:rPr/>
        <w:t>.</w:t>
      </w:r>
      <w:r>
        <w:rPr>
          <w:rFonts w:ascii="Courier New" w:hAnsi="Courier New"/>
          <w:color w:val="0000FF"/>
        </w:rPr>
        <w:t>cyclicBack- upInterval</w:t>
      </w:r>
      <w:r>
        <w:rPr/>
        <w:t>’.</w:t>
      </w:r>
      <w:r>
        <w:rPr>
          <w:spacing w:val="40"/>
        </w:rPr>
        <w:t> </w:t>
      </w:r>
      <w:r>
        <w:rPr/>
        <w:t>Then the value of the ’</w:t>
      </w:r>
      <w:r>
        <w:rPr>
          <w:rFonts w:ascii="Courier New" w:hAnsi="Courier New"/>
          <w:color w:val="0000FF"/>
        </w:rPr>
        <w:t>TimeBaseProviderToPersistencyMap- ping</w:t>
      </w:r>
      <w:r>
        <w:rPr/>
        <w:t>.</w:t>
      </w:r>
      <w:r>
        <w:rPr>
          <w:rFonts w:ascii="Courier New" w:hAnsi="Courier New"/>
          <w:color w:val="0000FF"/>
        </w:rPr>
        <w:t>cyclicBackupInterval</w:t>
      </w:r>
      <w:r>
        <w:rPr/>
        <w:t>’ itself shall be added and this check-pointed value 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Global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shall</w:t>
      </w:r>
      <w:r>
        <w:rPr>
          <w:spacing w:val="-14"/>
        </w:rPr>
        <w:t> </w:t>
      </w:r>
      <w:r>
        <w:rPr/>
        <w:t>then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stored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persistent</w:t>
      </w:r>
      <w:r>
        <w:rPr>
          <w:spacing w:val="-13"/>
        </w:rPr>
        <w:t> </w:t>
      </w:r>
      <w:r>
        <w:rPr/>
        <w:t>memory</w:t>
      </w:r>
      <w:r>
        <w:rPr>
          <w:spacing w:val="-14"/>
        </w:rPr>
        <w:t> </w:t>
      </w:r>
      <w:r>
        <w:rPr/>
        <w:t>’</w:t>
      </w:r>
      <w:r>
        <w:rPr>
          <w:rFonts w:ascii="Courier New" w:hAnsi="Courier New"/>
          <w:color w:val="0000FF"/>
        </w:rPr>
        <w:t>TimeBaseProvider- </w:t>
      </w:r>
      <w:r>
        <w:rPr>
          <w:rFonts w:ascii="Courier New" w:hAnsi="Courier New"/>
          <w:color w:val="0000FF"/>
          <w:spacing w:val="-2"/>
        </w:rPr>
        <w:t>ToPersistencyMapping</w:t>
      </w:r>
      <w:r>
        <w:rPr>
          <w:spacing w:val="-2"/>
        </w:rPr>
        <w:t>.</w:t>
      </w:r>
      <w:r>
        <w:rPr>
          <w:rFonts w:ascii="Courier New" w:hAnsi="Courier New"/>
          <w:color w:val="0000FF"/>
          <w:spacing w:val="-2"/>
        </w:rPr>
        <w:t>timeBaseProvider</w:t>
      </w:r>
      <w:r>
        <w:rPr>
          <w:spacing w:val="-2"/>
        </w:rPr>
        <w:t>’</w:t>
      </w:r>
      <w:r>
        <w:rPr>
          <w:spacing w:val="-15"/>
        </w:rPr>
        <w:t> </w:t>
      </w:r>
      <w:r>
        <w:rPr>
          <w:spacing w:val="-2"/>
        </w:rPr>
        <w:t>(see [</w:t>
      </w:r>
      <w:hyperlink w:history="true" w:anchor="_bookmark11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]) as </w:t>
      </w:r>
      <w:r>
        <w:rPr>
          <w:rFonts w:ascii="Courier New" w:hAnsi="Courier New"/>
          <w:color w:val="0000FF"/>
          <w:spacing w:val="-2"/>
        </w:rPr>
        <w:t>backupTimestamp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if </w:t>
      </w:r>
      <w:r>
        <w:rPr/>
        <w:t>persistent</w:t>
      </w:r>
      <w:r>
        <w:rPr>
          <w:spacing w:val="-17"/>
        </w:rPr>
        <w:t> </w:t>
      </w:r>
      <w:r>
        <w:rPr/>
        <w:t>storage</w:t>
      </w:r>
      <w:r>
        <w:rPr>
          <w:spacing w:val="-9"/>
        </w:rPr>
        <w:t> </w:t>
      </w:r>
      <w:r>
        <w:rPr/>
        <w:t>is required.</w:t>
      </w:r>
      <w:r>
        <w:rPr>
          <w:spacing w:val="40"/>
        </w:rPr>
        <w:t> </w:t>
      </w:r>
      <w:r>
        <w:rPr/>
        <w:t>The initial value of </w:t>
      </w:r>
      <w:r>
        <w:rPr>
          <w:rFonts w:ascii="Courier New" w:hAnsi="Courier New"/>
          <w:color w:val="0000FF"/>
        </w:rPr>
        <w:t>backupTimestamp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be set to </w:t>
      </w:r>
      <w:r>
        <w:rPr>
          <w:rFonts w:ascii="Courier New" w:hAnsi="Courier New"/>
          <w:spacing w:val="-6"/>
        </w:rPr>
        <w:t>0</w:t>
      </w:r>
      <w:r>
        <w:rPr>
          <w:spacing w:val="-6"/>
        </w:rPr>
        <w:t>.</w:t>
      </w:r>
    </w:p>
    <w:p>
      <w:pPr>
        <w:spacing w:after="0" w:line="232" w:lineRule="auto"/>
        <w:jc w:val="both"/>
        <w:sectPr>
          <w:pgSz w:w="11910" w:h="13960"/>
          <w:pgMar w:top="280" w:bottom="0" w:left="1300" w:right="1300"/>
        </w:sectPr>
      </w:pPr>
    </w:p>
    <w:p>
      <w:pPr>
        <w:pStyle w:val="BodyText"/>
        <w:spacing w:line="232" w:lineRule="auto" w:before="97"/>
        <w:ind w:left="117" w:right="115"/>
        <w:jc w:val="both"/>
        <w:rPr>
          <w:i/>
        </w:rPr>
      </w:pPr>
      <w:r>
        <w:rPr/>
        <w:t>Upon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graceful</w:t>
      </w:r>
      <w:r>
        <w:rPr>
          <w:spacing w:val="40"/>
        </w:rPr>
        <w:t> </w:t>
      </w:r>
      <w:r>
        <w:rPr/>
        <w:t>shutdown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Global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shall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stored</w:t>
      </w:r>
      <w:r>
        <w:rPr>
          <w:spacing w:val="40"/>
        </w:rPr>
        <w:t> </w:t>
      </w:r>
      <w:r>
        <w:rPr/>
        <w:t>without</w:t>
      </w:r>
      <w:r>
        <w:rPr>
          <w:spacing w:val="40"/>
        </w:rPr>
        <w:t> </w:t>
      </w:r>
      <w:r>
        <w:rPr/>
        <w:t>applying </w:t>
      </w:r>
      <w:r>
        <w:rPr>
          <w:spacing w:val="-2"/>
        </w:rPr>
        <w:t>another </w:t>
      </w:r>
      <w:r>
        <w:rPr>
          <w:spacing w:val="-2"/>
        </w:rPr>
        <w:t>’</w:t>
      </w:r>
      <w:r>
        <w:rPr>
          <w:rFonts w:ascii="Courier New" w:hAnsi="Courier New"/>
          <w:color w:val="0000FF"/>
          <w:spacing w:val="-2"/>
        </w:rPr>
        <w:t>TimeBaseProviderToPersistencyMapping</w:t>
      </w:r>
      <w:r>
        <w:rPr>
          <w:spacing w:val="-2"/>
        </w:rPr>
        <w:t>.</w:t>
      </w:r>
      <w:r>
        <w:rPr>
          <w:rFonts w:ascii="Courier New" w:hAnsi="Courier New"/>
          <w:color w:val="0000FF"/>
          <w:spacing w:val="-2"/>
        </w:rPr>
        <w:t>cyclicBackupInterval</w:t>
      </w:r>
      <w:r>
        <w:rPr>
          <w:spacing w:val="-2"/>
        </w:rPr>
        <w:t>’ </w:t>
      </w:r>
      <w:r>
        <w:rPr/>
        <w:t>as back-off.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RS_TS_00024</w:t>
      </w:r>
      <w:r>
        <w:rPr>
          <w:i/>
        </w:rPr>
        <w:t>)</w:t>
      </w:r>
    </w:p>
    <w:p>
      <w:pPr>
        <w:pStyle w:val="BodyText"/>
        <w:spacing w:line="232" w:lineRule="auto" w:before="163"/>
        <w:ind w:left="117" w:right="115"/>
        <w:jc w:val="both"/>
      </w:pPr>
      <w:r>
        <w:rPr>
          <w:b/>
        </w:rPr>
        <w:t>Note:</w:t>
      </w:r>
      <w:r>
        <w:rPr>
          <w:b/>
          <w:spacing w:val="40"/>
        </w:rPr>
        <w:t> </w:t>
      </w:r>
      <w:r>
        <w:rPr/>
        <w:t>Regardless of the exact shutdown event, the last stored value of </w:t>
      </w:r>
      <w:r>
        <w:rPr>
          <w:rFonts w:ascii="Courier New"/>
          <w:color w:val="0000FF"/>
        </w:rPr>
        <w:t>backupTi- mestamp</w:t>
      </w:r>
      <w:r>
        <w:rPr>
          <w:rFonts w:ascii="Courier New"/>
          <w:color w:val="0000FF"/>
          <w:spacing w:val="-63"/>
        </w:rPr>
        <w:t> </w:t>
      </w:r>
      <w:r>
        <w:rPr/>
        <w:t>will be restored during the next startup (see </w:t>
      </w:r>
      <w:hyperlink w:history="true" w:anchor="_bookmark31">
        <w:r>
          <w:rPr>
            <w:color w:val="0000FF"/>
          </w:rPr>
          <w:t>7.2.1</w:t>
        </w:r>
      </w:hyperlink>
      <w:r>
        <w:rPr/>
        <w:t>).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2"/>
        <w:numPr>
          <w:ilvl w:val="1"/>
          <w:numId w:val="6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bookmarkStart w:name="7.3 Normal Operation" w:id="60"/>
      <w:bookmarkEnd w:id="60"/>
      <w:r>
        <w:rPr>
          <w:b w:val="0"/>
        </w:rPr>
      </w:r>
      <w:bookmarkStart w:name="_bookmark34" w:id="61"/>
      <w:bookmarkEnd w:id="61"/>
      <w:r>
        <w:rPr/>
        <w:t>Normal</w:t>
      </w:r>
      <w:r>
        <w:rPr>
          <w:spacing w:val="20"/>
        </w:rPr>
        <w:t> </w:t>
      </w:r>
      <w:r>
        <w:rPr>
          <w:spacing w:val="-2"/>
        </w:rPr>
        <w:t>Operation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Heading3"/>
        <w:numPr>
          <w:ilvl w:val="2"/>
          <w:numId w:val="6"/>
        </w:numPr>
        <w:tabs>
          <w:tab w:pos="888" w:val="left" w:leader="none"/>
          <w:tab w:pos="889" w:val="left" w:leader="none"/>
        </w:tabs>
        <w:spacing w:line="240" w:lineRule="auto" w:before="0" w:after="0"/>
        <w:ind w:left="888" w:right="0" w:hanging="772"/>
        <w:jc w:val="left"/>
      </w:pPr>
      <w:bookmarkStart w:name="7.3.1 Introduction" w:id="62"/>
      <w:bookmarkEnd w:id="62"/>
      <w:r>
        <w:rPr>
          <w:b w:val="0"/>
        </w:rPr>
      </w:r>
      <w:bookmarkStart w:name="_bookmark35" w:id="63"/>
      <w:bookmarkEnd w:id="63"/>
      <w:r>
        <w:rPr>
          <w:spacing w:val="-2"/>
        </w:rPr>
        <w:t>Int</w:t>
      </w:r>
      <w:r>
        <w:rPr>
          <w:spacing w:val="-2"/>
        </w:rPr>
        <w:t>roduction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252" w:lineRule="auto"/>
        <w:ind w:left="117" w:right="115"/>
        <w:jc w:val="both"/>
      </w:pPr>
      <w:r>
        <w:rPr/>
        <w:t>A Global Time network consists of a Time Master and at least one Time Slave.</w:t>
      </w:r>
      <w:r>
        <w:rPr>
          <w:spacing w:val="40"/>
        </w:rPr>
        <w:t> </w:t>
      </w:r>
      <w:r>
        <w:rPr/>
        <w:t>For each Time Domain, the Time Master is distributing the Global Time Base to the con- nected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Slaves</w:t>
      </w:r>
      <w:r>
        <w:rPr>
          <w:spacing w:val="-12"/>
        </w:rPr>
        <w:t> </w:t>
      </w:r>
      <w:r>
        <w:rPr/>
        <w:t>via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Synchronization</w:t>
      </w:r>
      <w:r>
        <w:rPr>
          <w:spacing w:val="-12"/>
        </w:rPr>
        <w:t> </w:t>
      </w:r>
      <w:r>
        <w:rPr/>
        <w:t>messages. The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Slave</w:t>
      </w:r>
      <w:r>
        <w:rPr>
          <w:spacing w:val="-12"/>
        </w:rPr>
        <w:t> </w:t>
      </w:r>
      <w:r>
        <w:rPr/>
        <w:t>corrects</w:t>
      </w:r>
      <w:r>
        <w:rPr>
          <w:spacing w:val="-12"/>
        </w:rPr>
        <w:t> </w:t>
      </w:r>
      <w:r>
        <w:rPr/>
        <w:t>the received</w:t>
      </w:r>
      <w:r>
        <w:rPr>
          <w:spacing w:val="-5"/>
        </w:rPr>
        <w:t> </w:t>
      </w:r>
      <w:r>
        <w:rPr/>
        <w:t>Global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Base</w:t>
      </w:r>
      <w:r>
        <w:rPr>
          <w:spacing w:val="-4"/>
        </w:rPr>
        <w:t> </w:t>
      </w:r>
      <w:r>
        <w:rPr/>
        <w:t>taking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account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Stamp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transmitter</w:t>
      </w:r>
      <w:r>
        <w:rPr>
          <w:spacing w:val="-4"/>
        </w:rPr>
        <w:t> </w:t>
      </w:r>
      <w:r>
        <w:rPr/>
        <w:t>side and the own generated receiver Time Stamp.</w:t>
      </w:r>
    </w:p>
    <w:p>
      <w:pPr>
        <w:pStyle w:val="BodyText"/>
        <w:spacing w:line="252" w:lineRule="auto" w:before="155"/>
        <w:ind w:left="117" w:right="115"/>
        <w:jc w:val="both"/>
      </w:pPr>
      <w:r>
        <w:rPr/>
        <w:t>The local time of a Slave Time Base will be maintained autonomously and updated whenever a new time value is received from its associated Master Time Base.</w:t>
      </w: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1097501</wp:posOffset>
            </wp:positionH>
            <wp:positionV relativeFrom="paragraph">
              <wp:posOffset>181176</wp:posOffset>
            </wp:positionV>
            <wp:extent cx="5151120" cy="357377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57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6"/>
        </w:rPr>
      </w:pPr>
    </w:p>
    <w:p>
      <w:pPr>
        <w:spacing w:before="0"/>
        <w:ind w:left="1798" w:right="1798" w:firstLine="0"/>
        <w:jc w:val="center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7.1: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Global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Time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Base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Distribution.</w:t>
      </w:r>
    </w:p>
    <w:p>
      <w:pPr>
        <w:spacing w:after="0"/>
        <w:jc w:val="center"/>
        <w:rPr>
          <w:sz w:val="22"/>
        </w:rPr>
        <w:sectPr>
          <w:pgSz w:w="11910" w:h="13960"/>
          <w:pgMar w:top="280" w:bottom="280" w:left="1300" w:right="1300"/>
        </w:sectPr>
      </w:pPr>
    </w:p>
    <w:p>
      <w:pPr>
        <w:pStyle w:val="Heading3"/>
        <w:numPr>
          <w:ilvl w:val="3"/>
          <w:numId w:val="6"/>
        </w:numPr>
        <w:tabs>
          <w:tab w:pos="1087" w:val="left" w:leader="none"/>
          <w:tab w:pos="1088" w:val="left" w:leader="none"/>
        </w:tabs>
        <w:spacing w:line="240" w:lineRule="auto" w:before="90" w:after="0"/>
        <w:ind w:left="1087" w:right="0" w:hanging="971"/>
        <w:jc w:val="left"/>
      </w:pPr>
      <w:bookmarkStart w:name="7.3.1.1 Time Base Manifestations" w:id="64"/>
      <w:bookmarkEnd w:id="64"/>
      <w:r>
        <w:rPr>
          <w:b w:val="0"/>
        </w:rPr>
      </w:r>
      <w:bookmarkStart w:name="_bookmark36" w:id="65"/>
      <w:bookmarkEnd w:id="65"/>
      <w:r>
        <w:rPr/>
        <w:t>Time</w:t>
      </w:r>
      <w:r>
        <w:rPr>
          <w:spacing w:val="-7"/>
        </w:rPr>
        <w:t> </w:t>
      </w:r>
      <w:r>
        <w:rPr/>
        <w:t>Base</w:t>
      </w:r>
      <w:r>
        <w:rPr>
          <w:spacing w:val="-7"/>
        </w:rPr>
        <w:t> </w:t>
      </w:r>
      <w:r>
        <w:rPr>
          <w:spacing w:val="-2"/>
        </w:rPr>
        <w:t>Manifestations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252" w:lineRule="auto"/>
        <w:ind w:left="117" w:right="115"/>
        <w:jc w:val="both"/>
      </w:pPr>
      <w:r>
        <w:rPr/>
        <w:t>From the Time Domain point of view, Time Bases are classified in Synchronized and Offset Time Bases.</w:t>
      </w:r>
    </w:p>
    <w:p>
      <w:pPr>
        <w:pStyle w:val="BodyText"/>
        <w:spacing w:line="252" w:lineRule="auto" w:before="157"/>
        <w:ind w:left="117" w:right="115"/>
        <w:jc w:val="both"/>
      </w:pPr>
      <w:r>
        <w:rPr/>
        <w:t>The</w:t>
      </w:r>
      <w:r>
        <w:rPr>
          <w:spacing w:val="-1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Synchronized Time</w:t>
      </w:r>
      <w:r>
        <w:rPr>
          <w:spacing w:val="-1"/>
        </w:rPr>
        <w:t> </w:t>
      </w:r>
      <w:r>
        <w:rPr/>
        <w:t>Bases and</w:t>
      </w:r>
      <w:r>
        <w:rPr>
          <w:spacing w:val="-1"/>
        </w:rPr>
        <w:t> </w:t>
      </w:r>
      <w:r>
        <w:rPr/>
        <w:t>Offset</w:t>
      </w:r>
      <w:r>
        <w:rPr>
          <w:spacing w:val="-1"/>
        </w:rPr>
        <w:t> </w:t>
      </w:r>
      <w:r>
        <w:rPr/>
        <w:t>Time Bases</w:t>
      </w:r>
      <w:r>
        <w:rPr>
          <w:spacing w:val="-1"/>
        </w:rPr>
        <w:t> </w:t>
      </w:r>
      <w:r>
        <w:rPr/>
        <w:t>is not</w:t>
      </w:r>
      <w:r>
        <w:rPr>
          <w:spacing w:val="-1"/>
        </w:rPr>
        <w:t> </w:t>
      </w:r>
      <w:r>
        <w:rPr/>
        <w:t>limited by</w:t>
      </w:r>
      <w:r>
        <w:rPr>
          <w:spacing w:val="-1"/>
        </w:rPr>
        <w:t> </w:t>
      </w:r>
      <w:r>
        <w:rPr/>
        <w:t>the TS functionality, but by the functional needs of the system to be fulfilled (i.e.</w:t>
      </w:r>
      <w:r>
        <w:rPr>
          <w:spacing w:val="40"/>
        </w:rPr>
        <w:t> </w:t>
      </w:r>
      <w:r>
        <w:rPr/>
        <w:t>the </w:t>
      </w:r>
      <w:r>
        <w:rPr/>
        <w:t>TS does not define a limit of Offset/Synchronized Time Bases identifiers in the system).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2"/>
          <w:numId w:val="6"/>
        </w:numPr>
        <w:tabs>
          <w:tab w:pos="888" w:val="left" w:leader="none"/>
          <w:tab w:pos="889" w:val="left" w:leader="none"/>
        </w:tabs>
        <w:spacing w:line="240" w:lineRule="auto" w:before="0" w:after="0"/>
        <w:ind w:left="888" w:right="0" w:hanging="772"/>
        <w:jc w:val="left"/>
      </w:pPr>
      <w:bookmarkStart w:name="7.3.2 Roles of the Time Base Resources" w:id="66"/>
      <w:bookmarkEnd w:id="66"/>
      <w:r>
        <w:rPr>
          <w:b w:val="0"/>
        </w:rPr>
      </w:r>
      <w:bookmarkStart w:name="_bookmark37" w:id="67"/>
      <w:bookmarkEnd w:id="67"/>
      <w:r>
        <w:rPr/>
        <w:t>Roles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Base</w:t>
      </w:r>
      <w:r>
        <w:rPr>
          <w:spacing w:val="-6"/>
        </w:rPr>
        <w:t> </w:t>
      </w:r>
      <w:r>
        <w:rPr>
          <w:spacing w:val="-2"/>
        </w:rPr>
        <w:t>Resources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Heading3"/>
        <w:numPr>
          <w:ilvl w:val="3"/>
          <w:numId w:val="6"/>
        </w:numPr>
        <w:tabs>
          <w:tab w:pos="1087" w:val="left" w:leader="none"/>
          <w:tab w:pos="1088" w:val="left" w:leader="none"/>
        </w:tabs>
        <w:spacing w:line="240" w:lineRule="auto" w:before="0" w:after="0"/>
        <w:ind w:left="1087" w:right="0" w:hanging="971"/>
        <w:jc w:val="left"/>
      </w:pPr>
      <w:bookmarkStart w:name="7.3.2.1 Global Time Master" w:id="68"/>
      <w:bookmarkEnd w:id="68"/>
      <w:r>
        <w:rPr>
          <w:b w:val="0"/>
        </w:rPr>
      </w:r>
      <w:bookmarkStart w:name="_bookmark38" w:id="69"/>
      <w:bookmarkEnd w:id="69"/>
      <w:r>
        <w:rPr/>
        <w:t>Global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>
          <w:spacing w:val="-2"/>
        </w:rPr>
        <w:t>Master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252" w:lineRule="auto"/>
        <w:ind w:left="117" w:right="115"/>
        <w:jc w:val="both"/>
      </w:pPr>
      <w:r>
        <w:rPr/>
        <w:t>A TBR can act as a Global Time Master, in which case it is the system wide origin </w:t>
      </w:r>
      <w:r>
        <w:rPr/>
        <w:t>for a given time value that is then distributed via the network to the Time Slaves.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3"/>
          <w:numId w:val="6"/>
        </w:numPr>
        <w:tabs>
          <w:tab w:pos="1087" w:val="left" w:leader="none"/>
          <w:tab w:pos="1088" w:val="left" w:leader="none"/>
        </w:tabs>
        <w:spacing w:line="240" w:lineRule="auto" w:before="0" w:after="0"/>
        <w:ind w:left="1087" w:right="0" w:hanging="971"/>
        <w:jc w:val="left"/>
      </w:pPr>
      <w:bookmarkStart w:name="7.3.2.2 Time Slave" w:id="70"/>
      <w:bookmarkEnd w:id="70"/>
      <w:r>
        <w:rPr>
          <w:b w:val="0"/>
        </w:rPr>
      </w:r>
      <w:bookmarkStart w:name="_bookmark39" w:id="71"/>
      <w:bookmarkEnd w:id="71"/>
      <w:r>
        <w:rPr/>
        <w:t>Time</w:t>
      </w:r>
      <w:r>
        <w:rPr>
          <w:spacing w:val="-7"/>
        </w:rPr>
        <w:t> </w:t>
      </w:r>
      <w:r>
        <w:rPr>
          <w:spacing w:val="-2"/>
        </w:rPr>
        <w:t>Slave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252" w:lineRule="auto"/>
        <w:ind w:left="117" w:right="115"/>
        <w:jc w:val="both"/>
      </w:pPr>
      <w:r>
        <w:rPr/>
        <w:t>In the role of a Time Slave, the TBR updates its internally-maintained local time to a value of a Global Time Base, which is provided by the corresponding TSP module.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2"/>
          <w:numId w:val="6"/>
        </w:numPr>
        <w:tabs>
          <w:tab w:pos="888" w:val="left" w:leader="none"/>
          <w:tab w:pos="889" w:val="left" w:leader="none"/>
        </w:tabs>
        <w:spacing w:line="240" w:lineRule="auto" w:before="0" w:after="0"/>
        <w:ind w:left="888" w:right="0" w:hanging="772"/>
        <w:jc w:val="left"/>
      </w:pPr>
      <w:bookmarkStart w:name="7.3.3 Time Base Resources" w:id="72"/>
      <w:bookmarkEnd w:id="72"/>
      <w:r>
        <w:rPr>
          <w:b w:val="0"/>
        </w:rPr>
      </w:r>
      <w:bookmarkStart w:name="_bookmark40" w:id="73"/>
      <w:bookmarkEnd w:id="73"/>
      <w:r>
        <w:rPr/>
        <w:t>Time</w:t>
      </w:r>
      <w:r>
        <w:rPr>
          <w:spacing w:val="-7"/>
        </w:rPr>
        <w:t> </w:t>
      </w:r>
      <w:r>
        <w:rPr/>
        <w:t>Base</w:t>
      </w:r>
      <w:r>
        <w:rPr>
          <w:spacing w:val="-7"/>
        </w:rPr>
        <w:t> </w:t>
      </w:r>
      <w:r>
        <w:rPr>
          <w:spacing w:val="-2"/>
        </w:rPr>
        <w:t>Resources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Heading3"/>
        <w:numPr>
          <w:ilvl w:val="3"/>
          <w:numId w:val="6"/>
        </w:numPr>
        <w:tabs>
          <w:tab w:pos="1087" w:val="left" w:leader="none"/>
          <w:tab w:pos="1088" w:val="left" w:leader="none"/>
        </w:tabs>
        <w:spacing w:line="240" w:lineRule="auto" w:before="1" w:after="0"/>
        <w:ind w:left="1087" w:right="0" w:hanging="971"/>
        <w:jc w:val="left"/>
      </w:pPr>
      <w:bookmarkStart w:name="7.3.3.1 Slave Time Bases" w:id="74"/>
      <w:bookmarkEnd w:id="74"/>
      <w:r>
        <w:rPr>
          <w:b w:val="0"/>
        </w:rPr>
      </w:r>
      <w:bookmarkStart w:name="_bookmark41" w:id="75"/>
      <w:bookmarkEnd w:id="75"/>
      <w:r>
        <w:rPr/>
        <w:t>Sl</w:t>
      </w:r>
      <w:r>
        <w:rPr/>
        <w:t>ave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>
          <w:spacing w:val="-2"/>
        </w:rPr>
        <w:t>Bases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228" w:lineRule="auto"/>
        <w:ind w:left="117" w:right="115"/>
        <w:jc w:val="both"/>
        <w:rPr>
          <w:i/>
        </w:rPr>
      </w:pPr>
      <w:r>
        <w:rPr>
          <w:b/>
        </w:rPr>
        <w:t>[SWS_TS_00139]</w:t>
      </w:r>
      <w:r>
        <w:rPr>
          <w:b/>
          <w:spacing w:val="59"/>
        </w:rPr>
        <w:t> </w:t>
      </w:r>
      <w:r>
        <w:rPr>
          <w:rFonts w:ascii="Swis721 WGL4 BT" w:hAnsi="Swis721 WGL4 BT"/>
          <w:i/>
        </w:rPr>
        <w:t>[</w:t>
      </w:r>
      <w:r>
        <w:rPr/>
        <w:t>Monitoring</w:t>
      </w:r>
      <w:r>
        <w:rPr>
          <w:spacing w:val="59"/>
        </w:rPr>
        <w:t> </w:t>
      </w:r>
      <w:r>
        <w:rPr/>
        <w:t>of</w:t>
      </w:r>
      <w:r>
        <w:rPr>
          <w:spacing w:val="59"/>
        </w:rPr>
        <w:t> </w:t>
      </w:r>
      <w:r>
        <w:rPr/>
        <w:t>time</w:t>
      </w:r>
      <w:r>
        <w:rPr>
          <w:spacing w:val="59"/>
        </w:rPr>
        <w:t> </w:t>
      </w:r>
      <w:r>
        <w:rPr/>
        <w:t>leaps</w:t>
      </w:r>
      <w:r>
        <w:rPr>
          <w:spacing w:val="59"/>
        </w:rPr>
        <w:t> </w:t>
      </w:r>
      <w:r>
        <w:rPr/>
        <w:t>to</w:t>
      </w:r>
      <w:r>
        <w:rPr>
          <w:spacing w:val="59"/>
        </w:rPr>
        <w:t> </w:t>
      </w:r>
      <w:r>
        <w:rPr/>
        <w:t>the</w:t>
      </w:r>
      <w:r>
        <w:rPr>
          <w:spacing w:val="59"/>
        </w:rPr>
        <w:t> </w:t>
      </w:r>
      <w:r>
        <w:rPr/>
        <w:t>future</w:t>
      </w:r>
      <w:r>
        <w:rPr>
          <w:spacing w:val="59"/>
        </w:rPr>
        <w:t> </w:t>
      </w:r>
      <w:r>
        <w:rPr/>
        <w:t>shall</w:t>
      </w:r>
      <w:r>
        <w:rPr>
          <w:spacing w:val="59"/>
        </w:rPr>
        <w:t> </w:t>
      </w:r>
      <w:r>
        <w:rPr/>
        <w:t>only</w:t>
      </w:r>
      <w:r>
        <w:rPr>
          <w:spacing w:val="59"/>
        </w:rPr>
        <w:t> </w:t>
      </w:r>
      <w:r>
        <w:rPr/>
        <w:t>be</w:t>
      </w:r>
      <w:r>
        <w:rPr>
          <w:spacing w:val="59"/>
        </w:rPr>
        <w:t> </w:t>
      </w:r>
      <w:r>
        <w:rPr/>
        <w:t>enabled, if a </w:t>
      </w:r>
      <w:r>
        <w:rPr>
          <w:rFonts w:ascii="Courier New" w:hAnsi="Courier New"/>
          <w:color w:val="0000FF"/>
        </w:rPr>
        <w:t>timeLeapFutureThreshold</w:t>
      </w:r>
      <w:r>
        <w:rPr>
          <w:rFonts w:ascii="Courier New" w:hAnsi="Courier New"/>
          <w:color w:val="0000FF"/>
          <w:spacing w:val="-5"/>
        </w:rPr>
        <w:t> </w:t>
      </w:r>
      <w:r>
        <w:rPr/>
        <w:t>is other than zero and </w:t>
      </w:r>
      <w:r>
        <w:rPr>
          <w:rFonts w:ascii="Courier New" w:hAnsi="Courier New"/>
          <w:color w:val="0000FF"/>
        </w:rPr>
        <w:t>ara::tsync::Syn- </w:t>
      </w:r>
      <w:r>
        <w:rPr>
          <w:rFonts w:ascii="Courier New" w:hAnsi="Courier New"/>
          <w:color w:val="0000FF"/>
          <w:spacing w:val="-4"/>
        </w:rPr>
        <w:t>chronizationStatus</w:t>
      </w:r>
      <w:r>
        <w:rPr>
          <w:rFonts w:ascii="Courier New" w:hAnsi="Courier New"/>
          <w:color w:val="0000FF"/>
          <w:spacing w:val="-32"/>
        </w:rPr>
        <w:t> </w:t>
      </w:r>
      <w:r>
        <w:rPr>
          <w:spacing w:val="-4"/>
        </w:rPr>
        <w:t>unequal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12"/>
        </w:rPr>
        <w:t> </w:t>
      </w:r>
      <w:r>
        <w:rPr>
          <w:rFonts w:ascii="Courier New" w:hAnsi="Courier New"/>
          <w:color w:val="0000FF"/>
          <w:spacing w:val="-4"/>
        </w:rPr>
        <w:t>kNotSynchronizedUntilStartup</w:t>
      </w:r>
      <w:r>
        <w:rPr>
          <w:spacing w:val="-4"/>
        </w:rPr>
        <w:t>.</w:t>
      </w:r>
      <w:r>
        <w:rPr>
          <w:rFonts w:ascii="Swis721 WGL4 BT" w:hAnsi="Swis721 WGL4 BT"/>
          <w:i/>
          <w:spacing w:val="-4"/>
        </w:rPr>
        <w:t>♩</w:t>
      </w:r>
      <w:r>
        <w:rPr>
          <w:i/>
          <w:spacing w:val="-4"/>
        </w:rPr>
        <w:t>(</w:t>
      </w:r>
      <w:r>
        <w:rPr>
          <w:i/>
          <w:color w:val="0000FF"/>
          <w:spacing w:val="-4"/>
        </w:rPr>
        <w:t>RS_TS_-</w:t>
      </w:r>
      <w:r>
        <w:rPr>
          <w:i/>
          <w:color w:val="0000FF"/>
          <w:spacing w:val="-4"/>
        </w:rPr>
        <w:t> </w:t>
      </w:r>
      <w:r>
        <w:rPr>
          <w:i/>
          <w:color w:val="0000FF"/>
          <w:spacing w:val="-2"/>
        </w:rPr>
        <w:t>00009</w:t>
      </w:r>
      <w:r>
        <w:rPr>
          <w:i/>
          <w:spacing w:val="-2"/>
        </w:rPr>
        <w:t>)</w:t>
      </w:r>
    </w:p>
    <w:p>
      <w:pPr>
        <w:pStyle w:val="BodyText"/>
        <w:spacing w:line="225" w:lineRule="auto" w:before="165"/>
        <w:ind w:left="117"/>
        <w:rPr>
          <w:i/>
        </w:rPr>
      </w:pPr>
      <w:r>
        <w:rPr>
          <w:b/>
        </w:rPr>
        <w:t>[SWS_TS_00140]</w:t>
      </w:r>
      <w:r>
        <w:rPr>
          <w:b/>
          <w:spacing w:val="32"/>
        </w:rPr>
        <w:t> </w:t>
      </w:r>
      <w:r>
        <w:rPr>
          <w:rFonts w:ascii="Swis721 WGL4 BT" w:hAnsi="Swis721 WGL4 BT"/>
          <w:i/>
        </w:rPr>
        <w:t>[</w:t>
      </w:r>
      <w:r>
        <w:rPr/>
        <w:t>Monitoring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time</w:t>
      </w:r>
      <w:r>
        <w:rPr>
          <w:spacing w:val="32"/>
        </w:rPr>
        <w:t> </w:t>
      </w:r>
      <w:r>
        <w:rPr/>
        <w:t>leaps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past</w:t>
      </w:r>
      <w:r>
        <w:rPr>
          <w:spacing w:val="32"/>
        </w:rPr>
        <w:t> </w:t>
      </w:r>
      <w:r>
        <w:rPr/>
        <w:t>shall</w:t>
      </w:r>
      <w:r>
        <w:rPr>
          <w:spacing w:val="32"/>
        </w:rPr>
        <w:t> </w:t>
      </w:r>
      <w:r>
        <w:rPr/>
        <w:t>only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enabled,</w:t>
      </w:r>
      <w:r>
        <w:rPr>
          <w:spacing w:val="38"/>
        </w:rPr>
        <w:t> </w:t>
      </w:r>
      <w:r>
        <w:rPr/>
        <w:t>if</w:t>
      </w:r>
      <w:r>
        <w:rPr>
          <w:spacing w:val="32"/>
        </w:rPr>
        <w:t> </w:t>
      </w:r>
      <w:r>
        <w:rPr/>
        <w:t>a </w:t>
      </w:r>
      <w:r>
        <w:rPr>
          <w:rFonts w:ascii="Courier New" w:hAnsi="Courier New"/>
          <w:color w:val="0000FF"/>
        </w:rPr>
        <w:t>timeLeapPastThreshold</w:t>
      </w:r>
      <w:r>
        <w:rPr>
          <w:rFonts w:ascii="Courier New" w:hAnsi="Courier New"/>
          <w:color w:val="0000FF"/>
          <w:spacing w:val="-49"/>
        </w:rPr>
        <w:t> </w:t>
      </w:r>
      <w:r>
        <w:rPr/>
        <w:t>is</w:t>
      </w:r>
      <w:r>
        <w:rPr>
          <w:spacing w:val="5"/>
        </w:rPr>
        <w:t> </w:t>
      </w:r>
      <w:r>
        <w:rPr/>
        <w:t>other</w:t>
      </w:r>
      <w:r>
        <w:rPr>
          <w:spacing w:val="16"/>
        </w:rPr>
        <w:t> </w:t>
      </w:r>
      <w:r>
        <w:rPr/>
        <w:t>than</w:t>
      </w:r>
      <w:r>
        <w:rPr>
          <w:spacing w:val="16"/>
        </w:rPr>
        <w:t> </w:t>
      </w:r>
      <w:r>
        <w:rPr/>
        <w:t>zero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Courier New" w:hAnsi="Courier New"/>
          <w:color w:val="0000FF"/>
        </w:rPr>
        <w:t>ara::tsync::Synchroniza- tionStatus</w:t>
      </w:r>
      <w:r>
        <w:rPr>
          <w:rFonts w:ascii="Courier New" w:hAnsi="Courier New"/>
          <w:color w:val="0000FF"/>
          <w:spacing w:val="-57"/>
        </w:rPr>
        <w:t> </w:t>
      </w:r>
      <w:r>
        <w:rPr/>
        <w:t>unequal to </w:t>
      </w:r>
      <w:r>
        <w:rPr>
          <w:rFonts w:ascii="Courier New" w:hAnsi="Courier New"/>
          <w:color w:val="0000FF"/>
        </w:rPr>
        <w:t>kNotSynchronizedUntilStartup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RS_TS_00009</w:t>
      </w:r>
      <w:r>
        <w:rPr>
          <w:i/>
        </w:rPr>
        <w:t>)</w:t>
      </w:r>
    </w:p>
    <w:p>
      <w:pPr>
        <w:pStyle w:val="BodyText"/>
        <w:spacing w:line="235" w:lineRule="auto" w:before="136"/>
        <w:ind w:left="117" w:right="115"/>
        <w:jc w:val="both"/>
        <w:rPr>
          <w:i/>
        </w:rPr>
      </w:pPr>
      <w:r>
        <w:rPr>
          <w:b/>
        </w:rPr>
        <w:t>[SWS_TS_00141] </w:t>
      </w:r>
      <w:r>
        <w:rPr>
          <w:rFonts w:ascii="Swis721 WGL4 BT" w:hAnsi="Swis721 WGL4 BT"/>
          <w:i/>
        </w:rPr>
        <w:t>[</w:t>
      </w:r>
      <w:r>
        <w:rPr/>
        <w:t>A check for time leaps shall be performed on every </w:t>
      </w:r>
      <w:r>
        <w:rPr/>
        <w:t>successful synchronization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master</w:t>
      </w:r>
      <w:r>
        <w:rPr>
          <w:spacing w:val="-1"/>
        </w:rPr>
        <w:t> </w:t>
      </w:r>
      <w:r>
        <w:rPr/>
        <w:t>clock, but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clock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synchronized once</w:t>
      </w:r>
      <w:r>
        <w:rPr>
          <w:spacing w:val="-12"/>
        </w:rPr>
        <w:t> </w:t>
      </w:r>
      <w:r>
        <w:rPr/>
        <w:t>(</w:t>
      </w:r>
      <w:r>
        <w:rPr>
          <w:rFonts w:ascii="Courier New" w:hAnsi="Courier New"/>
          <w:color w:val="0000FF"/>
        </w:rPr>
        <w:t>ara::tsync::SynchronizationStatus</w:t>
      </w:r>
      <w:r>
        <w:rPr>
          <w:rFonts w:ascii="Courier New" w:hAnsi="Courier New"/>
          <w:color w:val="0000FF"/>
          <w:spacing w:val="-36"/>
        </w:rPr>
        <w:t> </w:t>
      </w:r>
      <w:r>
        <w:rPr/>
        <w:t>unequal to </w:t>
      </w:r>
      <w:r>
        <w:rPr>
          <w:rFonts w:ascii="Courier New" w:hAnsi="Courier New"/>
          <w:color w:val="0000FF"/>
        </w:rPr>
        <w:t>kNotSynchronize- </w:t>
      </w:r>
      <w:r>
        <w:rPr>
          <w:rFonts w:ascii="Courier New" w:hAnsi="Courier New"/>
          <w:color w:val="0000FF"/>
          <w:spacing w:val="-2"/>
        </w:rPr>
        <w:t>dUntilStartup</w:t>
      </w:r>
      <w:r>
        <w:rPr>
          <w:spacing w:val="-2"/>
        </w:rPr>
        <w:t>).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RS_TS_00009</w:t>
      </w:r>
      <w:r>
        <w:rPr>
          <w:i/>
          <w:spacing w:val="-2"/>
        </w:rPr>
        <w:t>)</w:t>
      </w:r>
    </w:p>
    <w:p>
      <w:pPr>
        <w:pStyle w:val="BodyText"/>
        <w:spacing w:line="230" w:lineRule="auto" w:before="132"/>
        <w:ind w:left="117" w:right="115"/>
        <w:jc w:val="both"/>
        <w:rPr>
          <w:i/>
        </w:rPr>
      </w:pPr>
      <w:r>
        <w:rPr>
          <w:b/>
        </w:rPr>
        <w:t>[SWS_TS_00027] </w:t>
      </w:r>
      <w:r>
        <w:rPr>
          <w:rFonts w:ascii="Swis721 WGL4 BT" w:hAnsi="Swis721 WGL4 BT"/>
          <w:i/>
        </w:rPr>
        <w:t>[</w:t>
      </w:r>
      <w:r>
        <w:rPr/>
        <w:t>If the adjustment made by the resynchronization exceeded </w:t>
      </w:r>
      <w:r>
        <w:rPr/>
        <w:t>the specified</w:t>
      </w:r>
      <w:r>
        <w:rPr>
          <w:spacing w:val="-17"/>
        </w:rPr>
        <w:t> </w:t>
      </w:r>
      <w:r>
        <w:rPr/>
        <w:t>threshold</w:t>
      </w:r>
      <w:r>
        <w:rPr>
          <w:spacing w:val="-17"/>
        </w:rPr>
        <w:t> </w:t>
      </w:r>
      <w:r>
        <w:rPr/>
        <w:t>values,</w:t>
      </w:r>
      <w:r>
        <w:rPr>
          <w:spacing w:val="-3"/>
        </w:rPr>
        <w:t> </w:t>
      </w:r>
      <w:r>
        <w:rPr/>
        <w:t>the corresponding </w:t>
      </w:r>
      <w:r>
        <w:rPr>
          <w:rFonts w:ascii="Courier New" w:hAnsi="Courier New"/>
          <w:color w:val="0000FF"/>
        </w:rPr>
        <w:t>ara::tsync::LeapJump</w:t>
      </w:r>
      <w:r>
        <w:rPr>
          <w:rFonts w:ascii="Courier New" w:hAnsi="Courier New"/>
          <w:color w:val="0000FF"/>
          <w:spacing w:val="-36"/>
        </w:rPr>
        <w:t> </w:t>
      </w:r>
      <w:r>
        <w:rPr/>
        <w:t>status shall be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kTimeLeapNone</w:t>
      </w:r>
      <w:r>
        <w:rPr>
          <w:rFonts w:ascii="Courier New" w:hAnsi="Courier New"/>
          <w:color w:val="0000FF"/>
          <w:spacing w:val="-36"/>
        </w:rPr>
        <w:t> </w:t>
      </w:r>
      <w:r>
        <w:rPr/>
        <w:t>if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leap</w:t>
      </w:r>
      <w:r>
        <w:rPr>
          <w:spacing w:val="-2"/>
        </w:rPr>
        <w:t> </w:t>
      </w:r>
      <w:r>
        <w:rPr/>
        <w:t>jump</w:t>
      </w:r>
      <w:r>
        <w:rPr>
          <w:spacing w:val="-2"/>
        </w:rPr>
        <w:t> </w:t>
      </w:r>
      <w:r>
        <w:rPr/>
        <w:t>occurred.</w:t>
      </w:r>
      <w:r>
        <w:rPr>
          <w:spacing w:val="19"/>
        </w:rPr>
        <w:t> </w:t>
      </w:r>
      <w:r>
        <w:rPr>
          <w:rFonts w:ascii="Courier New" w:hAnsi="Courier New"/>
          <w:color w:val="0000FF"/>
        </w:rPr>
        <w:t>kTimeLeapFuture</w:t>
      </w:r>
      <w:r>
        <w:rPr/>
        <w:t>: if</w:t>
      </w:r>
      <w:r>
        <w:rPr>
          <w:spacing w:val="-2"/>
        </w:rPr>
        <w:t> </w:t>
      </w:r>
      <w:r>
        <w:rPr/>
        <w:t>jump</w:t>
      </w:r>
      <w:r>
        <w:rPr>
          <w:spacing w:val="-2"/>
        </w:rPr>
        <w:t> </w:t>
      </w:r>
      <w:r>
        <w:rPr/>
        <w:t>oc- cured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>
          <w:rFonts w:ascii="Courier New" w:hAnsi="Courier New"/>
          <w:color w:val="0000FF"/>
        </w:rPr>
        <w:t>timeLeapFutureThreshold</w:t>
      </w:r>
      <w:r>
        <w:rPr/>
        <w:t>. </w:t>
      </w:r>
      <w:r>
        <w:rPr>
          <w:rFonts w:ascii="Courier New" w:hAnsi="Courier New"/>
          <w:color w:val="0000FF"/>
        </w:rPr>
        <w:t>kTimeLeap- Past</w:t>
      </w:r>
      <w:r>
        <w:rPr/>
        <w:t>: if</w:t>
      </w:r>
      <w:r>
        <w:rPr>
          <w:spacing w:val="-4"/>
        </w:rPr>
        <w:t> </w:t>
      </w:r>
      <w:r>
        <w:rPr/>
        <w:t>jump</w:t>
      </w:r>
      <w:r>
        <w:rPr>
          <w:spacing w:val="-4"/>
        </w:rPr>
        <w:t> </w:t>
      </w:r>
      <w:r>
        <w:rPr/>
        <w:t>occured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past</w:t>
      </w:r>
      <w:r>
        <w:rPr>
          <w:spacing w:val="-4"/>
        </w:rPr>
        <w:t> </w:t>
      </w:r>
      <w:r>
        <w:rPr/>
        <w:t>greater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>
          <w:rFonts w:ascii="Courier New" w:hAnsi="Courier New"/>
          <w:color w:val="0000FF"/>
        </w:rPr>
        <w:t>timeLeapPastThreshold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rFonts w:ascii="Swis721 WGL4 BT" w:hAnsi="Swis721 WGL4 BT"/>
          <w:i/>
        </w:rPr>
        <w:t> 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RS_TS_00009</w:t>
      </w:r>
      <w:r>
        <w:rPr>
          <w:i/>
          <w:spacing w:val="-2"/>
        </w:rPr>
        <w:t>)</w:t>
      </w:r>
    </w:p>
    <w:p>
      <w:pPr>
        <w:spacing w:after="0" w:line="230" w:lineRule="auto"/>
        <w:jc w:val="both"/>
        <w:sectPr>
          <w:pgSz w:w="11910" w:h="13960"/>
          <w:pgMar w:top="280" w:bottom="0" w:left="1300" w:right="1300"/>
        </w:sectPr>
      </w:pPr>
    </w:p>
    <w:p>
      <w:pPr>
        <w:spacing w:line="306" w:lineRule="exact" w:before="65"/>
        <w:ind w:left="117" w:right="0" w:firstLine="0"/>
        <w:jc w:val="left"/>
        <w:rPr>
          <w:sz w:val="24"/>
        </w:rPr>
      </w:pPr>
      <w:r>
        <w:rPr>
          <w:b/>
          <w:sz w:val="24"/>
        </w:rPr>
        <w:t>[SWS_TS_00064]</w:t>
      </w:r>
      <w:r>
        <w:rPr>
          <w:sz w:val="24"/>
        </w:rPr>
        <w:t>{DRAFT}</w:t>
      </w:r>
      <w:r>
        <w:rPr>
          <w:spacing w:val="3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initial</w:t>
      </w:r>
      <w:r>
        <w:rPr>
          <w:spacing w:val="13"/>
          <w:sz w:val="24"/>
        </w:rPr>
        <w:t> </w:t>
      </w:r>
      <w:r>
        <w:rPr>
          <w:sz w:val="24"/>
        </w:rPr>
        <w:t>value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rFonts w:ascii="Courier New"/>
          <w:color w:val="0000FF"/>
          <w:sz w:val="24"/>
        </w:rPr>
        <w:t>ara::tsync::LeapJump</w:t>
      </w:r>
      <w:r>
        <w:rPr>
          <w:rFonts w:ascii="Courier New"/>
          <w:color w:val="0000FF"/>
          <w:spacing w:val="-55"/>
          <w:sz w:val="24"/>
        </w:rPr>
        <w:t> </w:t>
      </w:r>
      <w:r>
        <w:rPr>
          <w:sz w:val="24"/>
        </w:rPr>
        <w:t>shall</w:t>
      </w:r>
      <w:r>
        <w:rPr>
          <w:spacing w:val="14"/>
          <w:sz w:val="24"/>
        </w:rPr>
        <w:t> </w:t>
      </w:r>
      <w:r>
        <w:rPr>
          <w:spacing w:val="-5"/>
          <w:sz w:val="24"/>
        </w:rPr>
        <w:t>be</w:t>
      </w:r>
    </w:p>
    <w:p>
      <w:pPr>
        <w:spacing w:line="306" w:lineRule="exact" w:before="0"/>
        <w:ind w:left="117" w:right="0" w:firstLine="0"/>
        <w:jc w:val="left"/>
        <w:rPr>
          <w:i/>
          <w:sz w:val="24"/>
        </w:rPr>
      </w:pPr>
      <w:r>
        <w:rPr>
          <w:rFonts w:ascii="Courier New" w:hAnsi="Courier New"/>
          <w:color w:val="0000FF"/>
          <w:spacing w:val="-2"/>
          <w:sz w:val="24"/>
        </w:rPr>
        <w:t>kTimeLeapNone</w:t>
      </w:r>
      <w:r>
        <w:rPr>
          <w:spacing w:val="-2"/>
          <w:sz w:val="24"/>
        </w:rPr>
        <w:t>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RS_TS_00009</w:t>
      </w:r>
      <w:r>
        <w:rPr>
          <w:i/>
          <w:spacing w:val="-2"/>
          <w:sz w:val="24"/>
        </w:rPr>
        <w:t>)</w:t>
      </w:r>
    </w:p>
    <w:p>
      <w:pPr>
        <w:pStyle w:val="BodyText"/>
        <w:spacing w:line="223" w:lineRule="auto" w:before="143"/>
        <w:ind w:left="117" w:right="115"/>
        <w:jc w:val="both"/>
        <w:rPr>
          <w:i/>
        </w:rPr>
      </w:pPr>
      <w:r>
        <w:rPr>
          <w:b/>
          <w:spacing w:val="-2"/>
        </w:rPr>
        <w:t>[SWS_TS_00028]</w:t>
      </w:r>
      <w:r>
        <w:rPr>
          <w:b/>
          <w:spacing w:val="-15"/>
        </w:rPr>
        <w:t> </w:t>
      </w:r>
      <w:r>
        <w:rPr>
          <w:rFonts w:ascii="Swis721 WGL4 BT" w:hAnsi="Swis721 WGL4 BT"/>
          <w:i/>
          <w:spacing w:val="-2"/>
        </w:rPr>
        <w:t>[</w:t>
      </w:r>
      <w:r>
        <w:rPr>
          <w:spacing w:val="-2"/>
        </w:rPr>
        <w:t>Active</w:t>
      </w:r>
      <w:r>
        <w:rPr>
          <w:spacing w:val="-15"/>
        </w:rPr>
        <w:t> </w:t>
      </w:r>
      <w:r>
        <w:rPr>
          <w:spacing w:val="-2"/>
        </w:rPr>
        <w:t>Time</w:t>
      </w:r>
      <w:r>
        <w:rPr>
          <w:spacing w:val="-14"/>
        </w:rPr>
        <w:t> </w:t>
      </w:r>
      <w:r>
        <w:rPr>
          <w:spacing w:val="-2"/>
        </w:rPr>
        <w:t>Leap</w:t>
      </w:r>
      <w:r>
        <w:rPr>
          <w:spacing w:val="-13"/>
        </w:rPr>
        <w:t> </w:t>
      </w:r>
      <w:r>
        <w:rPr>
          <w:spacing w:val="-2"/>
        </w:rPr>
        <w:t>Status</w:t>
      </w:r>
      <w:r>
        <w:rPr>
          <w:spacing w:val="-3"/>
        </w:rPr>
        <w:t> </w:t>
      </w:r>
      <w:r>
        <w:rPr>
          <w:rFonts w:ascii="Courier New" w:hAnsi="Courier New"/>
          <w:color w:val="0000FF"/>
          <w:spacing w:val="-2"/>
        </w:rPr>
        <w:t>ara::tsync::LeapJump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shall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set</w:t>
      </w:r>
      <w:r>
        <w:rPr>
          <w:spacing w:val="-3"/>
        </w:rPr>
        <w:t> </w:t>
      </w:r>
      <w:r>
        <w:rPr>
          <w:spacing w:val="-2"/>
        </w:rPr>
        <w:t>to </w:t>
      </w:r>
      <w:r>
        <w:rPr>
          <w:rFonts w:ascii="Courier New" w:hAnsi="Courier New"/>
          <w:color w:val="0000FF"/>
        </w:rPr>
        <w:t>kTimeLeapNone</w:t>
      </w:r>
      <w:r>
        <w:rPr/>
        <w:t>,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a</w:t>
      </w:r>
      <w:r>
        <w:rPr>
          <w:spacing w:val="-2"/>
        </w:rPr>
        <w:t> </w:t>
      </w:r>
      <w:r>
        <w:rPr/>
        <w:t>consecutive number </w:t>
      </w:r>
      <w:r>
        <w:rPr>
          <w:rFonts w:ascii="Courier New" w:hAnsi="Courier New"/>
          <w:color w:val="0000FF"/>
        </w:rPr>
        <w:t>timeLeapHealingCounter</w:t>
      </w:r>
      <w:r>
        <w:rPr>
          <w:rFonts w:ascii="Courier New" w:hAnsi="Courier New"/>
          <w:color w:val="0000FF"/>
          <w:spacing w:val="-36"/>
        </w:rPr>
        <w:t> </w:t>
      </w:r>
      <w:r>
        <w:rPr/>
        <w:t>of synchro- nizations</w:t>
      </w:r>
      <w:r>
        <w:rPr>
          <w:spacing w:val="-8"/>
        </w:rPr>
        <w:t> </w:t>
      </w:r>
      <w:r>
        <w:rPr/>
        <w:t>were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below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Leap</w:t>
      </w:r>
      <w:r>
        <w:rPr>
          <w:spacing w:val="-8"/>
        </w:rPr>
        <w:t> </w:t>
      </w:r>
      <w:r>
        <w:rPr/>
        <w:t>Future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Past</w:t>
      </w:r>
      <w:r>
        <w:rPr>
          <w:spacing w:val="-8"/>
        </w:rPr>
        <w:t> </w:t>
      </w:r>
      <w:r>
        <w:rPr>
          <w:spacing w:val="-4"/>
        </w:rPr>
        <w:t>Thresholds.</w:t>
      </w:r>
      <w:r>
        <w:rPr>
          <w:rFonts w:ascii="Swis721 WGL4 BT" w:hAnsi="Swis721 WGL4 BT"/>
          <w:i/>
          <w:spacing w:val="-4"/>
        </w:rPr>
        <w:t>♩</w:t>
      </w:r>
      <w:r>
        <w:rPr>
          <w:i/>
          <w:spacing w:val="-4"/>
        </w:rPr>
        <w:t>(</w:t>
      </w:r>
      <w:r>
        <w:rPr>
          <w:i/>
          <w:color w:val="0000FF"/>
          <w:spacing w:val="-4"/>
        </w:rPr>
        <w:t>RS_TS_00009</w:t>
      </w:r>
      <w:r>
        <w:rPr>
          <w:i/>
          <w:spacing w:val="-4"/>
        </w:rPr>
        <w:t>)</w:t>
      </w:r>
    </w:p>
    <w:p>
      <w:pPr>
        <w:pStyle w:val="BodyText"/>
        <w:spacing w:line="228" w:lineRule="auto" w:before="150"/>
        <w:ind w:left="117" w:right="115"/>
        <w:jc w:val="both"/>
        <w:rPr>
          <w:i/>
        </w:rPr>
      </w:pPr>
      <w:bookmarkStart w:name="_bookmark42" w:id="76"/>
      <w:bookmarkEnd w:id="76"/>
      <w:r>
        <w:rPr/>
      </w:r>
      <w:r>
        <w:rPr>
          <w:b/>
        </w:rPr>
        <w:t>[SWS_TS_00030]</w:t>
      </w:r>
      <w:r>
        <w:rPr>
          <w:b/>
          <w:spacing w:val="-17"/>
        </w:rPr>
        <w:t> </w:t>
      </w:r>
      <w:r>
        <w:rPr>
          <w:rFonts w:ascii="Swis721 WGL4 BT" w:hAnsi="Swis721 WGL4 BT"/>
          <w:i/>
        </w:rPr>
        <w:t>[</w:t>
      </w:r>
      <w:r>
        <w:rPr/>
        <w:t>Each</w:t>
      </w:r>
      <w:r>
        <w:rPr>
          <w:spacing w:val="-17"/>
        </w:rPr>
        <w:t> </w:t>
      </w:r>
      <w:r>
        <w:rPr/>
        <w:t>instance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Courier New" w:hAnsi="Courier New"/>
          <w:color w:val="0000FF"/>
        </w:rPr>
        <w:t>ara::tsync::SynchronizedTimeBaseCon- </w:t>
      </w:r>
      <w:r>
        <w:rPr>
          <w:rFonts w:ascii="Courier New" w:hAnsi="Courier New"/>
          <w:color w:val="0000FF"/>
          <w:spacing w:val="-2"/>
        </w:rPr>
        <w:t>sumer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shall</w:t>
      </w:r>
      <w:r>
        <w:rPr>
          <w:spacing w:val="-15"/>
        </w:rPr>
        <w:t> </w:t>
      </w:r>
      <w:r>
        <w:rPr>
          <w:spacing w:val="-2"/>
        </w:rPr>
        <w:t>independently</w:t>
      </w:r>
      <w:r>
        <w:rPr>
          <w:spacing w:val="-15"/>
        </w:rPr>
        <w:t> </w:t>
      </w:r>
      <w:r>
        <w:rPr>
          <w:spacing w:val="-2"/>
        </w:rPr>
        <w:t>monitor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synchronization</w:t>
      </w:r>
      <w:r>
        <w:rPr>
          <w:spacing w:val="-15"/>
        </w:rPr>
        <w:t> </w:t>
      </w:r>
      <w:r>
        <w:rPr>
          <w:spacing w:val="-2"/>
        </w:rPr>
        <w:t>timeout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measuring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time </w:t>
      </w:r>
      <w:r>
        <w:rPr/>
        <w:t>since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last</w:t>
      </w:r>
      <w:r>
        <w:rPr>
          <w:spacing w:val="-12"/>
        </w:rPr>
        <w:t> </w:t>
      </w:r>
      <w:r>
        <w:rPr/>
        <w:t>update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timeout</w:t>
      </w:r>
      <w:r>
        <w:rPr>
          <w:spacing w:val="-12"/>
        </w:rPr>
        <w:t> </w:t>
      </w:r>
      <w:r>
        <w:rPr/>
        <w:t>duration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Courier New" w:hAnsi="Courier New"/>
          <w:color w:val="0000FF"/>
        </w:rPr>
        <w:t>syncLossTimeout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RS_-</w:t>
      </w:r>
      <w:r>
        <w:rPr>
          <w:i/>
          <w:color w:val="0000FF"/>
        </w:rPr>
        <w:t> </w:t>
      </w:r>
      <w:r>
        <w:rPr>
          <w:i/>
          <w:color w:val="0000FF"/>
          <w:spacing w:val="-2"/>
        </w:rPr>
        <w:t>TS_00009</w:t>
      </w:r>
      <w:r>
        <w:rPr>
          <w:i/>
          <w:spacing w:val="-2"/>
        </w:rPr>
        <w:t>)</w:t>
      </w:r>
    </w:p>
    <w:p>
      <w:pPr>
        <w:spacing w:line="306" w:lineRule="exact" w:before="144"/>
        <w:ind w:left="117" w:right="0" w:firstLine="0"/>
        <w:jc w:val="left"/>
        <w:rPr>
          <w:rFonts w:ascii="Courier New"/>
          <w:sz w:val="24"/>
        </w:rPr>
      </w:pPr>
      <w:r>
        <w:rPr>
          <w:b/>
          <w:spacing w:val="-2"/>
          <w:sz w:val="24"/>
        </w:rPr>
        <w:t>[SWS_TS_00032]</w:t>
      </w:r>
      <w:r>
        <w:rPr>
          <w:b/>
          <w:spacing w:val="-8"/>
          <w:sz w:val="24"/>
        </w:rPr>
        <w:t> </w:t>
      </w:r>
      <w:r>
        <w:rPr>
          <w:rFonts w:ascii="Swis721 WGL4 BT"/>
          <w:i/>
          <w:spacing w:val="-2"/>
          <w:sz w:val="24"/>
        </w:rPr>
        <w:t>[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case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monitored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timeout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(refer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[</w:t>
      </w:r>
      <w:hyperlink w:history="true" w:anchor="_bookmark42">
        <w:r>
          <w:rPr>
            <w:color w:val="0000FF"/>
            <w:spacing w:val="-2"/>
            <w:sz w:val="24"/>
          </w:rPr>
          <w:t>SWS_TS_00030</w:t>
        </w:r>
      </w:hyperlink>
      <w:r>
        <w:rPr>
          <w:spacing w:val="-2"/>
          <w:sz w:val="24"/>
        </w:rPr>
        <w:t>])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7"/>
          <w:sz w:val="24"/>
        </w:rPr>
        <w:t> </w:t>
      </w:r>
      <w:r>
        <w:rPr>
          <w:rFonts w:ascii="Courier New"/>
          <w:color w:val="0000FF"/>
          <w:spacing w:val="-2"/>
          <w:sz w:val="24"/>
        </w:rPr>
        <w:t>ara:-</w:t>
      </w:r>
    </w:p>
    <w:p>
      <w:pPr>
        <w:spacing w:line="306" w:lineRule="exact" w:before="0"/>
        <w:ind w:left="117" w:right="0" w:firstLine="0"/>
        <w:jc w:val="both"/>
        <w:rPr>
          <w:i/>
          <w:sz w:val="24"/>
        </w:rPr>
      </w:pPr>
      <w:r>
        <w:rPr>
          <w:rFonts w:ascii="Courier New" w:hAnsi="Courier New"/>
          <w:color w:val="0000FF"/>
          <w:sz w:val="24"/>
        </w:rPr>
        <w:t>:tsync::SynchronizationStatus</w:t>
      </w:r>
      <w:r>
        <w:rPr>
          <w:rFonts w:ascii="Courier New" w:hAnsi="Courier New"/>
          <w:color w:val="0000FF"/>
          <w:spacing w:val="-78"/>
          <w:sz w:val="24"/>
        </w:rPr>
        <w:t> </w:t>
      </w:r>
      <w:r>
        <w:rPr>
          <w:sz w:val="24"/>
        </w:rPr>
        <w:t>shall</w:t>
      </w:r>
      <w:r>
        <w:rPr>
          <w:spacing w:val="-17"/>
          <w:sz w:val="24"/>
        </w:rPr>
        <w:t> </w:t>
      </w:r>
      <w:r>
        <w:rPr>
          <w:sz w:val="24"/>
        </w:rPr>
        <w:t>be</w:t>
      </w:r>
      <w:r>
        <w:rPr>
          <w:spacing w:val="-17"/>
          <w:sz w:val="24"/>
        </w:rPr>
        <w:t> </w:t>
      </w:r>
      <w:r>
        <w:rPr>
          <w:sz w:val="24"/>
        </w:rPr>
        <w:t>set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rFonts w:ascii="Courier New" w:hAnsi="Courier New"/>
          <w:color w:val="0000FF"/>
          <w:spacing w:val="-2"/>
          <w:sz w:val="24"/>
        </w:rPr>
        <w:t>kTimeOut</w:t>
      </w:r>
      <w:r>
        <w:rPr>
          <w:spacing w:val="-2"/>
          <w:sz w:val="24"/>
        </w:rPr>
        <w:t>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RS_TS_00009</w:t>
      </w:r>
      <w:r>
        <w:rPr>
          <w:i/>
          <w:spacing w:val="-2"/>
          <w:sz w:val="24"/>
        </w:rPr>
        <w:t>)</w:t>
      </w:r>
    </w:p>
    <w:p>
      <w:pPr>
        <w:pStyle w:val="BodyText"/>
        <w:spacing w:line="225" w:lineRule="auto" w:before="141"/>
        <w:ind w:left="117" w:right="115"/>
        <w:jc w:val="both"/>
        <w:rPr>
          <w:i/>
        </w:rPr>
      </w:pPr>
      <w:r>
        <w:rPr>
          <w:b/>
        </w:rPr>
        <w:t>[SWS_TS_00011] </w:t>
      </w:r>
      <w:r>
        <w:rPr>
          <w:rFonts w:ascii="Swis721 WGL4 BT" w:hAnsi="Swis721 WGL4 BT"/>
          <w:i/>
        </w:rPr>
        <w:t>[</w:t>
      </w:r>
      <w:r>
        <w:rPr/>
        <w:t>If the update of the Time Base is successful </w:t>
      </w:r>
      <w:r>
        <w:rPr/>
        <w:t>and SYNC_TO_GATEWAY bit is set, the </w:t>
      </w:r>
      <w:r>
        <w:rPr>
          <w:rFonts w:ascii="Courier New" w:hAnsi="Courier New"/>
          <w:color w:val="0000FF"/>
        </w:rPr>
        <w:t>ara::tsync::SynchronizationStatus </w:t>
      </w:r>
      <w:r>
        <w:rPr/>
        <w:t>shall be set to </w:t>
      </w:r>
      <w:r>
        <w:rPr>
          <w:rFonts w:ascii="Courier New" w:hAnsi="Courier New"/>
          <w:color w:val="0000FF"/>
        </w:rPr>
        <w:t>kSynchToGateway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RS_TS_00009</w:t>
      </w:r>
      <w:r>
        <w:rPr>
          <w:i/>
        </w:rPr>
        <w:t>)</w:t>
      </w:r>
    </w:p>
    <w:p>
      <w:pPr>
        <w:pStyle w:val="BodyText"/>
        <w:spacing w:line="225" w:lineRule="auto" w:before="145"/>
        <w:ind w:left="117" w:right="115"/>
        <w:jc w:val="both"/>
        <w:rPr>
          <w:i/>
        </w:rPr>
      </w:pPr>
      <w:r>
        <w:rPr>
          <w:b/>
        </w:rPr>
        <w:t>[SWS_TS_00033] </w:t>
      </w:r>
      <w:r>
        <w:rPr>
          <w:rFonts w:ascii="Swis721 WGL4 BT" w:hAnsi="Swis721 WGL4 BT"/>
          <w:i/>
        </w:rPr>
        <w:t>[</w:t>
      </w:r>
      <w:r>
        <w:rPr/>
        <w:t>If the update of the Time Base is successful and </w:t>
      </w:r>
      <w:r>
        <w:rPr/>
        <w:t>the SYNC_TO_GATEWAY bit is NOT set, the </w:t>
      </w:r>
      <w:r>
        <w:rPr>
          <w:rFonts w:ascii="Courier New" w:hAnsi="Courier New"/>
          <w:color w:val="0000FF"/>
        </w:rPr>
        <w:t>ara::tsync::SynchronizationSta- tus</w:t>
      </w:r>
      <w:r>
        <w:rPr>
          <w:rFonts w:ascii="Courier New" w:hAnsi="Courier New"/>
          <w:color w:val="0000FF"/>
          <w:spacing w:val="-63"/>
        </w:rPr>
        <w:t> </w:t>
      </w:r>
      <w:r>
        <w:rPr/>
        <w:t>shall be set to </w:t>
      </w:r>
      <w:r>
        <w:rPr>
          <w:rFonts w:ascii="Courier New" w:hAnsi="Courier New"/>
          <w:color w:val="0000FF"/>
        </w:rPr>
        <w:t>kSynchronized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RS_TS_00009</w:t>
      </w:r>
      <w:r>
        <w:rPr>
          <w:i/>
        </w:rPr>
        <w:t>)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1"/>
        <w:rPr>
          <w:i/>
          <w:sz w:val="25"/>
        </w:rPr>
      </w:pPr>
    </w:p>
    <w:p>
      <w:pPr>
        <w:pStyle w:val="Heading3"/>
        <w:numPr>
          <w:ilvl w:val="2"/>
          <w:numId w:val="6"/>
        </w:numPr>
        <w:tabs>
          <w:tab w:pos="888" w:val="left" w:leader="none"/>
          <w:tab w:pos="889" w:val="left" w:leader="none"/>
        </w:tabs>
        <w:spacing w:line="240" w:lineRule="auto" w:before="1" w:after="0"/>
        <w:ind w:left="888" w:right="0" w:hanging="772"/>
        <w:jc w:val="left"/>
      </w:pPr>
      <w:bookmarkStart w:name="7.3.4 Immediate Time Synchronization" w:id="77"/>
      <w:bookmarkEnd w:id="77"/>
      <w:r>
        <w:rPr>
          <w:b w:val="0"/>
        </w:rPr>
      </w:r>
      <w:bookmarkStart w:name="_bookmark43" w:id="78"/>
      <w:bookmarkEnd w:id="78"/>
      <w:r>
        <w:rPr/>
        <w:t>Immediate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>
          <w:spacing w:val="-2"/>
        </w:rPr>
        <w:t>Synchronization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52" w:lineRule="auto"/>
        <w:ind w:left="117" w:right="115"/>
        <w:jc w:val="both"/>
      </w:pPr>
      <w:r>
        <w:rPr/>
        <w:t>All TSP Modules are working independently of the TS regarding the handling of the bus-specific</w:t>
      </w:r>
      <w:r>
        <w:rPr>
          <w:spacing w:val="-17"/>
        </w:rPr>
        <w:t> </w:t>
      </w:r>
      <w:r>
        <w:rPr/>
        <w:t>Time</w:t>
      </w:r>
      <w:r>
        <w:rPr>
          <w:spacing w:val="-17"/>
        </w:rPr>
        <w:t> </w:t>
      </w:r>
      <w:r>
        <w:rPr/>
        <w:t>Synchronization</w:t>
      </w:r>
      <w:r>
        <w:rPr>
          <w:spacing w:val="-16"/>
        </w:rPr>
        <w:t> </w:t>
      </w:r>
      <w:r>
        <w:rPr/>
        <w:t>protocol</w:t>
      </w:r>
      <w:r>
        <w:rPr>
          <w:spacing w:val="-17"/>
        </w:rPr>
        <w:t> </w:t>
      </w:r>
      <w:r>
        <w:rPr/>
        <w:t>(i.e.</w:t>
      </w:r>
      <w:r>
        <w:rPr>
          <w:spacing w:val="-17"/>
        </w:rPr>
        <w:t> </w:t>
      </w:r>
      <w:r>
        <w:rPr/>
        <w:t>autonomous</w:t>
      </w:r>
      <w:r>
        <w:rPr>
          <w:spacing w:val="-17"/>
        </w:rPr>
        <w:t> </w:t>
      </w:r>
      <w:r>
        <w:rPr/>
        <w:t>transmission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Timesync messages on the bus).</w:t>
      </w:r>
    </w:p>
    <w:p>
      <w:pPr>
        <w:pStyle w:val="BodyText"/>
        <w:spacing w:line="252" w:lineRule="auto" w:before="157"/>
        <w:ind w:left="117" w:right="115"/>
        <w:jc w:val="both"/>
      </w:pPr>
      <w:r>
        <w:rPr/>
        <w:t>Time information is passed from a TSP to the TBR. Implementation details as well as the interaction of such a TSP with the TBR are outside of the scope of this </w:t>
      </w:r>
      <w:r>
        <w:rPr/>
        <w:t>specifica- tion(for protocol specification please refer to [</w:t>
      </w:r>
      <w:hyperlink w:history="true" w:anchor="_bookmark3">
        <w:r>
          <w:rPr>
            <w:color w:val="0000FF"/>
          </w:rPr>
          <w:t>1</w:t>
        </w:r>
      </w:hyperlink>
      <w:r>
        <w:rPr/>
        <w:t>]).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3"/>
        <w:numPr>
          <w:ilvl w:val="2"/>
          <w:numId w:val="6"/>
        </w:numPr>
        <w:tabs>
          <w:tab w:pos="888" w:val="left" w:leader="none"/>
          <w:tab w:pos="889" w:val="left" w:leader="none"/>
        </w:tabs>
        <w:spacing w:line="240" w:lineRule="auto" w:before="0" w:after="0"/>
        <w:ind w:left="888" w:right="0" w:hanging="772"/>
        <w:jc w:val="left"/>
      </w:pPr>
      <w:bookmarkStart w:name="7.3.5 User Data" w:id="79"/>
      <w:bookmarkEnd w:id="79"/>
      <w:r>
        <w:rPr>
          <w:b w:val="0"/>
        </w:rPr>
      </w:r>
      <w:bookmarkStart w:name="_bookmark44" w:id="80"/>
      <w:bookmarkEnd w:id="80"/>
      <w:r>
        <w:rPr/>
        <w:t>User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252" w:lineRule="auto"/>
        <w:ind w:left="117" w:right="115"/>
        <w:jc w:val="both"/>
      </w:pPr>
      <w:r>
        <w:rPr/>
        <w:t>User Data is part of each Time Base.</w:t>
      </w:r>
      <w:r>
        <w:rPr>
          <w:spacing w:val="40"/>
        </w:rPr>
        <w:t> </w:t>
      </w:r>
      <w:r>
        <w:rPr/>
        <w:t>User Data is set by the Global Time Master of each Time Base and distributed as part of the Timesync messages.</w:t>
      </w:r>
    </w:p>
    <w:p>
      <w:pPr>
        <w:pStyle w:val="BodyText"/>
        <w:spacing w:line="252" w:lineRule="auto" w:before="158"/>
        <w:ind w:left="117" w:right="115"/>
        <w:jc w:val="both"/>
      </w:pPr>
      <w:r>
        <w:rPr/>
        <w:t>User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characterize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Base,</w:t>
      </w:r>
      <w:r>
        <w:rPr>
          <w:spacing w:val="-11"/>
        </w:rPr>
        <w:t> </w:t>
      </w:r>
      <w:r>
        <w:rPr/>
        <w:t>e.g.,</w:t>
      </w:r>
      <w:r>
        <w:rPr>
          <w:spacing w:val="-11"/>
        </w:rPr>
        <w:t> </w:t>
      </w:r>
      <w:r>
        <w:rPr/>
        <w:t>regarding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quality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 underlying clock source or regarding the progress of time.</w:t>
      </w:r>
    </w:p>
    <w:p>
      <w:pPr>
        <w:pStyle w:val="BodyText"/>
        <w:spacing w:line="252" w:lineRule="auto" w:before="157"/>
        <w:ind w:left="117" w:right="115"/>
        <w:jc w:val="both"/>
      </w:pPr>
      <w:r>
        <w:rPr/>
        <w:t>User Data consists of a vector of bytes.</w:t>
      </w:r>
      <w:r>
        <w:rPr>
          <w:spacing w:val="30"/>
        </w:rPr>
        <w:t> </w:t>
      </w:r>
      <w:r>
        <w:rPr/>
        <w:t>Due to the frame format of various Timesync messages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might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transmit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complete</w:t>
      </w:r>
      <w:r>
        <w:rPr>
          <w:spacing w:val="-16"/>
        </w:rPr>
        <w:t> </w:t>
      </w:r>
      <w:r>
        <w:rPr/>
        <w:t>vector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every</w:t>
      </w:r>
      <w:r>
        <w:rPr>
          <w:spacing w:val="-16"/>
        </w:rPr>
        <w:t> </w:t>
      </w:r>
      <w:r>
        <w:rPr/>
        <w:t>bus</w:t>
      </w:r>
      <w:r>
        <w:rPr>
          <w:spacing w:val="-17"/>
        </w:rPr>
        <w:t> </w:t>
      </w:r>
      <w:r>
        <w:rPr/>
        <w:t>system. It is the responsibility of the system designer to use only those User Data bytes in the vector that can be distributed inside the vehicle network.</w:t>
      </w:r>
    </w:p>
    <w:p>
      <w:pPr>
        <w:spacing w:after="0" w:line="252" w:lineRule="auto"/>
        <w:jc w:val="both"/>
        <w:sectPr>
          <w:pgSz w:w="11910" w:h="13960"/>
          <w:pgMar w:top="280" w:bottom="280" w:left="1300" w:right="1300"/>
        </w:sectPr>
      </w:pPr>
    </w:p>
    <w:p>
      <w:pPr>
        <w:pStyle w:val="Heading3"/>
        <w:numPr>
          <w:ilvl w:val="2"/>
          <w:numId w:val="6"/>
        </w:numPr>
        <w:tabs>
          <w:tab w:pos="888" w:val="left" w:leader="none"/>
          <w:tab w:pos="889" w:val="left" w:leader="none"/>
        </w:tabs>
        <w:spacing w:line="240" w:lineRule="auto" w:before="90" w:after="0"/>
        <w:ind w:left="888" w:right="0" w:hanging="772"/>
        <w:jc w:val="left"/>
      </w:pPr>
      <w:bookmarkStart w:name="7.3.6 Time Correction" w:id="81"/>
      <w:bookmarkEnd w:id="81"/>
      <w:r>
        <w:rPr>
          <w:b w:val="0"/>
        </w:rPr>
      </w:r>
      <w:bookmarkStart w:name="_bookmark45" w:id="82"/>
      <w:bookmarkEnd w:id="82"/>
      <w:r>
        <w:rPr/>
        <w:t>Time</w:t>
      </w:r>
      <w:r>
        <w:rPr>
          <w:spacing w:val="-7"/>
        </w:rPr>
        <w:t> </w:t>
      </w:r>
      <w:r>
        <w:rPr>
          <w:spacing w:val="-2"/>
        </w:rPr>
        <w:t>Correction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252" w:lineRule="auto"/>
        <w:ind w:left="117" w:right="115"/>
        <w:jc w:val="both"/>
      </w:pPr>
      <w:r>
        <w:rPr/>
        <w:t>TS provides the ability for Time Slaves to perform Rate and Offset Correction of the Synchronized TBR and Rate Correction of an Offset Time Base.</w:t>
      </w:r>
    </w:p>
    <w:p>
      <w:pPr>
        <w:pStyle w:val="BodyText"/>
        <w:spacing w:line="252" w:lineRule="auto" w:before="157"/>
        <w:ind w:left="117" w:right="115"/>
        <w:jc w:val="both"/>
      </w:pPr>
      <w:r>
        <w:rPr/>
        <w:t>For</w:t>
      </w:r>
      <w:r>
        <w:rPr>
          <w:spacing w:val="-15"/>
        </w:rPr>
        <w:t> </w:t>
      </w:r>
      <w:r>
        <w:rPr/>
        <w:t>Global</w:t>
      </w:r>
      <w:r>
        <w:rPr>
          <w:spacing w:val="-15"/>
        </w:rPr>
        <w:t> </w:t>
      </w:r>
      <w:r>
        <w:rPr/>
        <w:t>Time</w:t>
      </w:r>
      <w:r>
        <w:rPr>
          <w:spacing w:val="-15"/>
        </w:rPr>
        <w:t> </w:t>
      </w:r>
      <w:r>
        <w:rPr/>
        <w:t>Masters,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TS</w:t>
      </w:r>
      <w:r>
        <w:rPr>
          <w:spacing w:val="-15"/>
        </w:rPr>
        <w:t> </w:t>
      </w:r>
      <w:r>
        <w:rPr/>
        <w:t>provides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ability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perform</w:t>
      </w:r>
      <w:r>
        <w:rPr>
          <w:spacing w:val="-15"/>
        </w:rPr>
        <w:t> </w:t>
      </w:r>
      <w:r>
        <w:rPr/>
        <w:t>Rate</w:t>
      </w:r>
      <w:r>
        <w:rPr>
          <w:spacing w:val="-15"/>
        </w:rPr>
        <w:t> </w:t>
      </w:r>
      <w:r>
        <w:rPr/>
        <w:t>Correction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their Time Base(s).</w:t>
      </w:r>
    </w:p>
    <w:p>
      <w:pPr>
        <w:pStyle w:val="BodyText"/>
        <w:spacing w:before="158"/>
        <w:ind w:left="117"/>
        <w:jc w:val="both"/>
      </w:pPr>
      <w:r>
        <w:rPr/>
        <w:t>Time</w:t>
      </w:r>
      <w:r>
        <w:rPr>
          <w:spacing w:val="-8"/>
        </w:rPr>
        <w:t> </w:t>
      </w:r>
      <w:r>
        <w:rPr/>
        <w:t>correction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configured</w:t>
      </w:r>
      <w:r>
        <w:rPr>
          <w:spacing w:val="-7"/>
        </w:rPr>
        <w:t> </w:t>
      </w:r>
      <w:r>
        <w:rPr/>
        <w:t>individually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>
          <w:spacing w:val="-2"/>
        </w:rPr>
        <w:t>Base.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3"/>
        <w:numPr>
          <w:ilvl w:val="3"/>
          <w:numId w:val="6"/>
        </w:numPr>
        <w:tabs>
          <w:tab w:pos="1087" w:val="left" w:leader="none"/>
          <w:tab w:pos="1088" w:val="left" w:leader="none"/>
        </w:tabs>
        <w:spacing w:line="240" w:lineRule="auto" w:before="0" w:after="0"/>
        <w:ind w:left="1087" w:right="0" w:hanging="971"/>
        <w:jc w:val="left"/>
      </w:pPr>
      <w:bookmarkStart w:name="7.3.6.1 Rate Correction for Time Slaves" w:id="83"/>
      <w:bookmarkEnd w:id="83"/>
      <w:r>
        <w:rPr>
          <w:b w:val="0"/>
        </w:rPr>
      </w:r>
      <w:bookmarkStart w:name="_bookmark46" w:id="84"/>
      <w:bookmarkEnd w:id="84"/>
      <w:r>
        <w:rPr/>
        <w:t>Rate</w:t>
      </w:r>
      <w:r>
        <w:rPr>
          <w:spacing w:val="-8"/>
        </w:rPr>
        <w:t> </w:t>
      </w:r>
      <w:r>
        <w:rPr/>
        <w:t>Correction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Time</w:t>
      </w:r>
      <w:r>
        <w:rPr>
          <w:spacing w:val="-8"/>
        </w:rPr>
        <w:t> </w:t>
      </w:r>
      <w:r>
        <w:rPr>
          <w:spacing w:val="-2"/>
        </w:rPr>
        <w:t>Slaves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47" w:lineRule="auto"/>
        <w:ind w:left="117" w:right="115"/>
        <w:jc w:val="both"/>
      </w:pPr>
      <w:r>
        <w:rPr>
          <w:spacing w:val="-2"/>
        </w:rPr>
        <w:t>Rate</w:t>
      </w:r>
      <w:r>
        <w:rPr>
          <w:spacing w:val="-7"/>
        </w:rPr>
        <w:t> </w:t>
      </w:r>
      <w:r>
        <w:rPr>
          <w:spacing w:val="-2"/>
        </w:rPr>
        <w:t>Correction</w:t>
      </w:r>
      <w:r>
        <w:rPr>
          <w:spacing w:val="-7"/>
        </w:rPr>
        <w:t> </w:t>
      </w:r>
      <w:r>
        <w:rPr>
          <w:spacing w:val="-2"/>
        </w:rPr>
        <w:t>detects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eliminates</w:t>
      </w:r>
      <w:r>
        <w:rPr>
          <w:spacing w:val="-7"/>
        </w:rPr>
        <w:t> </w:t>
      </w:r>
      <w:r>
        <w:rPr>
          <w:spacing w:val="-2"/>
        </w:rPr>
        <w:t>rate</w:t>
      </w:r>
      <w:r>
        <w:rPr>
          <w:spacing w:val="-7"/>
        </w:rPr>
        <w:t> </w:t>
      </w:r>
      <w:r>
        <w:rPr>
          <w:spacing w:val="-2"/>
        </w:rPr>
        <w:t>deviations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local</w:t>
      </w:r>
      <w:r>
        <w:rPr>
          <w:spacing w:val="-7"/>
        </w:rPr>
        <w:t> </w:t>
      </w:r>
      <w:r>
        <w:rPr>
          <w:spacing w:val="-2"/>
        </w:rPr>
        <w:t>instances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Time</w:t>
      </w:r>
      <w:r>
        <w:rPr>
          <w:spacing w:val="-7"/>
        </w:rPr>
        <w:t> </w:t>
      </w:r>
      <w:r>
        <w:rPr>
          <w:spacing w:val="-2"/>
        </w:rPr>
        <w:t>Bases </w:t>
      </w:r>
      <w:r>
        <w:rPr/>
        <w:t>and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Offset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Bases. Rate</w:t>
      </w:r>
      <w:r>
        <w:rPr>
          <w:spacing w:val="-3"/>
        </w:rPr>
        <w:t> </w:t>
      </w:r>
      <w:r>
        <w:rPr/>
        <w:t>Correction</w:t>
      </w:r>
      <w:r>
        <w:rPr>
          <w:spacing w:val="-3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deviation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scope of a measurement.</w:t>
      </w:r>
      <w:r>
        <w:rPr>
          <w:spacing w:val="40"/>
        </w:rPr>
        <w:t> </w:t>
      </w:r>
      <w:r>
        <w:rPr/>
        <w:t>This rate deviation is used as correction factor which the TBR uses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correct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Base’s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whenever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(e.g. 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Courier New" w:hAnsi="Courier New"/>
          <w:color w:val="0000FF"/>
        </w:rPr>
        <w:t>ara::- </w:t>
      </w:r>
      <w:r>
        <w:rPr>
          <w:rFonts w:ascii="Courier New" w:hAnsi="Courier New"/>
          <w:color w:val="0000FF"/>
          <w:spacing w:val="-2"/>
        </w:rPr>
        <w:t>tsync::SynchronizedTimeBaseConsumer::GetCurrentTime</w:t>
      </w:r>
      <w:r>
        <w:rPr>
          <w:spacing w:val="-2"/>
        </w:rPr>
        <w:t>).</w:t>
      </w:r>
    </w:p>
    <w:p>
      <w:pPr>
        <w:spacing w:line="225" w:lineRule="auto" w:before="130"/>
        <w:ind w:left="117" w:right="115" w:firstLine="0"/>
        <w:jc w:val="both"/>
        <w:rPr>
          <w:i/>
          <w:sz w:val="24"/>
        </w:rPr>
      </w:pPr>
      <w:r>
        <w:rPr>
          <w:b/>
          <w:sz w:val="24"/>
        </w:rPr>
        <w:t>[SWS_TS_00041]</w:t>
      </w:r>
      <w:r>
        <w:rPr>
          <w:sz w:val="24"/>
        </w:rPr>
        <w:t>{DRAFT}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 TBR shall perform Rate Correction </w:t>
      </w:r>
      <w:r>
        <w:rPr>
          <w:sz w:val="24"/>
        </w:rPr>
        <w:t>measurements to</w:t>
      </w:r>
      <w:r>
        <w:rPr>
          <w:spacing w:val="-17"/>
          <w:sz w:val="24"/>
        </w:rPr>
        <w:t> </w:t>
      </w:r>
      <w:r>
        <w:rPr>
          <w:sz w:val="24"/>
        </w:rPr>
        <w:t>determine</w:t>
      </w:r>
      <w:r>
        <w:rPr>
          <w:spacing w:val="-17"/>
          <w:sz w:val="24"/>
        </w:rPr>
        <w:t> </w:t>
      </w:r>
      <w:r>
        <w:rPr>
          <w:sz w:val="24"/>
        </w:rPr>
        <w:t>its</w:t>
      </w:r>
      <w:r>
        <w:rPr>
          <w:spacing w:val="-13"/>
          <w:sz w:val="24"/>
        </w:rPr>
        <w:t> </w:t>
      </w:r>
      <w:r>
        <w:rPr>
          <w:sz w:val="24"/>
        </w:rPr>
        <w:t>rate</w:t>
      </w:r>
      <w:r>
        <w:rPr>
          <w:spacing w:val="-1"/>
          <w:sz w:val="24"/>
        </w:rPr>
        <w:t> </w:t>
      </w:r>
      <w:r>
        <w:rPr>
          <w:sz w:val="24"/>
        </w:rPr>
        <w:t>deviation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rFonts w:ascii="Courier New" w:hAnsi="Courier New"/>
          <w:color w:val="0000FF"/>
          <w:sz w:val="24"/>
        </w:rPr>
        <w:t>ara::tsync::SynchronizationStatus</w:t>
      </w:r>
      <w:r>
        <w:rPr>
          <w:rFonts w:ascii="Courier New" w:hAnsi="Courier New"/>
          <w:color w:val="0000FF"/>
          <w:spacing w:val="-36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to </w:t>
      </w:r>
      <w:r>
        <w:rPr>
          <w:rFonts w:ascii="Courier New" w:hAnsi="Courier New"/>
          <w:color w:val="0000FF"/>
          <w:sz w:val="24"/>
        </w:rPr>
        <w:t>kSynchronized</w:t>
      </w:r>
      <w:r>
        <w:rPr>
          <w:sz w:val="24"/>
        </w:rPr>
        <w:t>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RS_TS_00002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RS_TS_00018</w:t>
      </w:r>
      <w:r>
        <w:rPr>
          <w:i/>
          <w:sz w:val="24"/>
        </w:rPr>
        <w:t>)</w:t>
      </w:r>
    </w:p>
    <w:p>
      <w:pPr>
        <w:pStyle w:val="BodyText"/>
        <w:spacing w:before="131"/>
        <w:ind w:left="117" w:right="115"/>
        <w:jc w:val="both"/>
      </w:pPr>
      <w:r>
        <w:rPr>
          <w:b/>
        </w:rPr>
        <w:t>[SWS_TS_00042]</w:t>
      </w:r>
      <w:r>
        <w:rPr/>
        <w:t>{DRAFT} </w:t>
      </w:r>
      <w:r>
        <w:rPr>
          <w:rFonts w:ascii="Swis721 WGL4 BT"/>
          <w:i/>
        </w:rPr>
        <w:t>[</w:t>
      </w:r>
      <w:r>
        <w:rPr/>
        <w:t>The TBR shall perform Rate Correction </w:t>
      </w:r>
      <w:r>
        <w:rPr/>
        <w:t>measurements continuously. The end of a measurement marks the start of the next measurement.</w:t>
      </w:r>
    </w:p>
    <w:p>
      <w:pPr>
        <w:spacing w:line="235" w:lineRule="auto" w:before="175"/>
        <w:ind w:left="117" w:right="115" w:firstLine="0"/>
        <w:jc w:val="both"/>
        <w:rPr>
          <w:i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start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measurements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always</w:t>
      </w:r>
      <w:r>
        <w:rPr>
          <w:spacing w:val="-2"/>
          <w:sz w:val="24"/>
        </w:rPr>
        <w:t> </w:t>
      </w:r>
      <w:r>
        <w:rPr>
          <w:sz w:val="24"/>
        </w:rPr>
        <w:t>triggered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(and</w:t>
      </w:r>
      <w:r>
        <w:rPr>
          <w:spacing w:val="-2"/>
          <w:sz w:val="24"/>
        </w:rPr>
        <w:t> </w:t>
      </w:r>
      <w:r>
        <w:rPr>
          <w:sz w:val="24"/>
        </w:rPr>
        <w:t>aligned</w:t>
      </w:r>
      <w:r>
        <w:rPr>
          <w:spacing w:val="-2"/>
          <w:sz w:val="24"/>
        </w:rPr>
        <w:t> </w:t>
      </w:r>
      <w:r>
        <w:rPr>
          <w:sz w:val="24"/>
        </w:rPr>
        <w:t>to)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recep- tion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time</w:t>
      </w:r>
      <w:r>
        <w:rPr>
          <w:spacing w:val="-16"/>
          <w:sz w:val="24"/>
        </w:rPr>
        <w:t> </w:t>
      </w:r>
      <w:r>
        <w:rPr>
          <w:sz w:val="24"/>
        </w:rPr>
        <w:t>values</w:t>
      </w:r>
      <w:r>
        <w:rPr>
          <w:spacing w:val="-17"/>
          <w:sz w:val="24"/>
        </w:rPr>
        <w:t> </w:t>
      </w: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Synchronized</w:t>
      </w:r>
      <w:r>
        <w:rPr>
          <w:spacing w:val="-17"/>
          <w:sz w:val="24"/>
        </w:rPr>
        <w:t> </w:t>
      </w:r>
      <w:r>
        <w:rPr>
          <w:sz w:val="24"/>
        </w:rPr>
        <w:t>or</w:t>
      </w:r>
      <w:r>
        <w:rPr>
          <w:spacing w:val="-16"/>
          <w:sz w:val="24"/>
        </w:rPr>
        <w:t> </w:t>
      </w:r>
      <w:r>
        <w:rPr>
          <w:sz w:val="24"/>
        </w:rPr>
        <w:t>Offset</w:t>
      </w:r>
      <w:r>
        <w:rPr>
          <w:spacing w:val="-17"/>
          <w:sz w:val="24"/>
        </w:rPr>
        <w:t> </w:t>
      </w:r>
      <w:r>
        <w:rPr>
          <w:sz w:val="24"/>
        </w:rPr>
        <w:t>Time</w:t>
      </w:r>
      <w:r>
        <w:rPr>
          <w:spacing w:val="-17"/>
          <w:sz w:val="24"/>
        </w:rPr>
        <w:t> </w:t>
      </w:r>
      <w:r>
        <w:rPr>
          <w:sz w:val="24"/>
        </w:rPr>
        <w:t>Bases.</w:t>
      </w:r>
      <w:r>
        <w:rPr>
          <w:rFonts w:ascii="Swis721 WGL4 BT" w:hAnsi="Swis721 WGL4 BT"/>
          <w:i/>
          <w:sz w:val="24"/>
        </w:rPr>
        <w:t>♩</w:t>
      </w:r>
      <w:r>
        <w:rPr>
          <w:i/>
          <w:sz w:val="24"/>
        </w:rPr>
        <w:t>(</w:t>
      </w:r>
      <w:r>
        <w:rPr>
          <w:i/>
          <w:color w:val="0000FF"/>
          <w:sz w:val="24"/>
        </w:rPr>
        <w:t>RS_TS_00002</w:t>
      </w:r>
      <w:r>
        <w:rPr>
          <w:i/>
          <w:sz w:val="24"/>
        </w:rPr>
        <w:t>,</w:t>
      </w:r>
      <w:r>
        <w:rPr>
          <w:i/>
          <w:spacing w:val="-16"/>
          <w:sz w:val="24"/>
        </w:rPr>
        <w:t> </w:t>
      </w:r>
      <w:r>
        <w:rPr>
          <w:i/>
          <w:color w:val="0000FF"/>
          <w:sz w:val="24"/>
        </w:rPr>
        <w:t>RS_TS_-</w:t>
      </w:r>
      <w:r>
        <w:rPr>
          <w:i/>
          <w:color w:val="0000FF"/>
          <w:sz w:val="24"/>
        </w:rPr>
        <w:t> 00007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RS_TS_00018</w:t>
      </w:r>
      <w:r>
        <w:rPr>
          <w:i/>
          <w:sz w:val="24"/>
        </w:rPr>
        <w:t>, </w:t>
      </w:r>
      <w:r>
        <w:rPr>
          <w:i/>
          <w:color w:val="0000FF"/>
          <w:sz w:val="24"/>
        </w:rPr>
        <w:t>RS_TS_00019</w:t>
      </w:r>
      <w:r>
        <w:rPr>
          <w:i/>
          <w:sz w:val="24"/>
        </w:rPr>
        <w:t>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1185520</wp:posOffset>
            </wp:positionH>
            <wp:positionV relativeFrom="paragraph">
              <wp:posOffset>124419</wp:posOffset>
            </wp:positionV>
            <wp:extent cx="5130831" cy="152580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831" cy="1525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17"/>
        </w:rPr>
      </w:pPr>
    </w:p>
    <w:p>
      <w:pPr>
        <w:spacing w:before="101"/>
        <w:ind w:left="1798" w:right="1798" w:firstLine="0"/>
        <w:jc w:val="center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7.2: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Visualization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two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parallel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measurements.</w:t>
      </w:r>
    </w:p>
    <w:p>
      <w:pPr>
        <w:pStyle w:val="BodyText"/>
        <w:spacing w:before="2"/>
        <w:rPr>
          <w:b/>
          <w:sz w:val="33"/>
        </w:rPr>
      </w:pPr>
    </w:p>
    <w:p>
      <w:pPr>
        <w:pStyle w:val="BodyText"/>
        <w:ind w:left="117"/>
        <w:rPr>
          <w:rFonts w:ascii="Courier New"/>
        </w:rPr>
      </w:pPr>
      <w:r>
        <w:rPr>
          <w:b/>
        </w:rPr>
        <w:t>[SWS_TS_00043]</w:t>
      </w:r>
      <w:r>
        <w:rPr/>
        <w:t>{DRAFT} </w:t>
      </w:r>
      <w:r>
        <w:rPr>
          <w:rFonts w:ascii="Swis721 WGL4 BT"/>
          <w:i/>
        </w:rPr>
        <w:t>[</w:t>
      </w:r>
      <w:r>
        <w:rPr/>
        <w:t>During runtime,</w:t>
      </w:r>
      <w:r>
        <w:rPr>
          <w:spacing w:val="30"/>
        </w:rPr>
        <w:t> </w:t>
      </w:r>
      <w:r>
        <w:rPr/>
        <w:t>the Synchronized TBR shall determine the</w:t>
      </w:r>
      <w:r>
        <w:rPr>
          <w:spacing w:val="1"/>
        </w:rPr>
        <w:t> </w:t>
      </w:r>
      <w:r>
        <w:rPr/>
        <w:t>timespan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Correction</w:t>
      </w:r>
      <w:r>
        <w:rPr>
          <w:spacing w:val="1"/>
        </w:rPr>
        <w:t> </w:t>
      </w:r>
      <w:r>
        <w:rPr/>
        <w:t>measurement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clock</w:t>
      </w:r>
      <w:r>
        <w:rPr>
          <w:spacing w:val="1"/>
        </w:rPr>
        <w:t> </w:t>
      </w:r>
      <w:r>
        <w:rPr>
          <w:rFonts w:ascii="Courier New"/>
          <w:spacing w:val="-2"/>
        </w:rPr>
        <w:t>ara::core:-</w:t>
      </w:r>
    </w:p>
    <w:p>
      <w:pPr>
        <w:spacing w:line="287" w:lineRule="exact" w:before="0"/>
        <w:ind w:left="117" w:right="0" w:firstLine="0"/>
        <w:jc w:val="left"/>
        <w:rPr>
          <w:i/>
          <w:sz w:val="24"/>
        </w:rPr>
      </w:pPr>
      <w:r>
        <w:rPr>
          <w:rFonts w:ascii="Courier New" w:hAnsi="Courier New"/>
          <w:spacing w:val="-2"/>
          <w:sz w:val="24"/>
        </w:rPr>
        <w:t>:SteadyClock</w:t>
      </w:r>
      <w:r>
        <w:rPr>
          <w:spacing w:val="-2"/>
          <w:sz w:val="24"/>
        </w:rPr>
        <w:t>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RS_TS_00018</w:t>
      </w:r>
      <w:r>
        <w:rPr>
          <w:i/>
          <w:spacing w:val="-2"/>
          <w:sz w:val="24"/>
        </w:rPr>
        <w:t>)</w:t>
      </w:r>
    </w:p>
    <w:p>
      <w:pPr>
        <w:pStyle w:val="BodyText"/>
        <w:spacing w:line="225" w:lineRule="auto" w:before="141"/>
        <w:ind w:left="117" w:right="115"/>
        <w:jc w:val="both"/>
        <w:rPr>
          <w:i/>
        </w:rPr>
      </w:pPr>
      <w:r>
        <w:rPr>
          <w:b/>
        </w:rPr>
        <w:t>[SWS_TS_00044]</w:t>
      </w:r>
      <w:r>
        <w:rPr/>
        <w:t>{DRAFT} </w:t>
      </w:r>
      <w:r>
        <w:rPr>
          <w:rFonts w:ascii="Swis721 WGL4 BT" w:hAnsi="Swis721 WGL4 BT"/>
          <w:i/>
        </w:rPr>
        <w:t>[</w:t>
      </w:r>
      <w:r>
        <w:rPr/>
        <w:t>The TBR shall perform as many simultaneous Rate Correction measurements as configured by the parameter </w:t>
      </w:r>
      <w:r>
        <w:rPr/>
        <w:t>’</w:t>
      </w:r>
      <w:r>
        <w:rPr>
          <w:rFonts w:ascii="Courier New" w:hAnsi="Courier New"/>
          <w:color w:val="0000FF"/>
        </w:rPr>
        <w:t>TimeSyncCorrection</w:t>
      </w:r>
      <w:r>
        <w:rPr/>
        <w:t>. </w:t>
      </w:r>
      <w:r>
        <w:rPr>
          <w:rFonts w:ascii="Courier New" w:hAnsi="Courier New"/>
          <w:color w:val="0000FF"/>
          <w:spacing w:val="-2"/>
        </w:rPr>
        <w:t>rateCorrectionsPerMeasurementDuration</w:t>
      </w:r>
      <w:r>
        <w:rPr>
          <w:spacing w:val="-2"/>
        </w:rPr>
        <w:t>’.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RS_TS_00018</w:t>
      </w:r>
      <w:r>
        <w:rPr>
          <w:i/>
          <w:spacing w:val="-2"/>
        </w:rPr>
        <w:t>)</w:t>
      </w:r>
    </w:p>
    <w:p>
      <w:pPr>
        <w:spacing w:after="0" w:line="225" w:lineRule="auto"/>
        <w:jc w:val="both"/>
        <w:sectPr>
          <w:pgSz w:w="11910" w:h="13960"/>
          <w:pgMar w:top="280" w:bottom="0" w:left="1300" w:right="1300"/>
        </w:sectPr>
      </w:pPr>
    </w:p>
    <w:p>
      <w:pPr>
        <w:pStyle w:val="BodyText"/>
        <w:spacing w:line="288" w:lineRule="exact" w:before="85"/>
        <w:ind w:left="117"/>
        <w:rPr>
          <w:i/>
        </w:rPr>
      </w:pPr>
      <w:r>
        <w:rPr>
          <w:b/>
        </w:rPr>
        <w:t>[SWS_TS_00045]</w:t>
      </w:r>
      <w:r>
        <w:rPr/>
        <w:t>{DRAFT}</w:t>
      </w:r>
      <w:r>
        <w:rPr>
          <w:spacing w:val="38"/>
        </w:rPr>
        <w:t> </w:t>
      </w:r>
      <w:r>
        <w:rPr>
          <w:rFonts w:ascii="Swis721 WGL4 BT" w:hAnsi="Swis721 WGL4 BT"/>
          <w:i/>
        </w:rPr>
        <w:t>[</w:t>
      </w:r>
      <w:r>
        <w:rPr/>
        <w:t>Simultaneous</w:t>
      </w:r>
      <w:r>
        <w:rPr>
          <w:spacing w:val="38"/>
        </w:rPr>
        <w:t> </w:t>
      </w:r>
      <w:r>
        <w:rPr/>
        <w:t>Rate</w:t>
      </w:r>
      <w:r>
        <w:rPr>
          <w:spacing w:val="38"/>
        </w:rPr>
        <w:t> </w:t>
      </w:r>
      <w:r>
        <w:rPr/>
        <w:t>Correction</w:t>
      </w:r>
      <w:r>
        <w:rPr>
          <w:spacing w:val="38"/>
        </w:rPr>
        <w:t> </w:t>
      </w:r>
      <w:r>
        <w:rPr/>
        <w:t>measurements</w:t>
      </w:r>
      <w:r>
        <w:rPr>
          <w:spacing w:val="38"/>
        </w:rPr>
        <w:t> </w:t>
      </w:r>
      <w:r>
        <w:rPr/>
        <w:t>shall</w:t>
      </w:r>
      <w:r>
        <w:rPr>
          <w:spacing w:val="38"/>
        </w:rPr>
        <w:t> </w:t>
      </w:r>
      <w:r>
        <w:rPr/>
        <w:t>be started with a defined offset (to</w:t>
      </w:r>
      <w:r>
        <w:rPr>
          <w:rFonts w:ascii="Bookman Old Style" w:hAnsi="Bookman Old Style"/>
          <w:b w:val="0"/>
          <w:i/>
          <w:vertAlign w:val="subscript"/>
        </w:rPr>
        <w:t>n</w:t>
      </w:r>
      <w:r>
        <w:rPr>
          <w:vertAlign w:val="baseline"/>
        </w:rPr>
        <w:t>) to yield Rate Corrections evenly distributed over the measurement</w:t>
      </w:r>
      <w:r>
        <w:rPr>
          <w:spacing w:val="-15"/>
          <w:vertAlign w:val="baseline"/>
        </w:rPr>
        <w:t> </w:t>
      </w:r>
      <w:r>
        <w:rPr>
          <w:vertAlign w:val="baseline"/>
        </w:rPr>
        <w:t>duration. The</w:t>
      </w:r>
      <w:r>
        <w:rPr>
          <w:spacing w:val="-15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5"/>
          <w:vertAlign w:val="baseline"/>
        </w:rPr>
        <w:t> </w:t>
      </w:r>
      <w:r>
        <w:rPr>
          <w:vertAlign w:val="baseline"/>
        </w:rPr>
        <w:t>will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-15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5"/>
          <w:vertAlign w:val="baseline"/>
        </w:rPr>
        <w:t> </w:t>
      </w:r>
      <w:r>
        <w:rPr>
          <w:vertAlign w:val="baseline"/>
        </w:rPr>
        <w:t>formula: </w:t>
      </w:r>
      <w:r>
        <w:rPr>
          <w:rFonts w:ascii="Courier New" w:hAnsi="Courier New"/>
          <w:vertAlign w:val="baseline"/>
        </w:rPr>
        <w:t>to</w:t>
      </w:r>
      <w:r>
        <w:rPr>
          <w:rFonts w:ascii="Bookman Old Style" w:hAnsi="Bookman Old Style"/>
          <w:b w:val="0"/>
          <w:i/>
          <w:vertAlign w:val="subscript"/>
        </w:rPr>
        <w:t>n</w:t>
      </w:r>
      <w:r>
        <w:rPr>
          <w:rFonts w:ascii="Bookman Old Style" w:hAnsi="Bookman Old Style"/>
          <w:b w:val="0"/>
          <w:i/>
          <w:spacing w:val="80"/>
          <w:vertAlign w:val="baseline"/>
        </w:rPr>
        <w:t> </w:t>
      </w:r>
      <w:r>
        <w:rPr>
          <w:rFonts w:ascii="Courier New" w:hAnsi="Courier New"/>
          <w:vertAlign w:val="baseline"/>
        </w:rPr>
        <w:t>= n </w:t>
      </w:r>
      <w:r>
        <w:rPr>
          <w:rFonts w:ascii="Courier New" w:hAnsi="Courier New"/>
          <w:position w:val="-3"/>
          <w:vertAlign w:val="baseline"/>
        </w:rPr>
        <w:t>* </w:t>
      </w:r>
      <w:r>
        <w:rPr>
          <w:rFonts w:ascii="Courier New" w:hAnsi="Courier New"/>
          <w:vertAlign w:val="baseline"/>
        </w:rPr>
        <w:t>(rateDeviationMeasurementDuration / rateCorrection- PerMeasurementDuration)</w:t>
      </w:r>
      <w:r>
        <w:rPr>
          <w:rFonts w:ascii="Courier New" w:hAnsi="Courier New"/>
          <w:spacing w:val="-12"/>
          <w:vertAlign w:val="baseline"/>
        </w:rPr>
        <w:t> </w:t>
      </w:r>
      <w:r>
        <w:rPr>
          <w:vertAlign w:val="baseline"/>
        </w:rPr>
        <w:t>(where</w:t>
      </w:r>
      <w:r>
        <w:rPr>
          <w:spacing w:val="40"/>
          <w:vertAlign w:val="baseline"/>
        </w:rPr>
        <w:t> </w:t>
      </w:r>
      <w:r>
        <w:rPr>
          <w:vertAlign w:val="baseline"/>
        </w:rPr>
        <w:t>’n’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zero-based</w:t>
      </w:r>
      <w:r>
        <w:rPr>
          <w:spacing w:val="40"/>
          <w:vertAlign w:val="baseline"/>
        </w:rPr>
        <w:t> </w:t>
      </w:r>
      <w:r>
        <w:rPr>
          <w:vertAlign w:val="baseline"/>
        </w:rPr>
        <w:t>index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current measurement)</w:t>
      </w:r>
      <w:r>
        <w:rPr>
          <w:rFonts w:ascii="Swis721 WGL4 BT" w:hAnsi="Swis721 WGL4 BT"/>
          <w:i/>
          <w:vertAlign w:val="baseline"/>
        </w:rPr>
        <w:t>♩</w:t>
      </w:r>
      <w:r>
        <w:rPr>
          <w:i/>
          <w:vertAlign w:val="baseline"/>
        </w:rPr>
        <w:t>(</w:t>
      </w:r>
      <w:r>
        <w:rPr>
          <w:i/>
          <w:color w:val="0000FF"/>
          <w:vertAlign w:val="baseline"/>
        </w:rPr>
        <w:t>RS_TS_00018</w:t>
      </w:r>
      <w:r>
        <w:rPr>
          <w:i/>
          <w:vertAlign w:val="baseline"/>
        </w:rPr>
        <w:t>, </w:t>
      </w:r>
      <w:r>
        <w:rPr>
          <w:i/>
          <w:color w:val="0000FF"/>
          <w:vertAlign w:val="baseline"/>
        </w:rPr>
        <w:t>RS_TS_00019</w:t>
      </w:r>
      <w:r>
        <w:rPr>
          <w:i/>
          <w:vertAlign w:val="baseline"/>
        </w:rPr>
        <w:t>)</w:t>
      </w:r>
    </w:p>
    <w:p>
      <w:pPr>
        <w:pStyle w:val="BodyText"/>
        <w:spacing w:line="235" w:lineRule="auto" w:before="150"/>
        <w:ind w:left="117" w:right="115"/>
        <w:jc w:val="both"/>
        <w:rPr>
          <w:i/>
        </w:rPr>
      </w:pPr>
      <w:r>
        <w:rPr>
          <w:b/>
        </w:rPr>
        <w:t>[SWS_TS_00046]</w:t>
      </w:r>
      <w:r>
        <w:rPr/>
        <w:t>{DRAFT} </w:t>
      </w:r>
      <w:r>
        <w:rPr>
          <w:rFonts w:ascii="Swis721 WGL4 BT" w:hAnsi="Swis721 WGL4 BT"/>
          <w:i/>
        </w:rPr>
        <w:t>[</w:t>
      </w:r>
      <w:r>
        <w:rPr/>
        <w:t>At the start of a Rate Correction measurement, the </w:t>
      </w:r>
      <w:r>
        <w:rPr/>
        <w:t>Syn- chronized TBR shall take the time-snapshots TGStart and TOStart in the scope of </w:t>
      </w:r>
      <w:r>
        <w:rPr>
          <w:spacing w:val="-2"/>
        </w:rPr>
        <w:t>TSP.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RS_TS_00018</w:t>
      </w:r>
      <w:r>
        <w:rPr>
          <w:i/>
          <w:spacing w:val="-2"/>
        </w:rPr>
        <w:t>)</w:t>
      </w:r>
    </w:p>
    <w:p>
      <w:pPr>
        <w:pStyle w:val="BodyText"/>
        <w:spacing w:line="220" w:lineRule="auto" w:before="152"/>
        <w:ind w:left="117" w:right="115"/>
        <w:jc w:val="both"/>
        <w:rPr>
          <w:i/>
        </w:rPr>
      </w:pPr>
      <w:r>
        <w:rPr>
          <w:b/>
        </w:rPr>
        <w:t>[SWS_TS_00047]</w:t>
      </w:r>
      <w:r>
        <w:rPr/>
        <w:t>{DRAFT}</w:t>
      </w:r>
      <w:r>
        <w:rPr>
          <w:spacing w:val="-6"/>
        </w:rPr>
        <w:t> </w:t>
      </w:r>
      <w:r>
        <w:rPr>
          <w:rFonts w:ascii="Swis721 WGL4 BT" w:hAnsi="Swis721 WGL4 BT"/>
          <w:i/>
        </w:rPr>
        <w:t>[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correction</w:t>
      </w:r>
      <w:r>
        <w:rPr>
          <w:spacing w:val="-6"/>
        </w:rPr>
        <w:t> </w:t>
      </w:r>
      <w:r>
        <w:rPr/>
        <w:t>measurement,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Offset TBR, shall take the following time-snapshots in the scope of TSP: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RS_TS_00018</w:t>
      </w:r>
      <w:r>
        <w:rPr>
          <w:i/>
        </w:rPr>
        <w:t>)</w:t>
      </w:r>
    </w:p>
    <w:p>
      <w:pPr>
        <w:pStyle w:val="ListParagraph"/>
        <w:numPr>
          <w:ilvl w:val="0"/>
          <w:numId w:val="11"/>
        </w:numPr>
        <w:tabs>
          <w:tab w:pos="703" w:val="left" w:leader="none"/>
        </w:tabs>
        <w:spacing w:line="240" w:lineRule="auto" w:before="137" w:after="0"/>
        <w:ind w:left="702" w:right="0" w:hanging="238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0000FF"/>
          <w:spacing w:val="-2"/>
          <w:sz w:val="24"/>
        </w:rPr>
        <w:t>TSStart</w:t>
      </w:r>
    </w:p>
    <w:p>
      <w:pPr>
        <w:pStyle w:val="ListParagraph"/>
        <w:numPr>
          <w:ilvl w:val="0"/>
          <w:numId w:val="11"/>
        </w:numPr>
        <w:tabs>
          <w:tab w:pos="703" w:val="left" w:leader="none"/>
        </w:tabs>
        <w:spacing w:line="240" w:lineRule="auto" w:before="126" w:after="0"/>
        <w:ind w:left="702" w:right="0" w:hanging="238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0000FF"/>
          <w:spacing w:val="-2"/>
          <w:sz w:val="24"/>
        </w:rPr>
        <w:t>TOStart</w:t>
      </w:r>
    </w:p>
    <w:p>
      <w:pPr>
        <w:pStyle w:val="BodyText"/>
        <w:spacing w:line="228" w:lineRule="auto" w:before="138"/>
        <w:ind w:left="117" w:right="115"/>
        <w:jc w:val="both"/>
        <w:rPr>
          <w:i/>
        </w:rPr>
      </w:pPr>
      <w:r>
        <w:rPr>
          <w:b/>
        </w:rPr>
        <w:t>[SWS_TS_00048]</w:t>
      </w:r>
      <w:r>
        <w:rPr/>
        <w:t>{DRAFT}</w:t>
      </w:r>
      <w:r>
        <w:rPr>
          <w:spacing w:val="-10"/>
        </w:rPr>
        <w:t> </w:t>
      </w:r>
      <w:r>
        <w:rPr>
          <w:rFonts w:ascii="Swis721 WGL4 BT" w:hAnsi="Swis721 WGL4 BT"/>
          <w:i/>
        </w:rPr>
        <w:t>[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Rate</w:t>
      </w:r>
      <w:r>
        <w:rPr>
          <w:spacing w:val="-10"/>
        </w:rPr>
        <w:t> </w:t>
      </w:r>
      <w:r>
        <w:rPr/>
        <w:t>Correction</w:t>
      </w:r>
      <w:r>
        <w:rPr>
          <w:spacing w:val="-10"/>
        </w:rPr>
        <w:t> </w:t>
      </w:r>
      <w:r>
        <w:rPr/>
        <w:t>measurement,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Syn- chronized</w:t>
      </w:r>
      <w:r>
        <w:rPr>
          <w:spacing w:val="-14"/>
        </w:rPr>
        <w:t> </w:t>
      </w:r>
      <w:r>
        <w:rPr/>
        <w:t>TBR</w:t>
      </w:r>
      <w:r>
        <w:rPr>
          <w:spacing w:val="-13"/>
        </w:rPr>
        <w:t> </w:t>
      </w:r>
      <w:r>
        <w:rPr/>
        <w:t>shall</w:t>
      </w:r>
      <w:r>
        <w:rPr>
          <w:spacing w:val="-14"/>
        </w:rPr>
        <w:t> </w:t>
      </w:r>
      <w:r>
        <w:rPr/>
        <w:t>take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time-snapshots</w:t>
      </w:r>
      <w:r>
        <w:rPr>
          <w:spacing w:val="-14"/>
        </w:rPr>
        <w:t> </w:t>
      </w:r>
      <w:r>
        <w:rPr/>
        <w:t>TGStop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TVStop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scope</w:t>
      </w:r>
      <w:r>
        <w:rPr>
          <w:spacing w:val="-13"/>
        </w:rPr>
        <w:t> </w:t>
      </w:r>
      <w:r>
        <w:rPr/>
        <w:t>TSP.</w:t>
      </w:r>
      <w:r>
        <w:rPr>
          <w:rFonts w:ascii="Swis721 WGL4 BT" w:hAnsi="Swis721 WGL4 BT"/>
          <w:i/>
        </w:rPr>
        <w:t>♩</w:t>
      </w:r>
      <w:r>
        <w:rPr>
          <w:rFonts w:ascii="Swis721 WGL4 BT" w:hAnsi="Swis721 WGL4 BT"/>
          <w:i/>
        </w:rPr>
        <w:t> 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RS_TS_00018</w:t>
      </w:r>
      <w:r>
        <w:rPr>
          <w:i/>
          <w:spacing w:val="-2"/>
        </w:rPr>
        <w:t>)</w:t>
      </w:r>
    </w:p>
    <w:p>
      <w:pPr>
        <w:pStyle w:val="BodyText"/>
        <w:spacing w:line="220" w:lineRule="auto" w:before="172"/>
        <w:ind w:left="117" w:right="115"/>
        <w:jc w:val="both"/>
        <w:rPr>
          <w:i/>
        </w:rPr>
      </w:pPr>
      <w:r>
        <w:rPr>
          <w:b/>
        </w:rPr>
        <w:t>[SWS_TS_00049]</w:t>
      </w:r>
      <w:r>
        <w:rPr/>
        <w:t>{DRAFT} </w:t>
      </w:r>
      <w:r>
        <w:rPr>
          <w:rFonts w:ascii="Swis721 WGL4 BT" w:hAnsi="Swis721 WGL4 BT"/>
          <w:i/>
        </w:rPr>
        <w:t>[</w:t>
      </w:r>
      <w:r>
        <w:rPr/>
        <w:t>At the end of the Rate Correction measurement, the </w:t>
      </w:r>
      <w:r>
        <w:rPr/>
        <w:t>Off- set TBR shall take the following time-snapshots in the scope TSP: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RS_TS_00018</w:t>
      </w:r>
      <w:r>
        <w:rPr>
          <w:i/>
        </w:rPr>
        <w:t>)</w:t>
      </w:r>
    </w:p>
    <w:p>
      <w:pPr>
        <w:pStyle w:val="BodyText"/>
        <w:spacing w:line="242" w:lineRule="auto" w:before="137"/>
        <w:ind w:left="117" w:right="115"/>
        <w:jc w:val="both"/>
      </w:pPr>
      <w:r>
        <w:rPr>
          <w:b/>
        </w:rPr>
        <w:t>[SWS_TS_00050]</w:t>
      </w:r>
      <w:r>
        <w:rPr/>
        <w:t>{DRAFT} </w:t>
      </w:r>
      <w:r>
        <w:rPr>
          <w:rFonts w:ascii="Swis721 WGL4 BT"/>
          <w:i/>
        </w:rPr>
        <w:t>[</w:t>
      </w:r>
      <w:r>
        <w:rPr/>
        <w:t>At the end of a Rate Correction measurement, the Syn- chronized</w:t>
      </w:r>
      <w:r>
        <w:rPr>
          <w:spacing w:val="-7"/>
        </w:rPr>
        <w:t> </w:t>
      </w:r>
      <w:r>
        <w:rPr/>
        <w:t>TBR</w:t>
      </w:r>
      <w:r>
        <w:rPr>
          <w:spacing w:val="-7"/>
        </w:rPr>
        <w:t> </w:t>
      </w:r>
      <w:r>
        <w:rPr/>
        <w:t>shall</w:t>
      </w:r>
      <w:r>
        <w:rPr>
          <w:spacing w:val="-7"/>
        </w:rPr>
        <w:t> </w:t>
      </w:r>
      <w:r>
        <w:rPr/>
        <w:t>calculate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correction</w:t>
      </w:r>
      <w:r>
        <w:rPr>
          <w:spacing w:val="-7"/>
        </w:rPr>
        <w:t> </w:t>
      </w:r>
      <w:r>
        <w:rPr/>
        <w:t>rate</w:t>
      </w:r>
      <w:r>
        <w:rPr>
          <w:spacing w:val="-7"/>
        </w:rPr>
        <w:t> </w:t>
      </w:r>
      <w:r>
        <w:rPr/>
        <w:t>(r</w:t>
      </w:r>
      <w:r>
        <w:rPr>
          <w:rFonts w:ascii="Bookman Old Style"/>
          <w:b w:val="0"/>
          <w:i/>
          <w:vertAlign w:val="subscript"/>
        </w:rPr>
        <w:t>rc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follow- ing formula:</w:t>
      </w:r>
    </w:p>
    <w:p>
      <w:pPr>
        <w:spacing w:line="307" w:lineRule="exact" w:before="0"/>
        <w:ind w:left="117" w:right="0" w:firstLine="0"/>
        <w:jc w:val="both"/>
        <w:rPr>
          <w:i/>
          <w:sz w:val="24"/>
        </w:rPr>
      </w:pPr>
      <w:r>
        <w:rPr>
          <w:rFonts w:ascii="Courier New" w:hAnsi="Courier New"/>
          <w:sz w:val="24"/>
        </w:rPr>
        <w:t>r</w:t>
      </w:r>
      <w:r>
        <w:rPr>
          <w:rFonts w:ascii="Bookman Old Style" w:hAnsi="Bookman Old Style"/>
          <w:b w:val="0"/>
          <w:i/>
          <w:sz w:val="24"/>
          <w:vertAlign w:val="subscript"/>
        </w:rPr>
        <w:t>rc</w:t>
      </w:r>
      <w:r>
        <w:rPr>
          <w:rFonts w:ascii="Bookman Old Style" w:hAnsi="Bookman Old Style"/>
          <w:b w:val="0"/>
          <w:i/>
          <w:spacing w:val="77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=</w:t>
      </w:r>
      <w:r>
        <w:rPr>
          <w:rFonts w:ascii="Courier New" w:hAnsi="Courier New"/>
          <w:spacing w:val="-4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(TG</w:t>
      </w:r>
      <w:r>
        <w:rPr>
          <w:rFonts w:ascii="Bookman Old Style" w:hAnsi="Bookman Old Style"/>
          <w:b w:val="0"/>
          <w:i/>
          <w:sz w:val="24"/>
          <w:vertAlign w:val="subscript"/>
        </w:rPr>
        <w:t>Stop</w:t>
      </w:r>
      <w:r>
        <w:rPr>
          <w:rFonts w:ascii="Bookman Old Style" w:hAnsi="Bookman Old Style"/>
          <w:b w:val="0"/>
          <w:i/>
          <w:spacing w:val="77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-</w:t>
      </w:r>
      <w:r>
        <w:rPr>
          <w:rFonts w:ascii="Courier New" w:hAnsi="Courier New"/>
          <w:spacing w:val="-3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TG</w:t>
      </w:r>
      <w:r>
        <w:rPr>
          <w:rFonts w:ascii="Bookman Old Style" w:hAnsi="Bookman Old Style"/>
          <w:b w:val="0"/>
          <w:i/>
          <w:sz w:val="24"/>
          <w:vertAlign w:val="subscript"/>
        </w:rPr>
        <w:t>Start</w:t>
      </w:r>
      <w:r>
        <w:rPr>
          <w:rFonts w:ascii="Courier New" w:hAnsi="Courier New"/>
          <w:sz w:val="24"/>
          <w:vertAlign w:val="baseline"/>
        </w:rPr>
        <w:t>)</w:t>
      </w:r>
      <w:r>
        <w:rPr>
          <w:rFonts w:ascii="Courier New" w:hAnsi="Courier New"/>
          <w:spacing w:val="-4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/</w:t>
      </w:r>
      <w:r>
        <w:rPr>
          <w:rFonts w:ascii="Courier New" w:hAnsi="Courier New"/>
          <w:spacing w:val="-4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(TV</w:t>
      </w:r>
      <w:r>
        <w:rPr>
          <w:rFonts w:ascii="Bookman Old Style" w:hAnsi="Bookman Old Style"/>
          <w:b w:val="0"/>
          <w:i/>
          <w:sz w:val="24"/>
          <w:vertAlign w:val="subscript"/>
        </w:rPr>
        <w:t>Stop</w:t>
      </w:r>
      <w:r>
        <w:rPr>
          <w:rFonts w:ascii="Courier New" w:hAnsi="Courier New"/>
          <w:sz w:val="24"/>
          <w:vertAlign w:val="baseline"/>
        </w:rPr>
        <w:t>-</w:t>
      </w:r>
      <w:r>
        <w:rPr>
          <w:rFonts w:ascii="Courier New" w:hAnsi="Courier New"/>
          <w:spacing w:val="-3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TV</w:t>
      </w:r>
      <w:r>
        <w:rPr>
          <w:rFonts w:ascii="Bookman Old Style" w:hAnsi="Bookman Old Style"/>
          <w:b w:val="0"/>
          <w:i/>
          <w:sz w:val="24"/>
          <w:vertAlign w:val="subscript"/>
        </w:rPr>
        <w:t>Start</w:t>
      </w:r>
      <w:r>
        <w:rPr>
          <w:rFonts w:ascii="Courier New" w:hAnsi="Courier New"/>
          <w:sz w:val="24"/>
          <w:vertAlign w:val="baseline"/>
        </w:rPr>
        <w:t>)</w:t>
      </w:r>
      <w:r>
        <w:rPr>
          <w:rFonts w:ascii="Swis721 WGL4 BT" w:hAnsi="Swis721 WGL4 BT"/>
          <w:i/>
          <w:sz w:val="24"/>
          <w:vertAlign w:val="baseline"/>
        </w:rPr>
        <w:t>♩</w:t>
      </w:r>
      <w:r>
        <w:rPr>
          <w:i/>
          <w:sz w:val="24"/>
          <w:vertAlign w:val="baseline"/>
        </w:rPr>
        <w:t>(</w:t>
      </w:r>
      <w:r>
        <w:rPr>
          <w:i/>
          <w:color w:val="0000FF"/>
          <w:sz w:val="24"/>
          <w:vertAlign w:val="baseline"/>
        </w:rPr>
        <w:t>RS_TS_00018</w:t>
      </w:r>
      <w:r>
        <w:rPr>
          <w:i/>
          <w:sz w:val="24"/>
          <w:vertAlign w:val="baseline"/>
        </w:rPr>
        <w:t>,</w:t>
      </w:r>
      <w:r>
        <w:rPr>
          <w:i/>
          <w:spacing w:val="-3"/>
          <w:sz w:val="24"/>
          <w:vertAlign w:val="baseline"/>
        </w:rPr>
        <w:t> </w:t>
      </w:r>
      <w:r>
        <w:rPr>
          <w:i/>
          <w:color w:val="0000FF"/>
          <w:spacing w:val="-2"/>
          <w:sz w:val="24"/>
          <w:vertAlign w:val="baseline"/>
        </w:rPr>
        <w:t>RS_TS_00019</w:t>
      </w:r>
      <w:r>
        <w:rPr>
          <w:i/>
          <w:spacing w:val="-2"/>
          <w:sz w:val="24"/>
          <w:vertAlign w:val="baseline"/>
        </w:rPr>
        <w:t>)</w:t>
      </w:r>
    </w:p>
    <w:p>
      <w:pPr>
        <w:pStyle w:val="BodyText"/>
        <w:spacing w:line="249" w:lineRule="auto" w:before="151"/>
        <w:ind w:left="117" w:right="115"/>
        <w:jc w:val="both"/>
      </w:pPr>
      <w:r>
        <w:rPr>
          <w:b/>
        </w:rPr>
        <w:t>Note: </w:t>
      </w:r>
      <w:r>
        <w:rPr/>
        <w:t>To determine the resulting rate deviation the</w:t>
      </w:r>
      <w:r>
        <w:rPr>
          <w:spacing w:val="-1"/>
        </w:rPr>
        <w:t> </w:t>
      </w:r>
      <w:r>
        <w:rPr/>
        <w:t>value 1 has to be subtracted </w:t>
      </w:r>
      <w:r>
        <w:rPr/>
        <w:t>from </w:t>
      </w:r>
      <w:r>
        <w:rPr>
          <w:spacing w:val="-4"/>
        </w:rPr>
        <w:t>r</w:t>
      </w:r>
      <w:r>
        <w:rPr>
          <w:rFonts w:ascii="Bookman Old Style"/>
          <w:b w:val="0"/>
          <w:i/>
          <w:spacing w:val="-4"/>
          <w:vertAlign w:val="subscript"/>
        </w:rPr>
        <w:t>rc</w:t>
      </w:r>
      <w:r>
        <w:rPr>
          <w:spacing w:val="-4"/>
          <w:vertAlign w:val="baseline"/>
        </w:rPr>
        <w:t>.</w:t>
      </w:r>
    </w:p>
    <w:p>
      <w:pPr>
        <w:spacing w:line="220" w:lineRule="auto" w:before="152"/>
        <w:ind w:left="117" w:right="115" w:firstLine="0"/>
        <w:jc w:val="both"/>
        <w:rPr>
          <w:i/>
          <w:sz w:val="24"/>
        </w:rPr>
      </w:pPr>
      <w:r>
        <w:rPr>
          <w:b/>
          <w:sz w:val="24"/>
        </w:rPr>
        <w:t>[SWS_TS_00051]</w:t>
      </w:r>
      <w:r>
        <w:rPr>
          <w:sz w:val="24"/>
        </w:rPr>
        <w:t>{DRAFT}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The last r</w:t>
      </w:r>
      <w:r>
        <w:rPr>
          <w:rFonts w:ascii="Bookman Old Style" w:hAnsi="Bookman Old Style"/>
          <w:b w:val="0"/>
          <w:i/>
          <w:sz w:val="24"/>
          <w:vertAlign w:val="subscript"/>
        </w:rPr>
        <w:t>rc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sz w:val="24"/>
          <w:vertAlign w:val="baseline"/>
        </w:rPr>
        <w:t>value has to be used until a new value is calculated.</w:t>
      </w:r>
      <w:r>
        <w:rPr>
          <w:rFonts w:ascii="Swis721 WGL4 BT" w:hAnsi="Swis721 WGL4 BT"/>
          <w:i/>
          <w:sz w:val="24"/>
          <w:vertAlign w:val="baseline"/>
        </w:rPr>
        <w:t>♩</w:t>
      </w:r>
      <w:r>
        <w:rPr>
          <w:i/>
          <w:sz w:val="24"/>
          <w:vertAlign w:val="baseline"/>
        </w:rPr>
        <w:t>(</w:t>
      </w:r>
      <w:r>
        <w:rPr>
          <w:i/>
          <w:color w:val="0000FF"/>
          <w:sz w:val="24"/>
          <w:vertAlign w:val="baseline"/>
        </w:rPr>
        <w:t>RS_TS_00018</w:t>
      </w:r>
      <w:r>
        <w:rPr>
          <w:i/>
          <w:sz w:val="24"/>
          <w:vertAlign w:val="baseline"/>
        </w:rPr>
        <w:t>, </w:t>
      </w:r>
      <w:r>
        <w:rPr>
          <w:i/>
          <w:color w:val="0000FF"/>
          <w:sz w:val="24"/>
          <w:vertAlign w:val="baseline"/>
        </w:rPr>
        <w:t>RS_TS_00019</w:t>
      </w:r>
      <w:r>
        <w:rPr>
          <w:i/>
          <w:sz w:val="24"/>
          <w:vertAlign w:val="baseline"/>
        </w:rPr>
        <w:t>)</w:t>
      </w:r>
    </w:p>
    <w:p>
      <w:pPr>
        <w:spacing w:line="220" w:lineRule="auto" w:before="156"/>
        <w:ind w:left="117" w:right="115" w:firstLine="0"/>
        <w:jc w:val="both"/>
        <w:rPr>
          <w:i/>
          <w:sz w:val="24"/>
        </w:rPr>
      </w:pPr>
      <w:r>
        <w:rPr>
          <w:b/>
          <w:sz w:val="24"/>
        </w:rPr>
        <w:t>[SWS_TS_00052]</w:t>
      </w:r>
      <w:r>
        <w:rPr>
          <w:sz w:val="24"/>
        </w:rPr>
        <w:t>{DRAFT}</w:t>
      </w:r>
      <w:r>
        <w:rPr>
          <w:spacing w:val="-14"/>
          <w:sz w:val="24"/>
        </w:rPr>
        <w:t>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Offset</w:t>
      </w:r>
      <w:r>
        <w:rPr>
          <w:spacing w:val="-14"/>
          <w:sz w:val="24"/>
        </w:rPr>
        <w:t> </w:t>
      </w:r>
      <w:r>
        <w:rPr>
          <w:sz w:val="24"/>
        </w:rPr>
        <w:t>TBRs</w:t>
      </w:r>
      <w:r>
        <w:rPr>
          <w:spacing w:val="-13"/>
          <w:sz w:val="24"/>
        </w:rPr>
        <w:t> </w:t>
      </w:r>
      <w:r>
        <w:rPr>
          <w:sz w:val="24"/>
        </w:rPr>
        <w:t>shall</w:t>
      </w:r>
      <w:r>
        <w:rPr>
          <w:spacing w:val="-14"/>
          <w:sz w:val="24"/>
        </w:rPr>
        <w:t> </w:t>
      </w:r>
      <w:r>
        <w:rPr>
          <w:sz w:val="24"/>
        </w:rPr>
        <w:t>not</w:t>
      </w:r>
      <w:r>
        <w:rPr>
          <w:spacing w:val="-14"/>
          <w:sz w:val="24"/>
        </w:rPr>
        <w:t> </w:t>
      </w:r>
      <w:r>
        <w:rPr>
          <w:sz w:val="24"/>
        </w:rPr>
        <w:t>perform</w:t>
      </w:r>
      <w:r>
        <w:rPr>
          <w:spacing w:val="-14"/>
          <w:sz w:val="24"/>
        </w:rPr>
        <w:t> </w:t>
      </w:r>
      <w:r>
        <w:rPr>
          <w:sz w:val="24"/>
        </w:rPr>
        <w:t>yet</w:t>
      </w:r>
      <w:r>
        <w:rPr>
          <w:spacing w:val="-13"/>
          <w:sz w:val="24"/>
        </w:rPr>
        <w:t> </w:t>
      </w:r>
      <w:r>
        <w:rPr>
          <w:sz w:val="24"/>
        </w:rPr>
        <w:t>another</w:t>
      </w:r>
      <w:r>
        <w:rPr>
          <w:spacing w:val="-14"/>
          <w:sz w:val="24"/>
        </w:rPr>
        <w:t> </w:t>
      </w:r>
      <w:r>
        <w:rPr>
          <w:sz w:val="24"/>
        </w:rPr>
        <w:t>rate</w:t>
      </w:r>
      <w:r>
        <w:rPr>
          <w:spacing w:val="-14"/>
          <w:sz w:val="24"/>
        </w:rPr>
        <w:t> </w:t>
      </w:r>
      <w:r>
        <w:rPr>
          <w:sz w:val="24"/>
        </w:rPr>
        <w:t>correction, </w:t>
      </w:r>
      <w:r>
        <w:rPr>
          <w:spacing w:val="-2"/>
          <w:sz w:val="24"/>
        </w:rPr>
        <w:t>because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this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done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underlying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TBR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already.</w:t>
      </w:r>
      <w:r>
        <w:rPr>
          <w:rFonts w:ascii="Swis721 WGL4 BT" w:hAnsi="Swis721 WGL4 BT"/>
          <w:i/>
          <w:spacing w:val="-2"/>
          <w:sz w:val="24"/>
        </w:rPr>
        <w:t>♩</w:t>
      </w:r>
      <w:r>
        <w:rPr>
          <w:i/>
          <w:spacing w:val="-2"/>
          <w:sz w:val="24"/>
        </w:rPr>
        <w:t>(</w:t>
      </w:r>
      <w:r>
        <w:rPr>
          <w:i/>
          <w:color w:val="0000FF"/>
          <w:spacing w:val="-2"/>
          <w:sz w:val="24"/>
        </w:rPr>
        <w:t>RS_TS_00018</w:t>
      </w:r>
      <w:r>
        <w:rPr>
          <w:i/>
          <w:spacing w:val="-2"/>
          <w:sz w:val="24"/>
        </w:rPr>
        <w:t>,</w:t>
      </w:r>
      <w:r>
        <w:rPr>
          <w:i/>
          <w:spacing w:val="-6"/>
          <w:sz w:val="24"/>
        </w:rPr>
        <w:t> </w:t>
      </w:r>
      <w:r>
        <w:rPr>
          <w:i/>
          <w:color w:val="0000FF"/>
          <w:spacing w:val="-2"/>
          <w:sz w:val="24"/>
        </w:rPr>
        <w:t>RS_TS_00019</w:t>
      </w:r>
      <w:r>
        <w:rPr>
          <w:i/>
          <w:spacing w:val="-2"/>
          <w:sz w:val="24"/>
        </w:rPr>
        <w:t>)</w:t>
      </w:r>
    </w:p>
    <w:p>
      <w:pPr>
        <w:pStyle w:val="BodyText"/>
        <w:spacing w:line="223" w:lineRule="auto" w:before="154"/>
        <w:ind w:left="117" w:right="115"/>
        <w:jc w:val="both"/>
        <w:rPr>
          <w:i/>
        </w:rPr>
      </w:pPr>
      <w:r>
        <w:rPr>
          <w:b/>
        </w:rPr>
        <w:t>[SWS_TS_00053]</w:t>
      </w:r>
      <w:r>
        <w:rPr/>
        <w:t>{DRAFT} </w:t>
      </w:r>
      <w:r>
        <w:rPr>
          <w:rFonts w:ascii="Swis721 WGL4 BT" w:hAnsi="Swis721 WGL4 BT"/>
          <w:i/>
        </w:rPr>
        <w:t>[</w:t>
      </w:r>
      <w:r>
        <w:rPr/>
        <w:t>On invocation of </w:t>
      </w:r>
      <w:r>
        <w:rPr>
          <w:rFonts w:ascii="Courier New" w:hAnsi="Courier New"/>
          <w:color w:val="0000FF"/>
        </w:rPr>
        <w:t>ara::tsync::SynchronizedTime- BaseConsumer::GetRateDeviation</w:t>
      </w:r>
      <w:r>
        <w:rPr>
          <w:rFonts w:ascii="Courier New" w:hAnsi="Courier New"/>
          <w:color w:val="0000FF"/>
          <w:spacing w:val="-36"/>
        </w:rPr>
        <w:t> </w:t>
      </w:r>
      <w:r>
        <w:rPr/>
        <w:t>the</w:t>
      </w:r>
      <w:r>
        <w:rPr>
          <w:spacing w:val="-17"/>
        </w:rPr>
        <w:t> </w:t>
      </w:r>
      <w:r>
        <w:rPr/>
        <w:t>TBR</w:t>
      </w:r>
      <w:r>
        <w:rPr>
          <w:spacing w:val="-17"/>
        </w:rPr>
        <w:t> </w:t>
      </w:r>
      <w:r>
        <w:rPr/>
        <w:t>shall</w:t>
      </w:r>
      <w:r>
        <w:rPr>
          <w:spacing w:val="-17"/>
        </w:rPr>
        <w:t> </w:t>
      </w:r>
      <w:r>
        <w:rPr/>
        <w:t>return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calculated</w:t>
      </w:r>
      <w:r>
        <w:rPr>
          <w:spacing w:val="-17"/>
        </w:rPr>
        <w:t> </w:t>
      </w:r>
      <w:r>
        <w:rPr/>
        <w:t>rate</w:t>
      </w:r>
      <w:r>
        <w:rPr>
          <w:spacing w:val="-16"/>
        </w:rPr>
        <w:t> </w:t>
      </w:r>
      <w:r>
        <w:rPr/>
        <w:t>devi- ation (i.e. r</w:t>
      </w:r>
      <w:r>
        <w:rPr>
          <w:rFonts w:ascii="Bookman Old Style" w:hAnsi="Bookman Old Style"/>
          <w:b w:val="0"/>
          <w:i/>
          <w:vertAlign w:val="subscript"/>
        </w:rPr>
        <w:t>rc</w:t>
      </w:r>
      <w:r>
        <w:rPr>
          <w:vertAlign w:val="baseline"/>
        </w:rPr>
        <w:t>-1).</w:t>
      </w:r>
      <w:r>
        <w:rPr>
          <w:rFonts w:ascii="Swis721 WGL4 BT" w:hAnsi="Swis721 WGL4 BT"/>
          <w:i/>
          <w:vertAlign w:val="baseline"/>
        </w:rPr>
        <w:t>♩</w:t>
      </w:r>
      <w:r>
        <w:rPr>
          <w:i/>
          <w:vertAlign w:val="baseline"/>
        </w:rPr>
        <w:t>(</w:t>
      </w:r>
      <w:r>
        <w:rPr>
          <w:i/>
          <w:color w:val="0000FF"/>
          <w:vertAlign w:val="baseline"/>
        </w:rPr>
        <w:t>RS_TS_00018</w:t>
      </w:r>
      <w:r>
        <w:rPr>
          <w:i/>
          <w:vertAlign w:val="baseline"/>
        </w:rPr>
        <w:t>)</w:t>
      </w:r>
    </w:p>
    <w:p>
      <w:pPr>
        <w:spacing w:line="318" w:lineRule="exact" w:before="137"/>
        <w:ind w:left="117" w:right="0" w:firstLine="0"/>
        <w:jc w:val="both"/>
        <w:rPr>
          <w:rFonts w:ascii="Courier New"/>
          <w:sz w:val="24"/>
        </w:rPr>
      </w:pPr>
      <w:r>
        <w:rPr>
          <w:b/>
          <w:sz w:val="24"/>
        </w:rPr>
        <w:t>[SWS_TS_00070]</w:t>
      </w:r>
      <w:r>
        <w:rPr>
          <w:sz w:val="24"/>
        </w:rPr>
        <w:t>{DRAFT}</w:t>
      </w:r>
      <w:r>
        <w:rPr>
          <w:spacing w:val="23"/>
          <w:sz w:val="24"/>
        </w:rPr>
        <w:t> </w:t>
      </w:r>
      <w:r>
        <w:rPr>
          <w:rFonts w:ascii="Swis721 WGL4 BT"/>
          <w:i/>
          <w:sz w:val="24"/>
        </w:rPr>
        <w:t>[</w:t>
      </w:r>
      <w:r>
        <w:rPr>
          <w:sz w:val="24"/>
        </w:rPr>
        <w:t>If</w:t>
      </w:r>
      <w:r>
        <w:rPr>
          <w:spacing w:val="23"/>
          <w:sz w:val="24"/>
        </w:rPr>
        <w:t> </w:t>
      </w:r>
      <w:r>
        <w:rPr>
          <w:sz w:val="24"/>
        </w:rPr>
        <w:t>no</w:t>
      </w:r>
      <w:r>
        <w:rPr>
          <w:spacing w:val="24"/>
          <w:sz w:val="24"/>
        </w:rPr>
        <w:t> </w:t>
      </w:r>
      <w:r>
        <w:rPr>
          <w:sz w:val="24"/>
        </w:rPr>
        <w:t>rate</w:t>
      </w:r>
      <w:r>
        <w:rPr>
          <w:spacing w:val="24"/>
          <w:sz w:val="24"/>
        </w:rPr>
        <w:t> </w:t>
      </w:r>
      <w:r>
        <w:rPr>
          <w:sz w:val="24"/>
        </w:rPr>
        <w:t>deviation</w:t>
      </w:r>
      <w:r>
        <w:rPr>
          <w:spacing w:val="23"/>
          <w:sz w:val="24"/>
        </w:rPr>
        <w:t> </w:t>
      </w:r>
      <w:r>
        <w:rPr>
          <w:sz w:val="24"/>
        </w:rPr>
        <w:t>r</w:t>
      </w:r>
      <w:r>
        <w:rPr>
          <w:rFonts w:ascii="Bookman Old Style"/>
          <w:b w:val="0"/>
          <w:i/>
          <w:sz w:val="24"/>
          <w:vertAlign w:val="subscript"/>
        </w:rPr>
        <w:t>rc</w:t>
      </w:r>
      <w:r>
        <w:rPr>
          <w:rFonts w:ascii="Bookman Old Style"/>
          <w:b w:val="0"/>
          <w:i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has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yet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been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calculated,</w:t>
      </w:r>
      <w:r>
        <w:rPr>
          <w:spacing w:val="30"/>
          <w:sz w:val="24"/>
          <w:vertAlign w:val="baseline"/>
        </w:rPr>
        <w:t> </w:t>
      </w:r>
      <w:r>
        <w:rPr>
          <w:rFonts w:ascii="Courier New"/>
          <w:color w:val="0000FF"/>
          <w:spacing w:val="-2"/>
          <w:sz w:val="24"/>
          <w:vertAlign w:val="baseline"/>
        </w:rPr>
        <w:t>ara:-</w:t>
      </w:r>
    </w:p>
    <w:p>
      <w:pPr>
        <w:pStyle w:val="BodyText"/>
        <w:spacing w:line="216" w:lineRule="auto" w:before="17"/>
        <w:ind w:left="117" w:right="115"/>
        <w:jc w:val="both"/>
        <w:rPr>
          <w:i/>
        </w:rPr>
      </w:pPr>
      <w:r>
        <w:rPr>
          <w:rFonts w:ascii="Courier New" w:hAnsi="Courier New"/>
          <w:color w:val="0000FF"/>
        </w:rPr>
        <w:t>:tsync::SynchronizedTimeBaseConsumer::GetRateDeviation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-17"/>
        </w:rPr>
        <w:t> </w:t>
      </w:r>
      <w:r>
        <w:rPr/>
        <w:t>return </w:t>
      </w:r>
      <w:r>
        <w:rPr>
          <w:spacing w:val="-2"/>
        </w:rPr>
        <w:t>0.0.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RS_TS_00018</w:t>
      </w:r>
      <w:r>
        <w:rPr>
          <w:i/>
          <w:spacing w:val="-2"/>
        </w:rPr>
        <w:t>)</w:t>
      </w:r>
    </w:p>
    <w:p>
      <w:pPr>
        <w:spacing w:line="220" w:lineRule="auto" w:before="158"/>
        <w:ind w:left="117" w:right="115" w:firstLine="0"/>
        <w:jc w:val="both"/>
        <w:rPr>
          <w:i/>
          <w:sz w:val="24"/>
        </w:rPr>
      </w:pPr>
      <w:r>
        <w:rPr>
          <w:b/>
          <w:sz w:val="24"/>
        </w:rPr>
        <w:t>[SWS_TS_00054]</w:t>
      </w:r>
      <w:r>
        <w:rPr>
          <w:sz w:val="24"/>
        </w:rPr>
        <w:t>{DRAFT}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If a valid correction rate (r</w:t>
      </w:r>
      <w:r>
        <w:rPr>
          <w:rFonts w:ascii="Bookman Old Style" w:hAnsi="Bookman Old Style"/>
          <w:b w:val="0"/>
          <w:i/>
          <w:sz w:val="24"/>
          <w:vertAlign w:val="subscript"/>
        </w:rPr>
        <w:t>rc</w:t>
      </w:r>
      <w:r>
        <w:rPr>
          <w:sz w:val="24"/>
          <w:vertAlign w:val="baseline"/>
        </w:rPr>
        <w:t>) has been calculated, the Synchronized TBR shall apply a Rate Correction.</w:t>
      </w:r>
      <w:r>
        <w:rPr>
          <w:rFonts w:ascii="Swis721 WGL4 BT" w:hAnsi="Swis721 WGL4 BT"/>
          <w:i/>
          <w:sz w:val="24"/>
          <w:vertAlign w:val="baseline"/>
        </w:rPr>
        <w:t>♩</w:t>
      </w:r>
      <w:r>
        <w:rPr>
          <w:i/>
          <w:sz w:val="24"/>
          <w:vertAlign w:val="baseline"/>
        </w:rPr>
        <w:t>(</w:t>
      </w:r>
      <w:r>
        <w:rPr>
          <w:i/>
          <w:color w:val="0000FF"/>
          <w:sz w:val="24"/>
          <w:vertAlign w:val="baseline"/>
        </w:rPr>
        <w:t>RS_TS_00018</w:t>
      </w:r>
      <w:r>
        <w:rPr>
          <w:i/>
          <w:sz w:val="24"/>
          <w:vertAlign w:val="baseline"/>
        </w:rPr>
        <w:t>, </w:t>
      </w:r>
      <w:r>
        <w:rPr>
          <w:i/>
          <w:color w:val="0000FF"/>
          <w:sz w:val="24"/>
          <w:vertAlign w:val="baseline"/>
        </w:rPr>
        <w:t>RS_TS_00019</w:t>
      </w:r>
      <w:r>
        <w:rPr>
          <w:i/>
          <w:sz w:val="24"/>
          <w:vertAlign w:val="baseline"/>
        </w:rPr>
        <w:t>)</w:t>
      </w:r>
    </w:p>
    <w:p>
      <w:pPr>
        <w:spacing w:line="220" w:lineRule="auto" w:before="156"/>
        <w:ind w:left="117" w:right="115" w:firstLine="0"/>
        <w:jc w:val="both"/>
        <w:rPr>
          <w:i/>
          <w:sz w:val="24"/>
        </w:rPr>
      </w:pPr>
      <w:r>
        <w:rPr>
          <w:b/>
          <w:sz w:val="24"/>
        </w:rPr>
        <w:t>[SWS_TS_00071]</w:t>
      </w:r>
      <w:r>
        <w:rPr>
          <w:sz w:val="24"/>
        </w:rPr>
        <w:t>{DRAFT} </w:t>
      </w:r>
      <w:r>
        <w:rPr>
          <w:rFonts w:ascii="Swis721 WGL4 BT" w:hAnsi="Swis721 WGL4 BT"/>
          <w:i/>
          <w:sz w:val="24"/>
        </w:rPr>
        <w:t>[</w:t>
      </w:r>
      <w:r>
        <w:rPr>
          <w:sz w:val="24"/>
        </w:rPr>
        <w:t>If a valid correction rate (r</w:t>
      </w:r>
      <w:r>
        <w:rPr>
          <w:rFonts w:ascii="Bookman Old Style" w:hAnsi="Bookman Old Style"/>
          <w:b w:val="0"/>
          <w:i/>
          <w:sz w:val="24"/>
          <w:vertAlign w:val="subscript"/>
        </w:rPr>
        <w:t>oc</w:t>
      </w:r>
      <w:r>
        <w:rPr>
          <w:sz w:val="24"/>
          <w:vertAlign w:val="baseline"/>
        </w:rPr>
        <w:t>) has been calculated, the Offset TBR shall apply a Rate Correction.</w:t>
      </w:r>
      <w:r>
        <w:rPr>
          <w:rFonts w:ascii="Swis721 WGL4 BT" w:hAnsi="Swis721 WGL4 BT"/>
          <w:i/>
          <w:sz w:val="24"/>
          <w:vertAlign w:val="baseline"/>
        </w:rPr>
        <w:t>♩</w:t>
      </w:r>
      <w:r>
        <w:rPr>
          <w:i/>
          <w:sz w:val="24"/>
          <w:vertAlign w:val="baseline"/>
        </w:rPr>
        <w:t>(</w:t>
      </w:r>
      <w:r>
        <w:rPr>
          <w:i/>
          <w:color w:val="0000FF"/>
          <w:sz w:val="24"/>
          <w:vertAlign w:val="baseline"/>
        </w:rPr>
        <w:t>RS_TS_00018</w:t>
      </w:r>
      <w:r>
        <w:rPr>
          <w:i/>
          <w:sz w:val="24"/>
          <w:vertAlign w:val="baseline"/>
        </w:rPr>
        <w:t>, </w:t>
      </w:r>
      <w:r>
        <w:rPr>
          <w:i/>
          <w:color w:val="0000FF"/>
          <w:sz w:val="24"/>
          <w:vertAlign w:val="baseline"/>
        </w:rPr>
        <w:t>RS_TS_00019</w:t>
      </w:r>
      <w:r>
        <w:rPr>
          <w:i/>
          <w:sz w:val="24"/>
          <w:vertAlign w:val="baseline"/>
        </w:rPr>
        <w:t>)</w:t>
      </w:r>
    </w:p>
    <w:p>
      <w:pPr>
        <w:spacing w:after="0" w:line="220" w:lineRule="auto"/>
        <w:jc w:val="both"/>
        <w:rPr>
          <w:sz w:val="24"/>
        </w:rPr>
        <w:sectPr>
          <w:pgSz w:w="11910" w:h="13960"/>
          <w:pgMar w:top="280" w:bottom="0" w:left="1300" w:right="1300"/>
        </w:sectPr>
      </w:pPr>
    </w:p>
    <w:p>
      <w:pPr>
        <w:pStyle w:val="Heading3"/>
        <w:numPr>
          <w:ilvl w:val="3"/>
          <w:numId w:val="6"/>
        </w:numPr>
        <w:tabs>
          <w:tab w:pos="1087" w:val="left" w:leader="none"/>
          <w:tab w:pos="1088" w:val="left" w:leader="none"/>
        </w:tabs>
        <w:spacing w:line="240" w:lineRule="auto" w:before="90" w:after="0"/>
        <w:ind w:left="1087" w:right="0" w:hanging="971"/>
        <w:jc w:val="left"/>
      </w:pPr>
      <w:bookmarkStart w:name="7.3.6.2 Offset Correction for Time Consu" w:id="85"/>
      <w:bookmarkEnd w:id="85"/>
      <w:r>
        <w:rPr>
          <w:b w:val="0"/>
        </w:rPr>
      </w:r>
      <w:bookmarkStart w:name="_bookmark47" w:id="86"/>
      <w:bookmarkEnd w:id="86"/>
      <w:r>
        <w:rPr/>
        <w:t>Offset</w:t>
      </w:r>
      <w:r>
        <w:rPr>
          <w:spacing w:val="-8"/>
        </w:rPr>
        <w:t> </w:t>
      </w:r>
      <w:r>
        <w:rPr/>
        <w:t>Correction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>
          <w:spacing w:val="-2"/>
        </w:rPr>
        <w:t>Consumer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247" w:lineRule="auto"/>
        <w:ind w:left="117" w:right="115"/>
        <w:jc w:val="both"/>
      </w:pPr>
      <w:r>
        <w:rPr/>
        <w:t>Offset Correction eliminates time offsets of local instances of Synchronized Time Bases. This</w:t>
      </w:r>
      <w:r>
        <w:rPr>
          <w:spacing w:val="-14"/>
        </w:rPr>
        <w:t> </w:t>
      </w:r>
      <w:r>
        <w:rPr/>
        <w:t>correction</w:t>
      </w:r>
      <w:r>
        <w:rPr>
          <w:spacing w:val="-14"/>
        </w:rPr>
        <w:t> </w:t>
      </w:r>
      <w:r>
        <w:rPr/>
        <w:t>takes</w:t>
      </w:r>
      <w:r>
        <w:rPr>
          <w:spacing w:val="-14"/>
        </w:rPr>
        <w:t> </w:t>
      </w:r>
      <w:r>
        <w:rPr/>
        <w:t>place</w:t>
      </w:r>
      <w:r>
        <w:rPr>
          <w:spacing w:val="-14"/>
        </w:rPr>
        <w:t> </w:t>
      </w:r>
      <w:r>
        <w:rPr/>
        <w:t>whenever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current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read</w:t>
      </w:r>
      <w:r>
        <w:rPr>
          <w:spacing w:val="-14"/>
        </w:rPr>
        <w:t> </w:t>
      </w:r>
      <w:r>
        <w:rPr/>
        <w:t>(e.g. 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scope of </w:t>
      </w:r>
      <w:r>
        <w:rPr>
          <w:rFonts w:ascii="Courier New"/>
          <w:color w:val="0000FF"/>
        </w:rPr>
        <w:t>ara::tsync::SynchronizedTimeBaseConsumer::GetCurrentTime</w:t>
      </w:r>
      <w:r>
        <w:rPr/>
        <w:t>). </w:t>
      </w:r>
      <w:r>
        <w:rPr/>
        <w:t>The offset is measured when the local instance of the Time Base is synchronized in the scope of TSP.</w:t>
      </w:r>
    </w:p>
    <w:p>
      <w:pPr>
        <w:pStyle w:val="BodyText"/>
        <w:spacing w:before="136"/>
        <w:ind w:left="117" w:right="115"/>
        <w:jc w:val="both"/>
        <w:rPr>
          <w:i/>
        </w:rPr>
      </w:pPr>
      <w:r>
        <w:rPr>
          <w:b/>
        </w:rPr>
        <w:t>[SWS_TS_00055]</w:t>
      </w:r>
      <w:r>
        <w:rPr/>
        <w:t>{DRAFT} </w:t>
      </w:r>
      <w:r>
        <w:rPr>
          <w:rFonts w:ascii="Swis721 WGL4 BT" w:hAnsi="Swis721 WGL4 BT"/>
          <w:i/>
        </w:rPr>
        <w:t>[</w:t>
      </w:r>
      <w:r>
        <w:rPr/>
        <w:t>For Synchronized TBRs, it shall be measured the offset between its local instance of the Time Base and the Global Time Base whenever </w:t>
      </w:r>
      <w:r>
        <w:rPr/>
        <w:t>the Time Base is synchronized in the scope of the function TSP by taking a snapshot of the TLSync and TVSync.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RS_TS_00013</w:t>
      </w:r>
      <w:r>
        <w:rPr>
          <w:i/>
        </w:rPr>
        <w:t>)</w:t>
      </w:r>
    </w:p>
    <w:p>
      <w:pPr>
        <w:pStyle w:val="BodyText"/>
        <w:spacing w:line="242" w:lineRule="auto" w:before="132"/>
        <w:ind w:left="117" w:right="115"/>
        <w:jc w:val="both"/>
      </w:pPr>
      <w:bookmarkStart w:name="_bookmark48" w:id="87"/>
      <w:bookmarkEnd w:id="87"/>
      <w:r>
        <w:rPr/>
      </w:r>
      <w:r>
        <w:rPr>
          <w:b/>
        </w:rPr>
        <w:t>[SWS_TS_00056]</w:t>
      </w:r>
      <w:r>
        <w:rPr/>
        <w:t>{DRAFT} </w:t>
      </w:r>
      <w:r>
        <w:rPr>
          <w:rFonts w:ascii="Swis721 WGL4 BT" w:hAnsi="Swis721 WGL4 BT"/>
          <w:i/>
        </w:rPr>
        <w:t>[</w:t>
      </w:r>
      <w:r>
        <w:rPr/>
        <w:t>If the absolute value of the time offset between Global Time Base and local instance of the Time Base (abs(TG - TL</w:t>
      </w:r>
      <w:r>
        <w:rPr>
          <w:rFonts w:ascii="Bookman Old Style" w:hAnsi="Bookman Old Style"/>
          <w:b w:val="0"/>
          <w:i/>
          <w:vertAlign w:val="subscript"/>
        </w:rPr>
        <w:t>Sync</w:t>
      </w:r>
      <w:r>
        <w:rPr>
          <w:vertAlign w:val="baseline"/>
        </w:rPr>
        <w:t>)) is equal or greater than</w:t>
      </w:r>
      <w:r>
        <w:rPr>
          <w:spacing w:val="-4"/>
          <w:vertAlign w:val="baseline"/>
        </w:rPr>
        <w:t> </w:t>
      </w:r>
      <w:r>
        <w:rPr>
          <w:vertAlign w:val="baseline"/>
        </w:rPr>
        <w:t>’</w:t>
      </w:r>
      <w:r>
        <w:rPr>
          <w:rFonts w:ascii="Courier New" w:hAnsi="Courier New"/>
          <w:color w:val="0000FF"/>
          <w:vertAlign w:val="baseline"/>
        </w:rPr>
        <w:t>TimeSyncCorrection</w:t>
      </w:r>
      <w:r>
        <w:rPr>
          <w:vertAlign w:val="baseline"/>
        </w:rPr>
        <w:t>.</w:t>
      </w:r>
      <w:r>
        <w:rPr>
          <w:rFonts w:ascii="Courier New" w:hAnsi="Courier New"/>
          <w:color w:val="0000FF"/>
          <w:vertAlign w:val="baseline"/>
        </w:rPr>
        <w:t>offsetCorrectionJumpThreshold</w:t>
      </w:r>
      <w:r>
        <w:rPr>
          <w:vertAlign w:val="baseline"/>
        </w:rPr>
        <w:t>’,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TBR</w:t>
      </w:r>
      <w:r>
        <w:rPr>
          <w:spacing w:val="-4"/>
          <w:vertAlign w:val="baseline"/>
        </w:rPr>
        <w:t> </w:t>
      </w:r>
      <w:r>
        <w:rPr>
          <w:vertAlign w:val="baseline"/>
        </w:rPr>
        <w:t>shall calculate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corrected</w:t>
      </w:r>
      <w:r>
        <w:rPr>
          <w:spacing w:val="-11"/>
          <w:vertAlign w:val="baseline"/>
        </w:rPr>
        <w:t> </w:t>
      </w:r>
      <w:r>
        <w:rPr>
          <w:vertAlign w:val="baseline"/>
        </w:rPr>
        <w:t>time</w:t>
      </w:r>
      <w:r>
        <w:rPr>
          <w:spacing w:val="-11"/>
          <w:vertAlign w:val="baseline"/>
        </w:rPr>
        <w:t> </w:t>
      </w:r>
      <w:r>
        <w:rPr>
          <w:vertAlign w:val="baseline"/>
        </w:rPr>
        <w:t>(TL)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its</w:t>
      </w:r>
      <w:r>
        <w:rPr>
          <w:spacing w:val="-11"/>
          <w:vertAlign w:val="baseline"/>
        </w:rPr>
        <w:t> </w:t>
      </w:r>
      <w:r>
        <w:rPr>
          <w:vertAlign w:val="baseline"/>
        </w:rPr>
        <w:t>local</w:t>
      </w:r>
      <w:r>
        <w:rPr>
          <w:spacing w:val="-11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Time</w:t>
      </w:r>
      <w:r>
        <w:rPr>
          <w:spacing w:val="-11"/>
          <w:vertAlign w:val="baseline"/>
        </w:rPr>
        <w:t> </w:t>
      </w:r>
      <w:r>
        <w:rPr>
          <w:vertAlign w:val="baseline"/>
        </w:rPr>
        <w:t>Base</w:t>
      </w:r>
      <w:r>
        <w:rPr>
          <w:spacing w:val="-11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following formula:</w:t>
      </w:r>
    </w:p>
    <w:p>
      <w:pPr>
        <w:spacing w:line="346" w:lineRule="exact" w:before="0"/>
        <w:ind w:left="117" w:right="0" w:firstLine="0"/>
        <w:jc w:val="both"/>
        <w:rPr>
          <w:i/>
          <w:sz w:val="24"/>
        </w:rPr>
      </w:pPr>
      <w:r>
        <w:rPr>
          <w:rFonts w:ascii="Courier New" w:hAnsi="Courier New"/>
          <w:sz w:val="24"/>
        </w:rPr>
        <w:t>TL</w:t>
      </w:r>
      <w:r>
        <w:rPr>
          <w:rFonts w:ascii="Courier New" w:hAnsi="Courier New"/>
          <w:spacing w:val="-10"/>
          <w:sz w:val="24"/>
        </w:rPr>
        <w:t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10"/>
          <w:sz w:val="24"/>
        </w:rPr>
        <w:t> </w:t>
      </w:r>
      <w:r>
        <w:rPr>
          <w:rFonts w:ascii="Courier New" w:hAnsi="Courier New"/>
          <w:color w:val="0000FF"/>
          <w:sz w:val="24"/>
        </w:rPr>
        <w:t>TG</w:t>
      </w:r>
      <w:r>
        <w:rPr>
          <w:rFonts w:ascii="Courier New" w:hAnsi="Courier New"/>
          <w:color w:val="0000FF"/>
          <w:spacing w:val="-10"/>
          <w:sz w:val="24"/>
        </w:rPr>
        <w:t> </w:t>
      </w: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pacing w:val="-10"/>
          <w:sz w:val="24"/>
        </w:rPr>
        <w:t> </w:t>
      </w:r>
      <w:r>
        <w:rPr>
          <w:rFonts w:ascii="Courier New" w:hAnsi="Courier New"/>
          <w:sz w:val="24"/>
        </w:rPr>
        <w:t>(</w:t>
      </w:r>
      <w:r>
        <w:rPr>
          <w:rFonts w:ascii="Courier New" w:hAnsi="Courier New"/>
          <w:color w:val="0000FF"/>
          <w:sz w:val="24"/>
        </w:rPr>
        <w:t>TV</w:t>
      </w:r>
      <w:r>
        <w:rPr>
          <w:rFonts w:ascii="Courier New" w:hAnsi="Courier New"/>
          <w:color w:val="0000FF"/>
          <w:spacing w:val="-10"/>
          <w:sz w:val="24"/>
        </w:rPr>
        <w:t> </w:t>
      </w:r>
      <w:r>
        <w:rPr>
          <w:rFonts w:ascii="Courier New" w:hAnsi="Courier New"/>
          <w:sz w:val="24"/>
        </w:rPr>
        <w:t>-</w:t>
      </w:r>
      <w:r>
        <w:rPr>
          <w:rFonts w:ascii="Courier New" w:hAnsi="Courier New"/>
          <w:spacing w:val="-10"/>
          <w:sz w:val="24"/>
        </w:rPr>
        <w:t> </w:t>
      </w:r>
      <w:r>
        <w:rPr>
          <w:rFonts w:ascii="Courier New" w:hAnsi="Courier New"/>
          <w:sz w:val="24"/>
        </w:rPr>
        <w:t>TV</w:t>
      </w:r>
      <w:r>
        <w:rPr>
          <w:rFonts w:ascii="Bookman Old Style" w:hAnsi="Bookman Old Style"/>
          <w:b w:val="0"/>
          <w:i/>
          <w:sz w:val="24"/>
          <w:vertAlign w:val="subscript"/>
        </w:rPr>
        <w:t>Sync</w:t>
      </w:r>
      <w:r>
        <w:rPr>
          <w:rFonts w:ascii="Courier New" w:hAnsi="Courier New"/>
          <w:sz w:val="24"/>
          <w:vertAlign w:val="baseline"/>
        </w:rPr>
        <w:t>)</w:t>
      </w:r>
      <w:r>
        <w:rPr>
          <w:rFonts w:ascii="Courier New" w:hAnsi="Courier New"/>
          <w:spacing w:val="-10"/>
          <w:sz w:val="24"/>
          <w:vertAlign w:val="baseline"/>
        </w:rPr>
        <w:t> </w:t>
      </w:r>
      <w:r>
        <w:rPr>
          <w:rFonts w:ascii="Courier New" w:hAnsi="Courier New"/>
          <w:position w:val="-3"/>
          <w:sz w:val="24"/>
          <w:vertAlign w:val="baseline"/>
        </w:rPr>
        <w:t>*</w:t>
      </w:r>
      <w:r>
        <w:rPr>
          <w:rFonts w:ascii="Courier New" w:hAnsi="Courier New"/>
          <w:spacing w:val="-10"/>
          <w:position w:val="-3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sz w:val="24"/>
          <w:vertAlign w:val="subscript"/>
        </w:rPr>
        <w:t>rc</w:t>
      </w:r>
      <w:r>
        <w:rPr>
          <w:rFonts w:ascii="Swis721 WGL4 BT" w:hAnsi="Swis721 WGL4 BT"/>
          <w:i/>
          <w:sz w:val="24"/>
          <w:vertAlign w:val="baseline"/>
        </w:rPr>
        <w:t>♩</w:t>
      </w:r>
      <w:r>
        <w:rPr>
          <w:i/>
          <w:sz w:val="24"/>
          <w:vertAlign w:val="baseline"/>
        </w:rPr>
        <w:t>(</w:t>
      </w:r>
      <w:r>
        <w:rPr>
          <w:i/>
          <w:color w:val="0000FF"/>
          <w:sz w:val="24"/>
          <w:vertAlign w:val="baseline"/>
        </w:rPr>
        <w:t>RS_TS_00013</w:t>
      </w:r>
      <w:r>
        <w:rPr>
          <w:i/>
          <w:sz w:val="24"/>
          <w:vertAlign w:val="baseline"/>
        </w:rPr>
        <w:t>,</w:t>
      </w:r>
      <w:r>
        <w:rPr>
          <w:i/>
          <w:spacing w:val="-5"/>
          <w:sz w:val="24"/>
          <w:vertAlign w:val="baseline"/>
        </w:rPr>
        <w:t> </w:t>
      </w:r>
      <w:r>
        <w:rPr>
          <w:i/>
          <w:color w:val="0000FF"/>
          <w:spacing w:val="-2"/>
          <w:sz w:val="24"/>
          <w:vertAlign w:val="baseline"/>
        </w:rPr>
        <w:t>RS_TS_00019</w:t>
      </w:r>
      <w:r>
        <w:rPr>
          <w:i/>
          <w:spacing w:val="-2"/>
          <w:sz w:val="24"/>
          <w:vertAlign w:val="baseline"/>
        </w:rPr>
        <w:t>)</w:t>
      </w:r>
    </w:p>
    <w:p>
      <w:pPr>
        <w:pStyle w:val="Heading3"/>
        <w:spacing w:before="111"/>
        <w:ind w:left="117" w:firstLine="0"/>
      </w:pPr>
      <w:r>
        <w:rPr>
          <w:spacing w:val="-2"/>
        </w:rPr>
        <w:t>Note:</w:t>
      </w:r>
    </w:p>
    <w:p>
      <w:pPr>
        <w:pStyle w:val="BodyText"/>
        <w:spacing w:before="13"/>
        <w:ind w:left="117"/>
      </w:pPr>
      <w:r>
        <w:rPr/>
        <w:t>This</w:t>
      </w:r>
      <w:r>
        <w:rPr>
          <w:spacing w:val="-8"/>
        </w:rPr>
        <w:t> </w:t>
      </w:r>
      <w:r>
        <w:rPr/>
        <w:t>correction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done</w:t>
      </w:r>
      <w:r>
        <w:rPr>
          <w:spacing w:val="-7"/>
        </w:rPr>
        <w:t> </w:t>
      </w:r>
      <w:r>
        <w:rPr/>
        <w:t>whenever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read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scope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e.g.</w:t>
      </w:r>
      <w:r>
        <w:rPr>
          <w:spacing w:val="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function</w:t>
      </w:r>
    </w:p>
    <w:p>
      <w:pPr>
        <w:pStyle w:val="BodyText"/>
        <w:spacing w:before="13"/>
        <w:ind w:left="117"/>
      </w:pPr>
      <w:r>
        <w:rPr>
          <w:rFonts w:ascii="Courier New"/>
          <w:color w:val="0000FF"/>
          <w:spacing w:val="-2"/>
        </w:rPr>
        <w:t>ara::tsync::SynchronizedTimeBaseConsumer::GetCurrentTime</w:t>
      </w:r>
      <w:r>
        <w:rPr>
          <w:spacing w:val="-2"/>
        </w:rPr>
        <w:t>.</w:t>
      </w:r>
    </w:p>
    <w:p>
      <w:pPr>
        <w:pStyle w:val="Heading3"/>
        <w:spacing w:before="151"/>
        <w:ind w:left="117" w:firstLine="0"/>
      </w:pPr>
      <w:r>
        <w:rPr>
          <w:spacing w:val="-2"/>
        </w:rPr>
        <w:t>Note:</w:t>
      </w:r>
    </w:p>
    <w:p>
      <w:pPr>
        <w:pStyle w:val="BodyText"/>
        <w:spacing w:line="252" w:lineRule="auto" w:before="13"/>
        <w:ind w:left="117"/>
      </w:pPr>
      <w:r>
        <w:rPr/>
        <w:t>This correction will be done when the TBR needs to determine the time of the </w:t>
      </w:r>
      <w:r>
        <w:rPr/>
        <w:t>local</w:t>
      </w:r>
      <w:r>
        <w:rPr>
          <w:spacing w:val="80"/>
        </w:rPr>
        <w:t> </w:t>
      </w:r>
      <w:r>
        <w:rPr/>
        <w:t>instance of the Time Base.</w:t>
      </w:r>
    </w:p>
    <w:p>
      <w:pPr>
        <w:pStyle w:val="BodyText"/>
        <w:spacing w:line="235" w:lineRule="auto" w:before="138"/>
        <w:ind w:left="117" w:right="107"/>
        <w:rPr>
          <w:rFonts w:ascii="Courier New" w:hAnsi="Courier New"/>
        </w:rPr>
      </w:pPr>
      <w:r>
        <w:rPr>
          <w:b/>
        </w:rPr>
        <w:t>[SWS_TS_00057]</w:t>
      </w:r>
      <w:r>
        <w:rPr/>
        <w:t>{DRAFT} </w:t>
      </w:r>
      <w:r>
        <w:rPr>
          <w:rFonts w:ascii="Swis721 WGL4 BT" w:hAnsi="Swis721 WGL4 BT"/>
          <w:i/>
        </w:rPr>
        <w:t>[</w:t>
      </w:r>
      <w:r>
        <w:rPr/>
        <w:t>The TBR shall correct absolute time offsets between the Global Time Base and the local instance of the Time Base (abs(TG - TL</w:t>
      </w:r>
      <w:r>
        <w:rPr>
          <w:rFonts w:ascii="Bookman Old Style" w:hAnsi="Bookman Old Style"/>
          <w:b w:val="0"/>
          <w:i/>
          <w:vertAlign w:val="subscript"/>
        </w:rPr>
        <w:t>Sync</w:t>
      </w:r>
      <w:r>
        <w:rPr>
          <w:vertAlign w:val="baseline"/>
        </w:rPr>
        <w:t>)), which are smaller than the value given by </w:t>
      </w:r>
      <w:r>
        <w:rPr>
          <w:vertAlign w:val="baseline"/>
        </w:rPr>
        <w:t>’</w:t>
      </w:r>
      <w:r>
        <w:rPr>
          <w:rFonts w:ascii="Courier New" w:hAnsi="Courier New"/>
          <w:color w:val="0000FF"/>
          <w:vertAlign w:val="baseline"/>
        </w:rPr>
        <w:t>TimeSyncCorrection</w:t>
      </w:r>
      <w:r>
        <w:rPr>
          <w:vertAlign w:val="baseline"/>
        </w:rPr>
        <w:t>.</w:t>
      </w:r>
      <w:r>
        <w:rPr>
          <w:rFonts w:ascii="Courier New" w:hAnsi="Courier New"/>
          <w:color w:val="0000FF"/>
          <w:vertAlign w:val="baseline"/>
        </w:rPr>
        <w:t>offsetCorrection- JumpThreshold</w:t>
      </w:r>
      <w:r>
        <w:rPr>
          <w:vertAlign w:val="baseline"/>
        </w:rPr>
        <w:t>’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temporarily</w:t>
      </w:r>
      <w:r>
        <w:rPr>
          <w:spacing w:val="-1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1"/>
          <w:vertAlign w:val="baseline"/>
        </w:rPr>
        <w:t> </w:t>
      </w:r>
      <w:r>
        <w:rPr>
          <w:vertAlign w:val="baseline"/>
        </w:rPr>
        <w:t>rate</w:t>
      </w:r>
      <w:r>
        <w:rPr>
          <w:spacing w:val="-1"/>
          <w:vertAlign w:val="baseline"/>
        </w:rPr>
        <w:t> </w:t>
      </w:r>
      <w:r>
        <w:rPr>
          <w:vertAlign w:val="baseline"/>
        </w:rPr>
        <w:t>(r</w:t>
      </w:r>
      <w:r>
        <w:rPr>
          <w:rFonts w:ascii="Bookman Old Style" w:hAnsi="Bookman Old Style"/>
          <w:b w:val="0"/>
          <w:i/>
          <w:vertAlign w:val="subscript"/>
        </w:rPr>
        <w:t>oc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r</w:t>
      </w:r>
      <w:r>
        <w:rPr>
          <w:rFonts w:ascii="Bookman Old Style" w:hAnsi="Bookman Old Style"/>
          <w:b w:val="0"/>
          <w:i/>
          <w:vertAlign w:val="subscript"/>
        </w:rPr>
        <w:t>rc</w:t>
      </w:r>
      <w:r>
        <w:rPr>
          <w:vertAlign w:val="baseline"/>
        </w:rPr>
        <w:t>.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rate</w:t>
      </w:r>
      <w:r>
        <w:rPr>
          <w:spacing w:val="-1"/>
          <w:vertAlign w:val="baseline"/>
        </w:rPr>
        <w:t> </w:t>
      </w:r>
      <w:r>
        <w:rPr>
          <w:vertAlign w:val="baseline"/>
        </w:rPr>
        <w:t>shall be</w:t>
      </w:r>
      <w:r>
        <w:rPr>
          <w:spacing w:val="-7"/>
          <w:vertAlign w:val="baseline"/>
        </w:rPr>
        <w:t> </w:t>
      </w:r>
      <w:r>
        <w:rPr>
          <w:vertAlign w:val="baseline"/>
        </w:rPr>
        <w:t>used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duration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7"/>
          <w:vertAlign w:val="baseline"/>
        </w:rPr>
        <w:t> </w:t>
      </w:r>
      <w:r>
        <w:rPr>
          <w:vertAlign w:val="baseline"/>
        </w:rPr>
        <w:t>’</w:t>
      </w:r>
      <w:r>
        <w:rPr>
          <w:rFonts w:ascii="Courier New" w:hAnsi="Courier New"/>
          <w:color w:val="0000FF"/>
          <w:vertAlign w:val="baseline"/>
        </w:rPr>
        <w:t>TimeSyncCorrection</w:t>
      </w:r>
      <w:r>
        <w:rPr>
          <w:vertAlign w:val="baseline"/>
        </w:rPr>
        <w:t>.</w:t>
      </w:r>
      <w:r>
        <w:rPr>
          <w:rFonts w:ascii="Courier New" w:hAnsi="Courier New"/>
          <w:color w:val="0000FF"/>
          <w:vertAlign w:val="baseline"/>
        </w:rPr>
        <w:t>offsetCor- rectionAdaptionInterval</w:t>
      </w:r>
      <w:r>
        <w:rPr>
          <w:vertAlign w:val="baseline"/>
        </w:rPr>
        <w:t>’. r</w:t>
      </w:r>
      <w:r>
        <w:rPr>
          <w:rFonts w:ascii="Bookman Old Style" w:hAnsi="Bookman Old Style"/>
          <w:b w:val="0"/>
          <w:i/>
          <w:vertAlign w:val="subscript"/>
        </w:rPr>
        <w:t>oc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is calculated according to the following formula: </w:t>
      </w:r>
      <w:r>
        <w:rPr>
          <w:rFonts w:ascii="Courier New" w:hAnsi="Courier New"/>
          <w:vertAlign w:val="baseline"/>
        </w:rPr>
        <w:t>r</w:t>
      </w:r>
      <w:r>
        <w:rPr>
          <w:rFonts w:ascii="Bookman Old Style" w:hAnsi="Bookman Old Style"/>
          <w:b w:val="0"/>
          <w:i/>
          <w:vertAlign w:val="subscript"/>
        </w:rPr>
        <w:t>oc</w:t>
      </w:r>
      <w:r>
        <w:rPr>
          <w:rFonts w:ascii="Bookman Old Style" w:hAnsi="Bookman Old Style"/>
          <w:b w:val="0"/>
          <w:i/>
          <w:spacing w:val="80"/>
          <w:vertAlign w:val="baseline"/>
        </w:rPr>
        <w:t> </w:t>
      </w:r>
      <w:r>
        <w:rPr>
          <w:rFonts w:ascii="Courier New" w:hAnsi="Courier New"/>
          <w:vertAlign w:val="baseline"/>
        </w:rPr>
        <w:t>= (TG - TL</w:t>
      </w:r>
      <w:r>
        <w:rPr>
          <w:rFonts w:ascii="Bookman Old Style" w:hAnsi="Bookman Old Style"/>
          <w:b w:val="0"/>
          <w:i/>
          <w:vertAlign w:val="subscript"/>
        </w:rPr>
        <w:t>Sync</w:t>
      </w:r>
      <w:r>
        <w:rPr>
          <w:rFonts w:ascii="Courier New" w:hAnsi="Courier New"/>
          <w:vertAlign w:val="baseline"/>
        </w:rPr>
        <w:t>) / (T</w:t>
      </w:r>
      <w:r>
        <w:rPr>
          <w:rFonts w:ascii="Bookman Old Style" w:hAnsi="Bookman Old Style"/>
          <w:b w:val="0"/>
          <w:i/>
          <w:vertAlign w:val="subscript"/>
        </w:rPr>
        <w:t>CorrInt</w:t>
      </w:r>
      <w:r>
        <w:rPr>
          <w:rFonts w:ascii="Courier New" w:hAnsi="Courier New"/>
          <w:vertAlign w:val="baseline"/>
        </w:rPr>
        <w:t>) + 1</w:t>
      </w:r>
    </w:p>
    <w:p>
      <w:pPr>
        <w:spacing w:before="130"/>
        <w:ind w:left="117" w:right="0" w:firstLine="0"/>
        <w:jc w:val="both"/>
        <w:rPr>
          <w:i/>
          <w:sz w:val="24"/>
        </w:rPr>
      </w:pPr>
      <w:r>
        <w:rPr>
          <w:rFonts w:ascii="Swis721 WGL4 BT" w:hAnsi="Swis721 WGL4 BT"/>
          <w:i/>
          <w:spacing w:val="-6"/>
          <w:sz w:val="24"/>
        </w:rPr>
        <w:t>♩</w:t>
      </w:r>
      <w:r>
        <w:rPr>
          <w:i/>
          <w:spacing w:val="-6"/>
          <w:sz w:val="24"/>
        </w:rPr>
        <w:t>(</w:t>
      </w:r>
      <w:r>
        <w:rPr>
          <w:i/>
          <w:color w:val="0000FF"/>
          <w:spacing w:val="-6"/>
          <w:sz w:val="24"/>
        </w:rPr>
        <w:t>RS_TS_00013</w:t>
      </w:r>
      <w:r>
        <w:rPr>
          <w:i/>
          <w:spacing w:val="-6"/>
          <w:sz w:val="24"/>
        </w:rPr>
        <w:t>,</w:t>
      </w:r>
      <w:r>
        <w:rPr>
          <w:i/>
          <w:sz w:val="24"/>
        </w:rPr>
        <w:t> </w:t>
      </w:r>
      <w:r>
        <w:rPr>
          <w:i/>
          <w:color w:val="0000FF"/>
          <w:spacing w:val="-2"/>
          <w:sz w:val="24"/>
        </w:rPr>
        <w:t>RS_TS_00019</w:t>
      </w:r>
      <w:r>
        <w:rPr>
          <w:i/>
          <w:spacing w:val="-2"/>
          <w:sz w:val="24"/>
        </w:rPr>
        <w:t>)</w:t>
      </w:r>
    </w:p>
    <w:p>
      <w:pPr>
        <w:pStyle w:val="BodyText"/>
        <w:spacing w:line="237" w:lineRule="auto" w:before="136"/>
        <w:ind w:left="117" w:right="115"/>
        <w:jc w:val="both"/>
      </w:pPr>
      <w:r>
        <w:rPr>
          <w:b/>
        </w:rPr>
        <w:t>[SWS_TS_00058]</w:t>
      </w:r>
      <w:r>
        <w:rPr/>
        <w:t>{DRAFT} </w:t>
      </w:r>
      <w:r>
        <w:rPr>
          <w:rFonts w:ascii="Swis721 WGL4 BT" w:hAnsi="Swis721 WGL4 BT"/>
          <w:i/>
        </w:rPr>
        <w:t>[</w:t>
      </w:r>
      <w:r>
        <w:rPr/>
        <w:t>If the absolute time offset between Global Time </w:t>
      </w:r>
      <w:r>
        <w:rPr/>
        <w:t>Base and local instance of the Time Base (abs(</w:t>
      </w:r>
      <w:r>
        <w:rPr>
          <w:rFonts w:ascii="Courier New" w:hAnsi="Courier New"/>
          <w:color w:val="0000FF"/>
        </w:rPr>
        <w:t>TG</w:t>
      </w:r>
      <w:r>
        <w:rPr>
          <w:rFonts w:ascii="Courier New" w:hAnsi="Courier New"/>
          <w:color w:val="0000FF"/>
          <w:spacing w:val="-36"/>
        </w:rPr>
        <w:t> </w:t>
      </w:r>
      <w:r>
        <w:rPr/>
        <w:t>- TL</w:t>
      </w:r>
      <w:r>
        <w:rPr>
          <w:rFonts w:ascii="Bookman Old Style" w:hAnsi="Bookman Old Style"/>
          <w:b w:val="0"/>
          <w:i/>
          <w:vertAlign w:val="subscript"/>
        </w:rPr>
        <w:t>Sync</w:t>
      </w:r>
      <w:r>
        <w:rPr>
          <w:vertAlign w:val="baseline"/>
        </w:rPr>
        <w:t>)) is smaller than ’</w:t>
      </w:r>
      <w:r>
        <w:rPr>
          <w:rFonts w:ascii="Courier New" w:hAnsi="Courier New"/>
          <w:color w:val="0000FF"/>
          <w:vertAlign w:val="baseline"/>
        </w:rPr>
        <w:t>TimeSync- Correction</w:t>
      </w:r>
      <w:r>
        <w:rPr>
          <w:vertAlign w:val="baseline"/>
        </w:rPr>
        <w:t>.</w:t>
      </w:r>
      <w:r>
        <w:rPr>
          <w:rFonts w:ascii="Courier New" w:hAnsi="Courier New"/>
          <w:color w:val="0000FF"/>
          <w:vertAlign w:val="baseline"/>
        </w:rPr>
        <w:t>offsetCorrectionJumpThreshold</w:t>
      </w:r>
      <w:r>
        <w:rPr>
          <w:vertAlign w:val="baseline"/>
        </w:rPr>
        <w:t>’, the TBR shall calculate the corrected time (TL) of its local instance of the Time Base </w:t>
      </w:r>
      <w:r>
        <w:rPr>
          <w:b/>
          <w:vertAlign w:val="baseline"/>
        </w:rPr>
        <w:t>within </w:t>
      </w:r>
      <w:r>
        <w:rPr>
          <w:vertAlign w:val="baseline"/>
        </w:rPr>
        <w:t>the period of ’ </w:t>
      </w:r>
      <w:r>
        <w:rPr>
          <w:rFonts w:ascii="Courier New" w:hAnsi="Courier New"/>
          <w:color w:val="0000FF"/>
          <w:vertAlign w:val="baseline"/>
        </w:rPr>
        <w:t>TimeSyncCorrection</w:t>
      </w:r>
      <w:r>
        <w:rPr>
          <w:vertAlign w:val="baseline"/>
        </w:rPr>
        <w:t>.</w:t>
      </w:r>
      <w:r>
        <w:rPr>
          <w:rFonts w:ascii="Courier New" w:hAnsi="Courier New"/>
          <w:color w:val="0000FF"/>
          <w:vertAlign w:val="baseline"/>
        </w:rPr>
        <w:t>offsetCorrectionAdaptionInterval</w:t>
      </w:r>
      <w:r>
        <w:rPr>
          <w:vertAlign w:val="baseline"/>
        </w:rPr>
        <w:t>’</w:t>
      </w:r>
      <w:r>
        <w:rPr>
          <w:spacing w:val="-19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 following formula:</w:t>
      </w:r>
    </w:p>
    <w:p>
      <w:pPr>
        <w:pStyle w:val="BodyText"/>
        <w:rPr>
          <w:sz w:val="40"/>
        </w:rPr>
      </w:pPr>
    </w:p>
    <w:p>
      <w:pPr>
        <w:spacing w:before="0"/>
        <w:ind w:left="117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TL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=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TL</w:t>
      </w:r>
      <w:r>
        <w:rPr>
          <w:rFonts w:ascii="Bookman Old Style"/>
          <w:b w:val="0"/>
          <w:i/>
          <w:sz w:val="24"/>
          <w:vertAlign w:val="subscript"/>
        </w:rPr>
        <w:t>Sync</w:t>
      </w:r>
      <w:r>
        <w:rPr>
          <w:rFonts w:ascii="Bookman Old Style"/>
          <w:b w:val="0"/>
          <w:i/>
          <w:spacing w:val="78"/>
          <w:sz w:val="24"/>
          <w:vertAlign w:val="baseline"/>
        </w:rPr>
        <w:t> </w:t>
      </w:r>
      <w:r>
        <w:rPr>
          <w:rFonts w:ascii="Courier New"/>
          <w:sz w:val="24"/>
          <w:vertAlign w:val="baseline"/>
        </w:rPr>
        <w:t>+</w:t>
      </w:r>
      <w:r>
        <w:rPr>
          <w:rFonts w:ascii="Courier New"/>
          <w:spacing w:val="-3"/>
          <w:sz w:val="24"/>
          <w:vertAlign w:val="baseline"/>
        </w:rPr>
        <w:t> </w:t>
      </w:r>
      <w:r>
        <w:rPr>
          <w:rFonts w:ascii="Courier New"/>
          <w:sz w:val="24"/>
          <w:vertAlign w:val="baseline"/>
        </w:rPr>
        <w:t>(r</w:t>
      </w:r>
      <w:r>
        <w:rPr>
          <w:rFonts w:ascii="Bookman Old Style"/>
          <w:b w:val="0"/>
          <w:i/>
          <w:sz w:val="24"/>
          <w:vertAlign w:val="subscript"/>
        </w:rPr>
        <w:t>rc</w:t>
      </w:r>
      <w:r>
        <w:rPr>
          <w:rFonts w:ascii="Bookman Old Style"/>
          <w:b w:val="0"/>
          <w:i/>
          <w:spacing w:val="79"/>
          <w:sz w:val="24"/>
          <w:vertAlign w:val="baseline"/>
        </w:rPr>
        <w:t> </w:t>
      </w:r>
      <w:r>
        <w:rPr>
          <w:rFonts w:ascii="Courier New"/>
          <w:position w:val="-3"/>
          <w:sz w:val="24"/>
          <w:vertAlign w:val="baseline"/>
        </w:rPr>
        <w:t>*</w:t>
      </w:r>
      <w:r>
        <w:rPr>
          <w:rFonts w:ascii="Courier New"/>
          <w:spacing w:val="-3"/>
          <w:position w:val="-3"/>
          <w:sz w:val="24"/>
          <w:vertAlign w:val="baseline"/>
        </w:rPr>
        <w:t> </w:t>
      </w:r>
      <w:r>
        <w:rPr>
          <w:rFonts w:ascii="Courier New"/>
          <w:sz w:val="24"/>
          <w:vertAlign w:val="baseline"/>
        </w:rPr>
        <w:t>(</w:t>
      </w:r>
      <w:r>
        <w:rPr>
          <w:rFonts w:ascii="Courier New"/>
          <w:color w:val="0000FF"/>
          <w:sz w:val="24"/>
          <w:vertAlign w:val="baseline"/>
        </w:rPr>
        <w:t>TV</w:t>
      </w:r>
      <w:r>
        <w:rPr>
          <w:rFonts w:ascii="Courier New"/>
          <w:color w:val="0000FF"/>
          <w:spacing w:val="-3"/>
          <w:sz w:val="24"/>
          <w:vertAlign w:val="baseline"/>
        </w:rPr>
        <w:t> </w:t>
      </w:r>
      <w:r>
        <w:rPr>
          <w:rFonts w:ascii="Courier New"/>
          <w:sz w:val="24"/>
          <w:vertAlign w:val="baseline"/>
        </w:rPr>
        <w:t>-</w:t>
      </w:r>
      <w:r>
        <w:rPr>
          <w:rFonts w:ascii="Courier New"/>
          <w:spacing w:val="-3"/>
          <w:sz w:val="24"/>
          <w:vertAlign w:val="baseline"/>
        </w:rPr>
        <w:t> </w:t>
      </w:r>
      <w:r>
        <w:rPr>
          <w:rFonts w:ascii="Courier New"/>
          <w:sz w:val="24"/>
          <w:vertAlign w:val="baseline"/>
        </w:rPr>
        <w:t>TV</w:t>
      </w:r>
      <w:r>
        <w:rPr>
          <w:rFonts w:ascii="Bookman Old Style"/>
          <w:b w:val="0"/>
          <w:i/>
          <w:sz w:val="24"/>
          <w:vertAlign w:val="subscript"/>
        </w:rPr>
        <w:t>Sync</w:t>
      </w:r>
      <w:r>
        <w:rPr>
          <w:rFonts w:ascii="Courier New"/>
          <w:sz w:val="24"/>
          <w:vertAlign w:val="baseline"/>
        </w:rPr>
        <w:t>)</w:t>
      </w:r>
      <w:r>
        <w:rPr>
          <w:rFonts w:ascii="Courier New"/>
          <w:spacing w:val="-2"/>
          <w:sz w:val="24"/>
          <w:vertAlign w:val="baseline"/>
        </w:rPr>
        <w:t> </w:t>
      </w:r>
      <w:r>
        <w:rPr>
          <w:rFonts w:ascii="Courier New"/>
          <w:position w:val="-3"/>
          <w:sz w:val="24"/>
          <w:vertAlign w:val="baseline"/>
        </w:rPr>
        <w:t>*</w:t>
      </w:r>
      <w:r>
        <w:rPr>
          <w:rFonts w:ascii="Courier New"/>
          <w:spacing w:val="-3"/>
          <w:position w:val="-3"/>
          <w:sz w:val="24"/>
          <w:vertAlign w:val="baseline"/>
        </w:rPr>
        <w:t> </w:t>
      </w:r>
      <w:r>
        <w:rPr>
          <w:rFonts w:ascii="Courier New"/>
          <w:sz w:val="24"/>
          <w:vertAlign w:val="baseline"/>
        </w:rPr>
        <w:t>r</w:t>
      </w:r>
      <w:r>
        <w:rPr>
          <w:rFonts w:ascii="Bookman Old Style"/>
          <w:b w:val="0"/>
          <w:i/>
          <w:sz w:val="24"/>
          <w:vertAlign w:val="subscript"/>
        </w:rPr>
        <w:t>oc</w:t>
      </w:r>
      <w:r>
        <w:rPr>
          <w:rFonts w:ascii="Bookman Old Style"/>
          <w:b w:val="0"/>
          <w:i/>
          <w:spacing w:val="78"/>
          <w:sz w:val="24"/>
          <w:vertAlign w:val="baseline"/>
        </w:rPr>
        <w:t> </w:t>
      </w:r>
      <w:r>
        <w:rPr>
          <w:rFonts w:ascii="Courier New"/>
          <w:spacing w:val="-10"/>
          <w:sz w:val="24"/>
          <w:vertAlign w:val="baseline"/>
        </w:rPr>
        <w:t>)</w:t>
      </w:r>
    </w:p>
    <w:p>
      <w:pPr>
        <w:spacing w:before="86"/>
        <w:ind w:left="117" w:right="0" w:firstLine="0"/>
        <w:jc w:val="both"/>
        <w:rPr>
          <w:i/>
          <w:sz w:val="24"/>
        </w:rPr>
      </w:pPr>
      <w:r>
        <w:rPr>
          <w:rFonts w:ascii="Swis721 WGL4 BT" w:hAnsi="Swis721 WGL4 BT"/>
          <w:i/>
          <w:spacing w:val="-6"/>
          <w:sz w:val="24"/>
        </w:rPr>
        <w:t>♩</w:t>
      </w:r>
      <w:r>
        <w:rPr>
          <w:i/>
          <w:spacing w:val="-6"/>
          <w:sz w:val="24"/>
        </w:rPr>
        <w:t>(</w:t>
      </w:r>
      <w:r>
        <w:rPr>
          <w:i/>
          <w:color w:val="0000FF"/>
          <w:spacing w:val="-6"/>
          <w:sz w:val="24"/>
        </w:rPr>
        <w:t>RS_TS_00013</w:t>
      </w:r>
      <w:r>
        <w:rPr>
          <w:i/>
          <w:spacing w:val="-6"/>
          <w:sz w:val="24"/>
        </w:rPr>
        <w:t>,</w:t>
      </w:r>
      <w:r>
        <w:rPr>
          <w:i/>
          <w:sz w:val="24"/>
        </w:rPr>
        <w:t> </w:t>
      </w:r>
      <w:r>
        <w:rPr>
          <w:i/>
          <w:color w:val="0000FF"/>
          <w:spacing w:val="-2"/>
          <w:sz w:val="24"/>
        </w:rPr>
        <w:t>RS_TS_00019</w:t>
      </w:r>
      <w:r>
        <w:rPr>
          <w:i/>
          <w:spacing w:val="-2"/>
          <w:sz w:val="24"/>
        </w:rPr>
        <w:t>)</w:t>
      </w:r>
    </w:p>
    <w:p>
      <w:pPr>
        <w:spacing w:after="0"/>
        <w:jc w:val="both"/>
        <w:rPr>
          <w:sz w:val="24"/>
        </w:rPr>
        <w:sectPr>
          <w:pgSz w:w="11910" w:h="13960"/>
          <w:pgMar w:top="280" w:bottom="280" w:left="1300" w:right="1300"/>
        </w:sectPr>
      </w:pPr>
    </w:p>
    <w:p>
      <w:pPr>
        <w:pStyle w:val="Heading3"/>
        <w:spacing w:before="90"/>
        <w:ind w:left="117" w:firstLine="0"/>
      </w:pPr>
      <w:r>
        <w:rPr>
          <w:spacing w:val="-2"/>
        </w:rPr>
        <w:t>Note:</w:t>
      </w:r>
    </w:p>
    <w:p>
      <w:pPr>
        <w:pStyle w:val="BodyText"/>
        <w:spacing w:before="13"/>
        <w:ind w:left="117"/>
      </w:pPr>
      <w:r>
        <w:rPr/>
        <w:t>This</w:t>
      </w:r>
      <w:r>
        <w:rPr>
          <w:spacing w:val="-8"/>
        </w:rPr>
        <w:t> </w:t>
      </w:r>
      <w:r>
        <w:rPr/>
        <w:t>correction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done</w:t>
      </w:r>
      <w:r>
        <w:rPr>
          <w:spacing w:val="-7"/>
        </w:rPr>
        <w:t> </w:t>
      </w:r>
      <w:r>
        <w:rPr/>
        <w:t>whenever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read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scope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e.g.</w:t>
      </w:r>
      <w:r>
        <w:rPr>
          <w:spacing w:val="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function</w:t>
      </w:r>
    </w:p>
    <w:p>
      <w:pPr>
        <w:pStyle w:val="BodyText"/>
        <w:spacing w:before="13"/>
        <w:ind w:left="117"/>
      </w:pPr>
      <w:r>
        <w:rPr>
          <w:rFonts w:ascii="Courier New"/>
          <w:color w:val="0000FF"/>
          <w:spacing w:val="-2"/>
        </w:rPr>
        <w:t>ara::tsync::SynchronizedTimeBaseConsumer::GetCurrentTime</w:t>
      </w:r>
      <w:r>
        <w:rPr>
          <w:spacing w:val="-2"/>
        </w:rPr>
        <w:t>.</w:t>
      </w:r>
    </w:p>
    <w:p>
      <w:pPr>
        <w:pStyle w:val="Heading3"/>
        <w:spacing w:before="151"/>
        <w:ind w:left="117" w:firstLine="0"/>
      </w:pPr>
      <w:r>
        <w:rPr>
          <w:spacing w:val="-2"/>
        </w:rPr>
        <w:t>Note:</w:t>
      </w:r>
    </w:p>
    <w:p>
      <w:pPr>
        <w:pStyle w:val="BodyText"/>
        <w:spacing w:line="252" w:lineRule="auto" w:before="13"/>
        <w:ind w:left="117"/>
      </w:pPr>
      <w:r>
        <w:rPr/>
        <w:t>This correction will be done when the TBR needs to determine the time of the </w:t>
      </w:r>
      <w:r>
        <w:rPr/>
        <w:t>local</w:t>
      </w:r>
      <w:r>
        <w:rPr>
          <w:spacing w:val="80"/>
        </w:rPr>
        <w:t> </w:t>
      </w:r>
      <w:r>
        <w:rPr/>
        <w:t>instance of the Time Base.</w:t>
      </w:r>
    </w:p>
    <w:p>
      <w:pPr>
        <w:pStyle w:val="BodyText"/>
        <w:spacing w:line="288" w:lineRule="exact" w:before="153"/>
        <w:ind w:left="117" w:right="107"/>
        <w:rPr>
          <w:i/>
        </w:rPr>
      </w:pPr>
      <w:r>
        <w:rPr>
          <w:b/>
        </w:rPr>
        <w:t>[SWS_TS_00059]</w:t>
      </w:r>
      <w:r>
        <w:rPr/>
        <w:t>{DRAFT}</w:t>
      </w:r>
      <w:r>
        <w:rPr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absolute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offset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Global</w:t>
      </w:r>
      <w:r>
        <w:rPr>
          <w:spacing w:val="40"/>
        </w:rPr>
        <w:t> </w:t>
      </w:r>
      <w:r>
        <w:rPr/>
        <w:t>Time Base</w:t>
      </w:r>
      <w:r>
        <w:rPr>
          <w:spacing w:val="72"/>
        </w:rPr>
        <w:t> </w:t>
      </w:r>
      <w:r>
        <w:rPr/>
        <w:t>and</w:t>
      </w:r>
      <w:r>
        <w:rPr>
          <w:spacing w:val="72"/>
        </w:rPr>
        <w:t> </w:t>
      </w:r>
      <w:r>
        <w:rPr/>
        <w:t>the</w:t>
      </w:r>
      <w:r>
        <w:rPr>
          <w:spacing w:val="72"/>
        </w:rPr>
        <w:t> </w:t>
      </w:r>
      <w:r>
        <w:rPr/>
        <w:t>local</w:t>
      </w:r>
      <w:r>
        <w:rPr>
          <w:spacing w:val="72"/>
        </w:rPr>
        <w:t> </w:t>
      </w:r>
      <w:r>
        <w:rPr/>
        <w:t>instance</w:t>
      </w:r>
      <w:r>
        <w:rPr>
          <w:spacing w:val="72"/>
        </w:rPr>
        <w:t> </w:t>
      </w:r>
      <w:r>
        <w:rPr/>
        <w:t>of</w:t>
      </w:r>
      <w:r>
        <w:rPr>
          <w:spacing w:val="72"/>
        </w:rPr>
        <w:t> </w:t>
      </w:r>
      <w:r>
        <w:rPr/>
        <w:t>the</w:t>
      </w:r>
      <w:r>
        <w:rPr>
          <w:spacing w:val="72"/>
        </w:rPr>
        <w:t> </w:t>
      </w:r>
      <w:r>
        <w:rPr/>
        <w:t>Time</w:t>
      </w:r>
      <w:r>
        <w:rPr>
          <w:spacing w:val="72"/>
        </w:rPr>
        <w:t> </w:t>
      </w:r>
      <w:r>
        <w:rPr/>
        <w:t>Base</w:t>
      </w:r>
      <w:r>
        <w:rPr>
          <w:spacing w:val="72"/>
        </w:rPr>
        <w:t> </w:t>
      </w:r>
      <w:r>
        <w:rPr/>
        <w:t>(abs(TG</w:t>
      </w:r>
      <w:r>
        <w:rPr>
          <w:spacing w:val="72"/>
        </w:rPr>
        <w:t> </w:t>
      </w:r>
      <w:r>
        <w:rPr/>
        <w:t>-</w:t>
      </w:r>
      <w:r>
        <w:rPr>
          <w:spacing w:val="72"/>
        </w:rPr>
        <w:t> </w:t>
      </w:r>
      <w:r>
        <w:rPr/>
        <w:t>TL))</w:t>
      </w:r>
      <w:r>
        <w:rPr>
          <w:spacing w:val="70"/>
        </w:rPr>
        <w:t> </w:t>
      </w:r>
      <w:r>
        <w:rPr/>
        <w:t>is</w:t>
      </w:r>
      <w:r>
        <w:rPr>
          <w:spacing w:val="72"/>
        </w:rPr>
        <w:t> </w:t>
      </w:r>
      <w:r>
        <w:rPr/>
        <w:t>smaller</w:t>
      </w:r>
      <w:r>
        <w:rPr>
          <w:spacing w:val="72"/>
        </w:rPr>
        <w:t> </w:t>
      </w:r>
      <w:r>
        <w:rPr/>
        <w:t>than </w:t>
      </w:r>
      <w:r>
        <w:rPr>
          <w:rFonts w:ascii="Courier New" w:hAnsi="Courier New"/>
          <w:color w:val="0000FF"/>
        </w:rPr>
        <w:t>TimeSyncCorrection</w:t>
      </w:r>
      <w:r>
        <w:rPr/>
        <w:t>.</w:t>
      </w:r>
      <w:r>
        <w:rPr>
          <w:rFonts w:ascii="Courier New" w:hAnsi="Courier New"/>
          <w:color w:val="0000FF"/>
        </w:rPr>
        <w:t>offsetCorrectionJumpThreshold</w:t>
      </w:r>
      <w:r>
        <w:rPr/>
        <w:t>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TBR</w:t>
      </w:r>
      <w:r>
        <w:rPr>
          <w:spacing w:val="-16"/>
        </w:rPr>
        <w:t> </w:t>
      </w:r>
      <w:r>
        <w:rPr/>
        <w:t>shall</w:t>
      </w:r>
      <w:r>
        <w:rPr>
          <w:spacing w:val="-17"/>
        </w:rPr>
        <w:t> </w:t>
      </w:r>
      <w:r>
        <w:rPr/>
        <w:t>calcu- late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corrected</w:t>
      </w:r>
      <w:r>
        <w:rPr>
          <w:spacing w:val="31"/>
        </w:rPr>
        <w:t> </w:t>
      </w:r>
      <w:r>
        <w:rPr/>
        <w:t>time</w:t>
      </w:r>
      <w:r>
        <w:rPr>
          <w:spacing w:val="31"/>
        </w:rPr>
        <w:t> </w:t>
      </w:r>
      <w:r>
        <w:rPr/>
        <w:t>(TL)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its</w:t>
      </w:r>
      <w:r>
        <w:rPr>
          <w:spacing w:val="31"/>
        </w:rPr>
        <w:t> </w:t>
      </w:r>
      <w:r>
        <w:rPr/>
        <w:t>local</w:t>
      </w:r>
      <w:r>
        <w:rPr>
          <w:spacing w:val="30"/>
        </w:rPr>
        <w:t> </w:t>
      </w:r>
      <w:r>
        <w:rPr/>
        <w:t>instance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Time</w:t>
      </w:r>
      <w:r>
        <w:rPr>
          <w:spacing w:val="31"/>
        </w:rPr>
        <w:t> </w:t>
      </w:r>
      <w:r>
        <w:rPr/>
        <w:t>Base</w:t>
      </w:r>
      <w:r>
        <w:rPr>
          <w:spacing w:val="30"/>
        </w:rPr>
        <w:t> </w:t>
      </w:r>
      <w:r>
        <w:rPr>
          <w:b/>
        </w:rPr>
        <w:t>after</w:t>
      </w:r>
      <w:r>
        <w:rPr>
          <w:b/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period of</w:t>
      </w:r>
      <w:r>
        <w:rPr>
          <w:spacing w:val="-19"/>
        </w:rPr>
        <w:t> </w:t>
      </w:r>
      <w:r>
        <w:rPr>
          <w:rFonts w:ascii="Courier New" w:hAnsi="Courier New"/>
          <w:color w:val="0000FF"/>
        </w:rPr>
        <w:t>TimeSyncCorrection</w:t>
      </w:r>
      <w:r>
        <w:rPr/>
        <w:t>.</w:t>
      </w:r>
      <w:r>
        <w:rPr>
          <w:rFonts w:ascii="Courier New" w:hAnsi="Courier New"/>
          <w:color w:val="0000FF"/>
        </w:rPr>
        <w:t>offsetCorrectionAdaptionInterval</w:t>
      </w:r>
      <w:r>
        <w:rPr>
          <w:rFonts w:ascii="Courier New" w:hAnsi="Courier New"/>
          <w:color w:val="0000FF"/>
          <w:spacing w:val="-82"/>
        </w:rPr>
        <w:t> </w:t>
      </w:r>
      <w:r>
        <w:rPr/>
        <w:t>as</w:t>
      </w:r>
      <w:r>
        <w:rPr>
          <w:spacing w:val="-17"/>
        </w:rPr>
        <w:t> </w:t>
      </w:r>
      <w:r>
        <w:rPr/>
        <w:t>specified</w:t>
      </w:r>
      <w:r>
        <w:rPr>
          <w:spacing w:val="-16"/>
        </w:rPr>
        <w:t> </w:t>
      </w:r>
      <w:r>
        <w:rPr/>
        <w:t>in </w:t>
      </w:r>
      <w:r>
        <w:rPr>
          <w:spacing w:val="-2"/>
        </w:rPr>
        <w:t>[</w:t>
      </w:r>
      <w:hyperlink w:history="true" w:anchor="_bookmark48">
        <w:r>
          <w:rPr>
            <w:color w:val="0000FF"/>
            <w:spacing w:val="-2"/>
          </w:rPr>
          <w:t>SWS_TS_00056</w:t>
        </w:r>
      </w:hyperlink>
      <w:r>
        <w:rPr>
          <w:spacing w:val="-2"/>
        </w:rPr>
        <w:t>]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RS_TS_00013</w:t>
      </w:r>
      <w:r>
        <w:rPr>
          <w:i/>
          <w:spacing w:val="-2"/>
        </w:rPr>
        <w:t>)</w:t>
      </w:r>
    </w:p>
    <w:p>
      <w:pPr>
        <w:pStyle w:val="BodyText"/>
        <w:spacing w:line="223" w:lineRule="auto" w:before="162"/>
        <w:ind w:left="117" w:right="115"/>
        <w:jc w:val="both"/>
        <w:rPr>
          <w:i/>
        </w:rPr>
      </w:pPr>
      <w:r>
        <w:rPr>
          <w:b/>
        </w:rPr>
        <w:t>[SWS_TS_00060]</w:t>
      </w:r>
      <w:r>
        <w:rPr/>
        <w:t>{DRAFT} </w:t>
      </w:r>
      <w:r>
        <w:rPr>
          <w:rFonts w:ascii="Swis721 WGL4 BT" w:hAnsi="Swis721 WGL4 BT"/>
          <w:i/>
        </w:rPr>
        <w:t>[</w:t>
      </w:r>
      <w:r>
        <w:rPr/>
        <w:t>If </w:t>
      </w:r>
      <w:r>
        <w:rPr>
          <w:rFonts w:ascii="Courier New" w:hAnsi="Courier New"/>
          <w:color w:val="0000FF"/>
        </w:rPr>
        <w:t>TimeSyncCorrection</w:t>
      </w:r>
      <w:r>
        <w:rPr/>
        <w:t>.</w:t>
      </w:r>
      <w:r>
        <w:rPr>
          <w:rFonts w:ascii="Courier New" w:hAnsi="Courier New"/>
          <w:color w:val="0000FF"/>
        </w:rPr>
        <w:t>offsetCorrection- JumpThreshold</w:t>
      </w:r>
      <w:r>
        <w:rPr>
          <w:rFonts w:ascii="Courier New" w:hAnsi="Courier New"/>
          <w:color w:val="0000FF"/>
          <w:spacing w:val="-36"/>
        </w:rPr>
        <w:t> </w:t>
      </w:r>
      <w:r>
        <w:rPr/>
        <w:t>is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0,</w:t>
      </w:r>
      <w:r>
        <w:rPr>
          <w:spacing w:val="-16"/>
        </w:rPr>
        <w:t> </w:t>
      </w:r>
      <w:r>
        <w:rPr/>
        <w:t>Offset</w:t>
      </w:r>
      <w:r>
        <w:rPr>
          <w:spacing w:val="-14"/>
        </w:rPr>
        <w:t> </w:t>
      </w:r>
      <w:r>
        <w:rPr/>
        <w:t>Correction</w:t>
      </w:r>
      <w:r>
        <w:rPr>
          <w:spacing w:val="-6"/>
        </w:rPr>
        <w:t> </w:t>
      </w:r>
      <w:r>
        <w:rPr/>
        <w:t>shall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Jump</w:t>
      </w:r>
      <w:r>
        <w:rPr>
          <w:spacing w:val="-7"/>
        </w:rPr>
        <w:t> </w:t>
      </w:r>
      <w:r>
        <w:rPr/>
        <w:t>Correction </w:t>
      </w:r>
      <w:r>
        <w:rPr>
          <w:spacing w:val="-2"/>
        </w:rPr>
        <w:t>only.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RS_TS_00013</w:t>
      </w:r>
      <w:r>
        <w:rPr>
          <w:i/>
          <w:spacing w:val="-2"/>
        </w:rPr>
        <w:t>)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3"/>
          <w:numId w:val="6"/>
        </w:numPr>
        <w:tabs>
          <w:tab w:pos="1087" w:val="left" w:leader="none"/>
          <w:tab w:pos="1088" w:val="left" w:leader="none"/>
        </w:tabs>
        <w:spacing w:line="240" w:lineRule="auto" w:before="0" w:after="0"/>
        <w:ind w:left="1087" w:right="0" w:hanging="971"/>
        <w:jc w:val="left"/>
      </w:pPr>
      <w:bookmarkStart w:name="7.3.6.3 Rate Correction for Global Time " w:id="88"/>
      <w:bookmarkEnd w:id="88"/>
      <w:r>
        <w:rPr>
          <w:b w:val="0"/>
        </w:rPr>
      </w:r>
      <w:bookmarkStart w:name="_bookmark49" w:id="89"/>
      <w:bookmarkEnd w:id="89"/>
      <w:r>
        <w:rPr/>
        <w:t>Rate</w:t>
      </w:r>
      <w:r>
        <w:rPr>
          <w:spacing w:val="-8"/>
        </w:rPr>
        <w:t> </w:t>
      </w:r>
      <w:r>
        <w:rPr/>
        <w:t>Correction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Global</w:t>
      </w:r>
      <w:r>
        <w:rPr>
          <w:spacing w:val="-7"/>
        </w:rPr>
        <w:t> </w:t>
      </w:r>
      <w:r>
        <w:rPr/>
        <w:t>Time</w:t>
      </w:r>
      <w:r>
        <w:rPr>
          <w:spacing w:val="-8"/>
        </w:rPr>
        <w:t> </w:t>
      </w:r>
      <w:r>
        <w:rPr>
          <w:spacing w:val="-2"/>
        </w:rPr>
        <w:t>Masters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52" w:lineRule="auto" w:before="1"/>
        <w:ind w:left="117" w:right="115"/>
        <w:jc w:val="both"/>
      </w:pPr>
      <w:r>
        <w:rPr/>
        <w:t>Rate correction in Global Time Masters can be applied to Synchronized and </w:t>
      </w:r>
      <w:r>
        <w:rPr/>
        <w:t>Offset Time Bases Resources.</w:t>
      </w:r>
    </w:p>
    <w:p>
      <w:pPr>
        <w:pStyle w:val="BodyText"/>
        <w:spacing w:line="252" w:lineRule="auto" w:before="157"/>
        <w:ind w:left="117" w:right="115"/>
        <w:jc w:val="both"/>
      </w:pPr>
      <w:r>
        <w:rPr/>
        <w:t>Rate correction is applied by setting a correction factor which the TBR uses to </w:t>
      </w:r>
      <w:r>
        <w:rPr/>
        <w:t>cor- rect the Time Base’s time whenever it is transmitted over the network.</w:t>
      </w:r>
      <w:r>
        <w:rPr>
          <w:spacing w:val="40"/>
        </w:rPr>
        <w:t> </w:t>
      </w:r>
      <w:r>
        <w:rPr/>
        <w:t>This happens independent of the rate correction done by the slave.</w:t>
      </w:r>
    </w:p>
    <w:p>
      <w:pPr>
        <w:pStyle w:val="BodyText"/>
        <w:spacing w:line="228" w:lineRule="auto" w:before="144"/>
        <w:ind w:left="117"/>
        <w:rPr>
          <w:i/>
        </w:rPr>
      </w:pPr>
      <w:r>
        <w:rPr>
          <w:b/>
        </w:rPr>
        <w:t>[SWS_TS_00061]</w:t>
      </w:r>
      <w:r>
        <w:rPr/>
        <w:t>{DRAFT}</w:t>
      </w:r>
      <w:r>
        <w:rPr>
          <w:spacing w:val="20"/>
        </w:rPr>
        <w:t> </w:t>
      </w:r>
      <w:r>
        <w:rPr>
          <w:rFonts w:ascii="Swis721 WGL4 BT" w:hAnsi="Swis721 WGL4 BT"/>
          <w:i/>
        </w:rPr>
        <w:t>[</w:t>
      </w:r>
      <w:r>
        <w:rPr/>
        <w:t>If</w:t>
      </w:r>
      <w:r>
        <w:rPr>
          <w:spacing w:val="20"/>
        </w:rPr>
        <w:t> </w:t>
      </w:r>
      <w:r>
        <w:rPr/>
        <w:t>’</w:t>
      </w:r>
      <w:r>
        <w:rPr>
          <w:rFonts w:ascii="Courier New" w:hAnsi="Courier New"/>
          <w:color w:val="0000FF"/>
        </w:rPr>
        <w:t>TimeSyncCorrection</w:t>
      </w:r>
      <w:r>
        <w:rPr/>
        <w:t>.</w:t>
      </w:r>
      <w:r>
        <w:rPr>
          <w:rFonts w:ascii="Courier New" w:hAnsi="Courier New"/>
          <w:color w:val="0000FF"/>
        </w:rPr>
        <w:t>allowProviderRateCor- rection</w:t>
      </w:r>
      <w:r>
        <w:rPr/>
        <w:t>’ equals </w:t>
      </w:r>
      <w:r>
        <w:rPr>
          <w:i/>
        </w:rPr>
        <w:t>true</w:t>
      </w:r>
      <w:r>
        <w:rPr/>
        <w:t>, an invocation of </w:t>
      </w:r>
      <w:r>
        <w:rPr>
          <w:rFonts w:ascii="Courier New" w:hAnsi="Courier New"/>
          <w:color w:val="0000FF"/>
        </w:rPr>
        <w:t>ara::tsync::SynchronizedTimeBase- Provider::SetRateCorrection</w:t>
      </w:r>
      <w:r>
        <w:rPr>
          <w:rFonts w:ascii="Courier New" w:hAnsi="Courier New"/>
          <w:color w:val="0000FF"/>
          <w:spacing w:val="-41"/>
        </w:rPr>
        <w:t> </w:t>
      </w:r>
      <w:r>
        <w:rPr/>
        <w:t>shall</w:t>
      </w:r>
      <w:r>
        <w:rPr>
          <w:spacing w:val="36"/>
        </w:rPr>
        <w:t> </w:t>
      </w:r>
      <w:r>
        <w:rPr/>
        <w:t>set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rate</w:t>
      </w:r>
      <w:r>
        <w:rPr>
          <w:spacing w:val="36"/>
        </w:rPr>
        <w:t> </w:t>
      </w:r>
      <w:r>
        <w:rPr/>
        <w:t>correction</w:t>
      </w:r>
      <w:r>
        <w:rPr>
          <w:spacing w:val="36"/>
        </w:rPr>
        <w:t> </w:t>
      </w:r>
      <w:r>
        <w:rPr/>
        <w:t>value.</w:t>
      </w:r>
      <w:r>
        <w:rPr>
          <w:spacing w:val="80"/>
        </w:rPr>
        <w:t> </w:t>
      </w:r>
      <w:r>
        <w:rPr/>
        <w:t>Otherwise </w:t>
      </w:r>
      <w:r>
        <w:rPr>
          <w:rFonts w:ascii="Courier New" w:hAnsi="Courier New"/>
          <w:color w:val="0000FF"/>
          <w:spacing w:val="-2"/>
        </w:rPr>
        <w:t>ara::tsync::SynchronizedTimeBaseProvider::SetRateCorrection </w:t>
      </w:r>
      <w:r>
        <w:rPr>
          <w:spacing w:val="-2"/>
        </w:rPr>
        <w:t>shall </w:t>
      </w:r>
      <w:r>
        <w:rPr/>
        <w:t>do nothing and return the error kLimitsExceeded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RS_TS_00018</w:t>
      </w:r>
      <w:r>
        <w:rPr>
          <w:i/>
        </w:rPr>
        <w:t>)</w:t>
      </w:r>
    </w:p>
    <w:p>
      <w:pPr>
        <w:pStyle w:val="BodyText"/>
        <w:spacing w:line="228" w:lineRule="auto" w:before="147"/>
        <w:ind w:left="117" w:right="115"/>
        <w:jc w:val="both"/>
        <w:rPr>
          <w:i/>
        </w:rPr>
      </w:pPr>
      <w:r>
        <w:rPr>
          <w:b/>
        </w:rPr>
        <w:t>[SWS_TS_00062]</w:t>
      </w:r>
      <w:r>
        <w:rPr/>
        <w:t>{DRAFT}</w:t>
      </w:r>
      <w:r>
        <w:rPr>
          <w:spacing w:val="-16"/>
        </w:rPr>
        <w:t> </w:t>
      </w:r>
      <w:r>
        <w:rPr>
          <w:rFonts w:ascii="Swis721 WGL4 BT" w:hAnsi="Swis721 WGL4 BT"/>
          <w:i/>
        </w:rPr>
        <w:t>[</w:t>
      </w:r>
      <w:r>
        <w:rPr/>
        <w:t>The</w:t>
      </w:r>
      <w:r>
        <w:rPr>
          <w:spacing w:val="-16"/>
        </w:rPr>
        <w:t> </w:t>
      </w:r>
      <w:r>
        <w:rPr/>
        <w:t>TBR</w:t>
      </w:r>
      <w:r>
        <w:rPr>
          <w:spacing w:val="-16"/>
        </w:rPr>
        <w:t> </w:t>
      </w:r>
      <w:r>
        <w:rPr/>
        <w:t>shall</w:t>
      </w:r>
      <w:r>
        <w:rPr>
          <w:spacing w:val="-16"/>
        </w:rPr>
        <w:t> </w:t>
      </w:r>
      <w:r>
        <w:rPr/>
        <w:t>apply</w:t>
      </w:r>
      <w:r>
        <w:rPr>
          <w:spacing w:val="-16"/>
        </w:rPr>
        <w:t> </w:t>
      </w:r>
      <w:r>
        <w:rPr/>
        <w:t>rate</w:t>
      </w:r>
      <w:r>
        <w:rPr>
          <w:spacing w:val="-16"/>
        </w:rPr>
        <w:t> </w:t>
      </w:r>
      <w:r>
        <w:rPr/>
        <w:t>correction,</w:t>
      </w:r>
      <w:r>
        <w:rPr>
          <w:spacing w:val="-14"/>
        </w:rPr>
        <w:t> </w:t>
      </w:r>
      <w:r>
        <w:rPr/>
        <w:t>if</w:t>
      </w:r>
      <w:r>
        <w:rPr>
          <w:spacing w:val="-16"/>
        </w:rPr>
        <w:t> </w:t>
      </w:r>
      <w:r>
        <w:rPr>
          <w:rFonts w:ascii="Courier New" w:hAnsi="Courier New"/>
          <w:color w:val="0000FF"/>
        </w:rPr>
        <w:t>allowProvider- RateCorrection</w:t>
      </w:r>
      <w:r>
        <w:rPr>
          <w:rFonts w:ascii="Courier New" w:hAnsi="Courier New"/>
          <w:color w:val="0000FF"/>
          <w:spacing w:val="-21"/>
        </w:rPr>
        <w:t> </w:t>
      </w:r>
      <w:r>
        <w:rPr/>
        <w:t>equals</w:t>
      </w:r>
      <w:r>
        <w:rPr>
          <w:spacing w:val="40"/>
        </w:rPr>
        <w:t> </w:t>
      </w:r>
      <w:r>
        <w:rPr/>
        <w:t>TRUE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valid</w:t>
      </w:r>
      <w:r>
        <w:rPr>
          <w:spacing w:val="40"/>
        </w:rPr>
        <w:t> </w:t>
      </w:r>
      <w:r>
        <w:rPr/>
        <w:t>rate</w:t>
      </w:r>
      <w:r>
        <w:rPr>
          <w:spacing w:val="40"/>
        </w:rPr>
        <w:t> </w:t>
      </w:r>
      <w:r>
        <w:rPr/>
        <w:t>correction</w:t>
      </w:r>
      <w:r>
        <w:rPr>
          <w:spacing w:val="40"/>
        </w:rPr>
        <w:t> </w:t>
      </w:r>
      <w:r>
        <w:rPr/>
        <w:t>value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set </w:t>
      </w:r>
      <w:r>
        <w:rPr>
          <w:spacing w:val="-2"/>
        </w:rPr>
        <w:t>by</w:t>
      </w:r>
      <w:r>
        <w:rPr>
          <w:spacing w:val="-2"/>
        </w:rPr>
        <w:t> </w:t>
      </w:r>
      <w:r>
        <w:rPr>
          <w:rFonts w:ascii="Courier New" w:hAnsi="Courier New"/>
          <w:color w:val="0000FF"/>
          <w:spacing w:val="-2"/>
        </w:rPr>
        <w:t>ara::tsync::SynchronizedTimeBaseProvider::SetRateCorrection</w:t>
      </w:r>
      <w:r>
        <w:rPr>
          <w:spacing w:val="-2"/>
        </w:rPr>
        <w:t>.</w:t>
      </w:r>
      <w:r>
        <w:rPr>
          <w:rFonts w:ascii="Swis721 WGL4 BT" w:hAnsi="Swis721 WGL4 BT"/>
          <w:i/>
          <w:spacing w:val="-2"/>
        </w:rPr>
        <w:t>♩</w:t>
      </w:r>
      <w:r>
        <w:rPr>
          <w:rFonts w:ascii="Swis721 WGL4 BT" w:hAnsi="Swis721 WGL4 BT"/>
          <w:i/>
          <w:spacing w:val="-2"/>
        </w:rPr>
        <w:t> 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RS_TS_00018</w:t>
      </w:r>
      <w:r>
        <w:rPr>
          <w:i/>
          <w:spacing w:val="-2"/>
        </w:rPr>
        <w:t>)</w:t>
      </w:r>
    </w:p>
    <w:p>
      <w:pPr>
        <w:pStyle w:val="BodyText"/>
        <w:spacing w:line="230" w:lineRule="auto" w:before="155"/>
        <w:ind w:left="117" w:right="115"/>
        <w:jc w:val="both"/>
        <w:rPr>
          <w:i/>
        </w:rPr>
      </w:pPr>
      <w:r>
        <w:rPr>
          <w:b/>
        </w:rPr>
        <w:t>[SWS_TS_00063]</w:t>
      </w:r>
      <w:r>
        <w:rPr/>
        <w:t>{DRAFT}</w:t>
      </w:r>
      <w:r>
        <w:rPr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absolute</w:t>
      </w:r>
      <w:r>
        <w:rPr>
          <w:spacing w:val="40"/>
        </w:rPr>
        <w:t> </w:t>
      </w:r>
      <w:r>
        <w:rPr/>
        <w:t>value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rate</w:t>
      </w:r>
      <w:r>
        <w:rPr>
          <w:spacing w:val="40"/>
        </w:rPr>
        <w:t> </w:t>
      </w:r>
      <w:r>
        <w:rPr/>
        <w:t>correction</w:t>
      </w:r>
      <w:r>
        <w:rPr>
          <w:spacing w:val="40"/>
        </w:rPr>
        <w:t> </w:t>
      </w:r>
      <w:r>
        <w:rPr/>
        <w:t>parame- ter</w:t>
      </w:r>
      <w:r>
        <w:rPr>
          <w:spacing w:val="40"/>
        </w:rPr>
        <w:t> </w:t>
      </w:r>
      <w:r>
        <w:rPr>
          <w:rFonts w:ascii="Courier New" w:hAnsi="Courier New"/>
        </w:rPr>
        <w:t>rateCorrection</w:t>
      </w:r>
      <w:r>
        <w:rPr/>
        <w:t>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passed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Courier New" w:hAnsi="Courier New"/>
        </w:rPr>
        <w:t>SetRateCorrection()</w:t>
      </w:r>
      <w:r>
        <w:rPr/>
        <w:t>,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greater than</w:t>
      </w:r>
      <w:r>
        <w:rPr>
          <w:spacing w:val="40"/>
        </w:rPr>
        <w:t> </w:t>
      </w:r>
      <w:r>
        <w:rPr>
          <w:rFonts w:ascii="Courier New" w:hAnsi="Courier New"/>
        </w:rPr>
        <w:t>MasterRateDeviationMax</w:t>
      </w:r>
      <w:r>
        <w:rPr/>
        <w:t>,</w:t>
      </w:r>
      <w:r>
        <w:rPr>
          <w:spacing w:val="40"/>
        </w:rPr>
        <w:t> </w:t>
      </w:r>
      <w:r>
        <w:rPr>
          <w:rFonts w:ascii="Courier New" w:hAnsi="Courier New"/>
        </w:rPr>
        <w:t>SetRateCorrection() </w:t>
      </w:r>
      <w:r>
        <w:rPr/>
        <w:t>shall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actu- ally applied rate correction value to either (</w:t>
      </w:r>
      <w:r>
        <w:rPr>
          <w:rFonts w:ascii="Courier New" w:hAnsi="Courier New"/>
        </w:rPr>
        <w:t>MasterRateDeviationMax</w:t>
      </w:r>
      <w:r>
        <w:rPr/>
        <w:t>) or (- </w:t>
      </w:r>
      <w:r>
        <w:rPr>
          <w:rFonts w:ascii="Courier New" w:hAnsi="Courier New"/>
        </w:rPr>
        <w:t>MasterRateDeviationMax</w:t>
      </w:r>
      <w:r>
        <w:rPr/>
        <w:t>)(depending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sign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Courier New" w:hAnsi="Courier New"/>
        </w:rPr>
        <w:t>rateCorrection</w:t>
      </w:r>
      <w:r>
        <w:rPr/>
        <w:t>).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RS_TS_-</w:t>
      </w:r>
      <w:r>
        <w:rPr>
          <w:i/>
          <w:color w:val="0000FF"/>
        </w:rPr>
        <w:t> </w:t>
      </w:r>
      <w:r>
        <w:rPr>
          <w:i/>
          <w:color w:val="0000FF"/>
          <w:spacing w:val="-2"/>
        </w:rPr>
        <w:t>00018</w:t>
      </w:r>
      <w:r>
        <w:rPr>
          <w:i/>
          <w:spacing w:val="-2"/>
        </w:rPr>
        <w:t>)</w:t>
      </w:r>
    </w:p>
    <w:p>
      <w:pPr>
        <w:pStyle w:val="BodyText"/>
        <w:spacing w:line="242" w:lineRule="auto" w:before="172"/>
        <w:ind w:left="117" w:right="115"/>
        <w:jc w:val="both"/>
      </w:pPr>
      <w:r>
        <w:rPr>
          <w:b/>
        </w:rPr>
        <w:t>Note: </w:t>
      </w:r>
      <w:r>
        <w:rPr/>
        <w:t>The</w:t>
      </w:r>
      <w:r>
        <w:rPr>
          <w:spacing w:val="-4"/>
        </w:rPr>
        <w:t> </w:t>
      </w:r>
      <w:r>
        <w:rPr/>
        <w:t>actual</w:t>
      </w:r>
      <w:r>
        <w:rPr>
          <w:spacing w:val="-5"/>
        </w:rPr>
        <w:t> </w:t>
      </w:r>
      <w:r>
        <w:rPr/>
        <w:t>applied</w:t>
      </w:r>
      <w:r>
        <w:rPr>
          <w:spacing w:val="-4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passed</w:t>
      </w:r>
      <w:r>
        <w:rPr>
          <w:spacing w:val="-5"/>
        </w:rPr>
        <w:t> </w:t>
      </w:r>
      <w:r>
        <w:rPr/>
        <w:t>deviation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1. If</w:t>
      </w:r>
      <w:r>
        <w:rPr>
          <w:spacing w:val="-4"/>
        </w:rPr>
        <w:t> </w:t>
      </w:r>
      <w:r>
        <w:rPr/>
        <w:t>align- ing the rate of one Time Base to the rate of another one, it is possible to use </w:t>
      </w:r>
      <w:r>
        <w:rPr>
          <w:rFonts w:ascii="Courier New"/>
          <w:color w:val="0000FF"/>
        </w:rPr>
        <w:t>ara::- </w:t>
      </w:r>
      <w:r>
        <w:rPr>
          <w:rFonts w:ascii="Courier New"/>
          <w:color w:val="0000FF"/>
          <w:spacing w:val="-2"/>
        </w:rPr>
        <w:t>tsync::SynchronizedTimeBaseProvider::GetRateDeviation</w:t>
      </w:r>
      <w:r>
        <w:rPr>
          <w:rFonts w:ascii="Courier New"/>
          <w:color w:val="0000FF"/>
          <w:spacing w:val="-56"/>
        </w:rPr>
        <w:t> </w:t>
      </w:r>
      <w:r>
        <w:rPr>
          <w:spacing w:val="-2"/>
        </w:rPr>
        <w:t>and</w:t>
      </w:r>
      <w:r>
        <w:rPr>
          <w:spacing w:val="22"/>
        </w:rPr>
        <w:t> </w:t>
      </w:r>
      <w:r>
        <w:rPr>
          <w:spacing w:val="-2"/>
        </w:rPr>
        <w:t>pass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spacing w:after="0" w:line="242" w:lineRule="auto"/>
        <w:jc w:val="both"/>
        <w:sectPr>
          <w:pgSz w:w="11910" w:h="13960"/>
          <w:pgMar w:top="280" w:bottom="0" w:left="1300" w:right="1300"/>
        </w:sectPr>
      </w:pPr>
    </w:p>
    <w:p>
      <w:pPr>
        <w:pStyle w:val="BodyText"/>
        <w:spacing w:line="232" w:lineRule="auto" w:before="96"/>
        <w:ind w:left="117" w:right="115"/>
        <w:jc w:val="both"/>
      </w:pPr>
      <w:r>
        <w:rPr/>
        <w:t>value as argument to </w:t>
      </w:r>
      <w:r>
        <w:rPr>
          <w:rFonts w:ascii="Courier New"/>
          <w:color w:val="0000FF"/>
        </w:rPr>
        <w:t>ara::tsync::SynchronizedTimeBaseProvider::Se- </w:t>
      </w:r>
      <w:r>
        <w:rPr>
          <w:rFonts w:ascii="Courier New"/>
          <w:color w:val="0000FF"/>
          <w:spacing w:val="-2"/>
        </w:rPr>
        <w:t>tRateCorrection</w:t>
      </w:r>
      <w:r>
        <w:rPr>
          <w:spacing w:val="-2"/>
        </w:rPr>
        <w:t>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</w:pPr>
    </w:p>
    <w:p>
      <w:pPr>
        <w:pStyle w:val="Heading3"/>
        <w:numPr>
          <w:ilvl w:val="2"/>
          <w:numId w:val="6"/>
        </w:numPr>
        <w:tabs>
          <w:tab w:pos="888" w:val="left" w:leader="none"/>
          <w:tab w:pos="889" w:val="left" w:leader="none"/>
        </w:tabs>
        <w:spacing w:line="240" w:lineRule="auto" w:before="0" w:after="0"/>
        <w:ind w:left="888" w:right="0" w:hanging="772"/>
        <w:jc w:val="left"/>
      </w:pPr>
      <w:bookmarkStart w:name="7.3.7 Notifications of Time Base Consume" w:id="90"/>
      <w:bookmarkEnd w:id="90"/>
      <w:r>
        <w:rPr>
          <w:b w:val="0"/>
        </w:rPr>
      </w:r>
      <w:bookmarkStart w:name="_bookmark50" w:id="91"/>
      <w:bookmarkEnd w:id="91"/>
      <w:r>
        <w:rPr/>
        <w:t>Notifications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Base</w:t>
      </w:r>
      <w:r>
        <w:rPr>
          <w:spacing w:val="-8"/>
        </w:rPr>
        <w:t> </w:t>
      </w:r>
      <w:r>
        <w:rPr>
          <w:spacing w:val="-2"/>
        </w:rPr>
        <w:t>Consumer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ind w:left="117"/>
        <w:jc w:val="both"/>
      </w:pPr>
      <w:r>
        <w:rPr/>
        <w:t>The</w:t>
      </w:r>
      <w:r>
        <w:rPr>
          <w:spacing w:val="-8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might</w:t>
      </w:r>
      <w:r>
        <w:rPr>
          <w:spacing w:val="-8"/>
        </w:rPr>
        <w:t> </w:t>
      </w:r>
      <w:r>
        <w:rPr/>
        <w:t>request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notified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dedicated</w:t>
      </w:r>
      <w:r>
        <w:rPr>
          <w:spacing w:val="-7"/>
        </w:rPr>
        <w:t> </w:t>
      </w:r>
      <w:r>
        <w:rPr/>
        <w:t>events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specific</w:t>
      </w:r>
      <w:r>
        <w:rPr>
          <w:spacing w:val="-7"/>
        </w:rPr>
        <w:t> </w:t>
      </w:r>
      <w:r>
        <w:rPr>
          <w:spacing w:val="-4"/>
        </w:rPr>
        <w:t>TBR.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3"/>
        <w:numPr>
          <w:ilvl w:val="3"/>
          <w:numId w:val="6"/>
        </w:numPr>
        <w:tabs>
          <w:tab w:pos="1087" w:val="left" w:leader="none"/>
          <w:tab w:pos="1088" w:val="left" w:leader="none"/>
        </w:tabs>
        <w:spacing w:line="240" w:lineRule="auto" w:before="0" w:after="0"/>
        <w:ind w:left="1087" w:right="0" w:hanging="971"/>
        <w:jc w:val="left"/>
      </w:pPr>
      <w:bookmarkStart w:name="7.3.7.1 Status flags notification" w:id="92"/>
      <w:bookmarkEnd w:id="92"/>
      <w:r>
        <w:rPr>
          <w:b w:val="0"/>
        </w:rPr>
      </w:r>
      <w:bookmarkStart w:name="_bookmark51" w:id="93"/>
      <w:bookmarkEnd w:id="93"/>
      <w:r>
        <w:rPr/>
        <w:t>Status</w:t>
      </w:r>
      <w:r>
        <w:rPr>
          <w:spacing w:val="-9"/>
        </w:rPr>
        <w:t> </w:t>
      </w:r>
      <w:r>
        <w:rPr/>
        <w:t>flags</w:t>
      </w:r>
      <w:r>
        <w:rPr>
          <w:spacing w:val="-9"/>
        </w:rPr>
        <w:t> </w:t>
      </w:r>
      <w:r>
        <w:rPr>
          <w:spacing w:val="-2"/>
        </w:rPr>
        <w:t>notification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232" w:lineRule="auto" w:before="1"/>
        <w:ind w:left="117" w:right="115"/>
        <w:jc w:val="both"/>
      </w:pP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change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StatusFlags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rFonts w:ascii="Courier New"/>
          <w:color w:val="0000FF"/>
          <w:spacing w:val="-2"/>
        </w:rPr>
        <w:t>ara::tsync::SynchronizedTimeBaseStatus </w:t>
      </w:r>
      <w:r>
        <w:rPr/>
        <w:t>can be notified.</w:t>
      </w:r>
    </w:p>
    <w:p>
      <w:pPr>
        <w:pStyle w:val="BodyText"/>
        <w:spacing w:line="228" w:lineRule="auto" w:before="161"/>
        <w:ind w:left="117" w:right="115"/>
        <w:jc w:val="both"/>
        <w:rPr>
          <w:i/>
        </w:rPr>
      </w:pPr>
      <w:r>
        <w:rPr>
          <w:b/>
        </w:rPr>
        <w:t>[SWS_TS_00701] </w:t>
      </w:r>
      <w:r>
        <w:rPr>
          <w:rFonts w:ascii="Swis721 WGL4 BT" w:hAnsi="Swis721 WGL4 BT"/>
          <w:i/>
        </w:rPr>
        <w:t>[</w:t>
      </w:r>
      <w:r>
        <w:rPr/>
        <w:t>A registered notifier via </w:t>
      </w:r>
      <w:r>
        <w:rPr>
          <w:rFonts w:ascii="Courier New" w:hAnsi="Courier New"/>
          <w:color w:val="0000FF"/>
        </w:rPr>
        <w:t>ara::tsync::SynchronizedTime- </w:t>
      </w:r>
      <w:r>
        <w:rPr>
          <w:rFonts w:ascii="Courier New" w:hAnsi="Courier New"/>
          <w:color w:val="0000FF"/>
          <w:spacing w:val="-2"/>
        </w:rPr>
        <w:t>BaseConsumer::RegisterStatusChangeNotifier</w:t>
      </w:r>
      <w:r>
        <w:rPr>
          <w:rFonts w:ascii="Courier New" w:hAnsi="Courier New"/>
          <w:color w:val="0000FF"/>
          <w:spacing w:val="-34"/>
        </w:rPr>
        <w:t> </w:t>
      </w:r>
      <w:r>
        <w:rPr>
          <w:spacing w:val="-2"/>
        </w:rPr>
        <w:t>shall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invoked,</w:t>
      </w:r>
      <w:r>
        <w:rPr>
          <w:spacing w:val="-15"/>
        </w:rPr>
        <w:t> </w:t>
      </w:r>
      <w:r>
        <w:rPr>
          <w:spacing w:val="-2"/>
        </w:rPr>
        <w:t>if</w:t>
      </w:r>
      <w:r>
        <w:rPr>
          <w:spacing w:val="-14"/>
        </w:rPr>
        <w:t> </w:t>
      </w:r>
      <w:r>
        <w:rPr>
          <w:spacing w:val="-2"/>
        </w:rPr>
        <w:t>one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 </w:t>
      </w:r>
      <w:r>
        <w:rPr/>
        <w:t>following content is changed: </w:t>
      </w:r>
      <w:r>
        <w:rPr>
          <w:rFonts w:ascii="Courier New" w:hAnsi="Courier New"/>
          <w:color w:val="0000FF"/>
        </w:rPr>
        <w:t>ara::tsync::SynchronizationStatus</w:t>
      </w:r>
      <w:r>
        <w:rPr/>
        <w:t>, </w:t>
      </w:r>
      <w:r>
        <w:rPr>
          <w:rFonts w:ascii="Courier New" w:hAnsi="Courier New"/>
          <w:color w:val="0000FF"/>
        </w:rPr>
        <w:t>ara::- tsync::LeapJump</w:t>
      </w:r>
      <w:r>
        <w:rPr>
          <w:rFonts w:ascii="Courier New" w:hAnsi="Courier New"/>
          <w:color w:val="0000FF"/>
          <w:spacing w:val="-64"/>
        </w:rPr>
        <w:t> </w:t>
      </w:r>
      <w:r>
        <w:rPr/>
        <w:t>or the </w:t>
      </w:r>
      <w:r>
        <w:rPr>
          <w:rFonts w:ascii="Courier New" w:hAnsi="Courier New"/>
        </w:rPr>
        <w:t>user data</w:t>
      </w:r>
      <w:r>
        <w:rPr/>
        <w:t>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RS_TS_00021</w:t>
      </w:r>
      <w:r>
        <w:rPr>
          <w:i/>
        </w:rPr>
        <w:t>)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5"/>
        <w:rPr>
          <w:i/>
        </w:rPr>
      </w:pPr>
    </w:p>
    <w:p>
      <w:pPr>
        <w:pStyle w:val="Heading3"/>
        <w:numPr>
          <w:ilvl w:val="3"/>
          <w:numId w:val="6"/>
        </w:numPr>
        <w:tabs>
          <w:tab w:pos="1087" w:val="left" w:leader="none"/>
          <w:tab w:pos="1088" w:val="left" w:leader="none"/>
        </w:tabs>
        <w:spacing w:line="240" w:lineRule="auto" w:before="0" w:after="0"/>
        <w:ind w:left="1087" w:right="0" w:hanging="971"/>
        <w:jc w:val="left"/>
      </w:pPr>
      <w:bookmarkStart w:name="7.3.7.2 Synchronization status notificat" w:id="94"/>
      <w:bookmarkEnd w:id="94"/>
      <w:r>
        <w:rPr>
          <w:b w:val="0"/>
        </w:rPr>
      </w:r>
      <w:bookmarkStart w:name="_bookmark52" w:id="95"/>
      <w:bookmarkEnd w:id="95"/>
      <w:r>
        <w:rPr>
          <w:spacing w:val="-2"/>
        </w:rPr>
        <w:t>Syn</w:t>
      </w:r>
      <w:r>
        <w:rPr>
          <w:spacing w:val="-2"/>
        </w:rPr>
        <w:t>chronization</w:t>
      </w:r>
      <w:r>
        <w:rPr>
          <w:spacing w:val="3"/>
        </w:rPr>
        <w:t> </w:t>
      </w:r>
      <w:r>
        <w:rPr>
          <w:spacing w:val="-2"/>
        </w:rPr>
        <w:t>status</w:t>
      </w:r>
      <w:r>
        <w:rPr>
          <w:spacing w:val="3"/>
        </w:rPr>
        <w:t> </w:t>
      </w:r>
      <w:r>
        <w:rPr>
          <w:spacing w:val="-2"/>
        </w:rPr>
        <w:t>notification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232" w:lineRule="auto"/>
        <w:ind w:left="117" w:right="115"/>
        <w:jc w:val="both"/>
      </w:pPr>
      <w:r>
        <w:rPr/>
        <w:t>A</w:t>
      </w:r>
      <w:r>
        <w:rPr>
          <w:spacing w:val="-17"/>
        </w:rPr>
        <w:t> </w:t>
      </w:r>
      <w:r>
        <w:rPr/>
        <w:t>change</w:t>
      </w:r>
      <w:r>
        <w:rPr>
          <w:spacing w:val="-17"/>
        </w:rPr>
        <w:t> </w:t>
      </w:r>
      <w:r>
        <w:rPr/>
        <w:t>in</w:t>
      </w:r>
      <w:r>
        <w:rPr>
          <w:spacing w:val="-6"/>
        </w:rPr>
        <w:t> </w:t>
      </w:r>
      <w:r>
        <w:rPr/>
        <w:t>the StatusFlags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>
          <w:rFonts w:ascii="Courier New"/>
          <w:color w:val="0000FF"/>
        </w:rPr>
        <w:t>ara::tsync::SynchronizationStatus</w:t>
      </w:r>
      <w:r>
        <w:rPr>
          <w:rFonts w:ascii="Courier New"/>
          <w:color w:val="0000FF"/>
          <w:spacing w:val="-36"/>
        </w:rPr>
        <w:t> </w:t>
      </w:r>
      <w:r>
        <w:rPr/>
        <w:t>(e.g. if the timebase is in Timeout) can be notified.</w:t>
      </w:r>
    </w:p>
    <w:p>
      <w:pPr>
        <w:pStyle w:val="BodyText"/>
        <w:spacing w:line="223" w:lineRule="auto" w:before="166"/>
        <w:ind w:left="117" w:right="115"/>
        <w:jc w:val="both"/>
        <w:rPr>
          <w:i/>
        </w:rPr>
      </w:pPr>
      <w:r>
        <w:rPr>
          <w:b/>
        </w:rPr>
        <w:t>[SWS_TS_00702] </w:t>
      </w:r>
      <w:r>
        <w:rPr>
          <w:rFonts w:ascii="Swis721 WGL4 BT" w:hAnsi="Swis721 WGL4 BT"/>
          <w:i/>
        </w:rPr>
        <w:t>[</w:t>
      </w:r>
      <w:r>
        <w:rPr/>
        <w:t>A registered notifier via </w:t>
      </w:r>
      <w:r>
        <w:rPr>
          <w:rFonts w:ascii="Courier New" w:hAnsi="Courier New"/>
          <w:color w:val="0000FF"/>
        </w:rPr>
        <w:t>ara::tsync::SynchronizedTime- BaseConsumer::RegisterSynchronizationStateChangeNotifier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</w:t>
      </w:r>
      <w:r>
        <w:rPr>
          <w:spacing w:val="37"/>
        </w:rPr>
        <w:t> </w:t>
      </w:r>
      <w:r>
        <w:rPr/>
        <w:t>be </w:t>
      </w:r>
      <w:r>
        <w:rPr>
          <w:spacing w:val="-2"/>
        </w:rPr>
        <w:t>invoked,</w:t>
      </w:r>
      <w:r>
        <w:rPr>
          <w:spacing w:val="2"/>
        </w:rPr>
        <w:t> </w:t>
      </w:r>
      <w:r>
        <w:rPr>
          <w:spacing w:val="-2"/>
        </w:rPr>
        <w:t>if</w:t>
      </w:r>
      <w:r>
        <w:rPr>
          <w:spacing w:val="3"/>
        </w:rPr>
        <w:t> </w:t>
      </w:r>
      <w:r>
        <w:rPr>
          <w:rFonts w:ascii="Courier New" w:hAnsi="Courier New"/>
          <w:color w:val="0000FF"/>
          <w:spacing w:val="-2"/>
        </w:rPr>
        <w:t>ara::tsync::SynchronizationStatus</w:t>
      </w:r>
      <w:r>
        <w:rPr>
          <w:rFonts w:ascii="Courier New" w:hAnsi="Courier New"/>
          <w:color w:val="0000FF"/>
          <w:spacing w:val="-75"/>
        </w:rPr>
        <w:t> </w:t>
      </w:r>
      <w:r>
        <w:rPr>
          <w:spacing w:val="-2"/>
        </w:rPr>
        <w:t>is</w:t>
      </w:r>
      <w:r>
        <w:rPr>
          <w:spacing w:val="3"/>
        </w:rPr>
        <w:t> </w:t>
      </w:r>
      <w:r>
        <w:rPr>
          <w:spacing w:val="-2"/>
        </w:rPr>
        <w:t>changed.</w:t>
      </w:r>
      <w:r>
        <w:rPr>
          <w:rFonts w:ascii="Swis721 WGL4 BT" w:hAnsi="Swis721 WGL4 BT"/>
          <w:i/>
          <w:spacing w:val="-2"/>
        </w:rPr>
        <w:t>♩</w:t>
      </w:r>
      <w:r>
        <w:rPr>
          <w:i/>
          <w:spacing w:val="-2"/>
        </w:rPr>
        <w:t>(</w:t>
      </w:r>
      <w:r>
        <w:rPr>
          <w:i/>
          <w:color w:val="0000FF"/>
          <w:spacing w:val="-2"/>
        </w:rPr>
        <w:t>RS_TS_00009</w:t>
      </w:r>
      <w:r>
        <w:rPr>
          <w:i/>
          <w:spacing w:val="-2"/>
        </w:rPr>
        <w:t>)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2"/>
        <w:rPr>
          <w:i/>
          <w:sz w:val="25"/>
        </w:rPr>
      </w:pPr>
    </w:p>
    <w:p>
      <w:pPr>
        <w:pStyle w:val="Heading3"/>
        <w:numPr>
          <w:ilvl w:val="3"/>
          <w:numId w:val="6"/>
        </w:numPr>
        <w:tabs>
          <w:tab w:pos="1087" w:val="left" w:leader="none"/>
          <w:tab w:pos="1088" w:val="left" w:leader="none"/>
        </w:tabs>
        <w:spacing w:line="240" w:lineRule="auto" w:before="0" w:after="0"/>
        <w:ind w:left="1087" w:right="0" w:hanging="971"/>
        <w:jc w:val="left"/>
      </w:pPr>
      <w:bookmarkStart w:name="7.3.7.3 LeapJump notification" w:id="96"/>
      <w:bookmarkEnd w:id="96"/>
      <w:r>
        <w:rPr>
          <w:b w:val="0"/>
        </w:rPr>
      </w:r>
      <w:bookmarkStart w:name="_bookmark53" w:id="97"/>
      <w:bookmarkEnd w:id="97"/>
      <w:r>
        <w:rPr>
          <w:spacing w:val="-2"/>
        </w:rPr>
        <w:t>Leap</w:t>
      </w:r>
      <w:r>
        <w:rPr>
          <w:spacing w:val="-2"/>
        </w:rPr>
        <w:t>Jump</w:t>
      </w:r>
      <w:r>
        <w:rPr>
          <w:spacing w:val="-4"/>
        </w:rPr>
        <w:t> </w:t>
      </w:r>
      <w:r>
        <w:rPr>
          <w:spacing w:val="-2"/>
        </w:rPr>
        <w:t>notification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ind w:left="117"/>
        <w:jc w:val="both"/>
      </w:pPr>
      <w:r>
        <w:rPr/>
        <w:t>A</w:t>
      </w:r>
      <w:r>
        <w:rPr>
          <w:spacing w:val="-5"/>
        </w:rPr>
        <w:t> </w:t>
      </w:r>
      <w:r>
        <w:rPr/>
        <w:t>leap</w:t>
      </w:r>
      <w:r>
        <w:rPr>
          <w:spacing w:val="-5"/>
        </w:rPr>
        <w:t> </w:t>
      </w:r>
      <w:r>
        <w:rPr/>
        <w:t>jump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notified.</w:t>
      </w:r>
    </w:p>
    <w:p>
      <w:pPr>
        <w:pStyle w:val="BodyText"/>
        <w:spacing w:line="223" w:lineRule="auto" w:before="165"/>
        <w:ind w:left="117" w:right="115"/>
        <w:jc w:val="both"/>
        <w:rPr>
          <w:i/>
        </w:rPr>
      </w:pPr>
      <w:r>
        <w:rPr>
          <w:b/>
        </w:rPr>
        <w:t>[SWS_TS_00703] </w:t>
      </w:r>
      <w:r>
        <w:rPr>
          <w:rFonts w:ascii="Swis721 WGL4 BT" w:hAnsi="Swis721 WGL4 BT"/>
          <w:i/>
        </w:rPr>
        <w:t>[</w:t>
      </w:r>
      <w:r>
        <w:rPr/>
        <w:t>A registered notifier via </w:t>
      </w:r>
      <w:r>
        <w:rPr>
          <w:rFonts w:ascii="Courier New" w:hAnsi="Courier New"/>
          <w:color w:val="0000FF"/>
        </w:rPr>
        <w:t>ara::tsync::SynchronizedTime- BaseConsumer::RegisterTimeLeapNotifier </w:t>
      </w:r>
      <w:r>
        <w:rPr/>
        <w:t>shall be invoked,</w:t>
      </w:r>
      <w:r>
        <w:rPr>
          <w:spacing w:val="40"/>
        </w:rPr>
        <w:t> </w:t>
      </w:r>
      <w:r>
        <w:rPr/>
        <w:t>if </w:t>
      </w:r>
      <w:r>
        <w:rPr>
          <w:rFonts w:ascii="Courier New" w:hAnsi="Courier New"/>
          <w:color w:val="0000FF"/>
        </w:rPr>
        <w:t>ara::- tsync::LeapJump</w:t>
      </w:r>
      <w:r>
        <w:rPr>
          <w:rFonts w:ascii="Courier New" w:hAnsi="Courier New"/>
          <w:color w:val="0000FF"/>
          <w:spacing w:val="-40"/>
        </w:rPr>
        <w:t> </w:t>
      </w:r>
      <w:r>
        <w:rPr/>
        <w:t>is changed.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RS_TS_00034</w:t>
      </w:r>
      <w:r>
        <w:rPr>
          <w:i/>
        </w:rPr>
        <w:t>)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1"/>
        <w:rPr>
          <w:i/>
          <w:sz w:val="25"/>
        </w:rPr>
      </w:pPr>
    </w:p>
    <w:p>
      <w:pPr>
        <w:pStyle w:val="Heading3"/>
        <w:numPr>
          <w:ilvl w:val="2"/>
          <w:numId w:val="6"/>
        </w:numPr>
        <w:tabs>
          <w:tab w:pos="888" w:val="left" w:leader="none"/>
          <w:tab w:pos="889" w:val="left" w:leader="none"/>
        </w:tabs>
        <w:spacing w:line="240" w:lineRule="auto" w:before="0" w:after="0"/>
        <w:ind w:left="888" w:right="0" w:hanging="772"/>
        <w:jc w:val="left"/>
      </w:pPr>
      <w:bookmarkStart w:name="7.3.8 Global Time Precision Measurement " w:id="98"/>
      <w:bookmarkEnd w:id="98"/>
      <w:r>
        <w:rPr>
          <w:b w:val="0"/>
        </w:rPr>
      </w:r>
      <w:bookmarkStart w:name="_bookmark54" w:id="99"/>
      <w:bookmarkEnd w:id="99"/>
      <w:r>
        <w:rPr/>
        <w:t>Global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Precision</w:t>
      </w:r>
      <w:r>
        <w:rPr>
          <w:spacing w:val="-11"/>
        </w:rPr>
        <w:t> </w:t>
      </w:r>
      <w:r>
        <w:rPr/>
        <w:t>Measurement</w:t>
      </w:r>
      <w:r>
        <w:rPr>
          <w:spacing w:val="-11"/>
        </w:rPr>
        <w:t> </w:t>
      </w:r>
      <w:r>
        <w:rPr>
          <w:spacing w:val="-2"/>
        </w:rPr>
        <w:t>Support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52" w:lineRule="auto" w:before="1"/>
        <w:ind w:left="117" w:right="115"/>
        <w:jc w:val="both"/>
      </w:pPr>
      <w:r>
        <w:rPr/>
        <w:t>To verify the precision of each Local Time Base compared to the Global Time Base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-3"/>
        </w:rPr>
        <w:t> </w:t>
      </w:r>
      <w:r>
        <w:rPr/>
        <w:t>recording</w:t>
      </w:r>
      <w:r>
        <w:rPr>
          <w:spacing w:val="-3"/>
        </w:rPr>
        <w:t> </w:t>
      </w:r>
      <w:r>
        <w:rPr/>
        <w:t>mechanism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optionally</w:t>
      </w:r>
      <w:r>
        <w:rPr>
          <w:spacing w:val="-3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Slaves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Gate- ways.</w:t>
      </w:r>
      <w:r>
        <w:rPr>
          <w:spacing w:val="40"/>
        </w:rPr>
        <w:t> </w:t>
      </w:r>
      <w:r>
        <w:rPr/>
        <w:t>In principle, a snapshot is taken of all required data at the point in time, where a</w:t>
      </w:r>
      <w:r>
        <w:rPr>
          <w:spacing w:val="-9"/>
        </w:rPr>
        <w:t> </w:t>
      </w:r>
      <w:r>
        <w:rPr/>
        <w:t>synchronization</w:t>
      </w:r>
      <w:r>
        <w:rPr>
          <w:spacing w:val="-9"/>
        </w:rPr>
        <w:t> </w:t>
      </w:r>
      <w:r>
        <w:rPr/>
        <w:t>event</w:t>
      </w:r>
      <w:r>
        <w:rPr>
          <w:spacing w:val="-9"/>
        </w:rPr>
        <w:t> </w:t>
      </w:r>
      <w:r>
        <w:rPr/>
        <w:t>takes</w:t>
      </w:r>
      <w:r>
        <w:rPr>
          <w:spacing w:val="-9"/>
        </w:rPr>
        <w:t> </w:t>
      </w:r>
      <w:r>
        <w:rPr/>
        <w:t>place. Access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actively pushed API function on each successful assembled data block.</w:t>
      </w:r>
      <w:r>
        <w:rPr>
          <w:spacing w:val="40"/>
        </w:rPr>
        <w:t> </w:t>
      </w:r>
      <w:r>
        <w:rPr/>
        <w:t>An Off-Board Tester collects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block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calculates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precision</w:t>
      </w:r>
      <w:r>
        <w:rPr>
          <w:spacing w:val="-1"/>
        </w:rPr>
        <w:t> </w:t>
      </w:r>
      <w:r>
        <w:rPr/>
        <w:t>afterwards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maintains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history</w:t>
      </w:r>
      <w:r>
        <w:rPr>
          <w:spacing w:val="-2"/>
        </w:rPr>
        <w:t> </w:t>
      </w:r>
      <w:r>
        <w:rPr>
          <w:spacing w:val="-5"/>
        </w:rPr>
        <w:t>of</w:t>
      </w:r>
    </w:p>
    <w:p>
      <w:pPr>
        <w:spacing w:after="0" w:line="252" w:lineRule="auto"/>
        <w:jc w:val="both"/>
        <w:sectPr>
          <w:pgSz w:w="11910" w:h="13960"/>
          <w:pgMar w:top="280" w:bottom="0" w:left="1300" w:right="1300"/>
        </w:sectPr>
      </w:pPr>
    </w:p>
    <w:p>
      <w:pPr>
        <w:pStyle w:val="BodyText"/>
        <w:spacing w:line="252" w:lineRule="auto" w:before="90"/>
        <w:ind w:left="117" w:right="115"/>
        <w:jc w:val="both"/>
      </w:pPr>
      <w:r>
        <w:rPr/>
        <w:t>recorded blocks and their elements accordingly.</w:t>
      </w:r>
      <w:r>
        <w:rPr>
          <w:spacing w:val="40"/>
        </w:rPr>
        <w:t> </w:t>
      </w:r>
      <w:r>
        <w:rPr/>
        <w:t>How and by which protocol the data will be transferred to the Off-Board Tester will be specified by the Application.</w:t>
      </w:r>
    </w:p>
    <w:p>
      <w:pPr>
        <w:pStyle w:val="BodyText"/>
        <w:spacing w:line="228" w:lineRule="auto" w:before="145"/>
        <w:ind w:left="117" w:right="115"/>
        <w:jc w:val="both"/>
        <w:rPr>
          <w:i/>
        </w:rPr>
      </w:pPr>
      <w:r>
        <w:rPr>
          <w:b/>
        </w:rPr>
        <w:t>[SWS_TS_00803]</w:t>
      </w:r>
      <w:r>
        <w:rPr/>
        <w:t>{DRAFT}</w:t>
      </w:r>
      <w:r>
        <w:rPr>
          <w:spacing w:val="-14"/>
        </w:rPr>
        <w:t> </w:t>
      </w:r>
      <w:r>
        <w:rPr>
          <w:rFonts w:ascii="Swis721 WGL4 BT" w:hAnsi="Swis721 WGL4 BT"/>
          <w:i/>
        </w:rPr>
        <w:t>[</w:t>
      </w:r>
      <w:r>
        <w:rPr/>
        <w:t>A</w:t>
      </w:r>
      <w:r>
        <w:rPr>
          <w:spacing w:val="-14"/>
        </w:rPr>
        <w:t> </w:t>
      </w:r>
      <w:r>
        <w:rPr/>
        <w:t>registration</w:t>
      </w:r>
      <w:r>
        <w:rPr>
          <w:spacing w:val="-14"/>
        </w:rPr>
        <w:t> </w:t>
      </w:r>
      <w:r>
        <w:rPr/>
        <w:t>via</w:t>
      </w:r>
      <w:r>
        <w:rPr>
          <w:spacing w:val="-14"/>
        </w:rPr>
        <w:t> </w:t>
      </w:r>
      <w:r>
        <w:rPr>
          <w:rFonts w:ascii="Courier New" w:hAnsi="Courier New"/>
          <w:color w:val="0000FF"/>
        </w:rPr>
        <w:t>ara::tsync::SynchronizedTime- BaseConsumer::RegisterTimePrecisionMeasurementNotifier </w:t>
      </w:r>
      <w:r>
        <w:rPr/>
        <w:t>shall</w:t>
      </w:r>
      <w:r>
        <w:rPr>
          <w:spacing w:val="40"/>
        </w:rPr>
        <w:t> </w:t>
      </w:r>
      <w:r>
        <w:rPr/>
        <w:t>only be possible for Synchronized Time Bases and Offset Time Bases, for which </w:t>
      </w:r>
      <w:r>
        <w:rPr>
          <w:rFonts w:ascii="Courier New" w:hAnsi="Courier New"/>
          <w:color w:val="0000FF"/>
        </w:rPr>
        <w:t>isSys- temWideGlobalTimeMaster</w:t>
      </w:r>
      <w:r>
        <w:rPr>
          <w:rFonts w:ascii="Courier New" w:hAnsi="Courier New"/>
          <w:color w:val="0000FF"/>
          <w:spacing w:val="-66"/>
        </w:rPr>
        <w:t> </w:t>
      </w:r>
      <w:r>
        <w:rPr/>
        <w:t>is set to FALSE.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RS_TS_00034</w:t>
      </w:r>
      <w:r>
        <w:rPr>
          <w:i/>
        </w:rPr>
        <w:t>)</w:t>
      </w:r>
    </w:p>
    <w:p>
      <w:pPr>
        <w:pStyle w:val="BodyText"/>
        <w:spacing w:line="235" w:lineRule="auto" w:before="128"/>
        <w:ind w:left="117" w:right="115"/>
        <w:jc w:val="both"/>
      </w:pPr>
      <w:r>
        <w:rPr>
          <w:b/>
        </w:rPr>
        <w:t>[SWS_TS_00800] </w:t>
      </w:r>
      <w:r>
        <w:rPr>
          <w:rFonts w:ascii="Swis721 WGL4 BT"/>
          <w:i/>
        </w:rPr>
        <w:t>[</w:t>
      </w:r>
      <w:r>
        <w:rPr/>
        <w:t>For Synchronized Time Bases, a registered </w:t>
      </w:r>
      <w:r>
        <w:rPr/>
        <w:t>TimePrecisionMea- surement notifier (via </w:t>
      </w:r>
      <w:r>
        <w:rPr>
          <w:rFonts w:ascii="Courier New"/>
          <w:color w:val="0000FF"/>
        </w:rPr>
        <w:t>ara::tsync::SynchronizedTimeBaseConsumer::Reg- isterTimePrecisionMeasurementNotifier</w:t>
      </w:r>
      <w:r>
        <w:rPr/>
        <w:t>) shall write the block elements</w:t>
      </w:r>
    </w:p>
    <w:p>
      <w:pPr>
        <w:pStyle w:val="ListParagraph"/>
        <w:numPr>
          <w:ilvl w:val="0"/>
          <w:numId w:val="12"/>
        </w:numPr>
        <w:tabs>
          <w:tab w:pos="703" w:val="left" w:leader="none"/>
        </w:tabs>
        <w:spacing w:line="240" w:lineRule="auto" w:before="128" w:after="0"/>
        <w:ind w:left="702" w:right="0" w:hanging="238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0000FF"/>
          <w:spacing w:val="-2"/>
          <w:sz w:val="24"/>
        </w:rPr>
        <w:t>glbSeconds</w:t>
      </w:r>
    </w:p>
    <w:p>
      <w:pPr>
        <w:pStyle w:val="ListParagraph"/>
        <w:numPr>
          <w:ilvl w:val="0"/>
          <w:numId w:val="12"/>
        </w:numPr>
        <w:tabs>
          <w:tab w:pos="703" w:val="left" w:leader="none"/>
        </w:tabs>
        <w:spacing w:line="240" w:lineRule="auto" w:before="126" w:after="0"/>
        <w:ind w:left="702" w:right="0" w:hanging="238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0000FF"/>
          <w:spacing w:val="-2"/>
          <w:sz w:val="24"/>
        </w:rPr>
        <w:t>glbNanoSeconds</w:t>
      </w:r>
    </w:p>
    <w:p>
      <w:pPr>
        <w:pStyle w:val="ListParagraph"/>
        <w:numPr>
          <w:ilvl w:val="0"/>
          <w:numId w:val="12"/>
        </w:numPr>
        <w:tabs>
          <w:tab w:pos="703" w:val="left" w:leader="none"/>
        </w:tabs>
        <w:spacing w:line="240" w:lineRule="auto" w:before="126" w:after="0"/>
        <w:ind w:left="702" w:right="0" w:hanging="238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0000FF"/>
          <w:spacing w:val="-2"/>
          <w:sz w:val="24"/>
        </w:rPr>
        <w:t>timeBaseStatus</w:t>
      </w:r>
    </w:p>
    <w:p>
      <w:pPr>
        <w:pStyle w:val="ListParagraph"/>
        <w:numPr>
          <w:ilvl w:val="0"/>
          <w:numId w:val="12"/>
        </w:numPr>
        <w:tabs>
          <w:tab w:pos="703" w:val="left" w:leader="none"/>
        </w:tabs>
        <w:spacing w:line="240" w:lineRule="auto" w:before="126" w:after="0"/>
        <w:ind w:left="702" w:right="0" w:hanging="238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0000FF"/>
          <w:spacing w:val="-2"/>
          <w:sz w:val="24"/>
        </w:rPr>
        <w:t>virtualLocalTimeLow</w:t>
      </w:r>
    </w:p>
    <w:p>
      <w:pPr>
        <w:pStyle w:val="ListParagraph"/>
        <w:numPr>
          <w:ilvl w:val="0"/>
          <w:numId w:val="12"/>
        </w:numPr>
        <w:tabs>
          <w:tab w:pos="703" w:val="left" w:leader="none"/>
        </w:tabs>
        <w:spacing w:line="240" w:lineRule="auto" w:before="126" w:after="0"/>
        <w:ind w:left="702" w:right="0" w:hanging="238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0000FF"/>
          <w:spacing w:val="-2"/>
          <w:sz w:val="24"/>
        </w:rPr>
        <w:t>rateDeviation</w:t>
      </w:r>
    </w:p>
    <w:p>
      <w:pPr>
        <w:pStyle w:val="ListParagraph"/>
        <w:numPr>
          <w:ilvl w:val="0"/>
          <w:numId w:val="12"/>
        </w:numPr>
        <w:tabs>
          <w:tab w:pos="703" w:val="left" w:leader="none"/>
        </w:tabs>
        <w:spacing w:line="240" w:lineRule="auto" w:before="126" w:after="0"/>
        <w:ind w:left="702" w:right="0" w:hanging="238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0000FF"/>
          <w:spacing w:val="-2"/>
          <w:sz w:val="24"/>
        </w:rPr>
        <w:t>locSeconds</w:t>
      </w:r>
    </w:p>
    <w:p>
      <w:pPr>
        <w:pStyle w:val="ListParagraph"/>
        <w:numPr>
          <w:ilvl w:val="0"/>
          <w:numId w:val="12"/>
        </w:numPr>
        <w:tabs>
          <w:tab w:pos="703" w:val="left" w:leader="none"/>
        </w:tabs>
        <w:spacing w:line="240" w:lineRule="auto" w:before="126" w:after="0"/>
        <w:ind w:left="702" w:right="0" w:hanging="238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0000FF"/>
          <w:spacing w:val="-2"/>
          <w:sz w:val="24"/>
        </w:rPr>
        <w:t>locNanoSeconds</w:t>
      </w:r>
    </w:p>
    <w:p>
      <w:pPr>
        <w:pStyle w:val="ListParagraph"/>
        <w:numPr>
          <w:ilvl w:val="0"/>
          <w:numId w:val="12"/>
        </w:numPr>
        <w:tabs>
          <w:tab w:pos="703" w:val="left" w:leader="none"/>
        </w:tabs>
        <w:spacing w:line="240" w:lineRule="auto" w:before="126" w:after="0"/>
        <w:ind w:left="702" w:right="0" w:hanging="238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0000FF"/>
          <w:spacing w:val="-2"/>
          <w:sz w:val="24"/>
        </w:rPr>
        <w:t>pathDelay</w:t>
      </w:r>
    </w:p>
    <w:p>
      <w:pPr>
        <w:pStyle w:val="BodyText"/>
        <w:spacing w:line="244" w:lineRule="auto" w:before="151"/>
        <w:ind w:left="117" w:right="115"/>
        <w:jc w:val="both"/>
        <w:rPr>
          <w:i/>
        </w:rPr>
      </w:pPr>
      <w:r>
        <w:rPr/>
        <w:t>to the related measurement recording table after updating the Main Time Tuple (i.e., after updating the Local Time Base by the Global Time Base).</w:t>
      </w:r>
      <w:r>
        <w:rPr>
          <w:spacing w:val="40"/>
        </w:rPr>
        <w:t> </w:t>
      </w:r>
      <w:r>
        <w:rPr/>
        <w:t>GlbSeconds, </w:t>
      </w:r>
      <w:r>
        <w:rPr/>
        <w:t>Glb- NanoSeconds are the elements of the Global Time part of the Received Time Tuple (i.e., TGRx); VirtualLocalTimeLow is the nanosecondsLo element of the Virtual Local Time part of the Received Time Tuple (i.e., TVRx).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RS_TS_00034</w:t>
      </w:r>
      <w:r>
        <w:rPr>
          <w:i/>
        </w:rPr>
        <w:t>)</w:t>
      </w:r>
    </w:p>
    <w:p>
      <w:pPr>
        <w:pStyle w:val="BodyText"/>
        <w:spacing w:line="232" w:lineRule="auto" w:before="139"/>
        <w:ind w:left="117" w:right="115"/>
        <w:jc w:val="both"/>
        <w:rPr>
          <w:i/>
        </w:rPr>
      </w:pPr>
      <w:r>
        <w:rPr>
          <w:b/>
        </w:rPr>
        <w:t>[SWS_TS_00801] </w:t>
      </w:r>
      <w:r>
        <w:rPr>
          <w:rFonts w:ascii="Swis721 WGL4 BT" w:hAnsi="Swis721 WGL4 BT"/>
          <w:i/>
        </w:rPr>
        <w:t>[</w:t>
      </w:r>
      <w:r>
        <w:rPr/>
        <w:t>For Offset Time Bases, a registered </w:t>
      </w:r>
      <w:r>
        <w:rPr/>
        <w:t>TimePrecisionMeasure-</w:t>
      </w:r>
      <w:r>
        <w:rPr>
          <w:spacing w:val="40"/>
        </w:rPr>
        <w:t> </w:t>
      </w:r>
      <w:r>
        <w:rPr/>
        <w:t>ment notifier (via </w:t>
      </w:r>
      <w:r>
        <w:rPr>
          <w:rFonts w:ascii="Courier New" w:hAnsi="Courier New"/>
          <w:color w:val="0000FF"/>
        </w:rPr>
        <w:t>ara::tsync::SynchronizedTimeBaseConsumer::Regis- terTimePrecisionMeasurementNotifier</w:t>
      </w:r>
      <w:r>
        <w:rPr/>
        <w:t>) shall only write the block elements GlbSeconds, GlbNanoSeconds and TimeBaseStatus to the related measurement recording table.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RS_TS_00034</w:t>
      </w:r>
      <w:r>
        <w:rPr>
          <w:i/>
        </w:rPr>
        <w:t>)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9"/>
        <w:rPr>
          <w:i/>
          <w:sz w:val="25"/>
        </w:rPr>
      </w:pPr>
    </w:p>
    <w:p>
      <w:pPr>
        <w:pStyle w:val="Heading3"/>
        <w:numPr>
          <w:ilvl w:val="2"/>
          <w:numId w:val="6"/>
        </w:numPr>
        <w:tabs>
          <w:tab w:pos="889" w:val="left" w:leader="none"/>
        </w:tabs>
        <w:spacing w:line="240" w:lineRule="auto" w:before="0" w:after="0"/>
        <w:ind w:left="888" w:right="0" w:hanging="772"/>
        <w:jc w:val="both"/>
      </w:pPr>
      <w:bookmarkStart w:name="7.3.9 Global Time Validation Measurement" w:id="100"/>
      <w:bookmarkEnd w:id="100"/>
      <w:r>
        <w:rPr>
          <w:b w:val="0"/>
        </w:rPr>
      </w:r>
      <w:bookmarkStart w:name="_bookmark55" w:id="101"/>
      <w:bookmarkEnd w:id="101"/>
      <w:r>
        <w:rPr/>
        <w:t>Global</w:t>
      </w:r>
      <w:r>
        <w:rPr>
          <w:spacing w:val="-17"/>
        </w:rPr>
        <w:t> </w:t>
      </w:r>
      <w:r>
        <w:rPr/>
        <w:t>Time</w:t>
      </w:r>
      <w:r>
        <w:rPr>
          <w:spacing w:val="-15"/>
        </w:rPr>
        <w:t> </w:t>
      </w:r>
      <w:r>
        <w:rPr/>
        <w:t>Validation</w:t>
      </w:r>
      <w:r>
        <w:rPr>
          <w:spacing w:val="-15"/>
        </w:rPr>
        <w:t> </w:t>
      </w:r>
      <w:r>
        <w:rPr/>
        <w:t>Measurement</w:t>
      </w:r>
      <w:r>
        <w:rPr>
          <w:spacing w:val="-14"/>
        </w:rPr>
        <w:t> </w:t>
      </w:r>
      <w:r>
        <w:rPr>
          <w:spacing w:val="-2"/>
        </w:rPr>
        <w:t>Support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before="1"/>
        <w:ind w:left="117"/>
        <w:jc w:val="both"/>
      </w:pPr>
      <w:r>
        <w:rPr/>
        <w:t>Figure</w:t>
      </w:r>
      <w:r>
        <w:rPr>
          <w:spacing w:val="-9"/>
        </w:rPr>
        <w:t> </w:t>
      </w:r>
      <w:hyperlink w:history="true" w:anchor="_bookmark56">
        <w:r>
          <w:rPr>
            <w:color w:val="0000FF"/>
          </w:rPr>
          <w:t>7.3</w:t>
        </w:r>
      </w:hyperlink>
      <w:r>
        <w:rPr>
          <w:color w:val="0000FF"/>
          <w:spacing w:val="-8"/>
        </w:rPr>
        <w:t> </w:t>
      </w:r>
      <w:r>
        <w:rPr/>
        <w:t>outlines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-8"/>
        </w:rPr>
        <w:t> </w:t>
      </w:r>
      <w:r>
        <w:rPr/>
        <w:t>concept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Validation</w:t>
      </w:r>
      <w:r>
        <w:rPr>
          <w:spacing w:val="-8"/>
        </w:rPr>
        <w:t> </w:t>
      </w:r>
      <w:r>
        <w:rPr>
          <w:spacing w:val="-2"/>
        </w:rPr>
        <w:t>feature.</w:t>
      </w:r>
    </w:p>
    <w:p>
      <w:pPr>
        <w:pStyle w:val="BodyText"/>
        <w:spacing w:line="252" w:lineRule="auto" w:before="172"/>
        <w:ind w:left="117" w:right="115"/>
        <w:jc w:val="both"/>
      </w:pPr>
      <w:r>
        <w:rPr/>
        <w:t>A Time Slave collects information on the time synchronization process, to predict e.g. the</w:t>
      </w:r>
      <w:r>
        <w:rPr>
          <w:spacing w:val="-11"/>
        </w:rPr>
        <w:t> </w:t>
      </w:r>
      <w:r>
        <w:rPr/>
        <w:t>Sync</w:t>
      </w:r>
      <w:r>
        <w:rPr>
          <w:spacing w:val="-11"/>
        </w:rPr>
        <w:t> </w:t>
      </w:r>
      <w:r>
        <w:rPr/>
        <w:t>Ingress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local</w:t>
      </w:r>
      <w:r>
        <w:rPr>
          <w:spacing w:val="-11"/>
        </w:rPr>
        <w:t> </w:t>
      </w:r>
      <w:r>
        <w:rPr/>
        <w:t>instance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Global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check</w:t>
      </w:r>
      <w:r>
        <w:rPr>
          <w:spacing w:val="-11"/>
        </w:rPr>
        <w:t> </w:t>
      </w:r>
      <w:r>
        <w:rPr/>
        <w:t>whether</w:t>
      </w:r>
      <w:r>
        <w:rPr>
          <w:spacing w:val="-11"/>
        </w:rPr>
        <w:t> </w:t>
      </w:r>
      <w:r>
        <w:rPr/>
        <w:t>Master and Slave agree upon the current time.</w:t>
      </w:r>
      <w:r>
        <w:rPr>
          <w:spacing w:val="40"/>
        </w:rPr>
        <w:t> </w:t>
      </w:r>
      <w:r>
        <w:rPr/>
        <w:t>The prediction itself will be locally analyzed by a separate Adaptive Application to detect any existing impairments.</w:t>
      </w:r>
      <w:r>
        <w:rPr>
          <w:spacing w:val="40"/>
        </w:rPr>
        <w:t> </w:t>
      </w:r>
      <w:r>
        <w:rPr/>
        <w:t>Furthermore, information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synchronization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Masters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Slaves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also shared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Validator</w:t>
      </w:r>
      <w:r>
        <w:rPr>
          <w:spacing w:val="-1"/>
        </w:rPr>
        <w:t> </w:t>
      </w:r>
      <w:r>
        <w:rPr/>
        <w:t>Adaptive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which may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anywhere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network,</w:t>
      </w:r>
    </w:p>
    <w:p>
      <w:pPr>
        <w:pStyle w:val="BodyText"/>
        <w:spacing w:line="271" w:lineRule="exact"/>
        <w:ind w:left="117"/>
        <w:jc w:val="both"/>
      </w:pPr>
      <w:r>
        <w:rPr/>
        <w:t>e.g.</w:t>
      </w:r>
      <w:r>
        <w:rPr>
          <w:spacing w:val="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owner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Global</w:t>
      </w:r>
      <w:r>
        <w:rPr>
          <w:spacing w:val="-6"/>
        </w:rPr>
        <w:t> </w:t>
      </w:r>
      <w:r>
        <w:rPr>
          <w:spacing w:val="-2"/>
        </w:rPr>
        <w:t>Time.</w:t>
      </w:r>
    </w:p>
    <w:p>
      <w:pPr>
        <w:spacing w:after="0" w:line="271" w:lineRule="exact"/>
        <w:jc w:val="both"/>
        <w:sectPr>
          <w:pgSz w:w="11910" w:h="13960"/>
          <w:pgMar w:top="280" w:bottom="0" w:left="1300" w:right="1300"/>
        </w:sectPr>
      </w:pPr>
    </w:p>
    <w:p>
      <w:pPr>
        <w:pStyle w:val="BodyText"/>
        <w:spacing w:line="252" w:lineRule="auto" w:before="90"/>
        <w:ind w:left="117" w:right="115"/>
        <w:jc w:val="both"/>
      </w:pPr>
      <w:r>
        <w:rPr/>
        <w:t>The</w:t>
      </w:r>
      <w:r>
        <w:rPr>
          <w:spacing w:val="-4"/>
        </w:rPr>
        <w:t> </w:t>
      </w:r>
      <w:r>
        <w:rPr/>
        <w:t>Validator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synchronization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from the Time Master and Time Slave Entities via a user defined feedback channel to re- construct the whole synchronization process and check that a coherent time base is established among all peers.</w:t>
      </w:r>
    </w:p>
    <w:p>
      <w:pPr>
        <w:pStyle w:val="BodyText"/>
        <w:spacing w:line="252" w:lineRule="auto" w:before="156"/>
        <w:ind w:left="117" w:right="115"/>
        <w:jc w:val="both"/>
      </w:pPr>
      <w:r>
        <w:rPr/>
        <w:t>The Time Validation feature only provides API to the Adaptive Application.</w:t>
      </w:r>
      <w:r>
        <w:rPr>
          <w:spacing w:val="39"/>
        </w:rPr>
        <w:t> </w:t>
      </w:r>
      <w:r>
        <w:rPr/>
        <w:t>The </w:t>
      </w:r>
      <w:r>
        <w:rPr/>
        <w:t>feed- back</w:t>
      </w:r>
      <w:r>
        <w:rPr>
          <w:spacing w:val="-1"/>
        </w:rPr>
        <w:t> </w:t>
      </w:r>
      <w:r>
        <w:rPr/>
        <w:t>channel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</w:t>
      </w:r>
      <w:r>
        <w:rPr>
          <w:spacing w:val="-1"/>
        </w:rPr>
        <w:t> </w:t>
      </w:r>
      <w:r>
        <w:rPr/>
        <w:t>validation</w:t>
      </w:r>
      <w:r>
        <w:rPr>
          <w:spacing w:val="-1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respective</w:t>
      </w:r>
      <w:r>
        <w:rPr>
          <w:spacing w:val="-1"/>
        </w:rPr>
        <w:t> </w:t>
      </w:r>
      <w:r>
        <w:rPr/>
        <w:t>Adaptive</w:t>
      </w:r>
      <w:r>
        <w:rPr>
          <w:spacing w:val="-1"/>
        </w:rPr>
        <w:t> </w:t>
      </w:r>
      <w:r>
        <w:rPr/>
        <w:t>Applica- tion is not standardized in AUTOSAR. It is done in a user defined way on application </w:t>
      </w:r>
      <w:r>
        <w:rPr>
          <w:spacing w:val="-2"/>
        </w:rPr>
        <w:t>level.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pict>
          <v:group style="position:absolute;margin-left:100.933807pt;margin-top:13.420343pt;width:376.95pt;height:182pt;mso-position-horizontal-relative:page;mso-position-vertical-relative:paragraph;z-index:-15727104;mso-wrap-distance-left:0;mso-wrap-distance-right:0" id="docshapegroup2" coordorigin="2019,268" coordsize="7539,3640">
            <v:rect style="position:absolute;left:3664;top:273;width:1346;height:404" id="docshape3" filled="true" fillcolor="#5b9ad4" stroked="false">
              <v:fill type="solid"/>
            </v:rect>
            <v:shape style="position:absolute;left:3660;top:268;width:1354;height:414" id="docshape4" coordorigin="3661,268" coordsize="1354,414" path="m5014,681l3661,681,3661,268,5014,268,5014,273,3669,273,3664,277,3669,277,3669,673,3664,673,3669,677,5014,677,5014,681xm3669,277l3664,277,3669,273,3669,277xm5004,277l3669,277,3669,273,5004,273,5004,277xm5004,677l5004,273,5009,277,5014,277,5014,673,5009,673,5004,677xm5014,277l5009,277,5004,273,5014,273,5014,277xm3669,677l3664,673,3669,673,3669,677xm5004,677l3669,677,3669,673,5004,673,5004,677xm5014,677l5004,677,5009,673,5014,673,5014,677xe" filled="true" fillcolor="#41709c" stroked="false">
              <v:path arrowok="t"/>
              <v:fill type="solid"/>
            </v:shape>
            <v:line style="position:absolute" from="4337,677" to="4337,3853" stroked="true" strokeweight=".639976pt" strokecolor="#595959">
              <v:stroke dashstyle="shortdash"/>
            </v:line>
            <v:rect style="position:absolute;left:4330;top:3891;width:13;height:17" id="docshape5" filled="true" fillcolor="#595959" stroked="false">
              <v:fill type="solid"/>
            </v:rect>
            <v:rect style="position:absolute;left:5871;top:273;width:1346;height:404" id="docshape6" filled="true" fillcolor="#5b9ad4" stroked="false">
              <v:fill type="solid"/>
            </v:rect>
            <v:shape style="position:absolute;left:5866;top:268;width:1354;height:414" id="docshape7" coordorigin="5867,268" coordsize="1354,414" path="m7220,681l5867,681,5867,268,7220,268,7220,273,5875,273,5871,277,5875,277,5875,673,5871,673,5875,677,7220,677,7220,681xm5875,277l5871,277,5875,273,5875,277xm7212,277l5875,277,5875,273,7212,273,7212,277xm7212,677l7212,273,7216,277,7220,277,7220,673,7216,673,7212,677xm7220,277l7216,277,7212,273,7220,273,7220,277xm5875,677l5871,673,5875,673,5875,677xm7212,677l5875,677,5875,673,7212,673,7212,677xm7220,677l7212,677,7216,673,7220,673,7220,677xe" filled="true" fillcolor="#41709c" stroked="false">
              <v:path arrowok="t"/>
              <v:fill type="solid"/>
            </v:shape>
            <v:rect style="position:absolute;left:6546;top:676;width:13;height:52" id="docshape8" filled="true" fillcolor="#595959" stroked="false">
              <v:fill type="solid"/>
            </v:rect>
            <v:line style="position:absolute" from="6553,766" to="6553,3853" stroked="true" strokeweight=".639976pt" strokecolor="#595959">
              <v:stroke dashstyle="shortdash"/>
            </v:line>
            <v:rect style="position:absolute;left:6546;top:3891;width:13;height:17" id="docshape9" filled="true" fillcolor="#595959" stroked="false">
              <v:fill type="solid"/>
            </v:rect>
            <v:shape style="position:absolute;left:4336;top:273;width:5218;height:1680" id="docshape10" coordorigin="4337,273" coordsize="5218,1680" path="m6553,1918l6545,1914,6495,1885,6494,1883,6490,1885,6489,1886,6488,1888,6489,1890,6492,1892,6528,1914,4337,1914,4337,1922,6530,1922,6492,1944,6489,1945,6488,1947,6490,1952,6494,1952,6495,1951,6547,1922,6553,1918xm9554,273l8209,273,8209,677,9554,677,9554,273xe" filled="true" fillcolor="#5b9ad4" stroked="false">
              <v:path arrowok="t"/>
              <v:fill type="solid"/>
            </v:shape>
            <v:shape style="position:absolute;left:8204;top:268;width:1354;height:414" id="docshape11" coordorigin="8204,268" coordsize="1354,414" path="m9558,681l8204,681,8204,268,9558,268,9558,273,8214,273,8209,277,8214,277,8214,673,8209,673,8214,677,9558,677,9558,681xm8214,277l8209,277,8214,273,8214,277xm9549,277l8214,277,8214,273,9549,273,9549,277xm9549,677l9549,273,9554,277,9558,277,9558,673,9554,673,9549,677xm9558,277l9554,277,9549,273,9558,273,9558,277xm8214,677l8209,673,8214,673,8214,677xm9549,677l8214,677,8214,673,9549,673,9549,677xm9558,677l9549,677,9554,673,9558,673,9558,677xe" filled="true" fillcolor="#41709c" stroked="false">
              <v:path arrowok="t"/>
              <v:fill type="solid"/>
            </v:shape>
            <v:rect style="position:absolute;left:8874;top:676;width:13;height:52" id="docshape12" filled="true" fillcolor="#595959" stroked="false">
              <v:fill type="solid"/>
            </v:rect>
            <v:line style="position:absolute" from="8881,766" to="8881,3853" stroked="true" strokeweight=".639976pt" strokecolor="#595959">
              <v:stroke dashstyle="shortdash"/>
            </v:line>
            <v:rect style="position:absolute;left:8874;top:3891;width:13;height:17" id="docshape13" filled="true" fillcolor="#595959" stroked="false">
              <v:fill type="solid"/>
            </v:rect>
            <v:shape style="position:absolute;left:2023;top:273;width:6866;height:3030" id="docshape14" coordorigin="2023,273" coordsize="6866,3030" path="m3368,273l2023,273,2023,677,3368,677,3368,273xm4337,3263l2720,3263,2758,3241,2759,3240,2760,3238,2759,3236,2758,3234,2755,3233,2753,3234,2696,3268,2753,3302,2755,3303,2758,3302,2760,3297,2759,3295,2758,3294,2719,3272,4337,3272,4337,3263xm6549,3145l6492,3111,6489,3110,6487,3111,6486,3112,6485,3115,6486,3117,6487,3118,6524,3140,4337,3136,4337,3144,6524,3149,6487,3170,6486,3172,6485,3175,6486,3176,6487,3179,6489,3180,6492,3179,6541,3149,6549,3145xm6553,1156l6545,1152,6495,1122,6494,1121,6490,1122,6489,1124,6488,1126,6489,1128,6492,1129,6528,1152,4337,1152,4337,1160,6530,1160,6492,1182,6489,1183,6488,1185,6490,1190,6494,1191,6495,1190,6547,1160,6553,1156xm8878,3238l8872,3234,8820,3204,8819,3203,8815,3204,8814,3206,8813,3208,8814,3211,8816,3212,8855,3234,6552,3234,6552,3243,8854,3243,8816,3265,8814,3266,8813,3268,8814,3270,8815,3272,8819,3273,8820,3272,8870,3243,8878,3238xm8889,2002l8882,1999,8830,1970,8829,1968,8826,1968,8823,1973,8825,1975,8827,1977,8866,1999,6563,1999,6563,2007,8864,2007,8827,2029,8825,2030,8823,2032,8825,2035,8826,2036,8829,2037,8830,2036,8880,2007,8889,2002xe" filled="true" fillcolor="#5b9ad4" stroked="false">
              <v:path arrowok="t"/>
              <v:fill type="solid"/>
            </v:shape>
            <v:shape style="position:absolute;left:2018;top:268;width:1354;height:414" id="docshape15" coordorigin="2019,268" coordsize="1354,414" path="m3372,681l2019,681,2019,268,3372,268,3372,273,2027,273,2023,277,2027,277,2027,673,2023,673,2027,677,3372,677,3372,681xm2027,277l2023,277,2027,273,2027,277xm3364,277l2027,277,2027,273,3364,273,3364,277xm3364,677l3364,273,3368,277,3372,277,3372,673,3368,673,3364,677xm3372,277l3368,277,3364,273,3372,273,3372,277xm2027,677l2023,673,2027,673,2027,677xm3364,677l2027,677,2027,673,3364,673,3364,677xm3372,677l3364,677,3368,673,3372,673,3372,677xe" filled="true" fillcolor="#41709c" stroked="false">
              <v:path arrowok="t"/>
              <v:fill type="solid"/>
            </v:shape>
            <v:line style="position:absolute" from="2671,671" to="2671,3848" stroked="true" strokeweight=".639976pt" strokecolor="#595959">
              <v:stroke dashstyle="shortdash"/>
            </v:line>
            <v:rect style="position:absolute;left:2664;top:3884;width:13;height:18" id="docshape16" filled="true" fillcolor="#595959" stroked="false">
              <v:fill type="solid"/>
            </v:rect>
            <v:shape style="position:absolute;left:2671;top:1258;width:6211;height:2550" id="docshape17" coordorigin="2671,1259" coordsize="6211,2550" path="m4319,1291l2696,1289,2696,1289,2733,1267,2735,1266,2735,1263,2734,1261,2733,1260,2731,1259,2728,1260,2671,1294,2728,1326,2731,1327,2733,1327,2735,1323,2735,1320,2733,1319,2694,1297,4319,1299,4319,1291xm6549,2691l6490,2658,6489,2656,6487,2657,6485,2660,6483,2662,6485,2664,6487,2665,6526,2687,4337,2682,4337,2690,6524,2696,6487,2718,6485,2719,6483,2721,6485,2724,6486,2725,6489,2726,6490,2725,6541,2696,6549,2691xm6549,2388l4388,2388,4388,2366,4337,2392,4388,2418,4388,2397,6549,2397,6549,2388xm8882,3770l2696,3770,2733,3748,2735,3746,2735,3744,2733,3739,2731,3739,2728,3741,2671,3774,2728,3807,2731,3808,2733,3808,2735,3803,2735,3801,2733,3800,2696,3778,8882,3778,8882,3770xe" filled="true" fillcolor="#5b9ad4" stroked="false">
              <v:path arrowok="t"/>
              <v:fill type="solid"/>
            </v:shape>
            <v:shape style="position:absolute;left:4910;top:980;width:874;height:135" type="#_x0000_t202" id="docshape18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sz w:val="12"/>
                      </w:rPr>
                      <w:t>Sync</w:t>
                    </w:r>
                    <w:r>
                      <w:rPr>
                        <w:rFonts w:ascii="Courier New"/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Courier New"/>
                        <w:spacing w:val="-2"/>
                        <w:sz w:val="12"/>
                      </w:rPr>
                      <w:t>message</w:t>
                    </w:r>
                  </w:p>
                </w:txbxContent>
              </v:textbox>
              <w10:wrap type="none"/>
            </v:shape>
            <v:shape style="position:absolute;left:2826;top:1088;width:1372;height:135" type="#_x0000_t202" id="docshape19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FF0000"/>
                        <w:spacing w:val="-2"/>
                        <w:sz w:val="12"/>
                      </w:rPr>
                      <w:t>SetMasterTimingData</w:t>
                    </w:r>
                  </w:p>
                </w:txbxContent>
              </v:textbox>
              <w10:wrap type="none"/>
            </v:shape>
            <v:shape style="position:absolute;left:4743;top:1736;width:1231;height:135" type="#_x0000_t202" id="docshape20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spacing w:val="-2"/>
                        <w:sz w:val="12"/>
                      </w:rPr>
                      <w:t>Follow_Up</w:t>
                    </w:r>
                    <w:r>
                      <w:rPr>
                        <w:rFonts w:ascii="Courier New"/>
                        <w:spacing w:val="-5"/>
                        <w:sz w:val="12"/>
                      </w:rPr>
                      <w:t> </w:t>
                    </w:r>
                    <w:r>
                      <w:rPr>
                        <w:rFonts w:ascii="Courier New"/>
                        <w:spacing w:val="-2"/>
                        <w:sz w:val="12"/>
                      </w:rPr>
                      <w:t>message</w:t>
                    </w:r>
                  </w:p>
                </w:txbxContent>
              </v:textbox>
              <w10:wrap type="none"/>
            </v:shape>
            <v:shape style="position:absolute;left:7100;top:1824;width:1302;height:135" type="#_x0000_t202" id="docshape21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FF0000"/>
                        <w:spacing w:val="-2"/>
                        <w:sz w:val="12"/>
                      </w:rPr>
                      <w:t>SetSlaveTimingData</w:t>
                    </w:r>
                  </w:p>
                </w:txbxContent>
              </v:textbox>
              <w10:wrap type="none"/>
            </v:shape>
            <v:shape style="position:absolute;left:4643;top:2211;width:1515;height:903" type="#_x0000_t202" id="docshape22" filled="false" stroked="false">
              <v:textbox inset="0,0,0,0">
                <w:txbxContent>
                  <w:p>
                    <w:pPr>
                      <w:spacing w:line="547" w:lineRule="auto" w:before="0"/>
                      <w:ind w:left="240" w:right="275" w:hanging="51"/>
                      <w:jc w:val="center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spacing w:val="-2"/>
                        <w:sz w:val="12"/>
                      </w:rPr>
                      <w:t>pDelayRequest pDelayResponse</w:t>
                    </w:r>
                  </w:p>
                  <w:p>
                    <w:pPr>
                      <w:spacing w:line="240" w:lineRule="auto" w:before="11"/>
                      <w:rPr>
                        <w:rFonts w:ascii="Courier New"/>
                        <w:sz w:val="12"/>
                      </w:rPr>
                    </w:pPr>
                  </w:p>
                  <w:p>
                    <w:pPr>
                      <w:spacing w:line="136" w:lineRule="exact" w:before="0"/>
                      <w:ind w:left="0" w:right="18" w:firstLine="0"/>
                      <w:jc w:val="center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spacing w:val="-2"/>
                        <w:sz w:val="12"/>
                      </w:rPr>
                      <w:t>Pdelay_Resp_Follow_Up</w:t>
                    </w:r>
                  </w:p>
                </w:txbxContent>
              </v:textbox>
              <w10:wrap type="none"/>
            </v:shape>
            <v:shape style="position:absolute;left:2702;top:3098;width:1586;height:135" type="#_x0000_t202" id="docshape23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FF0000"/>
                        <w:spacing w:val="-2"/>
                        <w:sz w:val="12"/>
                      </w:rPr>
                      <w:t>SetPdelayResponderData</w:t>
                    </w:r>
                  </w:p>
                </w:txbxContent>
              </v:textbox>
              <w10:wrap type="none"/>
            </v:shape>
            <v:shape style="position:absolute;left:6962;top:3058;width:1586;height:135" type="#_x0000_t202" id="docshape24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FF0000"/>
                        <w:spacing w:val="-2"/>
                        <w:sz w:val="12"/>
                      </w:rPr>
                      <w:t>SetPdelayInitiatorData</w:t>
                    </w:r>
                  </w:p>
                </w:txbxContent>
              </v:textbox>
              <w10:wrap type="none"/>
            </v:shape>
            <v:shape style="position:absolute;left:4388;top:3585;width:2083;height:135" type="#_x0000_t202" id="docshape25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sz w:val="12"/>
                      </w:rPr>
                      <w:t>User</w:t>
                    </w:r>
                    <w:r>
                      <w:rPr>
                        <w:rFonts w:ascii="Courier New"/>
                        <w:spacing w:val="-16"/>
                        <w:sz w:val="12"/>
                      </w:rPr>
                      <w:t> </w:t>
                    </w:r>
                    <w:r>
                      <w:rPr>
                        <w:rFonts w:ascii="Courier New"/>
                        <w:sz w:val="12"/>
                      </w:rPr>
                      <w:t>defined</w:t>
                    </w:r>
                    <w:r>
                      <w:rPr>
                        <w:rFonts w:ascii="Courier New"/>
                        <w:spacing w:val="-15"/>
                        <w:sz w:val="12"/>
                      </w:rPr>
                      <w:t> </w:t>
                    </w:r>
                    <w:r>
                      <w:rPr>
                        <w:rFonts w:ascii="Courier New"/>
                        <w:sz w:val="12"/>
                      </w:rPr>
                      <w:t>Feedback</w:t>
                    </w:r>
                    <w:r>
                      <w:rPr>
                        <w:rFonts w:ascii="Courier New"/>
                        <w:spacing w:val="-16"/>
                        <w:sz w:val="12"/>
                      </w:rPr>
                      <w:t> </w:t>
                    </w:r>
                    <w:r>
                      <w:rPr>
                        <w:rFonts w:ascii="Courier New"/>
                        <w:spacing w:val="-2"/>
                        <w:sz w:val="12"/>
                      </w:rPr>
                      <w:t>Message</w:t>
                    </w:r>
                  </w:p>
                </w:txbxContent>
              </v:textbox>
              <w10:wrap type="none"/>
            </v:shape>
            <v:shape style="position:absolute;left:2023;top:273;width:1346;height:404" type="#_x0000_t202" id="docshape26" filled="false" stroked="false">
              <v:textbox inset="0,0,0,0">
                <w:txbxContent>
                  <w:p>
                    <w:pPr>
                      <w:spacing w:before="17"/>
                      <w:ind w:left="82" w:right="83" w:firstLine="0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FFFFFF"/>
                        <w:sz w:val="15"/>
                      </w:rPr>
                      <w:t>Master</w:t>
                    </w:r>
                    <w:r>
                      <w:rPr>
                        <w:rFonts w:ascii="Calibri"/>
                        <w:color w:val="FFFFFF"/>
                        <w:spacing w:val="1"/>
                        <w:sz w:val="15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15"/>
                      </w:rPr>
                      <w:t>Application</w:t>
                    </w:r>
                  </w:p>
                  <w:p>
                    <w:pPr>
                      <w:spacing w:before="1"/>
                      <w:ind w:left="81" w:right="83" w:firstLine="0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FFFFFF"/>
                        <w:sz w:val="15"/>
                      </w:rPr>
                      <w:t>/</w:t>
                    </w:r>
                    <w:r>
                      <w:rPr>
                        <w:rFonts w:ascii="Calibri"/>
                        <w:color w:val="FFFFFF"/>
                        <w:spacing w:val="1"/>
                        <w:sz w:val="15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15"/>
                      </w:rPr>
                      <w:t>Valdiator</w:t>
                    </w:r>
                  </w:p>
                </w:txbxContent>
              </v:textbox>
              <w10:wrap type="none"/>
            </v:shape>
            <v:shape style="position:absolute;left:8208;top:273;width:1346;height:404" type="#_x0000_t202" id="docshape27" filled="false" stroked="false">
              <v:textbox inset="0,0,0,0">
                <w:txbxContent>
                  <w:p>
                    <w:pPr>
                      <w:spacing w:before="109"/>
                      <w:ind w:left="141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FFFFFF"/>
                        <w:sz w:val="15"/>
                      </w:rPr>
                      <w:t>Slave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15"/>
                      </w:rPr>
                      <w:t>Application</w:t>
                    </w:r>
                  </w:p>
                </w:txbxContent>
              </v:textbox>
              <w10:wrap type="none"/>
            </v:shape>
            <v:shape style="position:absolute;left:5871;top:273;width:1346;height:404" type="#_x0000_t202" id="docshape28" filled="false" stroked="false">
              <v:textbox inset="0,0,0,0">
                <w:txbxContent>
                  <w:p>
                    <w:pPr>
                      <w:spacing w:before="109"/>
                      <w:ind w:left="231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FFFFFF"/>
                        <w:spacing w:val="-2"/>
                        <w:sz w:val="15"/>
                      </w:rPr>
                      <w:t>Initiator/Slave</w:t>
                    </w:r>
                  </w:p>
                </w:txbxContent>
              </v:textbox>
              <w10:wrap type="none"/>
            </v:shape>
            <v:shape style="position:absolute;left:3664;top:273;width:1346;height:404" type="#_x0000_t202" id="docshape29" filled="false" stroked="false">
              <v:textbox inset="0,0,0,0">
                <w:txbxContent>
                  <w:p>
                    <w:pPr>
                      <w:spacing w:before="109"/>
                      <w:ind w:left="84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FFFFFF"/>
                        <w:spacing w:val="-2"/>
                        <w:sz w:val="15"/>
                      </w:rPr>
                      <w:t>Responder/Master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101"/>
        <w:ind w:left="1798" w:right="1798" w:firstLine="0"/>
        <w:jc w:val="center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7.3:</w:t>
      </w:r>
      <w:r>
        <w:rPr>
          <w:b/>
          <w:spacing w:val="1"/>
          <w:sz w:val="22"/>
        </w:rPr>
        <w:t> </w:t>
      </w:r>
      <w:bookmarkStart w:name="_bookmark56" w:id="102"/>
      <w:bookmarkEnd w:id="102"/>
      <w:r>
        <w:rPr>
          <w:b/>
          <w:sz w:val="22"/>
        </w:rPr>
        <w:t>Time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Validation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mechanism</w:t>
      </w:r>
    </w:p>
    <w:p>
      <w:pPr>
        <w:pStyle w:val="BodyText"/>
        <w:spacing w:before="1"/>
        <w:rPr>
          <w:b/>
          <w:sz w:val="35"/>
        </w:rPr>
      </w:pPr>
    </w:p>
    <w:p>
      <w:pPr>
        <w:pStyle w:val="BodyText"/>
        <w:spacing w:line="252" w:lineRule="auto"/>
        <w:ind w:left="117" w:right="115"/>
        <w:jc w:val="both"/>
      </w:pPr>
      <w:r>
        <w:rPr/>
        <w:t>For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optional</w:t>
      </w:r>
      <w:r>
        <w:rPr>
          <w:spacing w:val="-16"/>
        </w:rPr>
        <w:t> </w:t>
      </w:r>
      <w:r>
        <w:rPr/>
        <w:t>validation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Timesync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Pdelay</w:t>
      </w:r>
      <w:r>
        <w:rPr>
          <w:spacing w:val="-16"/>
        </w:rPr>
        <w:t> </w:t>
      </w:r>
      <w:r>
        <w:rPr/>
        <w:t>mechanisms,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Time</w:t>
      </w:r>
      <w:r>
        <w:rPr>
          <w:spacing w:val="-16"/>
        </w:rPr>
        <w:t> </w:t>
      </w:r>
      <w:r>
        <w:rPr/>
        <w:t>Synchro- nization functional cluster provides the following functionality.</w:t>
      </w:r>
    </w:p>
    <w:p>
      <w:pPr>
        <w:pStyle w:val="BodyText"/>
        <w:spacing w:line="228" w:lineRule="auto" w:before="145"/>
        <w:ind w:left="117" w:right="115"/>
        <w:jc w:val="both"/>
        <w:rPr>
          <w:i/>
        </w:rPr>
      </w:pPr>
      <w:r>
        <w:rPr>
          <w:b/>
        </w:rPr>
        <w:t>[SWS_TS_00424]</w:t>
      </w:r>
      <w:r>
        <w:rPr/>
        <w:t>{DRAFT} </w:t>
      </w:r>
      <w:r>
        <w:rPr>
          <w:rFonts w:ascii="Swis721 WGL4 BT" w:hAnsi="Swis721 WGL4 BT"/>
          <w:i/>
        </w:rPr>
        <w:t>[</w:t>
      </w:r>
      <w:r>
        <w:rPr/>
        <w:t>Everytime a </w:t>
      </w:r>
      <w:r>
        <w:rPr>
          <w:rFonts w:ascii="Courier New" w:hAnsi="Courier New"/>
        </w:rPr>
        <w:t>Follow_Up</w:t>
      </w:r>
      <w:r>
        <w:rPr>
          <w:rFonts w:ascii="Courier New" w:hAnsi="Courier New"/>
          <w:spacing w:val="-36"/>
        </w:rPr>
        <w:t> </w:t>
      </w:r>
      <w:r>
        <w:rPr/>
        <w:t>message is received, all </w:t>
      </w:r>
      <w:r>
        <w:rPr/>
        <w:t>pa- rameters defined by </w:t>
      </w:r>
      <w:r>
        <w:rPr>
          <w:rFonts w:ascii="Courier New" w:hAnsi="Courier New"/>
          <w:color w:val="0000FF"/>
        </w:rPr>
        <w:t>ara::tsync::TimeSlaveMeasurementType</w:t>
      </w:r>
      <w:r>
        <w:rPr>
          <w:rFonts w:ascii="Courier New" w:hAnsi="Courier New"/>
          <w:color w:val="0000FF"/>
          <w:spacing w:val="-18"/>
        </w:rPr>
        <w:t> </w:t>
      </w:r>
      <w:r>
        <w:rPr/>
        <w:t>shall be up- dated and the function </w:t>
      </w:r>
      <w:r>
        <w:rPr>
          <w:rFonts w:ascii="Courier New" w:hAnsi="Courier New"/>
          <w:color w:val="0000FF"/>
        </w:rPr>
        <w:t>ara::tsync::ConsumerTimeBaseValidationNotifi- cation::SetSlaveTimingData</w:t>
      </w:r>
      <w:r>
        <w:rPr>
          <w:rFonts w:ascii="Courier New" w:hAnsi="Courier New"/>
          <w:color w:val="0000FF"/>
          <w:spacing w:val="-61"/>
        </w:rPr>
        <w:t> </w:t>
      </w:r>
      <w:r>
        <w:rPr/>
        <w:t>shall be invoked.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RS_TS_00034</w:t>
      </w:r>
      <w:r>
        <w:rPr>
          <w:i/>
        </w:rPr>
        <w:t>)</w:t>
      </w:r>
    </w:p>
    <w:p>
      <w:pPr>
        <w:pStyle w:val="BodyText"/>
        <w:spacing w:line="228" w:lineRule="auto" w:before="135"/>
        <w:ind w:left="117" w:right="115"/>
        <w:jc w:val="both"/>
        <w:rPr>
          <w:i/>
        </w:rPr>
      </w:pPr>
      <w:r>
        <w:rPr>
          <w:b/>
        </w:rPr>
        <w:t>[SWS_TS_00425]</w:t>
      </w:r>
      <w:r>
        <w:rPr/>
        <w:t>{DRAFT}</w:t>
      </w:r>
      <w:r>
        <w:rPr>
          <w:spacing w:val="-10"/>
        </w:rPr>
        <w:t> </w:t>
      </w:r>
      <w:r>
        <w:rPr>
          <w:rFonts w:ascii="Swis721 WGL4 BT" w:hAnsi="Swis721 WGL4 BT"/>
          <w:i/>
        </w:rPr>
        <w:t>[</w:t>
      </w:r>
      <w:r>
        <w:rPr/>
        <w:t>Everytime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Sync</w:t>
      </w:r>
      <w:r>
        <w:rPr>
          <w:spacing w:val="-10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transmitted,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parameters defined by </w:t>
      </w:r>
      <w:r>
        <w:rPr>
          <w:rFonts w:ascii="Courier New" w:hAnsi="Courier New"/>
          <w:color w:val="0000FF"/>
        </w:rPr>
        <w:t>ara::tsync::TimeMasterMeasurementType</w:t>
      </w:r>
      <w:r>
        <w:rPr>
          <w:rFonts w:ascii="Courier New" w:hAnsi="Courier New"/>
          <w:color w:val="0000FF"/>
          <w:spacing w:val="-36"/>
        </w:rPr>
        <w:t> </w:t>
      </w:r>
      <w:r>
        <w:rPr/>
        <w:t>shall be updated and the function </w:t>
      </w:r>
      <w:r>
        <w:rPr>
          <w:rFonts w:ascii="Courier New" w:hAnsi="Courier New"/>
          <w:color w:val="0000FF"/>
        </w:rPr>
        <w:t>ara::tsync::ProviderTimeBaseValidationNotification::- SetMasterTimingData</w:t>
      </w:r>
      <w:r>
        <w:rPr>
          <w:rFonts w:ascii="Courier New" w:hAnsi="Courier New"/>
          <w:color w:val="0000FF"/>
          <w:spacing w:val="-60"/>
        </w:rPr>
        <w:t> </w:t>
      </w:r>
      <w:r>
        <w:rPr/>
        <w:t>shall be invoked.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RS_TS_00034</w:t>
      </w:r>
      <w:r>
        <w:rPr>
          <w:i/>
        </w:rPr>
        <w:t>)</w:t>
      </w:r>
    </w:p>
    <w:p>
      <w:pPr>
        <w:pStyle w:val="BodyText"/>
        <w:spacing w:line="235" w:lineRule="auto" w:before="135"/>
        <w:ind w:left="117" w:right="115"/>
        <w:jc w:val="both"/>
      </w:pPr>
      <w:r>
        <w:rPr>
          <w:b/>
        </w:rPr>
        <w:t>[SWS_TS_00426]</w:t>
      </w:r>
      <w:r>
        <w:rPr/>
        <w:t>{DRAFT} </w:t>
      </w:r>
      <w:r>
        <w:rPr>
          <w:rFonts w:ascii="Swis721 WGL4 BT"/>
          <w:i/>
        </w:rPr>
        <w:t>[</w:t>
      </w:r>
      <w:r>
        <w:rPr/>
        <w:t>After the current Pdelay measurement is finished, </w:t>
      </w:r>
      <w:r>
        <w:rPr/>
        <w:t>i.e., upon</w:t>
      </w:r>
      <w:r>
        <w:rPr>
          <w:spacing w:val="-7"/>
        </w:rPr>
        <w:t> </w:t>
      </w:r>
      <w:r>
        <w:rPr/>
        <w:t>reception of the </w:t>
      </w:r>
      <w:r>
        <w:rPr>
          <w:rFonts w:ascii="Courier New"/>
        </w:rPr>
        <w:t>Pdelay_Resp_Follow_Up</w:t>
      </w:r>
      <w:r>
        <w:rPr>
          <w:rFonts w:ascii="Courier New"/>
          <w:spacing w:val="-36"/>
        </w:rPr>
        <w:t> </w:t>
      </w:r>
      <w:r>
        <w:rPr/>
        <w:t>message, all parameters defined by</w:t>
      </w:r>
      <w:r>
        <w:rPr>
          <w:spacing w:val="71"/>
        </w:rPr>
        <w:t> </w:t>
      </w:r>
      <w:r>
        <w:rPr>
          <w:rFonts w:ascii="Courier New"/>
          <w:color w:val="0000FF"/>
        </w:rPr>
        <w:t>ara::tsync::PdelayInitiatorMeasurementType</w:t>
      </w:r>
      <w:r>
        <w:rPr>
          <w:rFonts w:ascii="Courier New"/>
          <w:color w:val="0000FF"/>
          <w:spacing w:val="-6"/>
        </w:rPr>
        <w:t> </w:t>
      </w:r>
      <w:r>
        <w:rPr/>
        <w:t>shall</w:t>
      </w:r>
      <w:r>
        <w:rPr>
          <w:spacing w:val="71"/>
        </w:rPr>
        <w:t> </w:t>
      </w:r>
      <w:r>
        <w:rPr/>
        <w:t>be</w:t>
      </w:r>
      <w:r>
        <w:rPr>
          <w:spacing w:val="71"/>
        </w:rPr>
        <w:t> </w:t>
      </w:r>
      <w:r>
        <w:rPr/>
        <w:t>updated</w:t>
      </w:r>
      <w:r>
        <w:rPr>
          <w:spacing w:val="71"/>
        </w:rPr>
        <w:t> </w:t>
      </w:r>
      <w:r>
        <w:rPr>
          <w:spacing w:val="-5"/>
        </w:rPr>
        <w:t>and</w:t>
      </w:r>
    </w:p>
    <w:p>
      <w:pPr>
        <w:spacing w:after="0" w:line="235" w:lineRule="auto"/>
        <w:jc w:val="both"/>
        <w:sectPr>
          <w:pgSz w:w="11910" w:h="13960"/>
          <w:pgMar w:top="280" w:bottom="0" w:left="1300" w:right="1300"/>
        </w:sectPr>
      </w:pPr>
    </w:p>
    <w:p>
      <w:pPr>
        <w:pStyle w:val="BodyText"/>
        <w:spacing w:line="216" w:lineRule="auto" w:before="111"/>
        <w:ind w:left="117" w:right="115"/>
        <w:jc w:val="both"/>
        <w:rPr>
          <w:i/>
        </w:rPr>
      </w:pPr>
      <w:r>
        <w:rPr/>
        <w:t>the function </w:t>
      </w:r>
      <w:r>
        <w:rPr>
          <w:rFonts w:ascii="Courier New" w:hAnsi="Courier New"/>
          <w:color w:val="0000FF"/>
        </w:rPr>
        <w:t>ara::tsync::ConsumerTimeBaseValidationNotification::- SetPdelayInitiatorData</w:t>
      </w:r>
      <w:r>
        <w:rPr>
          <w:rFonts w:ascii="Courier New" w:hAnsi="Courier New"/>
          <w:color w:val="0000FF"/>
          <w:spacing w:val="-60"/>
        </w:rPr>
        <w:t> </w:t>
      </w:r>
      <w:r>
        <w:rPr/>
        <w:t>shall be invoked.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RS_TS_00034</w:t>
      </w:r>
      <w:r>
        <w:rPr>
          <w:i/>
        </w:rPr>
        <w:t>)</w:t>
      </w:r>
    </w:p>
    <w:p>
      <w:pPr>
        <w:pStyle w:val="BodyText"/>
        <w:spacing w:line="228" w:lineRule="auto" w:before="143"/>
        <w:ind w:left="117" w:right="115"/>
        <w:jc w:val="both"/>
        <w:rPr>
          <w:i/>
        </w:rPr>
      </w:pPr>
      <w:r>
        <w:rPr>
          <w:b/>
        </w:rPr>
        <w:t>[SWS_TS_00427]</w:t>
      </w:r>
      <w:r>
        <w:rPr/>
        <w:t>{DRAFT}</w:t>
      </w:r>
      <w:r>
        <w:rPr>
          <w:spacing w:val="40"/>
        </w:rPr>
        <w:t> </w:t>
      </w:r>
      <w:r>
        <w:rPr>
          <w:rFonts w:ascii="Swis721 WGL4 BT" w:hAnsi="Swis721 WGL4 BT"/>
          <w:i/>
        </w:rPr>
        <w:t>[</w:t>
      </w:r>
      <w:r>
        <w:rPr/>
        <w:t>After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current</w:t>
      </w:r>
      <w:r>
        <w:rPr>
          <w:spacing w:val="40"/>
        </w:rPr>
        <w:t> </w:t>
      </w:r>
      <w:r>
        <w:rPr>
          <w:rFonts w:ascii="Courier New" w:hAnsi="Courier New"/>
        </w:rPr>
        <w:t>Pdelay </w:t>
      </w:r>
      <w:r>
        <w:rPr/>
        <w:t>measurement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finished, i.e.,</w:t>
      </w:r>
      <w:r>
        <w:rPr>
          <w:spacing w:val="40"/>
        </w:rPr>
        <w:t> </w:t>
      </w:r>
      <w:r>
        <w:rPr/>
        <w:t>upon</w:t>
      </w:r>
      <w:r>
        <w:rPr>
          <w:spacing w:val="40"/>
        </w:rPr>
        <w:t> </w:t>
      </w:r>
      <w:r>
        <w:rPr/>
        <w:t>transmission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Courier New" w:hAnsi="Courier New"/>
        </w:rPr>
        <w:t>Pdelay_Resp_Follow_Up</w:t>
      </w:r>
      <w:r>
        <w:rPr/>
        <w:t>,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parameters</w:t>
      </w:r>
      <w:r>
        <w:rPr>
          <w:spacing w:val="40"/>
        </w:rPr>
        <w:t> </w:t>
      </w:r>
      <w:r>
        <w:rPr/>
        <w:t>defined by </w:t>
      </w:r>
      <w:r>
        <w:rPr>
          <w:rFonts w:ascii="Courier New" w:hAnsi="Courier New"/>
          <w:color w:val="0000FF"/>
        </w:rPr>
        <w:t>ara::tsync::PdelayResponderMeasurementType</w:t>
      </w:r>
      <w:r>
        <w:rPr>
          <w:rFonts w:ascii="Courier New" w:hAnsi="Courier New"/>
          <w:color w:val="0000FF"/>
          <w:spacing w:val="-3"/>
        </w:rPr>
        <w:t> </w:t>
      </w:r>
      <w:r>
        <w:rPr/>
        <w:t>shall be updated and the function </w:t>
      </w:r>
      <w:r>
        <w:rPr>
          <w:rFonts w:ascii="Courier New" w:hAnsi="Courier New"/>
          <w:color w:val="0000FF"/>
        </w:rPr>
        <w:t>ara::tsync::ProviderTimeBaseValidationNotification::- SetPdelayResponderData</w:t>
      </w:r>
      <w:r>
        <w:rPr>
          <w:rFonts w:ascii="Courier New" w:hAnsi="Courier New"/>
          <w:color w:val="0000FF"/>
          <w:spacing w:val="-60"/>
        </w:rPr>
        <w:t> </w:t>
      </w:r>
      <w:r>
        <w:rPr/>
        <w:t>shall be invoked.</w:t>
      </w:r>
      <w:r>
        <w:rPr>
          <w:rFonts w:ascii="Swis721 WGL4 BT" w:hAnsi="Swis721 WGL4 BT"/>
          <w:i/>
        </w:rPr>
        <w:t>♩</w:t>
      </w:r>
      <w:r>
        <w:rPr>
          <w:i/>
        </w:rPr>
        <w:t>(</w:t>
      </w:r>
      <w:r>
        <w:rPr>
          <w:i/>
          <w:color w:val="0000FF"/>
        </w:rPr>
        <w:t>RS_TS_00034</w:t>
      </w:r>
      <w:r>
        <w:rPr>
          <w:i/>
        </w:rPr>
        <w:t>)</w:t>
      </w:r>
    </w:p>
    <w:p>
      <w:pPr>
        <w:pStyle w:val="BodyText"/>
        <w:spacing w:line="252" w:lineRule="auto" w:before="154"/>
        <w:ind w:left="117" w:right="115"/>
        <w:jc w:val="both"/>
      </w:pPr>
      <w:r>
        <w:rPr>
          <w:b/>
        </w:rPr>
        <w:t>Note:</w:t>
      </w:r>
      <w:r>
        <w:rPr>
          <w:b/>
          <w:spacing w:val="40"/>
        </w:rPr>
        <w:t> </w:t>
      </w:r>
      <w:r>
        <w:rPr/>
        <w:t>Please note that there is a decoupling between reception and transmission </w:t>
      </w:r>
      <w:r>
        <w:rPr/>
        <w:t>of the respective PTP event messages and the forwarding of measurement data.</w:t>
      </w:r>
    </w:p>
    <w:p>
      <w:pPr>
        <w:spacing w:after="0" w:line="252" w:lineRule="auto"/>
        <w:jc w:val="both"/>
        <w:sectPr>
          <w:pgSz w:w="11910" w:h="13960"/>
          <w:pgMar w:top="280" w:bottom="280" w:left="1300" w:right="1300"/>
        </w:sectPr>
      </w:pPr>
    </w:p>
    <w:p>
      <w:pPr>
        <w:pStyle w:val="Heading1"/>
        <w:numPr>
          <w:ilvl w:val="0"/>
          <w:numId w:val="13"/>
        </w:numPr>
        <w:tabs>
          <w:tab w:pos="711" w:val="left" w:leader="none"/>
        </w:tabs>
        <w:spacing w:line="240" w:lineRule="auto" w:before="89" w:after="0"/>
        <w:ind w:left="710" w:right="0" w:hanging="594"/>
        <w:jc w:val="both"/>
      </w:pPr>
      <w:bookmarkStart w:name="B Interfaces to other Functional Cluster" w:id="103"/>
      <w:bookmarkEnd w:id="103"/>
      <w:r>
        <w:rPr>
          <w:b w:val="0"/>
        </w:rPr>
      </w:r>
      <w:bookmarkStart w:name="_bookmark57" w:id="104"/>
      <w:bookmarkEnd w:id="104"/>
      <w:r>
        <w:rPr/>
        <w:t>Interfaces</w:t>
      </w:r>
      <w:r>
        <w:rPr>
          <w:spacing w:val="8"/>
        </w:rPr>
        <w:t> </w:t>
      </w:r>
      <w:r>
        <w:rPr/>
        <w:t>to</w:t>
      </w:r>
      <w:r>
        <w:rPr>
          <w:spacing w:val="10"/>
        </w:rPr>
        <w:t> </w:t>
      </w:r>
      <w:r>
        <w:rPr/>
        <w:t>other</w:t>
      </w:r>
      <w:r>
        <w:rPr>
          <w:spacing w:val="8"/>
        </w:rPr>
        <w:t> </w:t>
      </w:r>
      <w:r>
        <w:rPr/>
        <w:t>Functional</w:t>
      </w:r>
      <w:r>
        <w:rPr>
          <w:spacing w:val="10"/>
        </w:rPr>
        <w:t> </w:t>
      </w:r>
      <w:r>
        <w:rPr/>
        <w:t>Clusters</w:t>
      </w:r>
      <w:r>
        <w:rPr>
          <w:spacing w:val="8"/>
        </w:rPr>
        <w:t> </w:t>
      </w:r>
      <w:r>
        <w:rPr>
          <w:spacing w:val="-2"/>
        </w:rPr>
        <w:t>(informative)</w:t>
      </w:r>
    </w:p>
    <w:p>
      <w:pPr>
        <w:pStyle w:val="BodyText"/>
        <w:spacing w:line="252" w:lineRule="auto" w:before="378"/>
        <w:ind w:left="117" w:right="115"/>
        <w:jc w:val="both"/>
      </w:pPr>
      <w:r>
        <w:rPr>
          <w:b/>
        </w:rPr>
        <w:t>Note: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chapter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created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SWS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and in the current version is not applicable.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1"/>
          <w:numId w:val="13"/>
        </w:numPr>
        <w:tabs>
          <w:tab w:pos="850" w:val="left" w:leader="none"/>
          <w:tab w:pos="851" w:val="left" w:leader="none"/>
        </w:tabs>
        <w:spacing w:line="240" w:lineRule="auto" w:before="0" w:after="0"/>
        <w:ind w:left="850" w:right="0" w:hanging="734"/>
        <w:jc w:val="left"/>
      </w:pPr>
      <w:bookmarkStart w:name="B.1 Overview" w:id="105"/>
      <w:bookmarkEnd w:id="105"/>
      <w:r>
        <w:rPr>
          <w:b w:val="0"/>
        </w:rPr>
      </w:r>
      <w:bookmarkStart w:name="_bookmark58" w:id="106"/>
      <w:bookmarkEnd w:id="106"/>
      <w:r>
        <w:rPr>
          <w:spacing w:val="-2"/>
        </w:rPr>
        <w:t>Ove</w:t>
      </w:r>
      <w:r>
        <w:rPr>
          <w:spacing w:val="-2"/>
        </w:rPr>
        <w:t>rview</w:t>
      </w:r>
    </w:p>
    <w:p>
      <w:pPr>
        <w:pStyle w:val="BodyText"/>
        <w:spacing w:line="252" w:lineRule="auto" w:before="283"/>
        <w:ind w:left="117" w:right="115"/>
        <w:jc w:val="both"/>
      </w:pPr>
      <w:r>
        <w:rPr/>
        <w:t>AUTOSAR decided not to standardize interfaces which are exclusively used </w:t>
      </w:r>
      <w:r>
        <w:rPr/>
        <w:t>between Functional Clusters (on platform-level only), to allow efficient implementations, which might depend e.g. on the used Operating System.</w:t>
      </w:r>
    </w:p>
    <w:p>
      <w:pPr>
        <w:pStyle w:val="BodyText"/>
        <w:spacing w:line="252" w:lineRule="auto" w:before="157"/>
        <w:ind w:left="117" w:right="115"/>
        <w:jc w:val="both"/>
      </w:pPr>
      <w:r>
        <w:rPr/>
        <w:t>This chapter provides informative guidelines how the interaction between Functional </w:t>
      </w:r>
      <w:r>
        <w:rPr>
          <w:spacing w:val="-2"/>
        </w:rPr>
        <w:t>Clusters</w:t>
      </w:r>
      <w:r>
        <w:rPr>
          <w:spacing w:val="-7"/>
        </w:rPr>
        <w:t> </w:t>
      </w:r>
      <w:r>
        <w:rPr>
          <w:spacing w:val="-2"/>
        </w:rPr>
        <w:t>looks</w:t>
      </w:r>
      <w:r>
        <w:rPr>
          <w:spacing w:val="-7"/>
        </w:rPr>
        <w:t> </w:t>
      </w:r>
      <w:r>
        <w:rPr>
          <w:spacing w:val="-2"/>
        </w:rPr>
        <w:t>like,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clustering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relevant</w:t>
      </w:r>
      <w:r>
        <w:rPr>
          <w:spacing w:val="-7"/>
        </w:rPr>
        <w:t> </w:t>
      </w:r>
      <w:r>
        <w:rPr>
          <w:spacing w:val="-2"/>
        </w:rPr>
        <w:t>requirements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document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describe </w:t>
      </w:r>
      <w:r>
        <w:rPr/>
        <w:t>Inter-Functional</w:t>
      </w:r>
      <w:r>
        <w:rPr>
          <w:spacing w:val="-17"/>
        </w:rPr>
        <w:t> </w:t>
      </w:r>
      <w:r>
        <w:rPr/>
        <w:t>Cluster</w:t>
      </w:r>
      <w:r>
        <w:rPr>
          <w:spacing w:val="-16"/>
        </w:rPr>
        <w:t> </w:t>
      </w:r>
      <w:r>
        <w:rPr/>
        <w:t>(IFC)</w:t>
      </w:r>
      <w:r>
        <w:rPr>
          <w:spacing w:val="-17"/>
        </w:rPr>
        <w:t> </w:t>
      </w:r>
      <w:r>
        <w:rPr/>
        <w:t>interfaces. In</w:t>
      </w:r>
      <w:r>
        <w:rPr>
          <w:spacing w:val="-17"/>
        </w:rPr>
        <w:t> </w:t>
      </w:r>
      <w:r>
        <w:rPr/>
        <w:t>addition,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standardized</w:t>
      </w:r>
      <w:r>
        <w:rPr>
          <w:spacing w:val="-16"/>
        </w:rPr>
        <w:t> </w:t>
      </w:r>
      <w:r>
        <w:rPr/>
        <w:t>public</w:t>
      </w:r>
      <w:r>
        <w:rPr>
          <w:spacing w:val="-17"/>
        </w:rPr>
        <w:t> </w:t>
      </w:r>
      <w:r>
        <w:rPr/>
        <w:t>interfaces 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accessible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/>
        <w:t>chapters</w:t>
      </w:r>
      <w:r>
        <w:rPr>
          <w:spacing w:val="-2"/>
        </w:rPr>
        <w:t> </w:t>
      </w:r>
      <w:r>
        <w:rPr>
          <w:color w:val="0000FF"/>
        </w:rPr>
        <w:t>8</w:t>
      </w:r>
      <w:r>
        <w:rPr>
          <w:color w:val="0000FF"/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 interaction between Functional Clusters.</w:t>
      </w:r>
    </w:p>
    <w:p>
      <w:pPr>
        <w:pStyle w:val="BodyText"/>
        <w:spacing w:line="252" w:lineRule="auto" w:before="155"/>
        <w:ind w:left="117" w:right="115"/>
        <w:jc w:val="both"/>
      </w:pPr>
      <w:r>
        <w:rPr/>
        <w:t>The goal is to provide a clear understanding of Functional Cluster boundaries and in- teraction, without specifying syntactical details.</w:t>
      </w:r>
      <w:r>
        <w:rPr>
          <w:spacing w:val="40"/>
        </w:rPr>
        <w:t> </w:t>
      </w:r>
      <w:r>
        <w:rPr/>
        <w:t>This ensures compatibility </w:t>
      </w:r>
      <w:r>
        <w:rPr/>
        <w:t>between documents</w:t>
      </w:r>
      <w:r>
        <w:rPr>
          <w:spacing w:val="-1"/>
        </w:rPr>
        <w:t> </w:t>
      </w:r>
      <w:r>
        <w:rPr/>
        <w:t>specifying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Clusters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implementa- tion of different Functional Clusters.</w:t>
      </w:r>
      <w:r>
        <w:rPr>
          <w:spacing w:val="40"/>
        </w:rPr>
        <w:t> </w:t>
      </w:r>
      <w:r>
        <w:rPr/>
        <w:t>Details of the interfaces are up to the platform provider. Additional interfaces, parameters and return values can be added.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3"/>
        </w:numPr>
        <w:tabs>
          <w:tab w:pos="850" w:val="left" w:leader="none"/>
          <w:tab w:pos="851" w:val="left" w:leader="none"/>
        </w:tabs>
        <w:spacing w:line="240" w:lineRule="auto" w:before="0" w:after="0"/>
        <w:ind w:left="850" w:right="0" w:hanging="734"/>
        <w:jc w:val="left"/>
        <w:rPr>
          <w:b/>
          <w:sz w:val="28"/>
        </w:rPr>
      </w:pPr>
      <w:bookmarkStart w:name="B.2 Interface Tables" w:id="107"/>
      <w:bookmarkEnd w:id="107"/>
      <w:r>
        <w:rPr/>
      </w:r>
      <w:bookmarkStart w:name="_bookmark59" w:id="108"/>
      <w:bookmarkEnd w:id="108"/>
      <w:r>
        <w:rPr>
          <w:b/>
          <w:sz w:val="28"/>
        </w:rPr>
        <w:t>Interface</w:t>
      </w:r>
      <w:r>
        <w:rPr>
          <w:b/>
          <w:spacing w:val="24"/>
          <w:sz w:val="28"/>
        </w:rPr>
        <w:t> </w:t>
      </w:r>
      <w:r>
        <w:rPr>
          <w:b/>
          <w:spacing w:val="-2"/>
          <w:sz w:val="28"/>
        </w:rPr>
        <w:t>Tables</w:t>
      </w:r>
    </w:p>
    <w:sectPr>
      <w:pgSz w:w="11910" w:h="13960"/>
      <w:pgMar w:top="20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wis721 WGL4 BT">
    <w:altName w:val="Swis721 WGL4 BT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Euclid Fraktur">
    <w:altName w:val="Euclid Fraktur"/>
    <w:charset w:val="0"/>
    <w:family w:val="script"/>
    <w:pitch w:val="variable"/>
  </w:font>
  <w:font w:name="Bookman Old Style">
    <w:altName w:val="Bookman Old Style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70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3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23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"/>
      <w:numFmt w:val="upperLetter"/>
      <w:lvlText w:val="%1"/>
      <w:lvlJc w:val="left"/>
      <w:pPr>
        <w:ind w:left="710" w:hanging="593"/>
        <w:jc w:val="left"/>
      </w:pPr>
      <w:rPr>
        <w:rFonts w:hint="default" w:ascii="Arial" w:hAnsi="Arial" w:eastAsia="Arial" w:cs="Arial"/>
        <w:b/>
        <w:bCs/>
        <w:i w:val="0"/>
        <w:iCs w:val="0"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0" w:hanging="734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8" w:hanging="7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7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5" w:hanging="7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3" w:hanging="7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1" w:hanging="7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0" w:hanging="7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8" w:hanging="73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70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3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23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70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3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23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70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3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23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70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3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23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70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3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23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70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3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23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7"/>
      <w:numFmt w:val="decimal"/>
      <w:lvlText w:val="%1"/>
      <w:lvlJc w:val="left"/>
      <w:pPr>
        <w:ind w:left="653" w:hanging="536"/>
        <w:jc w:val="left"/>
      </w:pPr>
      <w:rPr>
        <w:rFonts w:hint="default" w:ascii="Arial" w:hAnsi="Arial" w:eastAsia="Arial" w:cs="Arial"/>
        <w:b/>
        <w:bCs/>
        <w:i w:val="0"/>
        <w:iCs w:val="0"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3" w:hanging="686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8" w:hanging="77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87" w:hanging="97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2" w:hanging="237"/>
      </w:pPr>
      <w:rPr>
        <w:rFonts w:hint="default" w:ascii="Swis721 WGL4 BT" w:hAnsi="Swis721 WGL4 BT" w:eastAsia="Swis721 WGL4 BT" w:cs="Swis721 WGL4 BT"/>
        <w:b w:val="0"/>
        <w:bCs w:val="0"/>
        <w:i/>
        <w:iCs/>
        <w:w w:val="84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21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2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3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633" w:hanging="384"/>
        <w:jc w:val="righ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3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6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2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9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5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3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653" w:hanging="536"/>
        <w:jc w:val="left"/>
      </w:pPr>
      <w:rPr>
        <w:rFonts w:hint="default" w:ascii="Arial" w:hAnsi="Arial" w:eastAsia="Arial" w:cs="Arial"/>
        <w:b/>
        <w:bCs/>
        <w:i w:val="0"/>
        <w:iCs w:val="0"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3" w:hanging="686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8" w:hanging="77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3" w:hanging="7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6" w:hanging="7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9" w:hanging="7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7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5" w:hanging="7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9" w:hanging="7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"/>
      <w:lvlJc w:val="left"/>
      <w:pPr>
        <w:ind w:left="475" w:hanging="3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9" w:hanging="69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spacing w:val="-5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5" w:hanging="6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6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5" w:hanging="6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0" w:hanging="6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5" w:hanging="6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0" w:hanging="6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5" w:hanging="69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5" w:hanging="3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9" w:hanging="69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97" w:hanging="11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058" w:hanging="148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2" w:hanging="14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4" w:hanging="14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6" w:hanging="14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8" w:hanging="14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1" w:hanging="1483"/>
      </w:pPr>
      <w:rPr>
        <w:rFonts w:hint="default"/>
        <w:lang w:val="en-US" w:eastAsia="en-US" w:bidi="ar-SA"/>
      </w:rPr>
    </w:lvl>
  </w:abstractNum>
  <w:num w:numId="3">
    <w:abstractNumId w:val="2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52"/>
      <w:ind w:left="475" w:hanging="359"/>
    </w:pPr>
    <w:rPr>
      <w:rFonts w:ascii="Arial" w:hAnsi="Arial" w:eastAsia="Arial" w:cs="Arial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3"/>
      <w:ind w:left="1169" w:hanging="695"/>
    </w:pPr>
    <w:rPr>
      <w:rFonts w:ascii="Arial" w:hAnsi="Arial" w:eastAsia="Arial" w:cs="Arial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3"/>
      <w:ind w:left="2197" w:hanging="1173"/>
    </w:pPr>
    <w:rPr>
      <w:rFonts w:ascii="Arial" w:hAnsi="Arial" w:eastAsia="Arial" w:cs="Arial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3"/>
      <w:ind w:left="3058" w:hanging="1484"/>
    </w:pPr>
    <w:rPr>
      <w:rFonts w:ascii="Arial" w:hAnsi="Arial" w:eastAsia="Arial" w:cs="Arial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653" w:hanging="537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03" w:hanging="687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88" w:hanging="772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3058" w:hanging="148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"/>
      <w:ind w:left="124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iso.org/" TargetMode="External"/><Relationship Id="rId6" Type="http://schemas.openxmlformats.org/officeDocument/2006/relationships/hyperlink" Target="http://pubs.opengroup.org/onlinepubs/9699919799/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AUTOSAR</dc:creator>
  <cp:keywords>Release R22-11</cp:keywords>
  <dc:subject>AUTOSAR</dc:subject>
  <dc:title>Specification of Time Synchronization</dc:title>
  <dcterms:created xsi:type="dcterms:W3CDTF">2023-06-23T09:05:09Z</dcterms:created>
  <dcterms:modified xsi:type="dcterms:W3CDTF">2023-06-23T09:05:09Z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2023-06-23T00:00:00Z</vt:filetime>
  </property>
  <property fmtid="{D5CDD505-2E9C-101B-9397-08002B2CF9AE}" pid="5" name="PTEX.Fullbanner">
    <vt:lpwstr>This is MiKTeX-pdfTeX 2.9.6362 (1.40.18)</vt:lpwstr>
  </property>
  <property fmtid="{D5CDD505-2E9C-101B-9397-08002B2CF9AE}" pid="6" name="Producer">
    <vt:lpwstr>pdfTeX-1.40.18</vt:lpwstr>
  </property>
</Properties>
</file>