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F64AD" w14:textId="6DC6C77B" w:rsidR="00254E4E" w:rsidRDefault="00E920C4" w:rsidP="00254E4E">
      <w:pPr>
        <w:widowControl w:val="0"/>
        <w:tabs>
          <w:tab w:val="center" w:pos="4320"/>
        </w:tabs>
        <w:spacing w:line="360" w:lineRule="auto"/>
        <w:ind w:left="142"/>
        <w:jc w:val="center"/>
        <w:rPr>
          <w:rFonts w:asciiTheme="minorBidi" w:eastAsia="Times New Roman" w:hAnsiTheme="minorBidi"/>
          <w:b/>
          <w:bCs/>
          <w:sz w:val="28"/>
          <w:szCs w:val="28"/>
        </w:rPr>
      </w:pPr>
      <w:bookmarkStart w:id="0" w:name="_Hlk122726430"/>
      <w:r>
        <w:rPr>
          <w:noProof/>
        </w:rPr>
        <w:drawing>
          <wp:inline distT="0" distB="0" distL="0" distR="0" wp14:anchorId="15BC9A80" wp14:editId="7F7FE1AF">
            <wp:extent cx="2486025" cy="1371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6025" cy="1371600"/>
                    </a:xfrm>
                    <a:prstGeom prst="rect">
                      <a:avLst/>
                    </a:prstGeom>
                  </pic:spPr>
                </pic:pic>
              </a:graphicData>
            </a:graphic>
          </wp:inline>
        </w:drawing>
      </w:r>
    </w:p>
    <w:p w14:paraId="7DDFA13B" w14:textId="4D0C5415" w:rsidR="001C34EC" w:rsidRDefault="001C34EC" w:rsidP="00254E4E">
      <w:pPr>
        <w:widowControl w:val="0"/>
        <w:tabs>
          <w:tab w:val="center" w:pos="4320"/>
        </w:tabs>
        <w:spacing w:line="360" w:lineRule="auto"/>
        <w:ind w:left="142"/>
        <w:jc w:val="center"/>
        <w:rPr>
          <w:rFonts w:asciiTheme="minorBidi" w:eastAsia="Times New Roman" w:hAnsiTheme="minorBidi"/>
          <w:b/>
          <w:bCs/>
          <w:sz w:val="28"/>
          <w:szCs w:val="28"/>
        </w:rPr>
      </w:pPr>
      <w:r>
        <w:rPr>
          <w:rFonts w:asciiTheme="minorBidi" w:eastAsia="Times New Roman" w:hAnsiTheme="minorBidi"/>
          <w:b/>
          <w:bCs/>
          <w:sz w:val="28"/>
          <w:szCs w:val="28"/>
        </w:rPr>
        <w:t>Professor Portal</w:t>
      </w:r>
    </w:p>
    <w:bookmarkEnd w:id="0"/>
    <w:p w14:paraId="6C2F9C40" w14:textId="77777777" w:rsidR="00254E4E" w:rsidRPr="00BC2C0F" w:rsidRDefault="00254E4E" w:rsidP="00127ED1">
      <w:pPr>
        <w:widowControl w:val="0"/>
        <w:tabs>
          <w:tab w:val="center" w:pos="4320"/>
        </w:tabs>
        <w:spacing w:line="360" w:lineRule="auto"/>
        <w:rPr>
          <w:rFonts w:asciiTheme="minorBidi" w:eastAsia="Times New Roman" w:hAnsiTheme="minorBidi"/>
          <w:b/>
          <w:bCs/>
          <w:sz w:val="28"/>
          <w:szCs w:val="28"/>
        </w:rPr>
      </w:pPr>
    </w:p>
    <w:p w14:paraId="798A44F3" w14:textId="2975C5F7" w:rsidR="00254E4E" w:rsidRPr="00B4151D" w:rsidRDefault="00E920C4" w:rsidP="00254E4E">
      <w:pPr>
        <w:pStyle w:val="BodyText"/>
        <w:jc w:val="center"/>
        <w:rPr>
          <w:rFonts w:asciiTheme="majorBidi" w:hAnsiTheme="majorBidi" w:cstheme="majorBidi"/>
          <w:b/>
          <w:color w:val="000000" w:themeColor="text1"/>
          <w:szCs w:val="24"/>
        </w:rPr>
      </w:pPr>
      <w:r>
        <w:rPr>
          <w:rFonts w:asciiTheme="majorBidi" w:hAnsiTheme="majorBidi" w:cstheme="majorBidi"/>
          <w:b/>
          <w:color w:val="000000" w:themeColor="text1"/>
          <w:szCs w:val="24"/>
        </w:rPr>
        <w:t>Algarve University</w:t>
      </w:r>
    </w:p>
    <w:p w14:paraId="3FFB7F9F" w14:textId="62DCF0C0" w:rsidR="00E920C4" w:rsidRDefault="00E920C4" w:rsidP="00E920C4">
      <w:pPr>
        <w:widowControl w:val="0"/>
        <w:tabs>
          <w:tab w:val="center" w:pos="4320"/>
        </w:tabs>
        <w:spacing w:line="360" w:lineRule="auto"/>
        <w:ind w:left="142"/>
        <w:jc w:val="center"/>
      </w:pPr>
      <w:r>
        <w:t xml:space="preserve">Faculty of Sciences and </w:t>
      </w:r>
      <w:r>
        <w:t>Technology</w:t>
      </w:r>
    </w:p>
    <w:p w14:paraId="510CF281" w14:textId="77777777" w:rsidR="001C34EC" w:rsidRDefault="001C34EC" w:rsidP="00E920C4">
      <w:pPr>
        <w:widowControl w:val="0"/>
        <w:tabs>
          <w:tab w:val="center" w:pos="4320"/>
        </w:tabs>
        <w:spacing w:line="360" w:lineRule="auto"/>
        <w:ind w:left="142"/>
        <w:jc w:val="center"/>
      </w:pPr>
    </w:p>
    <w:p w14:paraId="490EDBE2" w14:textId="77777777" w:rsidR="00254E4E" w:rsidRPr="00B4151D" w:rsidRDefault="00254E4E" w:rsidP="00254E4E">
      <w:pPr>
        <w:spacing w:line="360" w:lineRule="auto"/>
        <w:jc w:val="center"/>
        <w:rPr>
          <w:rFonts w:eastAsia="Times New Roman" w:cstheme="majorBidi"/>
        </w:rPr>
      </w:pPr>
      <w:r w:rsidRPr="00B4151D">
        <w:rPr>
          <w:rFonts w:eastAsia="Times New Roman" w:cstheme="majorBidi"/>
        </w:rPr>
        <w:t>In Partial Fulfillment</w:t>
      </w:r>
    </w:p>
    <w:p w14:paraId="7393EF7B" w14:textId="77777777" w:rsidR="00CA3ADD" w:rsidRDefault="00254E4E" w:rsidP="00254E4E">
      <w:pPr>
        <w:spacing w:line="360" w:lineRule="auto"/>
        <w:jc w:val="center"/>
        <w:rPr>
          <w:rFonts w:eastAsia="Times New Roman" w:cstheme="majorBidi"/>
        </w:rPr>
      </w:pPr>
      <w:r w:rsidRPr="00B4151D">
        <w:rPr>
          <w:rFonts w:eastAsia="Times New Roman" w:cstheme="majorBidi"/>
        </w:rPr>
        <w:t xml:space="preserve">of the Requirements for </w:t>
      </w:r>
      <w:r w:rsidR="00CA3ADD">
        <w:rPr>
          <w:rFonts w:eastAsia="Times New Roman" w:cstheme="majorBidi"/>
        </w:rPr>
        <w:t xml:space="preserve">the subject of </w:t>
      </w:r>
    </w:p>
    <w:p w14:paraId="25362B82" w14:textId="12449DD2" w:rsidR="00254E4E" w:rsidRDefault="00CA3ADD" w:rsidP="00CA3ADD">
      <w:pPr>
        <w:spacing w:line="360" w:lineRule="auto"/>
        <w:jc w:val="center"/>
        <w:rPr>
          <w:rFonts w:eastAsia="Times New Roman" w:cstheme="majorBidi"/>
        </w:rPr>
      </w:pPr>
      <w:r>
        <w:rPr>
          <w:rFonts w:eastAsia="Times New Roman" w:cstheme="majorBidi"/>
        </w:rPr>
        <w:t>W</w:t>
      </w:r>
      <w:r w:rsidRPr="00CA3ADD">
        <w:rPr>
          <w:rFonts w:eastAsia="Times New Roman" w:cstheme="majorBidi"/>
        </w:rPr>
        <w:t xml:space="preserve">eb </w:t>
      </w:r>
      <w:r>
        <w:rPr>
          <w:rFonts w:eastAsia="Times New Roman" w:cstheme="majorBidi"/>
        </w:rPr>
        <w:t>A</w:t>
      </w:r>
      <w:r w:rsidRPr="00CA3ADD">
        <w:rPr>
          <w:rFonts w:eastAsia="Times New Roman" w:cstheme="majorBidi"/>
        </w:rPr>
        <w:t xml:space="preserve">pplication </w:t>
      </w:r>
      <w:r>
        <w:rPr>
          <w:rFonts w:eastAsia="Times New Roman" w:cstheme="majorBidi"/>
        </w:rPr>
        <w:t>D</w:t>
      </w:r>
      <w:r w:rsidRPr="00CA3ADD">
        <w:rPr>
          <w:rFonts w:eastAsia="Times New Roman" w:cstheme="majorBidi"/>
        </w:rPr>
        <w:t>evelopment</w:t>
      </w:r>
      <w:r>
        <w:rPr>
          <w:rFonts w:eastAsia="Times New Roman" w:cstheme="majorBidi"/>
        </w:rPr>
        <w:t xml:space="preserve"> during my </w:t>
      </w:r>
      <w:r w:rsidR="001C34EC">
        <w:rPr>
          <w:rFonts w:eastAsia="Times New Roman" w:cstheme="majorBidi"/>
        </w:rPr>
        <w:t>Erasmus grant</w:t>
      </w:r>
    </w:p>
    <w:p w14:paraId="3BCB2FD5" w14:textId="77777777" w:rsidR="005D3B98" w:rsidRPr="00B4151D" w:rsidRDefault="005D3B98" w:rsidP="00254E4E">
      <w:pPr>
        <w:spacing w:line="360" w:lineRule="auto"/>
        <w:jc w:val="center"/>
        <w:rPr>
          <w:rFonts w:eastAsia="Times New Roman" w:cstheme="majorBidi"/>
        </w:rPr>
      </w:pPr>
    </w:p>
    <w:p w14:paraId="2A2FD81E" w14:textId="2B5C1656" w:rsidR="00254E4E" w:rsidRPr="005D3B98" w:rsidRDefault="00254E4E" w:rsidP="00254E4E">
      <w:pPr>
        <w:spacing w:line="360" w:lineRule="auto"/>
        <w:jc w:val="center"/>
        <w:rPr>
          <w:rFonts w:eastAsia="Times New Roman" w:cstheme="majorBidi"/>
          <w:b/>
          <w:bCs/>
          <w:szCs w:val="24"/>
        </w:rPr>
      </w:pPr>
      <w:r w:rsidRPr="005D3B98">
        <w:rPr>
          <w:rFonts w:eastAsia="Times New Roman" w:cstheme="majorBidi"/>
          <w:b/>
          <w:bCs/>
          <w:szCs w:val="24"/>
        </w:rPr>
        <w:t>By:</w:t>
      </w:r>
    </w:p>
    <w:p w14:paraId="7FD97D7B" w14:textId="7A13EADE" w:rsidR="00254E4E" w:rsidRDefault="00F31854" w:rsidP="001C34EC">
      <w:pPr>
        <w:spacing w:line="360" w:lineRule="auto"/>
        <w:jc w:val="center"/>
        <w:rPr>
          <w:rFonts w:eastAsia="Times New Roman" w:cstheme="majorBidi"/>
          <w:szCs w:val="24"/>
        </w:rPr>
      </w:pPr>
      <w:r w:rsidRPr="00F31854">
        <w:rPr>
          <w:rFonts w:eastAsia="Times New Roman" w:cstheme="majorBidi"/>
          <w:szCs w:val="24"/>
        </w:rPr>
        <w:t>Yousef</w:t>
      </w:r>
      <w:r w:rsidR="00E53561">
        <w:rPr>
          <w:rFonts w:eastAsia="Times New Roman" w:cstheme="majorBidi"/>
          <w:szCs w:val="24"/>
        </w:rPr>
        <w:t xml:space="preserve"> Hisham</w:t>
      </w:r>
      <w:r w:rsidRPr="00F31854">
        <w:rPr>
          <w:rFonts w:eastAsia="Times New Roman" w:cstheme="majorBidi"/>
          <w:szCs w:val="24"/>
        </w:rPr>
        <w:t xml:space="preserve"> Shaban</w:t>
      </w:r>
    </w:p>
    <w:p w14:paraId="3374C5A2" w14:textId="013BD543" w:rsidR="00CA3ADD" w:rsidRDefault="00CA3ADD" w:rsidP="001C34EC">
      <w:pPr>
        <w:spacing w:line="360" w:lineRule="auto"/>
        <w:jc w:val="center"/>
        <w:rPr>
          <w:rFonts w:eastAsia="Times New Roman" w:cstheme="majorBidi"/>
          <w:szCs w:val="24"/>
        </w:rPr>
      </w:pPr>
    </w:p>
    <w:p w14:paraId="6F711A18" w14:textId="30AC4F09" w:rsidR="00E53561" w:rsidRPr="00E53561" w:rsidRDefault="00E53561" w:rsidP="001C34EC">
      <w:pPr>
        <w:spacing w:line="360" w:lineRule="auto"/>
        <w:jc w:val="center"/>
        <w:rPr>
          <w:rFonts w:eastAsia="Times New Roman" w:cstheme="majorBidi"/>
          <w:b/>
          <w:bCs/>
          <w:szCs w:val="24"/>
        </w:rPr>
      </w:pPr>
      <w:r w:rsidRPr="00E53561">
        <w:rPr>
          <w:rFonts w:eastAsia="Times New Roman" w:cstheme="majorBidi"/>
          <w:b/>
          <w:bCs/>
          <w:szCs w:val="24"/>
        </w:rPr>
        <w:t>Presented To:</w:t>
      </w:r>
    </w:p>
    <w:p w14:paraId="0E9B2679" w14:textId="5D60E61B" w:rsidR="00CA3ADD" w:rsidRDefault="00E53561" w:rsidP="001C34EC">
      <w:pPr>
        <w:spacing w:line="360" w:lineRule="auto"/>
        <w:jc w:val="center"/>
        <w:rPr>
          <w:rFonts w:eastAsia="Times New Roman" w:cstheme="majorBidi"/>
          <w:szCs w:val="24"/>
        </w:rPr>
      </w:pPr>
      <w:r>
        <w:rPr>
          <w:rFonts w:eastAsia="Times New Roman" w:cstheme="majorBidi"/>
          <w:szCs w:val="24"/>
        </w:rPr>
        <w:t>N</w:t>
      </w:r>
      <w:r w:rsidRPr="00E53561">
        <w:rPr>
          <w:rFonts w:eastAsia="Times New Roman" w:cstheme="majorBidi"/>
          <w:szCs w:val="24"/>
        </w:rPr>
        <w:t xml:space="preserve">oélia </w:t>
      </w:r>
      <w:r>
        <w:rPr>
          <w:rFonts w:eastAsia="Times New Roman" w:cstheme="majorBidi"/>
          <w:szCs w:val="24"/>
        </w:rPr>
        <w:t>S</w:t>
      </w:r>
      <w:r w:rsidRPr="00E53561">
        <w:rPr>
          <w:rFonts w:eastAsia="Times New Roman" w:cstheme="majorBidi"/>
          <w:szCs w:val="24"/>
        </w:rPr>
        <w:t xml:space="preserve">usana </w:t>
      </w:r>
      <w:r>
        <w:rPr>
          <w:rFonts w:eastAsia="Times New Roman" w:cstheme="majorBidi"/>
          <w:szCs w:val="24"/>
        </w:rPr>
        <w:t>C</w:t>
      </w:r>
      <w:r w:rsidRPr="00E53561">
        <w:rPr>
          <w:rFonts w:eastAsia="Times New Roman" w:cstheme="majorBidi"/>
          <w:szCs w:val="24"/>
        </w:rPr>
        <w:t xml:space="preserve">osta </w:t>
      </w:r>
      <w:r>
        <w:rPr>
          <w:rFonts w:eastAsia="Times New Roman" w:cstheme="majorBidi"/>
          <w:szCs w:val="24"/>
        </w:rPr>
        <w:t>C</w:t>
      </w:r>
      <w:r w:rsidRPr="00E53561">
        <w:rPr>
          <w:rFonts w:eastAsia="Times New Roman" w:cstheme="majorBidi"/>
          <w:szCs w:val="24"/>
        </w:rPr>
        <w:t>orreia</w:t>
      </w:r>
    </w:p>
    <w:p w14:paraId="696891D7" w14:textId="77777777" w:rsidR="00E53561" w:rsidRPr="00B4151D" w:rsidRDefault="00E53561" w:rsidP="001C34EC">
      <w:pPr>
        <w:spacing w:line="360" w:lineRule="auto"/>
        <w:jc w:val="center"/>
        <w:rPr>
          <w:rFonts w:eastAsia="Times New Roman" w:cstheme="majorBidi"/>
          <w:szCs w:val="24"/>
          <w:lang w:eastAsia="he-IL" w:bidi="he-IL"/>
        </w:rPr>
      </w:pPr>
    </w:p>
    <w:p w14:paraId="55AFC886" w14:textId="5311D28A" w:rsidR="00254E4E" w:rsidRPr="00B4151D" w:rsidRDefault="001C34EC" w:rsidP="00254E4E">
      <w:pPr>
        <w:spacing w:line="360" w:lineRule="auto"/>
        <w:jc w:val="center"/>
        <w:rPr>
          <w:rFonts w:eastAsia="Times New Roman" w:cstheme="majorBidi"/>
          <w:b/>
          <w:bCs/>
          <w:szCs w:val="24"/>
        </w:rPr>
      </w:pPr>
      <w:r>
        <w:rPr>
          <w:rFonts w:eastAsia="Times New Roman" w:cstheme="majorBidi"/>
          <w:b/>
          <w:bCs/>
          <w:szCs w:val="24"/>
        </w:rPr>
        <w:t>Faro</w:t>
      </w:r>
      <w:r w:rsidR="00254E4E" w:rsidRPr="00B4151D">
        <w:rPr>
          <w:rFonts w:eastAsia="Times New Roman" w:cstheme="majorBidi"/>
          <w:b/>
          <w:bCs/>
          <w:szCs w:val="24"/>
        </w:rPr>
        <w:t>,</w:t>
      </w:r>
      <w:r>
        <w:rPr>
          <w:rFonts w:eastAsia="Times New Roman" w:cstheme="majorBidi"/>
          <w:b/>
          <w:bCs/>
          <w:szCs w:val="24"/>
        </w:rPr>
        <w:t xml:space="preserve"> Portugal</w:t>
      </w:r>
    </w:p>
    <w:p w14:paraId="22479943" w14:textId="6B58E53A" w:rsidR="00254E4E" w:rsidRPr="00E53561" w:rsidRDefault="00254E4E" w:rsidP="00E53561">
      <w:pPr>
        <w:spacing w:line="360" w:lineRule="auto"/>
        <w:jc w:val="center"/>
        <w:rPr>
          <w:rFonts w:eastAsia="Times New Roman" w:cstheme="majorBidi"/>
          <w:b/>
          <w:bCs/>
          <w:szCs w:val="24"/>
        </w:rPr>
        <w:sectPr w:rsidR="00254E4E" w:rsidRPr="00E53561" w:rsidSect="00457060">
          <w:footerReference w:type="default" r:id="rId9"/>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docGrid w:linePitch="360"/>
        </w:sectPr>
      </w:pPr>
      <w:r w:rsidRPr="00B4151D">
        <w:rPr>
          <w:rFonts w:eastAsia="Times New Roman" w:cstheme="majorBidi"/>
          <w:b/>
          <w:bCs/>
          <w:szCs w:val="24"/>
        </w:rPr>
        <w:t>Fall 202</w:t>
      </w:r>
    </w:p>
    <w:sdt>
      <w:sdtPr>
        <w:rPr>
          <w:rFonts w:asciiTheme="minorHAnsi" w:eastAsiaTheme="minorHAnsi" w:hAnsiTheme="minorHAnsi" w:cstheme="minorBidi"/>
          <w:b w:val="0"/>
          <w:color w:val="auto"/>
          <w:sz w:val="22"/>
          <w:szCs w:val="22"/>
        </w:rPr>
        <w:id w:val="-859585065"/>
        <w:docPartObj>
          <w:docPartGallery w:val="Table of Contents"/>
          <w:docPartUnique/>
        </w:docPartObj>
      </w:sdtPr>
      <w:sdtEndPr>
        <w:rPr>
          <w:rFonts w:asciiTheme="majorBidi" w:hAnsiTheme="majorBidi"/>
          <w:bCs/>
          <w:noProof/>
          <w:sz w:val="24"/>
        </w:rPr>
      </w:sdtEndPr>
      <w:sdtContent>
        <w:p w14:paraId="661E432D" w14:textId="4C835BB6" w:rsidR="008E33EF" w:rsidRPr="00214F1E" w:rsidRDefault="008E33EF">
          <w:pPr>
            <w:pStyle w:val="TOCHeading"/>
            <w:rPr>
              <w:color w:val="auto"/>
              <w:u w:val="single"/>
            </w:rPr>
          </w:pPr>
          <w:r w:rsidRPr="00214F1E">
            <w:rPr>
              <w:color w:val="auto"/>
              <w:u w:val="single"/>
            </w:rPr>
            <w:t>Table of Contents</w:t>
          </w:r>
        </w:p>
        <w:p w14:paraId="3553719F" w14:textId="739DCDDF" w:rsidR="001729E8" w:rsidRDefault="008E33EF">
          <w:pPr>
            <w:pStyle w:val="TOC1"/>
            <w:tabs>
              <w:tab w:val="right" w:pos="9350"/>
            </w:tabs>
            <w:rPr>
              <w:rFonts w:asciiTheme="minorHAnsi" w:eastAsiaTheme="minorEastAsia" w:hAnsiTheme="minorHAnsi" w:cstheme="minorBidi"/>
              <w:b w:val="0"/>
              <w:bCs w:val="0"/>
              <w:noProof/>
              <w:sz w:val="22"/>
              <w:szCs w:val="22"/>
            </w:rPr>
          </w:pPr>
          <w:r>
            <w:rPr>
              <w:sz w:val="28"/>
            </w:rPr>
            <w:fldChar w:fldCharType="begin"/>
          </w:r>
          <w:r>
            <w:instrText xml:space="preserve"> TOC \o "1-3" \h \z \u </w:instrText>
          </w:r>
          <w:r>
            <w:rPr>
              <w:sz w:val="28"/>
            </w:rPr>
            <w:fldChar w:fldCharType="separate"/>
          </w:r>
          <w:hyperlink w:anchor="_Toc123940744" w:history="1">
            <w:r w:rsidR="001729E8" w:rsidRPr="00351491">
              <w:rPr>
                <w:rStyle w:val="Hyperlink"/>
                <w:noProof/>
              </w:rPr>
              <w:t>CHAPTER 1: Introduction</w:t>
            </w:r>
            <w:r w:rsidR="001729E8">
              <w:rPr>
                <w:noProof/>
                <w:webHidden/>
              </w:rPr>
              <w:tab/>
            </w:r>
            <w:r w:rsidR="001729E8">
              <w:rPr>
                <w:noProof/>
                <w:webHidden/>
              </w:rPr>
              <w:fldChar w:fldCharType="begin"/>
            </w:r>
            <w:r w:rsidR="001729E8">
              <w:rPr>
                <w:noProof/>
                <w:webHidden/>
              </w:rPr>
              <w:instrText xml:space="preserve"> PAGEREF _Toc123940744 \h </w:instrText>
            </w:r>
            <w:r w:rsidR="001729E8">
              <w:rPr>
                <w:noProof/>
                <w:webHidden/>
              </w:rPr>
            </w:r>
            <w:r w:rsidR="001729E8">
              <w:rPr>
                <w:noProof/>
                <w:webHidden/>
              </w:rPr>
              <w:fldChar w:fldCharType="separate"/>
            </w:r>
            <w:r w:rsidR="001729E8">
              <w:rPr>
                <w:noProof/>
                <w:webHidden/>
              </w:rPr>
              <w:t>3</w:t>
            </w:r>
            <w:r w:rsidR="001729E8">
              <w:rPr>
                <w:noProof/>
                <w:webHidden/>
              </w:rPr>
              <w:fldChar w:fldCharType="end"/>
            </w:r>
          </w:hyperlink>
        </w:p>
        <w:p w14:paraId="5D3ABE45" w14:textId="4B9D8F5D" w:rsidR="001729E8" w:rsidRDefault="001729E8">
          <w:pPr>
            <w:pStyle w:val="TOC2"/>
            <w:rPr>
              <w:rFonts w:asciiTheme="minorHAnsi" w:eastAsiaTheme="minorEastAsia" w:hAnsiTheme="minorHAnsi" w:cstheme="minorBidi"/>
              <w:b w:val="0"/>
              <w:bCs w:val="0"/>
              <w:sz w:val="22"/>
              <w:szCs w:val="22"/>
            </w:rPr>
          </w:pPr>
          <w:hyperlink w:anchor="_Toc123940745" w:history="1">
            <w:r w:rsidRPr="00351491">
              <w:rPr>
                <w:rStyle w:val="Hyperlink"/>
              </w:rPr>
              <w:t>1.1 Overview</w:t>
            </w:r>
            <w:r>
              <w:rPr>
                <w:webHidden/>
              </w:rPr>
              <w:tab/>
            </w:r>
            <w:r>
              <w:rPr>
                <w:webHidden/>
              </w:rPr>
              <w:fldChar w:fldCharType="begin"/>
            </w:r>
            <w:r>
              <w:rPr>
                <w:webHidden/>
              </w:rPr>
              <w:instrText xml:space="preserve"> PAGEREF _Toc123940745 \h </w:instrText>
            </w:r>
            <w:r>
              <w:rPr>
                <w:webHidden/>
              </w:rPr>
            </w:r>
            <w:r>
              <w:rPr>
                <w:webHidden/>
              </w:rPr>
              <w:fldChar w:fldCharType="separate"/>
            </w:r>
            <w:r>
              <w:rPr>
                <w:webHidden/>
              </w:rPr>
              <w:t>3</w:t>
            </w:r>
            <w:r>
              <w:rPr>
                <w:webHidden/>
              </w:rPr>
              <w:fldChar w:fldCharType="end"/>
            </w:r>
          </w:hyperlink>
        </w:p>
        <w:p w14:paraId="31A25148" w14:textId="5B746BAA" w:rsidR="001729E8" w:rsidRDefault="001729E8">
          <w:pPr>
            <w:pStyle w:val="TOC2"/>
            <w:rPr>
              <w:rFonts w:asciiTheme="minorHAnsi" w:eastAsiaTheme="minorEastAsia" w:hAnsiTheme="minorHAnsi" w:cstheme="minorBidi"/>
              <w:b w:val="0"/>
              <w:bCs w:val="0"/>
              <w:sz w:val="22"/>
              <w:szCs w:val="22"/>
            </w:rPr>
          </w:pPr>
          <w:hyperlink w:anchor="_Toc123940746" w:history="1">
            <w:r w:rsidRPr="00351491">
              <w:rPr>
                <w:rStyle w:val="Hyperlink"/>
              </w:rPr>
              <w:t>1.2 Project Motivation</w:t>
            </w:r>
            <w:r>
              <w:rPr>
                <w:webHidden/>
              </w:rPr>
              <w:tab/>
            </w:r>
            <w:r>
              <w:rPr>
                <w:webHidden/>
              </w:rPr>
              <w:fldChar w:fldCharType="begin"/>
            </w:r>
            <w:r>
              <w:rPr>
                <w:webHidden/>
              </w:rPr>
              <w:instrText xml:space="preserve"> PAGEREF _Toc123940746 \h </w:instrText>
            </w:r>
            <w:r>
              <w:rPr>
                <w:webHidden/>
              </w:rPr>
            </w:r>
            <w:r>
              <w:rPr>
                <w:webHidden/>
              </w:rPr>
              <w:fldChar w:fldCharType="separate"/>
            </w:r>
            <w:r>
              <w:rPr>
                <w:webHidden/>
              </w:rPr>
              <w:t>3</w:t>
            </w:r>
            <w:r>
              <w:rPr>
                <w:webHidden/>
              </w:rPr>
              <w:fldChar w:fldCharType="end"/>
            </w:r>
          </w:hyperlink>
        </w:p>
        <w:p w14:paraId="3B15066E" w14:textId="3E32C8BF" w:rsidR="001729E8" w:rsidRDefault="001729E8">
          <w:pPr>
            <w:pStyle w:val="TOC1"/>
            <w:tabs>
              <w:tab w:val="right" w:pos="9350"/>
            </w:tabs>
            <w:rPr>
              <w:rFonts w:asciiTheme="minorHAnsi" w:eastAsiaTheme="minorEastAsia" w:hAnsiTheme="minorHAnsi" w:cstheme="minorBidi"/>
              <w:b w:val="0"/>
              <w:bCs w:val="0"/>
              <w:noProof/>
              <w:sz w:val="22"/>
              <w:szCs w:val="22"/>
            </w:rPr>
          </w:pPr>
          <w:hyperlink w:anchor="_Toc123940747" w:history="1">
            <w:r w:rsidRPr="00351491">
              <w:rPr>
                <w:rStyle w:val="Hyperlink"/>
                <w:noProof/>
              </w:rPr>
              <w:t>CHAPTER 2: Project Layout</w:t>
            </w:r>
            <w:r>
              <w:rPr>
                <w:noProof/>
                <w:webHidden/>
              </w:rPr>
              <w:tab/>
            </w:r>
            <w:r>
              <w:rPr>
                <w:noProof/>
                <w:webHidden/>
              </w:rPr>
              <w:fldChar w:fldCharType="begin"/>
            </w:r>
            <w:r>
              <w:rPr>
                <w:noProof/>
                <w:webHidden/>
              </w:rPr>
              <w:instrText xml:space="preserve"> PAGEREF _Toc123940747 \h </w:instrText>
            </w:r>
            <w:r>
              <w:rPr>
                <w:noProof/>
                <w:webHidden/>
              </w:rPr>
            </w:r>
            <w:r>
              <w:rPr>
                <w:noProof/>
                <w:webHidden/>
              </w:rPr>
              <w:fldChar w:fldCharType="separate"/>
            </w:r>
            <w:r>
              <w:rPr>
                <w:noProof/>
                <w:webHidden/>
              </w:rPr>
              <w:t>4</w:t>
            </w:r>
            <w:r>
              <w:rPr>
                <w:noProof/>
                <w:webHidden/>
              </w:rPr>
              <w:fldChar w:fldCharType="end"/>
            </w:r>
          </w:hyperlink>
        </w:p>
        <w:p w14:paraId="30A48A8B" w14:textId="40CE880A" w:rsidR="001729E8" w:rsidRDefault="001729E8">
          <w:pPr>
            <w:pStyle w:val="TOC3"/>
            <w:tabs>
              <w:tab w:val="right" w:pos="9350"/>
            </w:tabs>
            <w:rPr>
              <w:rFonts w:asciiTheme="minorHAnsi" w:eastAsiaTheme="minorEastAsia" w:hAnsiTheme="minorHAnsi" w:cstheme="minorBidi"/>
              <w:b w:val="0"/>
              <w:bCs w:val="0"/>
              <w:noProof/>
              <w:sz w:val="22"/>
              <w:szCs w:val="22"/>
            </w:rPr>
          </w:pPr>
          <w:hyperlink w:anchor="_Toc123940748" w:history="1">
            <w:r w:rsidRPr="00351491">
              <w:rPr>
                <w:rStyle w:val="Hyperlink"/>
                <w:noProof/>
              </w:rPr>
              <w:t>2.1 Students Table</w:t>
            </w:r>
            <w:r>
              <w:rPr>
                <w:noProof/>
                <w:webHidden/>
              </w:rPr>
              <w:tab/>
            </w:r>
            <w:r>
              <w:rPr>
                <w:noProof/>
                <w:webHidden/>
              </w:rPr>
              <w:fldChar w:fldCharType="begin"/>
            </w:r>
            <w:r>
              <w:rPr>
                <w:noProof/>
                <w:webHidden/>
              </w:rPr>
              <w:instrText xml:space="preserve"> PAGEREF _Toc123940748 \h </w:instrText>
            </w:r>
            <w:r>
              <w:rPr>
                <w:noProof/>
                <w:webHidden/>
              </w:rPr>
            </w:r>
            <w:r>
              <w:rPr>
                <w:noProof/>
                <w:webHidden/>
              </w:rPr>
              <w:fldChar w:fldCharType="separate"/>
            </w:r>
            <w:r>
              <w:rPr>
                <w:noProof/>
                <w:webHidden/>
              </w:rPr>
              <w:t>4</w:t>
            </w:r>
            <w:r>
              <w:rPr>
                <w:noProof/>
                <w:webHidden/>
              </w:rPr>
              <w:fldChar w:fldCharType="end"/>
            </w:r>
          </w:hyperlink>
        </w:p>
        <w:p w14:paraId="3363D582" w14:textId="0B1309F3" w:rsidR="001729E8" w:rsidRDefault="001729E8">
          <w:pPr>
            <w:pStyle w:val="TOC2"/>
            <w:rPr>
              <w:rFonts w:asciiTheme="minorHAnsi" w:eastAsiaTheme="minorEastAsia" w:hAnsiTheme="minorHAnsi" w:cstheme="minorBidi"/>
              <w:b w:val="0"/>
              <w:bCs w:val="0"/>
              <w:sz w:val="22"/>
              <w:szCs w:val="22"/>
            </w:rPr>
          </w:pPr>
          <w:hyperlink w:anchor="_Toc123940749" w:history="1">
            <w:r w:rsidRPr="00351491">
              <w:rPr>
                <w:rStyle w:val="Hyperlink"/>
              </w:rPr>
              <w:t>2.2 Add Student Form</w:t>
            </w:r>
            <w:r>
              <w:rPr>
                <w:webHidden/>
              </w:rPr>
              <w:tab/>
            </w:r>
            <w:r>
              <w:rPr>
                <w:webHidden/>
              </w:rPr>
              <w:fldChar w:fldCharType="begin"/>
            </w:r>
            <w:r>
              <w:rPr>
                <w:webHidden/>
              </w:rPr>
              <w:instrText xml:space="preserve"> PAGEREF _Toc123940749 \h </w:instrText>
            </w:r>
            <w:r>
              <w:rPr>
                <w:webHidden/>
              </w:rPr>
            </w:r>
            <w:r>
              <w:rPr>
                <w:webHidden/>
              </w:rPr>
              <w:fldChar w:fldCharType="separate"/>
            </w:r>
            <w:r>
              <w:rPr>
                <w:webHidden/>
              </w:rPr>
              <w:t>4</w:t>
            </w:r>
            <w:r>
              <w:rPr>
                <w:webHidden/>
              </w:rPr>
              <w:fldChar w:fldCharType="end"/>
            </w:r>
          </w:hyperlink>
        </w:p>
        <w:p w14:paraId="18029BFE" w14:textId="01690EC2" w:rsidR="001729E8" w:rsidRDefault="001729E8">
          <w:pPr>
            <w:pStyle w:val="TOC2"/>
            <w:rPr>
              <w:rFonts w:asciiTheme="minorHAnsi" w:eastAsiaTheme="minorEastAsia" w:hAnsiTheme="minorHAnsi" w:cstheme="minorBidi"/>
              <w:b w:val="0"/>
              <w:bCs w:val="0"/>
              <w:sz w:val="22"/>
              <w:szCs w:val="22"/>
            </w:rPr>
          </w:pPr>
          <w:hyperlink w:anchor="_Toc123940750" w:history="1">
            <w:r w:rsidRPr="00351491">
              <w:rPr>
                <w:rStyle w:val="Hyperlink"/>
              </w:rPr>
              <w:t>2.3 Edit Student Form</w:t>
            </w:r>
            <w:r>
              <w:rPr>
                <w:webHidden/>
              </w:rPr>
              <w:tab/>
            </w:r>
            <w:r>
              <w:rPr>
                <w:webHidden/>
              </w:rPr>
              <w:fldChar w:fldCharType="begin"/>
            </w:r>
            <w:r>
              <w:rPr>
                <w:webHidden/>
              </w:rPr>
              <w:instrText xml:space="preserve"> PAGEREF _Toc123940750 \h </w:instrText>
            </w:r>
            <w:r>
              <w:rPr>
                <w:webHidden/>
              </w:rPr>
            </w:r>
            <w:r>
              <w:rPr>
                <w:webHidden/>
              </w:rPr>
              <w:fldChar w:fldCharType="separate"/>
            </w:r>
            <w:r>
              <w:rPr>
                <w:webHidden/>
              </w:rPr>
              <w:t>5</w:t>
            </w:r>
            <w:r>
              <w:rPr>
                <w:webHidden/>
              </w:rPr>
              <w:fldChar w:fldCharType="end"/>
            </w:r>
          </w:hyperlink>
        </w:p>
        <w:p w14:paraId="372728DB" w14:textId="416DBA95" w:rsidR="001729E8" w:rsidRDefault="001729E8">
          <w:pPr>
            <w:pStyle w:val="TOC1"/>
            <w:tabs>
              <w:tab w:val="right" w:pos="9350"/>
            </w:tabs>
            <w:rPr>
              <w:rFonts w:asciiTheme="minorHAnsi" w:eastAsiaTheme="minorEastAsia" w:hAnsiTheme="minorHAnsi" w:cstheme="minorBidi"/>
              <w:b w:val="0"/>
              <w:bCs w:val="0"/>
              <w:noProof/>
              <w:sz w:val="22"/>
              <w:szCs w:val="22"/>
            </w:rPr>
          </w:pPr>
          <w:hyperlink w:anchor="_Toc123940751" w:history="1">
            <w:r w:rsidRPr="00351491">
              <w:rPr>
                <w:rStyle w:val="Hyperlink"/>
                <w:noProof/>
              </w:rPr>
              <w:t>CHAPTER 3: Functionalities and Requirements</w:t>
            </w:r>
            <w:r>
              <w:rPr>
                <w:noProof/>
                <w:webHidden/>
              </w:rPr>
              <w:tab/>
            </w:r>
            <w:r>
              <w:rPr>
                <w:noProof/>
                <w:webHidden/>
              </w:rPr>
              <w:fldChar w:fldCharType="begin"/>
            </w:r>
            <w:r>
              <w:rPr>
                <w:noProof/>
                <w:webHidden/>
              </w:rPr>
              <w:instrText xml:space="preserve"> PAGEREF _Toc123940751 \h </w:instrText>
            </w:r>
            <w:r>
              <w:rPr>
                <w:noProof/>
                <w:webHidden/>
              </w:rPr>
            </w:r>
            <w:r>
              <w:rPr>
                <w:noProof/>
                <w:webHidden/>
              </w:rPr>
              <w:fldChar w:fldCharType="separate"/>
            </w:r>
            <w:r>
              <w:rPr>
                <w:noProof/>
                <w:webHidden/>
              </w:rPr>
              <w:t>5</w:t>
            </w:r>
            <w:r>
              <w:rPr>
                <w:noProof/>
                <w:webHidden/>
              </w:rPr>
              <w:fldChar w:fldCharType="end"/>
            </w:r>
          </w:hyperlink>
        </w:p>
        <w:p w14:paraId="74571B45" w14:textId="138F099E" w:rsidR="001729E8" w:rsidRDefault="001729E8">
          <w:pPr>
            <w:pStyle w:val="TOC2"/>
            <w:rPr>
              <w:rFonts w:asciiTheme="minorHAnsi" w:eastAsiaTheme="minorEastAsia" w:hAnsiTheme="minorHAnsi" w:cstheme="minorBidi"/>
              <w:b w:val="0"/>
              <w:bCs w:val="0"/>
              <w:sz w:val="22"/>
              <w:szCs w:val="22"/>
            </w:rPr>
          </w:pPr>
          <w:hyperlink w:anchor="_Toc123940752" w:history="1">
            <w:r w:rsidRPr="00351491">
              <w:rPr>
                <w:rStyle w:val="Hyperlink"/>
              </w:rPr>
              <w:t>3.1 Simple Mail Transfer Protocol</w:t>
            </w:r>
            <w:r>
              <w:rPr>
                <w:webHidden/>
              </w:rPr>
              <w:tab/>
            </w:r>
            <w:r>
              <w:rPr>
                <w:webHidden/>
              </w:rPr>
              <w:fldChar w:fldCharType="begin"/>
            </w:r>
            <w:r>
              <w:rPr>
                <w:webHidden/>
              </w:rPr>
              <w:instrText xml:space="preserve"> PAGEREF _Toc123940752 \h </w:instrText>
            </w:r>
            <w:r>
              <w:rPr>
                <w:webHidden/>
              </w:rPr>
            </w:r>
            <w:r>
              <w:rPr>
                <w:webHidden/>
              </w:rPr>
              <w:fldChar w:fldCharType="separate"/>
            </w:r>
            <w:r>
              <w:rPr>
                <w:webHidden/>
              </w:rPr>
              <w:t>5</w:t>
            </w:r>
            <w:r>
              <w:rPr>
                <w:webHidden/>
              </w:rPr>
              <w:fldChar w:fldCharType="end"/>
            </w:r>
          </w:hyperlink>
        </w:p>
        <w:p w14:paraId="4CBE0B5E" w14:textId="74D09BC7" w:rsidR="001729E8" w:rsidRDefault="001729E8">
          <w:pPr>
            <w:pStyle w:val="TOC2"/>
            <w:rPr>
              <w:rFonts w:asciiTheme="minorHAnsi" w:eastAsiaTheme="minorEastAsia" w:hAnsiTheme="minorHAnsi" w:cstheme="minorBidi"/>
              <w:b w:val="0"/>
              <w:bCs w:val="0"/>
              <w:sz w:val="22"/>
              <w:szCs w:val="22"/>
            </w:rPr>
          </w:pPr>
          <w:hyperlink w:anchor="_Toc123940753" w:history="1">
            <w:r w:rsidRPr="00351491">
              <w:rPr>
                <w:rStyle w:val="Hyperlink"/>
              </w:rPr>
              <w:t>3.2 Server Side</w:t>
            </w:r>
            <w:r>
              <w:rPr>
                <w:webHidden/>
              </w:rPr>
              <w:tab/>
            </w:r>
            <w:r>
              <w:rPr>
                <w:webHidden/>
              </w:rPr>
              <w:fldChar w:fldCharType="begin"/>
            </w:r>
            <w:r>
              <w:rPr>
                <w:webHidden/>
              </w:rPr>
              <w:instrText xml:space="preserve"> PAGEREF _Toc123940753 \h </w:instrText>
            </w:r>
            <w:r>
              <w:rPr>
                <w:webHidden/>
              </w:rPr>
            </w:r>
            <w:r>
              <w:rPr>
                <w:webHidden/>
              </w:rPr>
              <w:fldChar w:fldCharType="separate"/>
            </w:r>
            <w:r>
              <w:rPr>
                <w:webHidden/>
              </w:rPr>
              <w:t>6</w:t>
            </w:r>
            <w:r>
              <w:rPr>
                <w:webHidden/>
              </w:rPr>
              <w:fldChar w:fldCharType="end"/>
            </w:r>
          </w:hyperlink>
        </w:p>
        <w:p w14:paraId="31C7052B" w14:textId="51EC7970" w:rsidR="001729E8" w:rsidRDefault="001729E8">
          <w:pPr>
            <w:pStyle w:val="TOC2"/>
            <w:rPr>
              <w:rFonts w:asciiTheme="minorHAnsi" w:eastAsiaTheme="minorEastAsia" w:hAnsiTheme="minorHAnsi" w:cstheme="minorBidi"/>
              <w:b w:val="0"/>
              <w:bCs w:val="0"/>
              <w:sz w:val="22"/>
              <w:szCs w:val="22"/>
            </w:rPr>
          </w:pPr>
          <w:hyperlink w:anchor="_Toc123940754" w:history="1">
            <w:r w:rsidRPr="00351491">
              <w:rPr>
                <w:rStyle w:val="Hyperlink"/>
              </w:rPr>
              <w:t>3.3 Local Database</w:t>
            </w:r>
            <w:r>
              <w:rPr>
                <w:webHidden/>
              </w:rPr>
              <w:tab/>
            </w:r>
            <w:r>
              <w:rPr>
                <w:webHidden/>
              </w:rPr>
              <w:fldChar w:fldCharType="begin"/>
            </w:r>
            <w:r>
              <w:rPr>
                <w:webHidden/>
              </w:rPr>
              <w:instrText xml:space="preserve"> PAGEREF _Toc123940754 \h </w:instrText>
            </w:r>
            <w:r>
              <w:rPr>
                <w:webHidden/>
              </w:rPr>
            </w:r>
            <w:r>
              <w:rPr>
                <w:webHidden/>
              </w:rPr>
              <w:fldChar w:fldCharType="separate"/>
            </w:r>
            <w:r>
              <w:rPr>
                <w:webHidden/>
              </w:rPr>
              <w:t>7</w:t>
            </w:r>
            <w:r>
              <w:rPr>
                <w:webHidden/>
              </w:rPr>
              <w:fldChar w:fldCharType="end"/>
            </w:r>
          </w:hyperlink>
        </w:p>
        <w:p w14:paraId="3B1E0B4D" w14:textId="1EF2E9E9" w:rsidR="001729E8" w:rsidRDefault="001729E8">
          <w:pPr>
            <w:pStyle w:val="TOC1"/>
            <w:tabs>
              <w:tab w:val="right" w:pos="9350"/>
            </w:tabs>
            <w:rPr>
              <w:rFonts w:asciiTheme="minorHAnsi" w:eastAsiaTheme="minorEastAsia" w:hAnsiTheme="minorHAnsi" w:cstheme="minorBidi"/>
              <w:b w:val="0"/>
              <w:bCs w:val="0"/>
              <w:noProof/>
              <w:sz w:val="22"/>
              <w:szCs w:val="22"/>
            </w:rPr>
          </w:pPr>
          <w:hyperlink w:anchor="_Toc123940755" w:history="1">
            <w:r w:rsidRPr="00351491">
              <w:rPr>
                <w:rStyle w:val="Hyperlink"/>
                <w:noProof/>
              </w:rPr>
              <w:t>CHAPTER 4: Project Setup</w:t>
            </w:r>
            <w:r>
              <w:rPr>
                <w:noProof/>
                <w:webHidden/>
              </w:rPr>
              <w:tab/>
            </w:r>
            <w:r>
              <w:rPr>
                <w:noProof/>
                <w:webHidden/>
              </w:rPr>
              <w:fldChar w:fldCharType="begin"/>
            </w:r>
            <w:r>
              <w:rPr>
                <w:noProof/>
                <w:webHidden/>
              </w:rPr>
              <w:instrText xml:space="preserve"> PAGEREF _Toc123940755 \h </w:instrText>
            </w:r>
            <w:r>
              <w:rPr>
                <w:noProof/>
                <w:webHidden/>
              </w:rPr>
            </w:r>
            <w:r>
              <w:rPr>
                <w:noProof/>
                <w:webHidden/>
              </w:rPr>
              <w:fldChar w:fldCharType="separate"/>
            </w:r>
            <w:r>
              <w:rPr>
                <w:noProof/>
                <w:webHidden/>
              </w:rPr>
              <w:t>8</w:t>
            </w:r>
            <w:r>
              <w:rPr>
                <w:noProof/>
                <w:webHidden/>
              </w:rPr>
              <w:fldChar w:fldCharType="end"/>
            </w:r>
          </w:hyperlink>
        </w:p>
        <w:p w14:paraId="0AA46A29" w14:textId="40168AC3" w:rsidR="001729E8" w:rsidRDefault="001729E8">
          <w:pPr>
            <w:pStyle w:val="TOC2"/>
            <w:rPr>
              <w:rFonts w:asciiTheme="minorHAnsi" w:eastAsiaTheme="minorEastAsia" w:hAnsiTheme="minorHAnsi" w:cstheme="minorBidi"/>
              <w:b w:val="0"/>
              <w:bCs w:val="0"/>
              <w:sz w:val="22"/>
              <w:szCs w:val="22"/>
            </w:rPr>
          </w:pPr>
          <w:hyperlink w:anchor="_Toc123940756" w:history="1">
            <w:r w:rsidRPr="00351491">
              <w:rPr>
                <w:rStyle w:val="Hyperlink"/>
              </w:rPr>
              <w:t>4.1 installing the development environment</w:t>
            </w:r>
            <w:r>
              <w:rPr>
                <w:webHidden/>
              </w:rPr>
              <w:tab/>
            </w:r>
            <w:r>
              <w:rPr>
                <w:webHidden/>
              </w:rPr>
              <w:fldChar w:fldCharType="begin"/>
            </w:r>
            <w:r>
              <w:rPr>
                <w:webHidden/>
              </w:rPr>
              <w:instrText xml:space="preserve"> PAGEREF _Toc123940756 \h </w:instrText>
            </w:r>
            <w:r>
              <w:rPr>
                <w:webHidden/>
              </w:rPr>
            </w:r>
            <w:r>
              <w:rPr>
                <w:webHidden/>
              </w:rPr>
              <w:fldChar w:fldCharType="separate"/>
            </w:r>
            <w:r>
              <w:rPr>
                <w:webHidden/>
              </w:rPr>
              <w:t>8</w:t>
            </w:r>
            <w:r>
              <w:rPr>
                <w:webHidden/>
              </w:rPr>
              <w:fldChar w:fldCharType="end"/>
            </w:r>
          </w:hyperlink>
        </w:p>
        <w:p w14:paraId="60894A8F" w14:textId="783C482E" w:rsidR="001729E8" w:rsidRDefault="001729E8">
          <w:pPr>
            <w:pStyle w:val="TOC2"/>
            <w:rPr>
              <w:rFonts w:asciiTheme="minorHAnsi" w:eastAsiaTheme="minorEastAsia" w:hAnsiTheme="minorHAnsi" w:cstheme="minorBidi"/>
              <w:b w:val="0"/>
              <w:bCs w:val="0"/>
              <w:sz w:val="22"/>
              <w:szCs w:val="22"/>
            </w:rPr>
          </w:pPr>
          <w:hyperlink w:anchor="_Toc123940757" w:history="1">
            <w:r w:rsidRPr="00351491">
              <w:rPr>
                <w:rStyle w:val="Hyperlink"/>
              </w:rPr>
              <w:t>4.2 Getting familiar with directories</w:t>
            </w:r>
            <w:r>
              <w:rPr>
                <w:webHidden/>
              </w:rPr>
              <w:tab/>
            </w:r>
            <w:r>
              <w:rPr>
                <w:webHidden/>
              </w:rPr>
              <w:fldChar w:fldCharType="begin"/>
            </w:r>
            <w:r>
              <w:rPr>
                <w:webHidden/>
              </w:rPr>
              <w:instrText xml:space="preserve"> PAGEREF _Toc123940757 \h </w:instrText>
            </w:r>
            <w:r>
              <w:rPr>
                <w:webHidden/>
              </w:rPr>
            </w:r>
            <w:r>
              <w:rPr>
                <w:webHidden/>
              </w:rPr>
              <w:fldChar w:fldCharType="separate"/>
            </w:r>
            <w:r>
              <w:rPr>
                <w:webHidden/>
              </w:rPr>
              <w:t>8</w:t>
            </w:r>
            <w:r>
              <w:rPr>
                <w:webHidden/>
              </w:rPr>
              <w:fldChar w:fldCharType="end"/>
            </w:r>
          </w:hyperlink>
        </w:p>
        <w:p w14:paraId="0DFE3B7A" w14:textId="258B18FF" w:rsidR="001729E8" w:rsidRDefault="001729E8">
          <w:pPr>
            <w:pStyle w:val="TOC2"/>
            <w:rPr>
              <w:rFonts w:asciiTheme="minorHAnsi" w:eastAsiaTheme="minorEastAsia" w:hAnsiTheme="minorHAnsi" w:cstheme="minorBidi"/>
              <w:b w:val="0"/>
              <w:bCs w:val="0"/>
              <w:sz w:val="22"/>
              <w:szCs w:val="22"/>
            </w:rPr>
          </w:pPr>
          <w:hyperlink w:anchor="_Toc123940758" w:history="1">
            <w:r w:rsidRPr="00351491">
              <w:rPr>
                <w:rStyle w:val="Hyperlink"/>
              </w:rPr>
              <w:t>4.3 Downloading libraries</w:t>
            </w:r>
            <w:r>
              <w:rPr>
                <w:webHidden/>
              </w:rPr>
              <w:tab/>
            </w:r>
            <w:r>
              <w:rPr>
                <w:webHidden/>
              </w:rPr>
              <w:fldChar w:fldCharType="begin"/>
            </w:r>
            <w:r>
              <w:rPr>
                <w:webHidden/>
              </w:rPr>
              <w:instrText xml:space="preserve"> PAGEREF _Toc123940758 \h </w:instrText>
            </w:r>
            <w:r>
              <w:rPr>
                <w:webHidden/>
              </w:rPr>
            </w:r>
            <w:r>
              <w:rPr>
                <w:webHidden/>
              </w:rPr>
              <w:fldChar w:fldCharType="separate"/>
            </w:r>
            <w:r>
              <w:rPr>
                <w:webHidden/>
              </w:rPr>
              <w:t>8</w:t>
            </w:r>
            <w:r>
              <w:rPr>
                <w:webHidden/>
              </w:rPr>
              <w:fldChar w:fldCharType="end"/>
            </w:r>
          </w:hyperlink>
        </w:p>
        <w:p w14:paraId="6D3C5D88" w14:textId="0180618E" w:rsidR="001729E8" w:rsidRDefault="001729E8">
          <w:pPr>
            <w:pStyle w:val="TOC2"/>
            <w:rPr>
              <w:rFonts w:asciiTheme="minorHAnsi" w:eastAsiaTheme="minorEastAsia" w:hAnsiTheme="minorHAnsi" w:cstheme="minorBidi"/>
              <w:b w:val="0"/>
              <w:bCs w:val="0"/>
              <w:sz w:val="22"/>
              <w:szCs w:val="22"/>
            </w:rPr>
          </w:pPr>
          <w:hyperlink w:anchor="_Toc123940759" w:history="1">
            <w:r w:rsidRPr="00351491">
              <w:rPr>
                <w:rStyle w:val="Hyperlink"/>
              </w:rPr>
              <w:t>4.4 Starting the environment</w:t>
            </w:r>
            <w:r>
              <w:rPr>
                <w:webHidden/>
              </w:rPr>
              <w:tab/>
            </w:r>
            <w:r>
              <w:rPr>
                <w:webHidden/>
              </w:rPr>
              <w:fldChar w:fldCharType="begin"/>
            </w:r>
            <w:r>
              <w:rPr>
                <w:webHidden/>
              </w:rPr>
              <w:instrText xml:space="preserve"> PAGEREF _Toc123940759 \h </w:instrText>
            </w:r>
            <w:r>
              <w:rPr>
                <w:webHidden/>
              </w:rPr>
            </w:r>
            <w:r>
              <w:rPr>
                <w:webHidden/>
              </w:rPr>
              <w:fldChar w:fldCharType="separate"/>
            </w:r>
            <w:r>
              <w:rPr>
                <w:webHidden/>
              </w:rPr>
              <w:t>8</w:t>
            </w:r>
            <w:r>
              <w:rPr>
                <w:webHidden/>
              </w:rPr>
              <w:fldChar w:fldCharType="end"/>
            </w:r>
          </w:hyperlink>
        </w:p>
        <w:p w14:paraId="3FDD1CAC" w14:textId="6635FE6B" w:rsidR="001729E8" w:rsidRDefault="001729E8">
          <w:pPr>
            <w:pStyle w:val="TOC2"/>
            <w:rPr>
              <w:rFonts w:asciiTheme="minorHAnsi" w:eastAsiaTheme="minorEastAsia" w:hAnsiTheme="minorHAnsi" w:cstheme="minorBidi"/>
              <w:b w:val="0"/>
              <w:bCs w:val="0"/>
              <w:sz w:val="22"/>
              <w:szCs w:val="22"/>
            </w:rPr>
          </w:pPr>
          <w:hyperlink w:anchor="_Toc123940760" w:history="1">
            <w:r w:rsidRPr="00351491">
              <w:rPr>
                <w:rStyle w:val="Hyperlink"/>
              </w:rPr>
              <w:t>4.5 Enjoy the experience!</w:t>
            </w:r>
            <w:r>
              <w:rPr>
                <w:webHidden/>
              </w:rPr>
              <w:tab/>
            </w:r>
            <w:r>
              <w:rPr>
                <w:webHidden/>
              </w:rPr>
              <w:fldChar w:fldCharType="begin"/>
            </w:r>
            <w:r>
              <w:rPr>
                <w:webHidden/>
              </w:rPr>
              <w:instrText xml:space="preserve"> PAGEREF _Toc123940760 \h </w:instrText>
            </w:r>
            <w:r>
              <w:rPr>
                <w:webHidden/>
              </w:rPr>
            </w:r>
            <w:r>
              <w:rPr>
                <w:webHidden/>
              </w:rPr>
              <w:fldChar w:fldCharType="separate"/>
            </w:r>
            <w:r>
              <w:rPr>
                <w:webHidden/>
              </w:rPr>
              <w:t>8</w:t>
            </w:r>
            <w:r>
              <w:rPr>
                <w:webHidden/>
              </w:rPr>
              <w:fldChar w:fldCharType="end"/>
            </w:r>
          </w:hyperlink>
        </w:p>
        <w:p w14:paraId="20A1CC7A" w14:textId="4F980CD2" w:rsidR="001729E8" w:rsidRDefault="001729E8">
          <w:pPr>
            <w:pStyle w:val="TOC2"/>
            <w:rPr>
              <w:rFonts w:asciiTheme="minorHAnsi" w:eastAsiaTheme="minorEastAsia" w:hAnsiTheme="minorHAnsi" w:cstheme="minorBidi"/>
              <w:b w:val="0"/>
              <w:bCs w:val="0"/>
              <w:sz w:val="22"/>
              <w:szCs w:val="22"/>
            </w:rPr>
          </w:pPr>
          <w:hyperlink w:anchor="_Toc123940761" w:history="1">
            <w:r w:rsidRPr="00351491">
              <w:rPr>
                <w:rStyle w:val="Hyperlink"/>
              </w:rPr>
              <w:t>4.6 Common Errors</w:t>
            </w:r>
            <w:r>
              <w:rPr>
                <w:webHidden/>
              </w:rPr>
              <w:tab/>
            </w:r>
            <w:r>
              <w:rPr>
                <w:webHidden/>
              </w:rPr>
              <w:fldChar w:fldCharType="begin"/>
            </w:r>
            <w:r>
              <w:rPr>
                <w:webHidden/>
              </w:rPr>
              <w:instrText xml:space="preserve"> PAGEREF _Toc123940761 \h </w:instrText>
            </w:r>
            <w:r>
              <w:rPr>
                <w:webHidden/>
              </w:rPr>
            </w:r>
            <w:r>
              <w:rPr>
                <w:webHidden/>
              </w:rPr>
              <w:fldChar w:fldCharType="separate"/>
            </w:r>
            <w:r>
              <w:rPr>
                <w:webHidden/>
              </w:rPr>
              <w:t>8</w:t>
            </w:r>
            <w:r>
              <w:rPr>
                <w:webHidden/>
              </w:rPr>
              <w:fldChar w:fldCharType="end"/>
            </w:r>
          </w:hyperlink>
        </w:p>
        <w:p w14:paraId="4C3681BE" w14:textId="7A2E1D90" w:rsidR="00BD034E" w:rsidRDefault="008E33EF" w:rsidP="005B236E">
          <w:r>
            <w:rPr>
              <w:b/>
              <w:bCs/>
              <w:noProof/>
            </w:rPr>
            <w:fldChar w:fldCharType="end"/>
          </w:r>
        </w:p>
      </w:sdtContent>
    </w:sdt>
    <w:p w14:paraId="3E1AD592" w14:textId="0399CB46" w:rsidR="004978CE" w:rsidRDefault="004978CE" w:rsidP="008E33EF">
      <w:pPr>
        <w:pStyle w:val="Heading1"/>
      </w:pPr>
    </w:p>
    <w:p w14:paraId="3E17F30E" w14:textId="37D42386" w:rsidR="009500FB" w:rsidRDefault="009500FB" w:rsidP="009500FB"/>
    <w:p w14:paraId="60639170" w14:textId="462A68DB" w:rsidR="009500FB" w:rsidRDefault="009500FB" w:rsidP="009500FB"/>
    <w:p w14:paraId="64057C63" w14:textId="7D47C4EC" w:rsidR="009500FB" w:rsidRDefault="009500FB" w:rsidP="009500FB"/>
    <w:p w14:paraId="455A8340" w14:textId="639E976F" w:rsidR="009500FB" w:rsidRDefault="009500FB" w:rsidP="009500FB"/>
    <w:p w14:paraId="56246F84" w14:textId="687B9151" w:rsidR="009500FB" w:rsidRDefault="009500FB" w:rsidP="009500FB"/>
    <w:p w14:paraId="6782C8E9" w14:textId="3BB7D1DC" w:rsidR="009500FB" w:rsidRDefault="009500FB" w:rsidP="009500FB"/>
    <w:p w14:paraId="15FAC223" w14:textId="1C3E6689" w:rsidR="009500FB" w:rsidRDefault="009500FB" w:rsidP="009500FB"/>
    <w:p w14:paraId="20F05C81" w14:textId="56A165F1" w:rsidR="009500FB" w:rsidRDefault="009500FB" w:rsidP="009500FB"/>
    <w:p w14:paraId="08D0A9F8" w14:textId="457D39D0" w:rsidR="009500FB" w:rsidRDefault="009500FB" w:rsidP="009500FB"/>
    <w:p w14:paraId="701FAF29" w14:textId="589A5932" w:rsidR="009500FB" w:rsidRDefault="009500FB" w:rsidP="009500FB"/>
    <w:p w14:paraId="345CBC70" w14:textId="0E60EE65" w:rsidR="009500FB" w:rsidRDefault="009500FB" w:rsidP="009500FB"/>
    <w:p w14:paraId="37A64187" w14:textId="77777777" w:rsidR="009500FB" w:rsidRPr="009500FB" w:rsidRDefault="009500FB" w:rsidP="009500FB"/>
    <w:p w14:paraId="46649805" w14:textId="6C84CF8A" w:rsidR="00254E4E" w:rsidRDefault="00D27020" w:rsidP="008E33EF">
      <w:pPr>
        <w:pStyle w:val="Heading1"/>
      </w:pPr>
      <w:bookmarkStart w:id="1" w:name="_Toc123940744"/>
      <w:r w:rsidRPr="00140C59">
        <w:t xml:space="preserve">CHAPTER 1: </w:t>
      </w:r>
      <w:r w:rsidRPr="008E33EF">
        <w:t>Introduction</w:t>
      </w:r>
      <w:bookmarkEnd w:id="1"/>
    </w:p>
    <w:p w14:paraId="1C5BB28F" w14:textId="77777777" w:rsidR="00BD034E" w:rsidRPr="005479FB" w:rsidRDefault="00BD034E" w:rsidP="00254E4E">
      <w:pPr>
        <w:spacing w:line="360" w:lineRule="auto"/>
        <w:rPr>
          <w:rFonts w:eastAsia="Times New Roman" w:cstheme="majorBidi"/>
          <w:szCs w:val="24"/>
        </w:rPr>
      </w:pPr>
    </w:p>
    <w:p w14:paraId="7AD53449" w14:textId="605598C5" w:rsidR="00254E4E" w:rsidRPr="002519B4" w:rsidRDefault="008E33EF" w:rsidP="002519B4">
      <w:pPr>
        <w:pStyle w:val="Heading2"/>
      </w:pPr>
      <w:bookmarkStart w:id="2" w:name="_Toc123940745"/>
      <w:r w:rsidRPr="002519B4">
        <w:t xml:space="preserve">1.1 </w:t>
      </w:r>
      <w:r w:rsidR="00254E4E" w:rsidRPr="002519B4">
        <w:t>Overview</w:t>
      </w:r>
      <w:bookmarkEnd w:id="2"/>
    </w:p>
    <w:p w14:paraId="6043BF97" w14:textId="77777777" w:rsidR="00254E4E" w:rsidRPr="005479FB" w:rsidRDefault="00254E4E" w:rsidP="00254E4E">
      <w:pPr>
        <w:pStyle w:val="ListParagraph"/>
        <w:spacing w:line="360" w:lineRule="auto"/>
        <w:rPr>
          <w:rFonts w:eastAsia="Times New Roman" w:cstheme="majorBidi"/>
          <w:b/>
          <w:bCs/>
          <w:sz w:val="28"/>
          <w:szCs w:val="28"/>
        </w:rPr>
      </w:pPr>
    </w:p>
    <w:p w14:paraId="5529DF84" w14:textId="177E048F" w:rsidR="00BD034E" w:rsidRPr="00BD034E" w:rsidRDefault="008C413C" w:rsidP="00FA58F4">
      <w:pPr>
        <w:pStyle w:val="ListParagraph"/>
        <w:spacing w:line="360" w:lineRule="auto"/>
        <w:jc w:val="both"/>
        <w:rPr>
          <w:rFonts w:eastAsia="Times New Roman" w:cstheme="majorBidi"/>
          <w:szCs w:val="24"/>
        </w:rPr>
      </w:pPr>
      <w:r w:rsidRPr="008C413C">
        <w:rPr>
          <w:rFonts w:eastAsia="Times New Roman" w:cstheme="majorBidi"/>
          <w:szCs w:val="24"/>
        </w:rPr>
        <w:t xml:space="preserve">University cores are without a doubt a significant component of modern societies and education; consequently, there must be systems that </w:t>
      </w:r>
      <w:r w:rsidR="0077558B" w:rsidRPr="008C413C">
        <w:rPr>
          <w:rFonts w:eastAsia="Times New Roman" w:cstheme="majorBidi"/>
          <w:szCs w:val="24"/>
        </w:rPr>
        <w:t>oversee</w:t>
      </w:r>
      <w:r w:rsidRPr="008C413C">
        <w:rPr>
          <w:rFonts w:eastAsia="Times New Roman" w:cstheme="majorBidi"/>
          <w:szCs w:val="24"/>
        </w:rPr>
        <w:t xml:space="preserve"> such units, such as the subjects registration system, in which teachers input the students' information in general into the main system</w:t>
      </w:r>
      <w:r>
        <w:rPr>
          <w:rFonts w:eastAsia="Times New Roman" w:cstheme="majorBidi"/>
          <w:szCs w:val="24"/>
        </w:rPr>
        <w:t xml:space="preserve">. </w:t>
      </w:r>
      <w:r w:rsidRPr="008C413C">
        <w:rPr>
          <w:rFonts w:eastAsia="Times New Roman" w:cstheme="majorBidi"/>
          <w:szCs w:val="24"/>
        </w:rPr>
        <w:t>Because the method may be frustrating and unfair to certain students, an alternative to Excel must be found</w:t>
      </w:r>
      <w:r w:rsidR="00683782">
        <w:rPr>
          <w:rFonts w:eastAsia="Times New Roman" w:cstheme="majorBidi"/>
          <w:szCs w:val="24"/>
        </w:rPr>
        <w:t xml:space="preserve"> with more communication with the student</w:t>
      </w:r>
      <w:r w:rsidRPr="008C413C">
        <w:rPr>
          <w:rFonts w:eastAsia="Times New Roman" w:cstheme="majorBidi"/>
          <w:szCs w:val="24"/>
        </w:rPr>
        <w:t>.</w:t>
      </w:r>
    </w:p>
    <w:p w14:paraId="79C48B01" w14:textId="77777777" w:rsidR="00BD034E" w:rsidRPr="005479FB" w:rsidRDefault="00BD034E" w:rsidP="00254E4E">
      <w:pPr>
        <w:pStyle w:val="ListParagraph"/>
        <w:spacing w:line="360" w:lineRule="auto"/>
        <w:rPr>
          <w:rFonts w:eastAsia="Times New Roman" w:cstheme="majorBidi"/>
          <w:b/>
          <w:bCs/>
          <w:sz w:val="28"/>
          <w:szCs w:val="28"/>
        </w:rPr>
      </w:pPr>
    </w:p>
    <w:p w14:paraId="040A7AE2" w14:textId="2CC32969" w:rsidR="00254E4E" w:rsidRPr="002519B4" w:rsidRDefault="008E33EF" w:rsidP="002519B4">
      <w:pPr>
        <w:pStyle w:val="Heading2"/>
      </w:pPr>
      <w:bookmarkStart w:id="3" w:name="_Toc123940746"/>
      <w:r w:rsidRPr="002519B4">
        <w:t xml:space="preserve">1.2 </w:t>
      </w:r>
      <w:r w:rsidR="00254E4E" w:rsidRPr="002519B4">
        <w:t>Project Motivation</w:t>
      </w:r>
      <w:bookmarkEnd w:id="3"/>
    </w:p>
    <w:p w14:paraId="2118E408" w14:textId="77777777" w:rsidR="00254E4E" w:rsidRPr="005479FB" w:rsidRDefault="00254E4E" w:rsidP="00254E4E">
      <w:pPr>
        <w:pStyle w:val="ListParagraph"/>
        <w:spacing w:line="360" w:lineRule="auto"/>
        <w:rPr>
          <w:rFonts w:eastAsia="Times New Roman" w:cstheme="majorBidi"/>
          <w:b/>
          <w:bCs/>
          <w:sz w:val="28"/>
          <w:szCs w:val="28"/>
        </w:rPr>
      </w:pPr>
    </w:p>
    <w:p w14:paraId="4D6EF9C8" w14:textId="4C67C6C0" w:rsidR="008C413C" w:rsidRDefault="004978CE" w:rsidP="008C413C">
      <w:pPr>
        <w:pStyle w:val="ListParagraph"/>
        <w:spacing w:line="360" w:lineRule="auto"/>
        <w:rPr>
          <w:rFonts w:eastAsia="Times New Roman" w:cstheme="majorBidi"/>
          <w:szCs w:val="24"/>
        </w:rPr>
      </w:pPr>
      <w:r w:rsidRPr="004978CE">
        <w:rPr>
          <w:rFonts w:eastAsia="Times New Roman" w:cstheme="majorBidi"/>
          <w:szCs w:val="24"/>
        </w:rPr>
        <w:t xml:space="preserve">Most professors in multiple universities have the issue in which they </w:t>
      </w:r>
      <w:r w:rsidR="00D16811" w:rsidRPr="004978CE">
        <w:rPr>
          <w:rFonts w:eastAsia="Times New Roman" w:cstheme="majorBidi"/>
          <w:szCs w:val="24"/>
        </w:rPr>
        <w:t>cannot</w:t>
      </w:r>
      <w:r w:rsidRPr="004978CE">
        <w:rPr>
          <w:rFonts w:eastAsia="Times New Roman" w:cstheme="majorBidi"/>
          <w:szCs w:val="24"/>
        </w:rPr>
        <w:t xml:space="preserve"> access certain functionalities such as “calculating the average, viewing passed/failed students, calculating the total number of students, rating passed students, sending emails regarding that, etc."  unless they submit their grades on the portal, which causes another problem in that they </w:t>
      </w:r>
      <w:r w:rsidR="00D16811" w:rsidRPr="004978CE">
        <w:rPr>
          <w:rFonts w:eastAsia="Times New Roman" w:cstheme="majorBidi"/>
          <w:szCs w:val="24"/>
        </w:rPr>
        <w:t>cannot</w:t>
      </w:r>
      <w:r w:rsidRPr="004978CE">
        <w:rPr>
          <w:rFonts w:eastAsia="Times New Roman" w:cstheme="majorBidi"/>
          <w:szCs w:val="24"/>
        </w:rPr>
        <w:t xml:space="preserve"> edit their grades without approval from certain sides, and this is where the idea of PPO(Professor Portal) comes from.</w:t>
      </w:r>
    </w:p>
    <w:p w14:paraId="32607E11" w14:textId="46ADE454" w:rsidR="00BD034E" w:rsidRDefault="00BD034E" w:rsidP="004978CE">
      <w:pPr>
        <w:spacing w:after="120" w:line="360" w:lineRule="auto"/>
        <w:rPr>
          <w:rFonts w:eastAsia="MS Mincho" w:cstheme="majorBidi"/>
          <w:szCs w:val="24"/>
          <w:lang w:eastAsia="he-IL" w:bidi="he-IL"/>
        </w:rPr>
      </w:pPr>
    </w:p>
    <w:p w14:paraId="181D4CAD" w14:textId="37133A60" w:rsidR="004978CE" w:rsidRDefault="004978CE" w:rsidP="004978CE">
      <w:pPr>
        <w:spacing w:after="120" w:line="360" w:lineRule="auto"/>
        <w:rPr>
          <w:rFonts w:eastAsia="MS Mincho" w:cstheme="majorBidi"/>
          <w:szCs w:val="24"/>
          <w:lang w:eastAsia="he-IL" w:bidi="he-IL"/>
        </w:rPr>
      </w:pPr>
    </w:p>
    <w:p w14:paraId="77B3512F" w14:textId="353E6FE3" w:rsidR="004978CE" w:rsidRDefault="004978CE" w:rsidP="004978CE">
      <w:pPr>
        <w:spacing w:after="120" w:line="360" w:lineRule="auto"/>
        <w:rPr>
          <w:rFonts w:eastAsia="MS Mincho" w:cstheme="majorBidi"/>
          <w:szCs w:val="24"/>
          <w:lang w:eastAsia="he-IL" w:bidi="he-IL"/>
        </w:rPr>
      </w:pPr>
    </w:p>
    <w:p w14:paraId="37571C06" w14:textId="23DAF3BD" w:rsidR="004978CE" w:rsidRDefault="004978CE" w:rsidP="004978CE">
      <w:pPr>
        <w:spacing w:after="120" w:line="360" w:lineRule="auto"/>
        <w:rPr>
          <w:rFonts w:eastAsia="MS Mincho" w:cstheme="majorBidi"/>
          <w:szCs w:val="24"/>
          <w:lang w:eastAsia="he-IL" w:bidi="he-IL"/>
        </w:rPr>
      </w:pPr>
    </w:p>
    <w:p w14:paraId="21C5602B" w14:textId="77777777" w:rsidR="004978CE" w:rsidRPr="004978CE" w:rsidRDefault="004978CE" w:rsidP="004978CE">
      <w:pPr>
        <w:spacing w:after="120" w:line="360" w:lineRule="auto"/>
        <w:rPr>
          <w:rFonts w:eastAsia="MS Mincho" w:cstheme="majorBidi"/>
          <w:szCs w:val="24"/>
          <w:lang w:eastAsia="he-IL" w:bidi="he-IL"/>
        </w:rPr>
      </w:pPr>
    </w:p>
    <w:p w14:paraId="1622EE3D" w14:textId="2680265F" w:rsidR="00140C59" w:rsidRDefault="00140C59" w:rsidP="00254E4E">
      <w:pPr>
        <w:pStyle w:val="ListParagraph"/>
        <w:spacing w:line="360" w:lineRule="auto"/>
        <w:rPr>
          <w:rFonts w:asciiTheme="minorBidi" w:eastAsia="Times New Roman" w:hAnsiTheme="minorBidi"/>
          <w:szCs w:val="24"/>
        </w:rPr>
      </w:pPr>
    </w:p>
    <w:p w14:paraId="1D4CC64F" w14:textId="74B3C50F" w:rsidR="004978CE" w:rsidRDefault="004978CE" w:rsidP="00254E4E">
      <w:pPr>
        <w:pStyle w:val="ListParagraph"/>
        <w:spacing w:line="360" w:lineRule="auto"/>
        <w:rPr>
          <w:rFonts w:asciiTheme="minorBidi" w:eastAsia="Times New Roman" w:hAnsiTheme="minorBidi"/>
          <w:szCs w:val="24"/>
        </w:rPr>
      </w:pPr>
    </w:p>
    <w:p w14:paraId="2F9BC4AA" w14:textId="72AE4F54" w:rsidR="00D8259A" w:rsidRDefault="00D8259A" w:rsidP="00254E4E">
      <w:pPr>
        <w:pStyle w:val="ListParagraph"/>
        <w:spacing w:line="360" w:lineRule="auto"/>
        <w:rPr>
          <w:rFonts w:asciiTheme="minorBidi" w:eastAsia="Times New Roman" w:hAnsiTheme="minorBidi"/>
          <w:szCs w:val="24"/>
        </w:rPr>
      </w:pPr>
    </w:p>
    <w:p w14:paraId="24262B4D" w14:textId="77777777" w:rsidR="00761208" w:rsidRDefault="00761208" w:rsidP="00254E4E">
      <w:pPr>
        <w:pStyle w:val="ListParagraph"/>
        <w:spacing w:line="360" w:lineRule="auto"/>
        <w:rPr>
          <w:rFonts w:asciiTheme="minorBidi" w:eastAsia="Times New Roman" w:hAnsiTheme="minorBidi"/>
          <w:szCs w:val="24"/>
        </w:rPr>
      </w:pPr>
    </w:p>
    <w:p w14:paraId="76FFD945" w14:textId="4E377751" w:rsidR="00254E4E" w:rsidRPr="008E33EF" w:rsidRDefault="00254E4E" w:rsidP="008E33EF">
      <w:pPr>
        <w:pStyle w:val="Heading1"/>
      </w:pPr>
      <w:bookmarkStart w:id="4" w:name="_Toc123940747"/>
      <w:r w:rsidRPr="008E33EF">
        <w:t xml:space="preserve">CHAPTER 2: </w:t>
      </w:r>
      <w:r w:rsidR="004978CE">
        <w:t xml:space="preserve">Project </w:t>
      </w:r>
      <w:r w:rsidR="004978CE">
        <w:t>Layout</w:t>
      </w:r>
      <w:bookmarkEnd w:id="4"/>
    </w:p>
    <w:p w14:paraId="76AA8EE2" w14:textId="77777777" w:rsidR="008E33EF" w:rsidRPr="008E33EF" w:rsidRDefault="008E33EF" w:rsidP="008E33EF"/>
    <w:p w14:paraId="2A2168DD" w14:textId="6BE7BC52" w:rsidR="00254E4E" w:rsidRDefault="00D8259A" w:rsidP="00D8259A">
      <w:pPr>
        <w:rPr>
          <w:rFonts w:cstheme="majorBidi"/>
          <w:szCs w:val="24"/>
        </w:rPr>
      </w:pPr>
      <w:r>
        <w:rPr>
          <w:noProof/>
        </w:rPr>
        <w:drawing>
          <wp:inline distT="0" distB="0" distL="0" distR="0" wp14:anchorId="3577580B" wp14:editId="16C21CD9">
            <wp:extent cx="5943600" cy="3105150"/>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0"/>
                    <a:stretch>
                      <a:fillRect/>
                    </a:stretch>
                  </pic:blipFill>
                  <pic:spPr>
                    <a:xfrm>
                      <a:off x="0" y="0"/>
                      <a:ext cx="5943600" cy="3105150"/>
                    </a:xfrm>
                    <a:prstGeom prst="rect">
                      <a:avLst/>
                    </a:prstGeom>
                  </pic:spPr>
                </pic:pic>
              </a:graphicData>
            </a:graphic>
          </wp:inline>
        </w:drawing>
      </w:r>
    </w:p>
    <w:p w14:paraId="34308090" w14:textId="3EFC46B4" w:rsidR="00D8259A" w:rsidRDefault="00D8259A" w:rsidP="00D8259A">
      <w:pPr>
        <w:rPr>
          <w:rFonts w:cstheme="majorBidi"/>
          <w:szCs w:val="24"/>
        </w:rPr>
      </w:pPr>
      <w:r w:rsidRPr="00D8259A">
        <w:rPr>
          <w:rFonts w:cstheme="majorBidi"/>
          <w:szCs w:val="24"/>
        </w:rPr>
        <w:t xml:space="preserve">Chapter </w:t>
      </w:r>
      <w:r>
        <w:rPr>
          <w:rFonts w:cstheme="majorBidi"/>
          <w:szCs w:val="24"/>
        </w:rPr>
        <w:t>2 figure shows the main project look, which contains the following components:</w:t>
      </w:r>
    </w:p>
    <w:p w14:paraId="6C5D5ABC" w14:textId="394709AF" w:rsidR="00D8259A" w:rsidRDefault="008E33EF" w:rsidP="00D8259A">
      <w:pPr>
        <w:pStyle w:val="Heading3"/>
      </w:pPr>
      <w:bookmarkStart w:id="5" w:name="_Toc123940748"/>
      <w:r w:rsidRPr="002519B4">
        <w:t>2.</w:t>
      </w:r>
      <w:r w:rsidR="00D8259A">
        <w:t>1</w:t>
      </w:r>
      <w:r w:rsidRPr="002519B4">
        <w:t xml:space="preserve"> </w:t>
      </w:r>
      <w:r w:rsidR="004978CE">
        <w:t>Students Table</w:t>
      </w:r>
      <w:bookmarkEnd w:id="5"/>
    </w:p>
    <w:p w14:paraId="754B4933" w14:textId="77777777" w:rsidR="00D8259A" w:rsidRPr="00D8259A" w:rsidRDefault="00D8259A" w:rsidP="00D8259A"/>
    <w:p w14:paraId="198D3262" w14:textId="28F9AA18" w:rsidR="00254E4E" w:rsidRDefault="00D8259A" w:rsidP="00D8259A">
      <w:pPr>
        <w:pStyle w:val="ListParagraph"/>
        <w:ind w:left="405"/>
        <w:rPr>
          <w:rFonts w:cstheme="majorBidi"/>
          <w:szCs w:val="24"/>
        </w:rPr>
      </w:pPr>
      <w:r>
        <w:rPr>
          <w:rFonts w:cstheme="majorBidi"/>
          <w:szCs w:val="24"/>
        </w:rPr>
        <w:t>This table will contain all students stored in the database, also it will contain an action for each record of any student.</w:t>
      </w:r>
    </w:p>
    <w:p w14:paraId="25239FD7" w14:textId="59316C36" w:rsidR="00D27020" w:rsidRDefault="00D8259A" w:rsidP="00D8259A">
      <w:pPr>
        <w:pStyle w:val="ListParagraph"/>
        <w:ind w:left="405"/>
        <w:rPr>
          <w:rFonts w:cstheme="majorBidi"/>
          <w:szCs w:val="24"/>
        </w:rPr>
      </w:pPr>
      <w:r>
        <w:rPr>
          <w:rFonts w:cstheme="majorBidi"/>
          <w:szCs w:val="24"/>
        </w:rPr>
        <w:t>Under the table, there will be multiple buttons to get certain statistics based on the above records.</w:t>
      </w:r>
    </w:p>
    <w:p w14:paraId="58114848" w14:textId="2C43429D" w:rsidR="00D8259A" w:rsidRPr="00D8259A" w:rsidRDefault="00D8259A" w:rsidP="00D8259A">
      <w:pPr>
        <w:pStyle w:val="ListParagraph"/>
        <w:ind w:left="405"/>
        <w:rPr>
          <w:rFonts w:cstheme="majorBidi"/>
          <w:szCs w:val="24"/>
        </w:rPr>
      </w:pPr>
      <w:r>
        <w:rPr>
          <w:rFonts w:cstheme="majorBidi"/>
          <w:szCs w:val="24"/>
        </w:rPr>
        <w:t>Be aware that each student mark background will be changing based on failing or passing the subject</w:t>
      </w:r>
      <w:r w:rsidRPr="00D8259A">
        <w:rPr>
          <w:rFonts w:cstheme="majorBidi"/>
          <w:szCs w:val="24"/>
        </w:rPr>
        <w:t>.</w:t>
      </w:r>
    </w:p>
    <w:p w14:paraId="58D2A487" w14:textId="2B5F479F" w:rsidR="00254E4E" w:rsidRDefault="00254E4E" w:rsidP="002519B4">
      <w:pPr>
        <w:pStyle w:val="Heading2"/>
      </w:pPr>
      <w:r w:rsidRPr="002519B4">
        <w:t xml:space="preserve"> </w:t>
      </w:r>
      <w:bookmarkStart w:id="6" w:name="_Toc123940749"/>
      <w:r w:rsidR="008E33EF" w:rsidRPr="002519B4">
        <w:t>2.</w:t>
      </w:r>
      <w:r w:rsidR="00D8259A">
        <w:t>2</w:t>
      </w:r>
      <w:r w:rsidR="008E33EF" w:rsidRPr="002519B4">
        <w:t xml:space="preserve"> </w:t>
      </w:r>
      <w:r w:rsidR="004978CE">
        <w:t>Add Student Form</w:t>
      </w:r>
      <w:bookmarkEnd w:id="6"/>
    </w:p>
    <w:p w14:paraId="014B564A" w14:textId="77777777" w:rsidR="00D8259A" w:rsidRPr="00D8259A" w:rsidRDefault="00D8259A" w:rsidP="00D8259A"/>
    <w:p w14:paraId="3D14DAAE" w14:textId="2EA47D1C" w:rsidR="00BD034E" w:rsidRDefault="00D8259A" w:rsidP="00D50DF7">
      <w:pPr>
        <w:pStyle w:val="ListParagraph"/>
        <w:ind w:left="420"/>
        <w:rPr>
          <w:rFonts w:cstheme="majorBidi"/>
          <w:szCs w:val="24"/>
        </w:rPr>
      </w:pPr>
      <w:r>
        <w:rPr>
          <w:rFonts w:cstheme="majorBidi"/>
          <w:szCs w:val="24"/>
        </w:rPr>
        <w:t xml:space="preserve">This form will be the </w:t>
      </w:r>
      <w:r w:rsidR="00D50DF7">
        <w:rPr>
          <w:rFonts w:cstheme="majorBidi"/>
          <w:szCs w:val="24"/>
        </w:rPr>
        <w:t>client-side method to add any students into the students table (on the right) and to the database.</w:t>
      </w:r>
    </w:p>
    <w:p w14:paraId="70021937" w14:textId="4CFD0F88" w:rsidR="00BD034E" w:rsidRPr="00BD034E" w:rsidRDefault="00D50DF7" w:rsidP="00D50DF7">
      <w:pPr>
        <w:pStyle w:val="ListParagraph"/>
        <w:ind w:left="420"/>
        <w:rPr>
          <w:rFonts w:cstheme="majorBidi"/>
          <w:szCs w:val="24"/>
        </w:rPr>
      </w:pPr>
      <w:r>
        <w:rPr>
          <w:rFonts w:cstheme="majorBidi"/>
          <w:szCs w:val="24"/>
        </w:rPr>
        <w:t>Please notice that each student that is being added will receive an email regarding that.</w:t>
      </w:r>
    </w:p>
    <w:p w14:paraId="110C6971" w14:textId="56B1DD91" w:rsidR="00254E4E" w:rsidRDefault="00254E4E" w:rsidP="002519B4">
      <w:pPr>
        <w:pStyle w:val="Heading2"/>
      </w:pPr>
      <w:r w:rsidRPr="002519B4">
        <w:lastRenderedPageBreak/>
        <w:t xml:space="preserve"> </w:t>
      </w:r>
      <w:bookmarkStart w:id="7" w:name="_Toc123940750"/>
      <w:r w:rsidR="008E33EF" w:rsidRPr="002519B4">
        <w:t>2.</w:t>
      </w:r>
      <w:r w:rsidR="00D8259A">
        <w:t>3</w:t>
      </w:r>
      <w:r w:rsidR="008E33EF" w:rsidRPr="002519B4">
        <w:t xml:space="preserve"> </w:t>
      </w:r>
      <w:r w:rsidR="004978CE">
        <w:t>Edit Student Form</w:t>
      </w:r>
      <w:bookmarkEnd w:id="7"/>
    </w:p>
    <w:p w14:paraId="008DE2D7" w14:textId="77777777" w:rsidR="00DA571A" w:rsidRPr="00DA571A" w:rsidRDefault="00DA571A" w:rsidP="00DA571A"/>
    <w:p w14:paraId="5E19D38C" w14:textId="37021741" w:rsidR="00D50DF7" w:rsidRDefault="00D50DF7" w:rsidP="00D50DF7">
      <w:pPr>
        <w:pStyle w:val="ListParagraph"/>
        <w:ind w:left="420"/>
        <w:rPr>
          <w:rFonts w:cstheme="majorBidi"/>
          <w:szCs w:val="24"/>
        </w:rPr>
      </w:pPr>
      <w:r>
        <w:rPr>
          <w:rFonts w:cstheme="majorBidi"/>
          <w:szCs w:val="24"/>
        </w:rPr>
        <w:t>Same as adding a student, t</w:t>
      </w:r>
      <w:r>
        <w:rPr>
          <w:rFonts w:cstheme="majorBidi"/>
          <w:szCs w:val="24"/>
        </w:rPr>
        <w:t xml:space="preserve">his form will be the client-side method to </w:t>
      </w:r>
      <w:r>
        <w:rPr>
          <w:rFonts w:cstheme="majorBidi"/>
          <w:szCs w:val="24"/>
        </w:rPr>
        <w:t>edit</w:t>
      </w:r>
      <w:r>
        <w:rPr>
          <w:rFonts w:cstheme="majorBidi"/>
          <w:szCs w:val="24"/>
        </w:rPr>
        <w:t xml:space="preserve"> any students in the students table (</w:t>
      </w:r>
      <w:r>
        <w:rPr>
          <w:rFonts w:cstheme="majorBidi"/>
          <w:szCs w:val="24"/>
        </w:rPr>
        <w:t>on</w:t>
      </w:r>
      <w:r>
        <w:rPr>
          <w:rFonts w:cstheme="majorBidi"/>
          <w:szCs w:val="24"/>
        </w:rPr>
        <w:t xml:space="preserve"> the right) and to the database.</w:t>
      </w:r>
    </w:p>
    <w:p w14:paraId="1FD57DF3" w14:textId="18A1B781" w:rsidR="00D50DF7" w:rsidRPr="00BD034E" w:rsidRDefault="00D50DF7" w:rsidP="00D50DF7">
      <w:pPr>
        <w:pStyle w:val="ListParagraph"/>
        <w:ind w:left="420"/>
        <w:rPr>
          <w:rFonts w:cstheme="majorBidi"/>
          <w:szCs w:val="24"/>
        </w:rPr>
      </w:pPr>
      <w:r>
        <w:rPr>
          <w:rFonts w:cstheme="majorBidi"/>
          <w:szCs w:val="24"/>
        </w:rPr>
        <w:t xml:space="preserve">Please notice that each student that </w:t>
      </w:r>
      <w:r>
        <w:rPr>
          <w:rFonts w:cstheme="majorBidi"/>
          <w:szCs w:val="24"/>
        </w:rPr>
        <w:t>who got edited</w:t>
      </w:r>
      <w:r>
        <w:rPr>
          <w:rFonts w:cstheme="majorBidi"/>
          <w:szCs w:val="24"/>
        </w:rPr>
        <w:t xml:space="preserve"> will receive a</w:t>
      </w:r>
      <w:r>
        <w:rPr>
          <w:rFonts w:cstheme="majorBidi"/>
          <w:szCs w:val="24"/>
        </w:rPr>
        <w:t xml:space="preserve">n email </w:t>
      </w:r>
      <w:r>
        <w:rPr>
          <w:rFonts w:cstheme="majorBidi"/>
          <w:szCs w:val="24"/>
        </w:rPr>
        <w:t>regarding that.</w:t>
      </w:r>
    </w:p>
    <w:p w14:paraId="16672C16" w14:textId="3F362E1D" w:rsidR="00FB4D9E" w:rsidRDefault="00FB4D9E" w:rsidP="00FB4D9E">
      <w:pPr>
        <w:pStyle w:val="Heading1"/>
      </w:pPr>
      <w:bookmarkStart w:id="8" w:name="_Toc123940751"/>
      <w:r>
        <w:t xml:space="preserve">CHAPTER 3: </w:t>
      </w:r>
      <w:r w:rsidR="004978CE">
        <w:t>Functionalities and Requirements</w:t>
      </w:r>
      <w:bookmarkEnd w:id="8"/>
    </w:p>
    <w:p w14:paraId="7ED22AFD" w14:textId="4738F3A3" w:rsidR="00FB4D9E" w:rsidRDefault="00FB4D9E" w:rsidP="00FB4D9E">
      <w:pPr>
        <w:pStyle w:val="Heading2"/>
      </w:pPr>
      <w:bookmarkStart w:id="9" w:name="_Toc123940752"/>
      <w:r>
        <w:t xml:space="preserve">3.1 </w:t>
      </w:r>
      <w:r w:rsidR="00322F04" w:rsidRPr="00322F04">
        <w:t>Simple Mail Transfer Protocol</w:t>
      </w:r>
      <w:bookmarkEnd w:id="9"/>
    </w:p>
    <w:p w14:paraId="006A4D37" w14:textId="64E003CF" w:rsidR="001E324A" w:rsidRDefault="00322F04" w:rsidP="001E324A">
      <w:r>
        <w:rPr>
          <w:noProof/>
        </w:rPr>
        <w:drawing>
          <wp:inline distT="0" distB="0" distL="0" distR="0" wp14:anchorId="00FF1031" wp14:editId="02B372C8">
            <wp:extent cx="5943600" cy="1789430"/>
            <wp:effectExtent l="0" t="0" r="0" b="127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11"/>
                    <a:stretch>
                      <a:fillRect/>
                    </a:stretch>
                  </pic:blipFill>
                  <pic:spPr>
                    <a:xfrm>
                      <a:off x="0" y="0"/>
                      <a:ext cx="5943600" cy="1789430"/>
                    </a:xfrm>
                    <a:prstGeom prst="rect">
                      <a:avLst/>
                    </a:prstGeom>
                  </pic:spPr>
                </pic:pic>
              </a:graphicData>
            </a:graphic>
          </wp:inline>
        </w:drawing>
      </w:r>
    </w:p>
    <w:p w14:paraId="5261F8AB" w14:textId="40A61347" w:rsidR="006A2D94" w:rsidRDefault="00322F04" w:rsidP="006A2D94">
      <w:r>
        <w:t xml:space="preserve">Figure 3.1 shows the </w:t>
      </w:r>
      <w:r w:rsidR="006A2D94">
        <w:t>code block which is responsible to be sending a promise regarding if the student successfully received an email or not, knowing that this feature will me essential for adding students or editing them.</w:t>
      </w:r>
    </w:p>
    <w:p w14:paraId="29C51BC0" w14:textId="77777777" w:rsidR="001E324A" w:rsidRDefault="001E324A" w:rsidP="001E324A">
      <w:pPr>
        <w:pStyle w:val="Heading2"/>
      </w:pPr>
      <w:bookmarkStart w:id="10" w:name="_Toc123940753"/>
      <w:r>
        <w:lastRenderedPageBreak/>
        <w:t xml:space="preserve">3.2 </w:t>
      </w:r>
      <w:r w:rsidR="004978CE">
        <w:t>Server Side</w:t>
      </w:r>
      <w:bookmarkEnd w:id="10"/>
    </w:p>
    <w:p w14:paraId="145C28FD" w14:textId="3E3E672E" w:rsidR="005B236E" w:rsidRDefault="006A2D94" w:rsidP="005B236E">
      <w:pPr>
        <w:pStyle w:val="Figures"/>
      </w:pPr>
      <w:r>
        <w:rPr>
          <w:noProof/>
        </w:rPr>
        <w:drawing>
          <wp:inline distT="0" distB="0" distL="0" distR="0" wp14:anchorId="08F043E3" wp14:editId="1F87FE06">
            <wp:extent cx="5943600" cy="4167505"/>
            <wp:effectExtent l="0" t="0" r="0" b="444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2"/>
                    <a:stretch>
                      <a:fillRect/>
                    </a:stretch>
                  </pic:blipFill>
                  <pic:spPr>
                    <a:xfrm>
                      <a:off x="0" y="0"/>
                      <a:ext cx="5943600" cy="4167505"/>
                    </a:xfrm>
                    <a:prstGeom prst="rect">
                      <a:avLst/>
                    </a:prstGeom>
                  </pic:spPr>
                </pic:pic>
              </a:graphicData>
            </a:graphic>
          </wp:inline>
        </w:drawing>
      </w:r>
    </w:p>
    <w:p w14:paraId="7B09281F" w14:textId="1C7391AA" w:rsidR="006A2D94" w:rsidRDefault="006A2D94" w:rsidP="006A2D94">
      <w:r>
        <w:t xml:space="preserve">Figure 3.2.1 and Figure 3.2.2 will be showing the server-side validations for any input accruing, which will be very similar to </w:t>
      </w:r>
      <w:r w:rsidR="009500FB">
        <w:t>client-side</w:t>
      </w:r>
      <w:r>
        <w:t xml:space="preserve"> validations, which each will include all case scenarios.</w:t>
      </w:r>
    </w:p>
    <w:p w14:paraId="54F7C56A" w14:textId="4A722273" w:rsidR="00C2304B" w:rsidRDefault="006A2D94" w:rsidP="00FB4D9E">
      <w:r>
        <w:rPr>
          <w:noProof/>
        </w:rPr>
        <w:lastRenderedPageBreak/>
        <w:drawing>
          <wp:inline distT="0" distB="0" distL="0" distR="0" wp14:anchorId="17A06488" wp14:editId="1C5DCC21">
            <wp:extent cx="5943600" cy="4347845"/>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3"/>
                    <a:stretch>
                      <a:fillRect/>
                    </a:stretch>
                  </pic:blipFill>
                  <pic:spPr>
                    <a:xfrm>
                      <a:off x="0" y="0"/>
                      <a:ext cx="5943600" cy="4347845"/>
                    </a:xfrm>
                    <a:prstGeom prst="rect">
                      <a:avLst/>
                    </a:prstGeom>
                  </pic:spPr>
                </pic:pic>
              </a:graphicData>
            </a:graphic>
          </wp:inline>
        </w:drawing>
      </w:r>
    </w:p>
    <w:p w14:paraId="4B6BE57F" w14:textId="74A326AB" w:rsidR="00CE5F19" w:rsidRDefault="00CE5F19" w:rsidP="00175606"/>
    <w:p w14:paraId="4000F06E" w14:textId="77777777" w:rsidR="006A2D94" w:rsidRDefault="006A2D94" w:rsidP="006A2D94">
      <w:pPr>
        <w:pStyle w:val="Heading2"/>
      </w:pPr>
      <w:bookmarkStart w:id="11" w:name="_Toc123940754"/>
      <w:r>
        <w:t>3.3 Local Database</w:t>
      </w:r>
      <w:bookmarkEnd w:id="11"/>
    </w:p>
    <w:p w14:paraId="7F147D2E" w14:textId="77777777" w:rsidR="006A2D94" w:rsidRPr="00CE5F19" w:rsidRDefault="006A2D94" w:rsidP="006A2D94">
      <w:r>
        <w:rPr>
          <w:noProof/>
        </w:rPr>
        <w:drawing>
          <wp:inline distT="0" distB="0" distL="0" distR="0" wp14:anchorId="0F0B627C" wp14:editId="42CDD928">
            <wp:extent cx="5943600" cy="1525270"/>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4"/>
                    <a:stretch>
                      <a:fillRect/>
                    </a:stretch>
                  </pic:blipFill>
                  <pic:spPr>
                    <a:xfrm>
                      <a:off x="0" y="0"/>
                      <a:ext cx="5943600" cy="1525270"/>
                    </a:xfrm>
                    <a:prstGeom prst="rect">
                      <a:avLst/>
                    </a:prstGeom>
                  </pic:spPr>
                </pic:pic>
              </a:graphicData>
            </a:graphic>
          </wp:inline>
        </w:drawing>
      </w:r>
    </w:p>
    <w:p w14:paraId="50134A04" w14:textId="77777777" w:rsidR="006A2D94" w:rsidRDefault="006A2D94" w:rsidP="006A2D94">
      <w:pPr>
        <w:jc w:val="both"/>
      </w:pPr>
      <w:r>
        <w:t>Figure 3.3 shows the local database which contains the record of the students that was displayed in chapter2.</w:t>
      </w:r>
    </w:p>
    <w:p w14:paraId="5340BA77" w14:textId="753E5AEB" w:rsidR="00B06065" w:rsidRDefault="00B06065" w:rsidP="00DF6E69">
      <w:pPr>
        <w:jc w:val="both"/>
      </w:pPr>
    </w:p>
    <w:p w14:paraId="7432D497" w14:textId="5D12A25C" w:rsidR="00B06065" w:rsidRDefault="00B06065" w:rsidP="00DF6E69">
      <w:pPr>
        <w:jc w:val="both"/>
      </w:pPr>
    </w:p>
    <w:p w14:paraId="2EEB86DA" w14:textId="1CA13476" w:rsidR="00B06065" w:rsidRDefault="00B06065" w:rsidP="00DF6E69">
      <w:pPr>
        <w:jc w:val="both"/>
      </w:pPr>
    </w:p>
    <w:p w14:paraId="6F664F7B" w14:textId="43041FDD" w:rsidR="00B06065" w:rsidRDefault="00B06065" w:rsidP="00DF6E69">
      <w:pPr>
        <w:jc w:val="both"/>
      </w:pPr>
    </w:p>
    <w:p w14:paraId="04466A1A" w14:textId="4D133893" w:rsidR="00B06065" w:rsidRDefault="00B06065" w:rsidP="00B06065">
      <w:pPr>
        <w:pStyle w:val="Heading1"/>
      </w:pPr>
      <w:bookmarkStart w:id="12" w:name="_Toc123940755"/>
      <w:r>
        <w:lastRenderedPageBreak/>
        <w:t xml:space="preserve">CHAPTER 4: </w:t>
      </w:r>
      <w:r w:rsidR="004978CE">
        <w:t>Project Setup</w:t>
      </w:r>
      <w:bookmarkEnd w:id="12"/>
    </w:p>
    <w:p w14:paraId="590E4577" w14:textId="07D11F37" w:rsidR="00DA4E81" w:rsidRDefault="00DA4E81" w:rsidP="00DA4E81"/>
    <w:p w14:paraId="3D20D63A" w14:textId="4F62EB47" w:rsidR="00A0669E" w:rsidRDefault="00A0669E" w:rsidP="00A0669E">
      <w:pPr>
        <w:pStyle w:val="Heading2"/>
      </w:pPr>
      <w:bookmarkStart w:id="13" w:name="_Toc123940756"/>
      <w:r>
        <w:t>4.1 installing the development environment</w:t>
      </w:r>
      <w:bookmarkEnd w:id="13"/>
    </w:p>
    <w:p w14:paraId="20E8D238" w14:textId="66CB2622" w:rsidR="00A0669E" w:rsidRPr="00A0669E" w:rsidRDefault="00A0669E" w:rsidP="00A0669E">
      <w:r>
        <w:t>-</w:t>
      </w:r>
      <w:r w:rsidR="00B4766C">
        <w:t xml:space="preserve"> </w:t>
      </w:r>
      <w:r>
        <w:t xml:space="preserve">First, please make sure of </w:t>
      </w:r>
      <w:hyperlink r:id="rId15" w:anchor=":~:text=Press%20the%20Windows%20key.,the%20Apple%20logo%20is%20there." w:history="1">
        <w:r w:rsidRPr="00A0669E">
          <w:rPr>
            <w:rStyle w:val="Hyperlink"/>
          </w:rPr>
          <w:t>which Opera</w:t>
        </w:r>
        <w:r w:rsidRPr="00A0669E">
          <w:rPr>
            <w:rStyle w:val="Hyperlink"/>
          </w:rPr>
          <w:t>t</w:t>
        </w:r>
        <w:r w:rsidRPr="00A0669E">
          <w:rPr>
            <w:rStyle w:val="Hyperlink"/>
          </w:rPr>
          <w:t>ing system</w:t>
        </w:r>
      </w:hyperlink>
      <w:r>
        <w:t xml:space="preserve"> you are using currently</w:t>
      </w:r>
    </w:p>
    <w:p w14:paraId="73B6D55D" w14:textId="71119F0E" w:rsidR="00A0669E" w:rsidRDefault="00A0669E" w:rsidP="00A0669E">
      <w:r>
        <w:t xml:space="preserve">- </w:t>
      </w:r>
      <w:r>
        <w:t>After so, go</w:t>
      </w:r>
      <w:r>
        <w:t xml:space="preserve"> ahead and </w:t>
      </w:r>
      <w:r>
        <w:t xml:space="preserve"> </w:t>
      </w:r>
      <w:r>
        <w:t xml:space="preserve">press here to go ahead and download </w:t>
      </w:r>
      <w:hyperlink r:id="rId16" w:history="1">
        <w:r w:rsidRPr="00A0669E">
          <w:rPr>
            <w:rStyle w:val="Hyperlink"/>
          </w:rPr>
          <w:t>visual stud</w:t>
        </w:r>
        <w:r w:rsidRPr="00A0669E">
          <w:rPr>
            <w:rStyle w:val="Hyperlink"/>
          </w:rPr>
          <w:t>i</w:t>
        </w:r>
        <w:r w:rsidRPr="00A0669E">
          <w:rPr>
            <w:rStyle w:val="Hyperlink"/>
          </w:rPr>
          <w:t>o code</w:t>
        </w:r>
      </w:hyperlink>
      <w:r>
        <w:t>.</w:t>
      </w:r>
    </w:p>
    <w:p w14:paraId="38A9A087" w14:textId="41243067" w:rsidR="00A0669E" w:rsidRDefault="00A0669E" w:rsidP="00A0669E">
      <w:r>
        <w:t xml:space="preserve">- Finally, make sure to download </w:t>
      </w:r>
      <w:hyperlink r:id="rId17" w:history="1">
        <w:r w:rsidRPr="00A0669E">
          <w:rPr>
            <w:rStyle w:val="Hyperlink"/>
          </w:rPr>
          <w:t>No</w:t>
        </w:r>
        <w:r w:rsidRPr="00A0669E">
          <w:rPr>
            <w:rStyle w:val="Hyperlink"/>
          </w:rPr>
          <w:t>d</w:t>
        </w:r>
        <w:r w:rsidRPr="00A0669E">
          <w:rPr>
            <w:rStyle w:val="Hyperlink"/>
          </w:rPr>
          <w:t>e</w:t>
        </w:r>
        <w:r w:rsidRPr="00A0669E">
          <w:rPr>
            <w:rStyle w:val="Hyperlink"/>
          </w:rPr>
          <w:t>.</w:t>
        </w:r>
        <w:r w:rsidRPr="00A0669E">
          <w:rPr>
            <w:rStyle w:val="Hyperlink"/>
          </w:rPr>
          <w:t>js</w:t>
        </w:r>
      </w:hyperlink>
      <w:r>
        <w:t>.</w:t>
      </w:r>
    </w:p>
    <w:p w14:paraId="2461A8C6" w14:textId="51948719" w:rsidR="00A0669E" w:rsidRDefault="00A0669E" w:rsidP="00A0669E"/>
    <w:p w14:paraId="58A27D48" w14:textId="7A2BE4C4" w:rsidR="00A0669E" w:rsidRDefault="00A0669E" w:rsidP="00A0669E">
      <w:pPr>
        <w:pStyle w:val="Heading2"/>
      </w:pPr>
      <w:bookmarkStart w:id="14" w:name="_Toc123940757"/>
      <w:r>
        <w:t>4.</w:t>
      </w:r>
      <w:r w:rsidR="00C664CC">
        <w:t>2</w:t>
      </w:r>
      <w:r>
        <w:t xml:space="preserve"> </w:t>
      </w:r>
      <w:r>
        <w:t>Getting familiar with directories</w:t>
      </w:r>
      <w:bookmarkEnd w:id="14"/>
    </w:p>
    <w:p w14:paraId="4A0FBBBF" w14:textId="42C907A1" w:rsidR="00A0669E" w:rsidRDefault="00A0669E" w:rsidP="00A0669E">
      <w:r>
        <w:t>-</w:t>
      </w:r>
      <w:r w:rsidR="00B4766C">
        <w:t xml:space="preserve"> Open Visual Studio Code, and Open Folder from File menu.</w:t>
      </w:r>
    </w:p>
    <w:p w14:paraId="3536749F" w14:textId="0C42D09E" w:rsidR="00B4766C" w:rsidRDefault="00B4766C" w:rsidP="00A0669E">
      <w:r>
        <w:t>- Open the folder of the project from the destination you extracted it.</w:t>
      </w:r>
    </w:p>
    <w:p w14:paraId="7A4A076D" w14:textId="7086E697" w:rsidR="00B4766C" w:rsidRDefault="00B4766C" w:rsidP="00A0669E">
      <w:r>
        <w:t>- scroll through and start memorizing the files inside.</w:t>
      </w:r>
    </w:p>
    <w:p w14:paraId="024931C2" w14:textId="4D069F8A" w:rsidR="00B4766C" w:rsidRDefault="00B4766C" w:rsidP="00A0669E"/>
    <w:p w14:paraId="36BFD4BA" w14:textId="2FD89765" w:rsidR="00B4766C" w:rsidRDefault="00B4766C" w:rsidP="00B4766C">
      <w:pPr>
        <w:pStyle w:val="Heading2"/>
      </w:pPr>
      <w:bookmarkStart w:id="15" w:name="_Toc123940758"/>
      <w:r>
        <w:t>4.</w:t>
      </w:r>
      <w:r w:rsidR="00C664CC">
        <w:t>3</w:t>
      </w:r>
      <w:r>
        <w:t xml:space="preserve"> </w:t>
      </w:r>
      <w:r>
        <w:t>Downloading libraries</w:t>
      </w:r>
      <w:bookmarkEnd w:id="15"/>
    </w:p>
    <w:p w14:paraId="251F165C" w14:textId="77777777" w:rsidR="003157B7" w:rsidRDefault="00B4766C" w:rsidP="00DA4E81">
      <w:r>
        <w:t>- Make sure to check each file required libraries by simply checking errors they give in the Problems sections down the screen, and after so go ahead and google they proper syntax for the installation in the terminal, some of the most important imports will be:</w:t>
      </w:r>
    </w:p>
    <w:p w14:paraId="7CA72611" w14:textId="7DA399AC" w:rsidR="00A0669E" w:rsidRDefault="00B4766C" w:rsidP="00DA4E81">
      <w:r>
        <w:t>path, nedb, nodemailer, fs, express, react, axios, etc</w:t>
      </w:r>
      <w:r w:rsidR="00A53034">
        <w:t>.</w:t>
      </w:r>
    </w:p>
    <w:p w14:paraId="5824567B" w14:textId="77777777" w:rsidR="00C664CC" w:rsidRDefault="00C664CC" w:rsidP="00C664CC">
      <w:pPr>
        <w:pStyle w:val="Heading2"/>
      </w:pPr>
    </w:p>
    <w:p w14:paraId="2334DBF4" w14:textId="3B3E2810" w:rsidR="00C664CC" w:rsidRDefault="00C664CC" w:rsidP="00C664CC">
      <w:pPr>
        <w:pStyle w:val="Heading2"/>
      </w:pPr>
      <w:bookmarkStart w:id="16" w:name="_Toc123940759"/>
      <w:r>
        <w:t>4.</w:t>
      </w:r>
      <w:r>
        <w:t>4</w:t>
      </w:r>
      <w:r>
        <w:t xml:space="preserve"> </w:t>
      </w:r>
      <w:r>
        <w:t>Starting the environment</w:t>
      </w:r>
      <w:bookmarkEnd w:id="16"/>
    </w:p>
    <w:p w14:paraId="2E374EA4" w14:textId="16230596" w:rsidR="00C664CC" w:rsidRPr="00C664CC" w:rsidRDefault="00C664CC" w:rsidP="00C664CC">
      <w:r>
        <w:rPr>
          <w:noProof/>
        </w:rPr>
        <w:drawing>
          <wp:inline distT="0" distB="0" distL="0" distR="0" wp14:anchorId="42398372" wp14:editId="33749012">
            <wp:extent cx="1790700" cy="9239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90700" cy="923925"/>
                    </a:xfrm>
                    <a:prstGeom prst="rect">
                      <a:avLst/>
                    </a:prstGeom>
                  </pic:spPr>
                </pic:pic>
              </a:graphicData>
            </a:graphic>
          </wp:inline>
        </w:drawing>
      </w:r>
    </w:p>
    <w:p w14:paraId="3D4CF23C" w14:textId="78BD2D67" w:rsidR="00C664CC" w:rsidRDefault="00C664CC" w:rsidP="00DA4E81">
      <w:r>
        <w:t>- Go ahead and check for the “package.json” located in both client and server folders, you will see a grey “Debug” button above the scripts, please go ahead and debug the server then the client side.</w:t>
      </w:r>
    </w:p>
    <w:p w14:paraId="722890AE" w14:textId="678D7770" w:rsidR="00C664CC" w:rsidRDefault="00C664CC" w:rsidP="00C664CC">
      <w:pPr>
        <w:pStyle w:val="Heading2"/>
      </w:pPr>
      <w:bookmarkStart w:id="17" w:name="_Toc123940760"/>
      <w:r>
        <w:t>4.</w:t>
      </w:r>
      <w:r>
        <w:t>5</w:t>
      </w:r>
      <w:r>
        <w:t xml:space="preserve"> </w:t>
      </w:r>
      <w:r>
        <w:t>Enjoy the experience!</w:t>
      </w:r>
      <w:bookmarkEnd w:id="17"/>
    </w:p>
    <w:p w14:paraId="0C83CE8B" w14:textId="22D3F027" w:rsidR="00C664CC" w:rsidRDefault="00C664CC" w:rsidP="00DA4E81">
      <w:r>
        <w:t>Congratulations, you just launched the portal and now it’s ready to be used!</w:t>
      </w:r>
    </w:p>
    <w:p w14:paraId="37B0D113" w14:textId="77777777" w:rsidR="000E4A1E" w:rsidRDefault="000E4A1E" w:rsidP="00DA4E81"/>
    <w:p w14:paraId="3E3D10E0" w14:textId="350D5B9E" w:rsidR="00C664CC" w:rsidRDefault="00C664CC" w:rsidP="00C664CC">
      <w:pPr>
        <w:pStyle w:val="Heading2"/>
      </w:pPr>
      <w:bookmarkStart w:id="18" w:name="_Toc123940761"/>
      <w:r>
        <w:t>4.</w:t>
      </w:r>
      <w:r>
        <w:t>6</w:t>
      </w:r>
      <w:r>
        <w:t xml:space="preserve"> </w:t>
      </w:r>
      <w:r>
        <w:t>Common Errors</w:t>
      </w:r>
      <w:bookmarkEnd w:id="18"/>
    </w:p>
    <w:p w14:paraId="5C808288" w14:textId="117BBE67" w:rsidR="00C664CC" w:rsidRDefault="00C664CC" w:rsidP="00C664CC">
      <w:r>
        <w:t>-</w:t>
      </w:r>
      <w:r w:rsidR="000E4A1E">
        <w:t>Make sure to always start the debug of the serve-side before the client-side.</w:t>
      </w:r>
    </w:p>
    <w:p w14:paraId="534434E2" w14:textId="496B6E09" w:rsidR="000E4A1E" w:rsidRPr="00C664CC" w:rsidRDefault="000E4A1E" w:rsidP="00C664CC">
      <w:r>
        <w:t xml:space="preserve">-Make sure that the ports used for server and client sides </w:t>
      </w:r>
      <w:r w:rsidR="00836996">
        <w:t>is not</w:t>
      </w:r>
      <w:r>
        <w:t xml:space="preserve"> reserved by other processes.</w:t>
      </w:r>
    </w:p>
    <w:sectPr w:rsidR="000E4A1E" w:rsidRPr="00C664CC" w:rsidSect="00457060">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3B906" w14:textId="77777777" w:rsidR="00F1481F" w:rsidRDefault="00F1481F">
      <w:pPr>
        <w:spacing w:after="0" w:line="240" w:lineRule="auto"/>
      </w:pPr>
      <w:r>
        <w:separator/>
      </w:r>
    </w:p>
  </w:endnote>
  <w:endnote w:type="continuationSeparator" w:id="0">
    <w:p w14:paraId="1B6A9183" w14:textId="77777777" w:rsidR="00F1481F" w:rsidRDefault="00F14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9410218"/>
      <w:docPartObj>
        <w:docPartGallery w:val="Page Numbers (Bottom of Page)"/>
        <w:docPartUnique/>
      </w:docPartObj>
    </w:sdtPr>
    <w:sdtEndPr>
      <w:rPr>
        <w:noProof/>
      </w:rPr>
    </w:sdtEndPr>
    <w:sdtContent>
      <w:p w14:paraId="57C1A301" w14:textId="77777777" w:rsidR="00A0661A"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97339B" w14:textId="77777777" w:rsidR="00A0661A"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F76AA" w14:textId="77777777" w:rsidR="00F1481F" w:rsidRDefault="00F1481F">
      <w:pPr>
        <w:spacing w:after="0" w:line="240" w:lineRule="auto"/>
      </w:pPr>
      <w:r>
        <w:separator/>
      </w:r>
    </w:p>
  </w:footnote>
  <w:footnote w:type="continuationSeparator" w:id="0">
    <w:p w14:paraId="5FCB7552" w14:textId="77777777" w:rsidR="00F1481F" w:rsidRDefault="00F148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D51A0"/>
    <w:multiLevelType w:val="multilevel"/>
    <w:tmpl w:val="FFD06796"/>
    <w:lvl w:ilvl="0">
      <w:start w:val="4"/>
      <w:numFmt w:val="decimal"/>
      <w:lvlText w:val="%1"/>
      <w:lvlJc w:val="left"/>
      <w:pPr>
        <w:ind w:left="874" w:hanging="466"/>
      </w:pPr>
      <w:rPr>
        <w:rFonts w:hint="default"/>
        <w:lang w:val="en-US" w:eastAsia="en-US" w:bidi="ar-SA"/>
      </w:rPr>
    </w:lvl>
    <w:lvl w:ilvl="1">
      <w:start w:val="1"/>
      <w:numFmt w:val="decimal"/>
      <w:lvlText w:val="%1.%2"/>
      <w:lvlJc w:val="left"/>
      <w:pPr>
        <w:ind w:left="874" w:hanging="466"/>
      </w:pPr>
      <w:rPr>
        <w:rFonts w:ascii="Arial" w:eastAsia="Arial" w:hAnsi="Arial" w:cs="Arial" w:hint="default"/>
        <w:b/>
        <w:bCs/>
        <w:w w:val="100"/>
        <w:sz w:val="28"/>
        <w:szCs w:val="28"/>
        <w:lang w:val="en-US" w:eastAsia="en-US" w:bidi="ar-SA"/>
      </w:rPr>
    </w:lvl>
    <w:lvl w:ilvl="2">
      <w:start w:val="1"/>
      <w:numFmt w:val="decimal"/>
      <w:lvlText w:val="%1.%2.%3"/>
      <w:lvlJc w:val="left"/>
      <w:pPr>
        <w:ind w:left="1226" w:hanging="593"/>
      </w:pPr>
      <w:rPr>
        <w:rFonts w:ascii="Times New Roman" w:eastAsia="Times New Roman" w:hAnsi="Times New Roman" w:cs="Times New Roman" w:hint="default"/>
        <w:w w:val="99"/>
        <w:sz w:val="26"/>
        <w:szCs w:val="26"/>
        <w:lang w:val="en-US" w:eastAsia="en-US" w:bidi="ar-SA"/>
      </w:rPr>
    </w:lvl>
    <w:lvl w:ilvl="3">
      <w:numFmt w:val="bullet"/>
      <w:lvlText w:val="•"/>
      <w:lvlJc w:val="left"/>
      <w:pPr>
        <w:ind w:left="2935" w:hanging="593"/>
      </w:pPr>
      <w:rPr>
        <w:rFonts w:hint="default"/>
        <w:lang w:val="en-US" w:eastAsia="en-US" w:bidi="ar-SA"/>
      </w:rPr>
    </w:lvl>
    <w:lvl w:ilvl="4">
      <w:numFmt w:val="bullet"/>
      <w:lvlText w:val="•"/>
      <w:lvlJc w:val="left"/>
      <w:pPr>
        <w:ind w:left="3793" w:hanging="593"/>
      </w:pPr>
      <w:rPr>
        <w:rFonts w:hint="default"/>
        <w:lang w:val="en-US" w:eastAsia="en-US" w:bidi="ar-SA"/>
      </w:rPr>
    </w:lvl>
    <w:lvl w:ilvl="5">
      <w:numFmt w:val="bullet"/>
      <w:lvlText w:val="•"/>
      <w:lvlJc w:val="left"/>
      <w:pPr>
        <w:ind w:left="4651" w:hanging="593"/>
      </w:pPr>
      <w:rPr>
        <w:rFonts w:hint="default"/>
        <w:lang w:val="en-US" w:eastAsia="en-US" w:bidi="ar-SA"/>
      </w:rPr>
    </w:lvl>
    <w:lvl w:ilvl="6">
      <w:numFmt w:val="bullet"/>
      <w:lvlText w:val="•"/>
      <w:lvlJc w:val="left"/>
      <w:pPr>
        <w:ind w:left="5508" w:hanging="593"/>
      </w:pPr>
      <w:rPr>
        <w:rFonts w:hint="default"/>
        <w:lang w:val="en-US" w:eastAsia="en-US" w:bidi="ar-SA"/>
      </w:rPr>
    </w:lvl>
    <w:lvl w:ilvl="7">
      <w:numFmt w:val="bullet"/>
      <w:lvlText w:val="•"/>
      <w:lvlJc w:val="left"/>
      <w:pPr>
        <w:ind w:left="6366" w:hanging="593"/>
      </w:pPr>
      <w:rPr>
        <w:rFonts w:hint="default"/>
        <w:lang w:val="en-US" w:eastAsia="en-US" w:bidi="ar-SA"/>
      </w:rPr>
    </w:lvl>
    <w:lvl w:ilvl="8">
      <w:numFmt w:val="bullet"/>
      <w:lvlText w:val="•"/>
      <w:lvlJc w:val="left"/>
      <w:pPr>
        <w:ind w:left="7224" w:hanging="593"/>
      </w:pPr>
      <w:rPr>
        <w:rFonts w:hint="default"/>
        <w:lang w:val="en-US" w:eastAsia="en-US" w:bidi="ar-SA"/>
      </w:rPr>
    </w:lvl>
  </w:abstractNum>
  <w:abstractNum w:abstractNumId="1" w15:restartNumberingAfterBreak="0">
    <w:nsid w:val="28F15FD9"/>
    <w:multiLevelType w:val="multilevel"/>
    <w:tmpl w:val="CA82879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A345F1A"/>
    <w:multiLevelType w:val="multilevel"/>
    <w:tmpl w:val="730E4692"/>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FFC1C52"/>
    <w:multiLevelType w:val="hybridMultilevel"/>
    <w:tmpl w:val="9B4C5D30"/>
    <w:lvl w:ilvl="0" w:tplc="30E8C26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462498"/>
    <w:multiLevelType w:val="multilevel"/>
    <w:tmpl w:val="03F2971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5232974">
    <w:abstractNumId w:val="4"/>
  </w:num>
  <w:num w:numId="2" w16cid:durableId="1867861519">
    <w:abstractNumId w:val="1"/>
  </w:num>
  <w:num w:numId="3" w16cid:durableId="1296986644">
    <w:abstractNumId w:val="2"/>
  </w:num>
  <w:num w:numId="4" w16cid:durableId="1322393615">
    <w:abstractNumId w:val="3"/>
  </w:num>
  <w:num w:numId="5" w16cid:durableId="1335066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E4E"/>
    <w:rsid w:val="00066A9B"/>
    <w:rsid w:val="000B2B64"/>
    <w:rsid w:val="000E4A1E"/>
    <w:rsid w:val="000F6086"/>
    <w:rsid w:val="00106589"/>
    <w:rsid w:val="0012107C"/>
    <w:rsid w:val="00127ED1"/>
    <w:rsid w:val="0014071B"/>
    <w:rsid w:val="00140C59"/>
    <w:rsid w:val="00147660"/>
    <w:rsid w:val="001538A8"/>
    <w:rsid w:val="00155728"/>
    <w:rsid w:val="001729E8"/>
    <w:rsid w:val="00175606"/>
    <w:rsid w:val="00190828"/>
    <w:rsid w:val="001C11CD"/>
    <w:rsid w:val="001C34EC"/>
    <w:rsid w:val="001D76C5"/>
    <w:rsid w:val="001E324A"/>
    <w:rsid w:val="00204EBE"/>
    <w:rsid w:val="00211226"/>
    <w:rsid w:val="00212F7E"/>
    <w:rsid w:val="00214F1E"/>
    <w:rsid w:val="002312CB"/>
    <w:rsid w:val="002519B4"/>
    <w:rsid w:val="00254E4E"/>
    <w:rsid w:val="00257401"/>
    <w:rsid w:val="002967BE"/>
    <w:rsid w:val="002B6737"/>
    <w:rsid w:val="002C4208"/>
    <w:rsid w:val="002D55C4"/>
    <w:rsid w:val="002D7B79"/>
    <w:rsid w:val="002E09CF"/>
    <w:rsid w:val="003157B7"/>
    <w:rsid w:val="00322F04"/>
    <w:rsid w:val="00326EE0"/>
    <w:rsid w:val="00352DEE"/>
    <w:rsid w:val="0035345D"/>
    <w:rsid w:val="00356A0E"/>
    <w:rsid w:val="00393BF2"/>
    <w:rsid w:val="003C34DC"/>
    <w:rsid w:val="003C5D8C"/>
    <w:rsid w:val="003C690C"/>
    <w:rsid w:val="003E1DD7"/>
    <w:rsid w:val="00414FF1"/>
    <w:rsid w:val="004331A9"/>
    <w:rsid w:val="0044445A"/>
    <w:rsid w:val="00457060"/>
    <w:rsid w:val="004978CE"/>
    <w:rsid w:val="004B0751"/>
    <w:rsid w:val="004C29AC"/>
    <w:rsid w:val="004D0C67"/>
    <w:rsid w:val="004E166E"/>
    <w:rsid w:val="005156DD"/>
    <w:rsid w:val="00532DA0"/>
    <w:rsid w:val="005422D2"/>
    <w:rsid w:val="00577C1D"/>
    <w:rsid w:val="0058795F"/>
    <w:rsid w:val="005A185C"/>
    <w:rsid w:val="005B236E"/>
    <w:rsid w:val="005B4970"/>
    <w:rsid w:val="005D3B98"/>
    <w:rsid w:val="005D7812"/>
    <w:rsid w:val="0062397E"/>
    <w:rsid w:val="00632D02"/>
    <w:rsid w:val="00636077"/>
    <w:rsid w:val="00654230"/>
    <w:rsid w:val="00665DCD"/>
    <w:rsid w:val="00683782"/>
    <w:rsid w:val="006A2D94"/>
    <w:rsid w:val="006A627C"/>
    <w:rsid w:val="006A7C12"/>
    <w:rsid w:val="006C0FF6"/>
    <w:rsid w:val="006D60C2"/>
    <w:rsid w:val="006F62BF"/>
    <w:rsid w:val="00705EC4"/>
    <w:rsid w:val="007272D9"/>
    <w:rsid w:val="00727FC3"/>
    <w:rsid w:val="00760FA7"/>
    <w:rsid w:val="00761208"/>
    <w:rsid w:val="0077558B"/>
    <w:rsid w:val="007D0EB6"/>
    <w:rsid w:val="007D2C16"/>
    <w:rsid w:val="007E36FA"/>
    <w:rsid w:val="008223F5"/>
    <w:rsid w:val="00836996"/>
    <w:rsid w:val="008378BC"/>
    <w:rsid w:val="008516B0"/>
    <w:rsid w:val="008518BF"/>
    <w:rsid w:val="008C413C"/>
    <w:rsid w:val="008E33EF"/>
    <w:rsid w:val="008F4C80"/>
    <w:rsid w:val="0091194B"/>
    <w:rsid w:val="00915D9C"/>
    <w:rsid w:val="0092016F"/>
    <w:rsid w:val="009500FB"/>
    <w:rsid w:val="00964984"/>
    <w:rsid w:val="009838F5"/>
    <w:rsid w:val="00986B18"/>
    <w:rsid w:val="009F12F0"/>
    <w:rsid w:val="00A0669E"/>
    <w:rsid w:val="00A53034"/>
    <w:rsid w:val="00A828FB"/>
    <w:rsid w:val="00A9407D"/>
    <w:rsid w:val="00AA0248"/>
    <w:rsid w:val="00AC44D7"/>
    <w:rsid w:val="00B06065"/>
    <w:rsid w:val="00B46301"/>
    <w:rsid w:val="00B4766C"/>
    <w:rsid w:val="00B50886"/>
    <w:rsid w:val="00B519DE"/>
    <w:rsid w:val="00B96921"/>
    <w:rsid w:val="00BB2BA2"/>
    <w:rsid w:val="00BD034E"/>
    <w:rsid w:val="00BD6B69"/>
    <w:rsid w:val="00BE4681"/>
    <w:rsid w:val="00BE6CD2"/>
    <w:rsid w:val="00BE7F57"/>
    <w:rsid w:val="00C05CC9"/>
    <w:rsid w:val="00C1147A"/>
    <w:rsid w:val="00C132E8"/>
    <w:rsid w:val="00C209EB"/>
    <w:rsid w:val="00C2304B"/>
    <w:rsid w:val="00C44FD6"/>
    <w:rsid w:val="00C60679"/>
    <w:rsid w:val="00C664CC"/>
    <w:rsid w:val="00CA3ADD"/>
    <w:rsid w:val="00CE5F19"/>
    <w:rsid w:val="00D16139"/>
    <w:rsid w:val="00D16811"/>
    <w:rsid w:val="00D27020"/>
    <w:rsid w:val="00D36658"/>
    <w:rsid w:val="00D50DF7"/>
    <w:rsid w:val="00D61D4E"/>
    <w:rsid w:val="00D76E04"/>
    <w:rsid w:val="00D8259A"/>
    <w:rsid w:val="00D82A0C"/>
    <w:rsid w:val="00D83A69"/>
    <w:rsid w:val="00D841EA"/>
    <w:rsid w:val="00D843C8"/>
    <w:rsid w:val="00DA2C41"/>
    <w:rsid w:val="00DA4E81"/>
    <w:rsid w:val="00DA571A"/>
    <w:rsid w:val="00DB1E70"/>
    <w:rsid w:val="00DC705D"/>
    <w:rsid w:val="00DE7B71"/>
    <w:rsid w:val="00DF3B37"/>
    <w:rsid w:val="00DF6E69"/>
    <w:rsid w:val="00E07693"/>
    <w:rsid w:val="00E43A56"/>
    <w:rsid w:val="00E511FA"/>
    <w:rsid w:val="00E53561"/>
    <w:rsid w:val="00E549F9"/>
    <w:rsid w:val="00E6518E"/>
    <w:rsid w:val="00E7742B"/>
    <w:rsid w:val="00E87428"/>
    <w:rsid w:val="00E920C4"/>
    <w:rsid w:val="00EB4841"/>
    <w:rsid w:val="00F1481F"/>
    <w:rsid w:val="00F31854"/>
    <w:rsid w:val="00F556C0"/>
    <w:rsid w:val="00F64EEE"/>
    <w:rsid w:val="00FA58F4"/>
    <w:rsid w:val="00FB4D9E"/>
    <w:rsid w:val="00FD34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F53E3"/>
  <w15:chartTrackingRefBased/>
  <w15:docId w15:val="{9494F79E-A546-4FC5-AF67-3A4AE0C1E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6B0"/>
    <w:rPr>
      <w:rFonts w:asciiTheme="majorBidi" w:hAnsiTheme="majorBidi"/>
      <w:sz w:val="24"/>
    </w:rPr>
  </w:style>
  <w:style w:type="paragraph" w:styleId="Heading1">
    <w:name w:val="heading 1"/>
    <w:basedOn w:val="Normal"/>
    <w:next w:val="Normal"/>
    <w:link w:val="Heading1Char"/>
    <w:uiPriority w:val="9"/>
    <w:qFormat/>
    <w:rsid w:val="008E33EF"/>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nhideWhenUsed/>
    <w:qFormat/>
    <w:rsid w:val="002519B4"/>
    <w:pPr>
      <w:keepNext/>
      <w:keepLines/>
      <w:spacing w:before="40" w:after="0" w:line="240" w:lineRule="auto"/>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1E324A"/>
    <w:pPr>
      <w:keepNext/>
      <w:keepLines/>
      <w:spacing w:before="40" w:after="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519B4"/>
    <w:rPr>
      <w:rFonts w:asciiTheme="majorBidi" w:eastAsiaTheme="majorEastAsia" w:hAnsiTheme="majorBidi" w:cstheme="majorBidi"/>
      <w:b/>
      <w:color w:val="000000" w:themeColor="text1"/>
      <w:sz w:val="28"/>
      <w:szCs w:val="26"/>
    </w:rPr>
  </w:style>
  <w:style w:type="paragraph" w:styleId="BodyText">
    <w:name w:val="Body Text"/>
    <w:basedOn w:val="Normal"/>
    <w:link w:val="BodyTextChar"/>
    <w:uiPriority w:val="99"/>
    <w:unhideWhenUsed/>
    <w:rsid w:val="00254E4E"/>
    <w:pPr>
      <w:spacing w:after="120" w:line="276" w:lineRule="auto"/>
    </w:pPr>
    <w:rPr>
      <w:rFonts w:ascii="Calibri" w:eastAsia="MS Mincho" w:hAnsi="Calibri" w:cs="Arial"/>
    </w:rPr>
  </w:style>
  <w:style w:type="character" w:customStyle="1" w:styleId="BodyTextChar">
    <w:name w:val="Body Text Char"/>
    <w:basedOn w:val="DefaultParagraphFont"/>
    <w:link w:val="BodyText"/>
    <w:uiPriority w:val="99"/>
    <w:rsid w:val="00254E4E"/>
    <w:rPr>
      <w:rFonts w:ascii="Calibri" w:eastAsia="MS Mincho" w:hAnsi="Calibri" w:cs="Arial"/>
    </w:rPr>
  </w:style>
  <w:style w:type="paragraph" w:customStyle="1" w:styleId="AllCapsCentered">
    <w:name w:val="All Caps Centered"/>
    <w:basedOn w:val="Normal"/>
    <w:rsid w:val="00254E4E"/>
    <w:pPr>
      <w:spacing w:after="0" w:line="480" w:lineRule="auto"/>
      <w:jc w:val="center"/>
    </w:pPr>
    <w:rPr>
      <w:rFonts w:ascii="Times New Roman" w:eastAsia="Times New Roman" w:hAnsi="Times New Roman" w:cs="Times New Roman"/>
      <w:b/>
      <w:caps/>
      <w:szCs w:val="20"/>
    </w:rPr>
  </w:style>
  <w:style w:type="paragraph" w:customStyle="1" w:styleId="ThesisParagraph">
    <w:name w:val="ThesisParagraph"/>
    <w:basedOn w:val="Normal"/>
    <w:link w:val="ThesisParagraphChar"/>
    <w:rsid w:val="00254E4E"/>
    <w:pPr>
      <w:spacing w:after="0" w:line="480" w:lineRule="auto"/>
      <w:ind w:firstLine="720"/>
    </w:pPr>
    <w:rPr>
      <w:rFonts w:ascii="Times New Roman" w:eastAsia="Times New Roman" w:hAnsi="Times New Roman" w:cs="Times New Roman"/>
      <w:szCs w:val="24"/>
    </w:rPr>
  </w:style>
  <w:style w:type="character" w:customStyle="1" w:styleId="ThesisParagraphChar">
    <w:name w:val="ThesisParagraph Char"/>
    <w:link w:val="ThesisParagraph"/>
    <w:rsid w:val="00254E4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54E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4E4E"/>
  </w:style>
  <w:style w:type="paragraph" w:styleId="ListParagraph">
    <w:name w:val="List Paragraph"/>
    <w:basedOn w:val="Normal"/>
    <w:uiPriority w:val="34"/>
    <w:qFormat/>
    <w:rsid w:val="00254E4E"/>
    <w:pPr>
      <w:ind w:left="720"/>
      <w:contextualSpacing/>
    </w:pPr>
  </w:style>
  <w:style w:type="character" w:styleId="Hyperlink">
    <w:name w:val="Hyperlink"/>
    <w:basedOn w:val="DefaultParagraphFont"/>
    <w:uiPriority w:val="99"/>
    <w:unhideWhenUsed/>
    <w:rsid w:val="00254E4E"/>
    <w:rPr>
      <w:color w:val="0563C1" w:themeColor="hyperlink"/>
      <w:u w:val="single"/>
    </w:rPr>
  </w:style>
  <w:style w:type="paragraph" w:customStyle="1" w:styleId="Chapters">
    <w:name w:val="Chapters"/>
    <w:basedOn w:val="Normal"/>
    <w:link w:val="ChaptersChar"/>
    <w:qFormat/>
    <w:rsid w:val="00D27020"/>
    <w:rPr>
      <w:rFonts w:cstheme="majorBidi"/>
      <w:b/>
      <w:bCs/>
      <w:sz w:val="32"/>
      <w:szCs w:val="32"/>
    </w:rPr>
  </w:style>
  <w:style w:type="paragraph" w:customStyle="1" w:styleId="SubSection">
    <w:name w:val="SubSection"/>
    <w:basedOn w:val="Chapters"/>
    <w:link w:val="SubSectionChar"/>
    <w:qFormat/>
    <w:rsid w:val="00D27020"/>
    <w:rPr>
      <w:sz w:val="28"/>
    </w:rPr>
  </w:style>
  <w:style w:type="character" w:customStyle="1" w:styleId="ChaptersChar">
    <w:name w:val="Chapters Char"/>
    <w:basedOn w:val="DefaultParagraphFont"/>
    <w:link w:val="Chapters"/>
    <w:rsid w:val="00D27020"/>
    <w:rPr>
      <w:rFonts w:asciiTheme="majorBidi" w:hAnsiTheme="majorBidi" w:cstheme="majorBidi"/>
      <w:b/>
      <w:bCs/>
      <w:sz w:val="32"/>
      <w:szCs w:val="32"/>
    </w:rPr>
  </w:style>
  <w:style w:type="paragraph" w:customStyle="1" w:styleId="SubSubSection">
    <w:name w:val="SubSubSection"/>
    <w:basedOn w:val="SubSection"/>
    <w:link w:val="SubSubSectionChar"/>
    <w:qFormat/>
    <w:rsid w:val="00D27020"/>
  </w:style>
  <w:style w:type="character" w:customStyle="1" w:styleId="SubSectionChar">
    <w:name w:val="SubSection Char"/>
    <w:basedOn w:val="ChaptersChar"/>
    <w:link w:val="SubSection"/>
    <w:rsid w:val="00D27020"/>
    <w:rPr>
      <w:rFonts w:asciiTheme="majorBidi" w:hAnsiTheme="majorBidi" w:cstheme="majorBidi"/>
      <w:b/>
      <w:bCs/>
      <w:sz w:val="28"/>
      <w:szCs w:val="32"/>
    </w:rPr>
  </w:style>
  <w:style w:type="character" w:customStyle="1" w:styleId="SubSubSectionChar">
    <w:name w:val="SubSubSection Char"/>
    <w:basedOn w:val="SubSectionChar"/>
    <w:link w:val="SubSubSection"/>
    <w:rsid w:val="00D27020"/>
    <w:rPr>
      <w:rFonts w:asciiTheme="majorBidi" w:hAnsiTheme="majorBidi" w:cstheme="majorBidi"/>
      <w:b/>
      <w:bCs/>
      <w:sz w:val="28"/>
      <w:szCs w:val="32"/>
    </w:rPr>
  </w:style>
  <w:style w:type="paragraph" w:styleId="TOC1">
    <w:name w:val="toc 1"/>
    <w:basedOn w:val="Chapters"/>
    <w:next w:val="Normal"/>
    <w:autoRedefine/>
    <w:uiPriority w:val="39"/>
    <w:unhideWhenUsed/>
    <w:rsid w:val="00D27020"/>
    <w:pPr>
      <w:spacing w:after="100"/>
    </w:pPr>
  </w:style>
  <w:style w:type="paragraph" w:styleId="TOC2">
    <w:name w:val="toc 2"/>
    <w:basedOn w:val="SubSection"/>
    <w:next w:val="Normal"/>
    <w:autoRedefine/>
    <w:uiPriority w:val="39"/>
    <w:unhideWhenUsed/>
    <w:rsid w:val="008E33EF"/>
    <w:pPr>
      <w:tabs>
        <w:tab w:val="right" w:pos="9350"/>
      </w:tabs>
      <w:spacing w:after="100"/>
      <w:ind w:left="220"/>
    </w:pPr>
    <w:rPr>
      <w:noProof/>
    </w:rPr>
  </w:style>
  <w:style w:type="paragraph" w:styleId="TOC3">
    <w:name w:val="toc 3"/>
    <w:basedOn w:val="SubSubSection"/>
    <w:next w:val="Normal"/>
    <w:autoRedefine/>
    <w:uiPriority w:val="39"/>
    <w:unhideWhenUsed/>
    <w:rsid w:val="00D27020"/>
    <w:pPr>
      <w:spacing w:after="100"/>
      <w:ind w:left="440"/>
    </w:pPr>
  </w:style>
  <w:style w:type="character" w:customStyle="1" w:styleId="Heading1Char">
    <w:name w:val="Heading 1 Char"/>
    <w:basedOn w:val="DefaultParagraphFont"/>
    <w:link w:val="Heading1"/>
    <w:uiPriority w:val="9"/>
    <w:rsid w:val="008E33EF"/>
    <w:rPr>
      <w:rFonts w:asciiTheme="majorBidi" w:eastAsiaTheme="majorEastAsia" w:hAnsiTheme="majorBidi" w:cstheme="majorBidi"/>
      <w:b/>
      <w:color w:val="000000" w:themeColor="text1"/>
      <w:sz w:val="32"/>
      <w:szCs w:val="32"/>
    </w:rPr>
  </w:style>
  <w:style w:type="paragraph" w:styleId="TOCHeading">
    <w:name w:val="TOC Heading"/>
    <w:basedOn w:val="Heading1"/>
    <w:next w:val="Normal"/>
    <w:uiPriority w:val="39"/>
    <w:unhideWhenUsed/>
    <w:qFormat/>
    <w:rsid w:val="00140C59"/>
    <w:pPr>
      <w:outlineLvl w:val="9"/>
    </w:pPr>
  </w:style>
  <w:style w:type="paragraph" w:styleId="Header">
    <w:name w:val="header"/>
    <w:basedOn w:val="Normal"/>
    <w:link w:val="HeaderChar"/>
    <w:uiPriority w:val="99"/>
    <w:unhideWhenUsed/>
    <w:rsid w:val="008E33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33EF"/>
  </w:style>
  <w:style w:type="character" w:customStyle="1" w:styleId="Heading3Char">
    <w:name w:val="Heading 3 Char"/>
    <w:basedOn w:val="DefaultParagraphFont"/>
    <w:link w:val="Heading3"/>
    <w:uiPriority w:val="9"/>
    <w:rsid w:val="001E324A"/>
    <w:rPr>
      <w:rFonts w:asciiTheme="majorBidi" w:eastAsiaTheme="majorEastAsia" w:hAnsiTheme="majorBidi" w:cstheme="majorBidi"/>
      <w:b/>
      <w:sz w:val="28"/>
      <w:szCs w:val="24"/>
    </w:rPr>
  </w:style>
  <w:style w:type="paragraph" w:customStyle="1" w:styleId="Figures">
    <w:name w:val="Figures"/>
    <w:basedOn w:val="Normal"/>
    <w:link w:val="FiguresChar"/>
    <w:qFormat/>
    <w:rsid w:val="001E324A"/>
    <w:rPr>
      <w:b/>
      <w:sz w:val="28"/>
    </w:rPr>
  </w:style>
  <w:style w:type="table" w:styleId="TableGrid">
    <w:name w:val="Table Grid"/>
    <w:basedOn w:val="TableNormal"/>
    <w:uiPriority w:val="39"/>
    <w:rsid w:val="00D36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uresChar">
    <w:name w:val="Figures Char"/>
    <w:basedOn w:val="DefaultParagraphFont"/>
    <w:link w:val="Figures"/>
    <w:rsid w:val="001E324A"/>
    <w:rPr>
      <w:rFonts w:asciiTheme="majorBidi" w:hAnsiTheme="majorBidi"/>
      <w:b/>
      <w:sz w:val="28"/>
    </w:rPr>
  </w:style>
  <w:style w:type="character" w:styleId="UnresolvedMention">
    <w:name w:val="Unresolved Mention"/>
    <w:basedOn w:val="DefaultParagraphFont"/>
    <w:uiPriority w:val="99"/>
    <w:semiHidden/>
    <w:unhideWhenUsed/>
    <w:rsid w:val="00A0669E"/>
    <w:rPr>
      <w:color w:val="605E5C"/>
      <w:shd w:val="clear" w:color="auto" w:fill="E1DFDD"/>
    </w:rPr>
  </w:style>
  <w:style w:type="character" w:styleId="FollowedHyperlink">
    <w:name w:val="FollowedHyperlink"/>
    <w:basedOn w:val="DefaultParagraphFont"/>
    <w:uiPriority w:val="99"/>
    <w:semiHidden/>
    <w:unhideWhenUsed/>
    <w:rsid w:val="00A066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187981">
      <w:bodyDiv w:val="1"/>
      <w:marLeft w:val="0"/>
      <w:marRight w:val="0"/>
      <w:marTop w:val="0"/>
      <w:marBottom w:val="0"/>
      <w:divBdr>
        <w:top w:val="none" w:sz="0" w:space="0" w:color="auto"/>
        <w:left w:val="none" w:sz="0" w:space="0" w:color="auto"/>
        <w:bottom w:val="none" w:sz="0" w:space="0" w:color="auto"/>
        <w:right w:val="none" w:sz="0" w:space="0" w:color="auto"/>
      </w:divBdr>
    </w:div>
    <w:div w:id="130719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nodejs.org/en/download/" TargetMode="External"/><Relationship Id="rId2" Type="http://schemas.openxmlformats.org/officeDocument/2006/relationships/numbering" Target="numbering.xml"/><Relationship Id="rId16" Type="http://schemas.openxmlformats.org/officeDocument/2006/relationships/hyperlink" Target="https://code.visualstudio.com/downloa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wikihow.com/Check-a-PC-Operating-System"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8EF7F-B78B-40D4-B812-F67820C79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8</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ISMAIL D. ABU HALIMEH</dc:creator>
  <cp:keywords/>
  <dc:description/>
  <cp:lastModifiedBy>smurfing smurf</cp:lastModifiedBy>
  <cp:revision>100</cp:revision>
  <dcterms:created xsi:type="dcterms:W3CDTF">2022-12-25T14:52:00Z</dcterms:created>
  <dcterms:modified xsi:type="dcterms:W3CDTF">2023-01-06T23:39:00Z</dcterms:modified>
</cp:coreProperties>
</file>