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83B38" w14:textId="38F939DA" w:rsidR="00D7522C" w:rsidRPr="00F67FE2" w:rsidRDefault="00390016" w:rsidP="00F67FE2">
      <w:pPr>
        <w:pStyle w:val="papertitle"/>
        <w:spacing w:before="100" w:beforeAutospacing="1" w:after="100" w:afterAutospacing="1"/>
      </w:pPr>
      <w:r>
        <w:t>GeoSpatial Visualizations of USA Religion Distribution</w:t>
      </w:r>
    </w:p>
    <w:p w14:paraId="49B4A7F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pgSz w:w="12240" w:h="15840" w:code="1"/>
          <w:pgMar w:top="1080" w:right="893" w:bottom="1440" w:left="893" w:header="720" w:footer="720" w:gutter="0"/>
          <w:cols w:space="720"/>
          <w:titlePg/>
          <w:docGrid w:linePitch="360"/>
        </w:sectPr>
      </w:pPr>
    </w:p>
    <w:p w14:paraId="5D331666" w14:textId="1D35E32E" w:rsidR="00F67FE2" w:rsidRDefault="00390016" w:rsidP="00F67FE2">
      <w:r>
        <w:t>Taten H. Knight</w:t>
      </w:r>
      <w:r w:rsidR="008105FF">
        <w:br/>
      </w:r>
      <w:r>
        <w:t>TatenHKnight@lewisu.edu</w:t>
      </w:r>
      <w:r w:rsidR="00D72D06" w:rsidRPr="00F847A6">
        <w:br/>
      </w:r>
      <w:r w:rsidR="009714C4">
        <w:t>DATA-5</w:t>
      </w:r>
      <w:r w:rsidR="00F2512B">
        <w:t>3</w:t>
      </w:r>
      <w:r w:rsidR="009714C4">
        <w:t>000</w:t>
      </w:r>
      <w:r w:rsidR="00F2512B">
        <w:t>, Summer 202</w:t>
      </w:r>
      <w:r>
        <w:t>2</w:t>
      </w:r>
    </w:p>
    <w:p w14:paraId="329B7ECD" w14:textId="37592D4F" w:rsidR="008105FF" w:rsidRDefault="00F2512B" w:rsidP="00F67FE2">
      <w:pPr>
        <w:sectPr w:rsidR="008105FF" w:rsidSect="008105FF">
          <w:type w:val="continuous"/>
          <w:pgSz w:w="12240" w:h="15840" w:code="1"/>
          <w:pgMar w:top="1080" w:right="893" w:bottom="1440" w:left="893" w:header="720" w:footer="720" w:gutter="0"/>
          <w:cols w:space="216"/>
          <w:docGrid w:linePitch="360"/>
        </w:sectPr>
      </w:pPr>
      <w:r>
        <w:t>Data Visualization</w:t>
      </w:r>
      <w:r w:rsidR="008105FF" w:rsidRPr="00F847A6">
        <w:rPr>
          <w:i/>
        </w:rPr>
        <w:br/>
      </w:r>
      <w:r w:rsidR="008105FF">
        <w:t>Lewis Universit</w:t>
      </w:r>
      <w:r w:rsidR="00AE30B0">
        <w:t>y</w:t>
      </w:r>
    </w:p>
    <w:p w14:paraId="70EF76E4" w14:textId="77777777" w:rsidR="00CA4392" w:rsidRPr="00F847A6" w:rsidRDefault="00CA4392" w:rsidP="00AE30B0">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2DB10489" w14:textId="77777777" w:rsidR="009303D9" w:rsidRPr="00D632BE" w:rsidRDefault="008105FF" w:rsidP="006B6B66">
      <w:pPr>
        <w:pStyle w:val="Heading1"/>
      </w:pPr>
      <w:r>
        <w:t>Introduction</w:t>
      </w:r>
    </w:p>
    <w:p w14:paraId="66C14D54" w14:textId="01B13E15" w:rsidR="00932CB1" w:rsidRDefault="001C2EE9" w:rsidP="00E7596C">
      <w:pPr>
        <w:pStyle w:val="BodyText"/>
      </w:pPr>
      <w:r>
        <w:t>The goal of this project</w:t>
      </w:r>
      <w:r w:rsidR="00DE010A">
        <w:t xml:space="preserve"> is to explore a topic via the use of geospatial visualizations, while keeping in mind the principles of data visualization we have explored to this point. </w:t>
      </w:r>
      <w:r w:rsidR="00DE010A">
        <w:t>The United States has many different religious groups within its borders</w:t>
      </w:r>
      <w:r w:rsidR="00DE010A">
        <w:t>, and there are some interesting observations that we can make about the USA’s religious makeup through geospatial visualizations. The following report explores this topic through visual comparison and short related explanations.</w:t>
      </w:r>
    </w:p>
    <w:p w14:paraId="03AC46A3" w14:textId="77777777" w:rsidR="009303D9" w:rsidRDefault="009714C4" w:rsidP="006B6B66">
      <w:pPr>
        <w:pStyle w:val="Heading1"/>
      </w:pPr>
      <w:r>
        <w:t>Data</w:t>
      </w:r>
      <w:r w:rsidR="00035CF1">
        <w:t xml:space="preserve"> Description</w:t>
      </w:r>
    </w:p>
    <w:p w14:paraId="7125DC85" w14:textId="2C874CE1" w:rsidR="009D4324" w:rsidRDefault="00DE010A" w:rsidP="00AE5BB5">
      <w:pPr>
        <w:pStyle w:val="BodyText"/>
      </w:pPr>
      <w:r>
        <w:t xml:space="preserve">The data used for this report is available via the </w:t>
      </w:r>
      <w:proofErr w:type="spellStart"/>
      <w:r>
        <w:t>Data.world</w:t>
      </w:r>
      <w:proofErr w:type="spellEnd"/>
      <w:r>
        <w:t xml:space="preserve"> [1] site, and was originally sourced from Homeland Infrastructure Foundation-Level Data (HIFLD). It contains geographic information about individual religio</w:t>
      </w:r>
      <w:r w:rsidR="007972AD">
        <w:t>us gathering sites (mosques, temples, churches…), and has supplementary data including membership data, denomination, and subtype. Please see Table 1 for the details of the dataset</w:t>
      </w:r>
      <w:r w:rsidR="009272B1">
        <w:t xml:space="preserve"> –</w:t>
      </w:r>
      <w:r w:rsidR="009272B1" w:rsidRPr="00D46132">
        <w:rPr>
          <w:i/>
          <w:iCs/>
        </w:rPr>
        <w:t xml:space="preserve">note </w:t>
      </w:r>
      <w:r w:rsidR="00D46132" w:rsidRPr="00D46132">
        <w:rPr>
          <w:i/>
          <w:iCs/>
        </w:rPr>
        <w:t>some irrelevant fields were omitted</w:t>
      </w:r>
      <w:r w:rsidR="007972AD">
        <w:t xml:space="preserve">. </w:t>
      </w:r>
    </w:p>
    <w:p w14:paraId="11B09829" w14:textId="77777777" w:rsidR="007972AD" w:rsidRDefault="007972AD" w:rsidP="00AE5BB5">
      <w:pPr>
        <w:pStyle w:val="BodyText"/>
      </w:pPr>
    </w:p>
    <w:p w14:paraId="438C0E0C" w14:textId="10739DD0" w:rsidR="00B830EF" w:rsidRPr="005B520E" w:rsidRDefault="00860180" w:rsidP="00B830EF">
      <w:pPr>
        <w:pStyle w:val="tablehead"/>
      </w:pPr>
      <w:r>
        <w:t>Data Attributes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75"/>
        <w:gridCol w:w="1440"/>
        <w:gridCol w:w="3330"/>
      </w:tblGrid>
      <w:tr w:rsidR="007972AD" w14:paraId="2267193D" w14:textId="77777777" w:rsidTr="00EA25EC">
        <w:trPr>
          <w:cantSplit/>
          <w:trHeight w:val="240"/>
          <w:tblHeader/>
          <w:jc w:val="center"/>
        </w:trPr>
        <w:tc>
          <w:tcPr>
            <w:tcW w:w="2375" w:type="dxa"/>
            <w:vAlign w:val="center"/>
          </w:tcPr>
          <w:p w14:paraId="6F03ADF6" w14:textId="45080CD2" w:rsidR="007972AD" w:rsidRDefault="00FD3F8D" w:rsidP="00AE10E1">
            <w:pPr>
              <w:pStyle w:val="tablecolhead"/>
            </w:pPr>
            <w:bookmarkStart w:id="0" w:name="_Hlk53294742"/>
            <w:r>
              <w:t>Field Name</w:t>
            </w:r>
          </w:p>
        </w:tc>
        <w:tc>
          <w:tcPr>
            <w:tcW w:w="1440" w:type="dxa"/>
            <w:vAlign w:val="center"/>
          </w:tcPr>
          <w:p w14:paraId="55F1D910" w14:textId="77777777" w:rsidR="007972AD" w:rsidRDefault="007972AD" w:rsidP="00AE10E1">
            <w:pPr>
              <w:pStyle w:val="tablecolhead"/>
            </w:pPr>
            <w:r>
              <w:t>Example Value</w:t>
            </w:r>
          </w:p>
        </w:tc>
        <w:tc>
          <w:tcPr>
            <w:tcW w:w="3330" w:type="dxa"/>
            <w:vAlign w:val="center"/>
          </w:tcPr>
          <w:p w14:paraId="3A211673" w14:textId="591D5174" w:rsidR="007972AD" w:rsidRDefault="007972AD" w:rsidP="00B12D43">
            <w:pPr>
              <w:pStyle w:val="tablecolhead"/>
            </w:pPr>
            <w:r>
              <w:t>Description</w:t>
            </w:r>
          </w:p>
        </w:tc>
      </w:tr>
      <w:tr w:rsidR="00FD3F8D" w14:paraId="5F792441" w14:textId="77777777" w:rsidTr="00E76176">
        <w:trPr>
          <w:trHeight w:val="320"/>
          <w:jc w:val="center"/>
        </w:trPr>
        <w:tc>
          <w:tcPr>
            <w:tcW w:w="2375" w:type="dxa"/>
          </w:tcPr>
          <w:p w14:paraId="5E450826" w14:textId="7614D6EC" w:rsidR="00FD3F8D" w:rsidRDefault="00FD3F8D" w:rsidP="007972AD">
            <w:pPr>
              <w:pStyle w:val="tablecopy"/>
              <w:jc w:val="left"/>
            </w:pPr>
            <w:r w:rsidRPr="004E3628">
              <w:t>Objectid</w:t>
            </w:r>
          </w:p>
        </w:tc>
        <w:tc>
          <w:tcPr>
            <w:tcW w:w="1440" w:type="dxa"/>
          </w:tcPr>
          <w:p w14:paraId="27319500" w14:textId="2FA80F63" w:rsidR="00FD3F8D" w:rsidRPr="00FD3F8D" w:rsidRDefault="00FD3F8D" w:rsidP="00FD3F8D">
            <w:pPr>
              <w:jc w:val="left"/>
            </w:pPr>
            <w:r>
              <w:rPr>
                <w:rFonts w:ascii="Calibri" w:hAnsi="Calibri" w:cs="Calibri"/>
              </w:rPr>
              <w:t>﻿</w:t>
            </w:r>
            <w:r>
              <w:t>10438385</w:t>
            </w:r>
          </w:p>
        </w:tc>
        <w:tc>
          <w:tcPr>
            <w:tcW w:w="3330" w:type="dxa"/>
          </w:tcPr>
          <w:p w14:paraId="342DE363" w14:textId="0D0A0D2C" w:rsidR="00FD3F8D" w:rsidRDefault="00FD3F8D" w:rsidP="007972AD">
            <w:pPr>
              <w:jc w:val="left"/>
              <w:rPr>
                <w:sz w:val="16"/>
                <w:szCs w:val="16"/>
              </w:rPr>
            </w:pPr>
            <w:r>
              <w:t>Unique Identifier</w:t>
            </w:r>
          </w:p>
        </w:tc>
      </w:tr>
      <w:tr w:rsidR="00FD3F8D" w14:paraId="497346E5" w14:textId="77777777" w:rsidTr="00E76176">
        <w:trPr>
          <w:trHeight w:val="320"/>
          <w:jc w:val="center"/>
        </w:trPr>
        <w:tc>
          <w:tcPr>
            <w:tcW w:w="2375" w:type="dxa"/>
          </w:tcPr>
          <w:p w14:paraId="4570C2E8" w14:textId="08116186" w:rsidR="00FD3F8D" w:rsidRDefault="00FD3F8D" w:rsidP="007972AD">
            <w:pPr>
              <w:pStyle w:val="tablecopy"/>
              <w:jc w:val="left"/>
            </w:pPr>
            <w:r w:rsidRPr="004E3628">
              <w:t>ID</w:t>
            </w:r>
          </w:p>
        </w:tc>
        <w:tc>
          <w:tcPr>
            <w:tcW w:w="1440" w:type="dxa"/>
          </w:tcPr>
          <w:p w14:paraId="0D8346BC" w14:textId="1CD423C5" w:rsidR="00FD3F8D" w:rsidRDefault="00FD3F8D" w:rsidP="007972AD">
            <w:pPr>
              <w:jc w:val="left"/>
              <w:rPr>
                <w:sz w:val="16"/>
                <w:szCs w:val="16"/>
              </w:rPr>
            </w:pPr>
            <w:r>
              <w:t>1001</w:t>
            </w:r>
          </w:p>
        </w:tc>
        <w:tc>
          <w:tcPr>
            <w:tcW w:w="3330" w:type="dxa"/>
          </w:tcPr>
          <w:p w14:paraId="003D4456" w14:textId="61EEA842" w:rsidR="00FD3F8D" w:rsidRDefault="00FD3F8D" w:rsidP="007972AD">
            <w:pPr>
              <w:jc w:val="left"/>
              <w:rPr>
                <w:sz w:val="16"/>
                <w:szCs w:val="16"/>
              </w:rPr>
            </w:pPr>
            <w:r>
              <w:t>Secondary Identifier</w:t>
            </w:r>
          </w:p>
        </w:tc>
      </w:tr>
      <w:tr w:rsidR="00FD3F8D" w14:paraId="15E6F3ED" w14:textId="77777777" w:rsidTr="00E76176">
        <w:trPr>
          <w:trHeight w:val="320"/>
          <w:jc w:val="center"/>
        </w:trPr>
        <w:tc>
          <w:tcPr>
            <w:tcW w:w="2375" w:type="dxa"/>
          </w:tcPr>
          <w:p w14:paraId="6673AD1C" w14:textId="607AB289" w:rsidR="00FD3F8D" w:rsidRDefault="00FD3F8D" w:rsidP="007972AD">
            <w:pPr>
              <w:pStyle w:val="tablecopy"/>
              <w:jc w:val="left"/>
            </w:pPr>
            <w:r w:rsidRPr="004E3628">
              <w:t>Name</w:t>
            </w:r>
          </w:p>
        </w:tc>
        <w:tc>
          <w:tcPr>
            <w:tcW w:w="1440" w:type="dxa"/>
          </w:tcPr>
          <w:p w14:paraId="67695E05" w14:textId="50A87DAD" w:rsidR="00FD3F8D" w:rsidRDefault="00FD3F8D" w:rsidP="00FD3F8D">
            <w:pPr>
              <w:jc w:val="left"/>
              <w:rPr>
                <w:sz w:val="16"/>
                <w:szCs w:val="16"/>
              </w:rPr>
            </w:pPr>
            <w:r w:rsidRPr="00FD3F8D">
              <w:rPr>
                <w:sz w:val="16"/>
                <w:szCs w:val="16"/>
              </w:rPr>
              <w:t>FREMONT PRESBYTERIAN CHURCH</w:t>
            </w:r>
          </w:p>
        </w:tc>
        <w:tc>
          <w:tcPr>
            <w:tcW w:w="3330" w:type="dxa"/>
          </w:tcPr>
          <w:p w14:paraId="5048DA2E" w14:textId="2A537458" w:rsidR="00FD3F8D" w:rsidRDefault="00FD3F8D" w:rsidP="007972AD">
            <w:pPr>
              <w:jc w:val="left"/>
              <w:rPr>
                <w:sz w:val="16"/>
                <w:szCs w:val="16"/>
              </w:rPr>
            </w:pPr>
            <w:r>
              <w:t>Official Name</w:t>
            </w:r>
          </w:p>
        </w:tc>
      </w:tr>
      <w:tr w:rsidR="00FD3F8D" w14:paraId="439FF654" w14:textId="77777777" w:rsidTr="00E76176">
        <w:trPr>
          <w:trHeight w:val="320"/>
          <w:jc w:val="center"/>
        </w:trPr>
        <w:tc>
          <w:tcPr>
            <w:tcW w:w="2375" w:type="dxa"/>
          </w:tcPr>
          <w:p w14:paraId="58287D13" w14:textId="2CA6153A" w:rsidR="00FD3F8D" w:rsidRDefault="00FD3F8D" w:rsidP="007972AD">
            <w:pPr>
              <w:pStyle w:val="tablecopy"/>
              <w:jc w:val="left"/>
            </w:pPr>
            <w:r w:rsidRPr="004E3628">
              <w:t>Telephone</w:t>
            </w:r>
          </w:p>
        </w:tc>
        <w:tc>
          <w:tcPr>
            <w:tcW w:w="1440" w:type="dxa"/>
          </w:tcPr>
          <w:p w14:paraId="243F2F7B" w14:textId="61FAD723" w:rsidR="00FD3F8D" w:rsidRDefault="00FD3F8D" w:rsidP="00FD3F8D">
            <w:pPr>
              <w:jc w:val="left"/>
              <w:rPr>
                <w:sz w:val="16"/>
                <w:szCs w:val="16"/>
              </w:rPr>
            </w:pPr>
            <w:r>
              <w:t>916-452-7132</w:t>
            </w:r>
          </w:p>
        </w:tc>
        <w:tc>
          <w:tcPr>
            <w:tcW w:w="3330" w:type="dxa"/>
          </w:tcPr>
          <w:p w14:paraId="270D486B" w14:textId="584AB5D3" w:rsidR="00FD3F8D" w:rsidRDefault="00FD3F8D" w:rsidP="007972AD">
            <w:pPr>
              <w:jc w:val="left"/>
              <w:rPr>
                <w:sz w:val="16"/>
                <w:szCs w:val="16"/>
              </w:rPr>
            </w:pPr>
            <w:r w:rsidRPr="004E3628">
              <w:t>Telephone</w:t>
            </w:r>
          </w:p>
        </w:tc>
      </w:tr>
      <w:tr w:rsidR="00FD3F8D" w14:paraId="7B6E469E" w14:textId="77777777" w:rsidTr="00E76176">
        <w:trPr>
          <w:trHeight w:val="320"/>
          <w:jc w:val="center"/>
        </w:trPr>
        <w:tc>
          <w:tcPr>
            <w:tcW w:w="2375" w:type="dxa"/>
          </w:tcPr>
          <w:p w14:paraId="0514F0DE" w14:textId="19A28579" w:rsidR="00FD3F8D" w:rsidRDefault="00FD3F8D" w:rsidP="007972AD">
            <w:pPr>
              <w:pStyle w:val="tablecopy"/>
              <w:jc w:val="left"/>
            </w:pPr>
            <w:r w:rsidRPr="004E3628">
              <w:t>Address</w:t>
            </w:r>
          </w:p>
        </w:tc>
        <w:tc>
          <w:tcPr>
            <w:tcW w:w="1440" w:type="dxa"/>
          </w:tcPr>
          <w:p w14:paraId="4E91782E" w14:textId="2BB4EB21" w:rsidR="00FD3F8D" w:rsidRDefault="00FD3F8D" w:rsidP="00FD3F8D">
            <w:pPr>
              <w:jc w:val="left"/>
              <w:rPr>
                <w:sz w:val="16"/>
                <w:szCs w:val="16"/>
              </w:rPr>
            </w:pPr>
            <w:r>
              <w:t>15333 WOODARD ROAD</w:t>
            </w:r>
          </w:p>
        </w:tc>
        <w:tc>
          <w:tcPr>
            <w:tcW w:w="3330" w:type="dxa"/>
          </w:tcPr>
          <w:p w14:paraId="3DBC49F6" w14:textId="51499218" w:rsidR="00FD3F8D" w:rsidRDefault="00FD3F8D" w:rsidP="007972AD">
            <w:pPr>
              <w:jc w:val="left"/>
              <w:rPr>
                <w:sz w:val="16"/>
                <w:szCs w:val="16"/>
              </w:rPr>
            </w:pPr>
            <w:r>
              <w:t>Primary Address</w:t>
            </w:r>
          </w:p>
        </w:tc>
      </w:tr>
      <w:tr w:rsidR="00FD3F8D" w14:paraId="351FE590" w14:textId="77777777" w:rsidTr="00E76176">
        <w:trPr>
          <w:trHeight w:val="320"/>
          <w:jc w:val="center"/>
        </w:trPr>
        <w:tc>
          <w:tcPr>
            <w:tcW w:w="2375" w:type="dxa"/>
          </w:tcPr>
          <w:p w14:paraId="4A794245" w14:textId="75E14FF8" w:rsidR="00FD3F8D" w:rsidRDefault="00FD3F8D" w:rsidP="007972AD">
            <w:pPr>
              <w:pStyle w:val="tablecopy"/>
              <w:jc w:val="left"/>
            </w:pPr>
            <w:r w:rsidRPr="004E3628">
              <w:t>Address2</w:t>
            </w:r>
          </w:p>
        </w:tc>
        <w:tc>
          <w:tcPr>
            <w:tcW w:w="1440" w:type="dxa"/>
          </w:tcPr>
          <w:p w14:paraId="1FF89FF9" w14:textId="207C2F34" w:rsidR="00FD3F8D" w:rsidRDefault="00FD3F8D" w:rsidP="00FD3F8D">
            <w:pPr>
              <w:jc w:val="left"/>
              <w:rPr>
                <w:sz w:val="16"/>
                <w:szCs w:val="16"/>
              </w:rPr>
            </w:pPr>
            <w:r>
              <w:t>SAINT FRANCIS CABRINI PARISH</w:t>
            </w:r>
          </w:p>
        </w:tc>
        <w:tc>
          <w:tcPr>
            <w:tcW w:w="3330" w:type="dxa"/>
          </w:tcPr>
          <w:p w14:paraId="201DDFD0" w14:textId="3F2F82B7" w:rsidR="00FD3F8D" w:rsidRDefault="00FD3F8D" w:rsidP="007972AD">
            <w:pPr>
              <w:jc w:val="left"/>
              <w:rPr>
                <w:sz w:val="16"/>
                <w:szCs w:val="16"/>
              </w:rPr>
            </w:pPr>
            <w:r>
              <w:t>Alternate Address</w:t>
            </w:r>
          </w:p>
        </w:tc>
      </w:tr>
      <w:tr w:rsidR="00FD3F8D" w14:paraId="1A2E2E0E" w14:textId="77777777" w:rsidTr="00E76176">
        <w:trPr>
          <w:trHeight w:val="320"/>
          <w:jc w:val="center"/>
        </w:trPr>
        <w:tc>
          <w:tcPr>
            <w:tcW w:w="2375" w:type="dxa"/>
          </w:tcPr>
          <w:p w14:paraId="6D71D8DD" w14:textId="6A21CA35" w:rsidR="00FD3F8D" w:rsidRDefault="00FD3F8D" w:rsidP="007972AD">
            <w:pPr>
              <w:pStyle w:val="tablecopy"/>
              <w:jc w:val="left"/>
            </w:pPr>
            <w:r w:rsidRPr="004E3628">
              <w:t>City</w:t>
            </w:r>
          </w:p>
        </w:tc>
        <w:tc>
          <w:tcPr>
            <w:tcW w:w="1440" w:type="dxa"/>
          </w:tcPr>
          <w:p w14:paraId="732F8D9C" w14:textId="07F167F7" w:rsidR="00FD3F8D" w:rsidRDefault="009272B1" w:rsidP="007972AD">
            <w:pPr>
              <w:jc w:val="left"/>
              <w:rPr>
                <w:sz w:val="16"/>
                <w:szCs w:val="16"/>
              </w:rPr>
            </w:pPr>
            <w:r>
              <w:t>SAN JOSE</w:t>
            </w:r>
          </w:p>
        </w:tc>
        <w:tc>
          <w:tcPr>
            <w:tcW w:w="3330" w:type="dxa"/>
          </w:tcPr>
          <w:p w14:paraId="02588D37" w14:textId="5835A055" w:rsidR="00FD3F8D" w:rsidRDefault="00FD3F8D" w:rsidP="007972AD">
            <w:pPr>
              <w:jc w:val="left"/>
              <w:rPr>
                <w:sz w:val="16"/>
                <w:szCs w:val="16"/>
              </w:rPr>
            </w:pPr>
            <w:r w:rsidRPr="004E3628">
              <w:t>City</w:t>
            </w:r>
          </w:p>
        </w:tc>
      </w:tr>
      <w:tr w:rsidR="00FD3F8D" w14:paraId="54A83E04" w14:textId="77777777" w:rsidTr="00E76176">
        <w:trPr>
          <w:trHeight w:val="320"/>
          <w:jc w:val="center"/>
        </w:trPr>
        <w:tc>
          <w:tcPr>
            <w:tcW w:w="2375" w:type="dxa"/>
          </w:tcPr>
          <w:p w14:paraId="197DE915" w14:textId="78712855" w:rsidR="00FD3F8D" w:rsidRDefault="00FD3F8D" w:rsidP="007972AD">
            <w:pPr>
              <w:pStyle w:val="tablecopy"/>
              <w:jc w:val="left"/>
            </w:pPr>
            <w:r w:rsidRPr="004E3628">
              <w:t>State</w:t>
            </w:r>
          </w:p>
        </w:tc>
        <w:tc>
          <w:tcPr>
            <w:tcW w:w="1440" w:type="dxa"/>
          </w:tcPr>
          <w:p w14:paraId="1BE66C98" w14:textId="4AB353F5" w:rsidR="00FD3F8D" w:rsidRDefault="009272B1" w:rsidP="007972AD">
            <w:pPr>
              <w:jc w:val="left"/>
              <w:rPr>
                <w:sz w:val="16"/>
                <w:szCs w:val="16"/>
              </w:rPr>
            </w:pPr>
            <w:r>
              <w:t>CA</w:t>
            </w:r>
          </w:p>
        </w:tc>
        <w:tc>
          <w:tcPr>
            <w:tcW w:w="3330" w:type="dxa"/>
          </w:tcPr>
          <w:p w14:paraId="71E0B5B8" w14:textId="7D0E7A8E" w:rsidR="00FD3F8D" w:rsidRDefault="00FD3F8D" w:rsidP="007972AD">
            <w:pPr>
              <w:jc w:val="left"/>
              <w:rPr>
                <w:sz w:val="16"/>
                <w:szCs w:val="16"/>
              </w:rPr>
            </w:pPr>
            <w:r w:rsidRPr="004E3628">
              <w:t>State</w:t>
            </w:r>
          </w:p>
        </w:tc>
      </w:tr>
      <w:tr w:rsidR="00FD3F8D" w14:paraId="3EEC3F4D" w14:textId="77777777" w:rsidTr="00E76176">
        <w:trPr>
          <w:trHeight w:val="320"/>
          <w:jc w:val="center"/>
        </w:trPr>
        <w:tc>
          <w:tcPr>
            <w:tcW w:w="2375" w:type="dxa"/>
          </w:tcPr>
          <w:p w14:paraId="68429523" w14:textId="73848CF5" w:rsidR="00FD3F8D" w:rsidRDefault="00FD3F8D" w:rsidP="007972AD">
            <w:pPr>
              <w:pStyle w:val="tablecopy"/>
              <w:jc w:val="left"/>
            </w:pPr>
            <w:r w:rsidRPr="004E3628">
              <w:t>ZIP</w:t>
            </w:r>
          </w:p>
        </w:tc>
        <w:tc>
          <w:tcPr>
            <w:tcW w:w="1440" w:type="dxa"/>
          </w:tcPr>
          <w:p w14:paraId="534FC2EF" w14:textId="4F6F70CC" w:rsidR="00FD3F8D" w:rsidRDefault="009272B1" w:rsidP="009272B1">
            <w:pPr>
              <w:jc w:val="left"/>
              <w:rPr>
                <w:sz w:val="16"/>
                <w:szCs w:val="16"/>
              </w:rPr>
            </w:pPr>
            <w:r>
              <w:t>95124</w:t>
            </w:r>
          </w:p>
        </w:tc>
        <w:tc>
          <w:tcPr>
            <w:tcW w:w="3330" w:type="dxa"/>
          </w:tcPr>
          <w:p w14:paraId="35F624BD" w14:textId="7B67AC72" w:rsidR="00FD3F8D" w:rsidRDefault="00FD3F8D" w:rsidP="007972AD">
            <w:pPr>
              <w:jc w:val="left"/>
              <w:rPr>
                <w:sz w:val="16"/>
                <w:szCs w:val="16"/>
              </w:rPr>
            </w:pPr>
            <w:r w:rsidRPr="004E3628">
              <w:t>ZIP</w:t>
            </w:r>
          </w:p>
        </w:tc>
      </w:tr>
      <w:tr w:rsidR="00FD3F8D" w14:paraId="6E0D7D00" w14:textId="77777777" w:rsidTr="00E76176">
        <w:trPr>
          <w:trHeight w:val="320"/>
          <w:jc w:val="center"/>
        </w:trPr>
        <w:tc>
          <w:tcPr>
            <w:tcW w:w="2375" w:type="dxa"/>
          </w:tcPr>
          <w:p w14:paraId="0845423F" w14:textId="2DC61541" w:rsidR="00FD3F8D" w:rsidRDefault="00FD3F8D" w:rsidP="007972AD">
            <w:pPr>
              <w:pStyle w:val="tablecopy"/>
              <w:jc w:val="left"/>
            </w:pPr>
            <w:r w:rsidRPr="004E3628">
              <w:t>Zipp4</w:t>
            </w:r>
          </w:p>
        </w:tc>
        <w:tc>
          <w:tcPr>
            <w:tcW w:w="1440" w:type="dxa"/>
          </w:tcPr>
          <w:p w14:paraId="17E97ADC" w14:textId="48D4D025" w:rsidR="00FD3F8D" w:rsidRDefault="009272B1" w:rsidP="009272B1">
            <w:pPr>
              <w:jc w:val="left"/>
              <w:rPr>
                <w:sz w:val="16"/>
                <w:szCs w:val="16"/>
              </w:rPr>
            </w:pPr>
            <w:r>
              <w:t>2,746</w:t>
            </w:r>
          </w:p>
        </w:tc>
        <w:tc>
          <w:tcPr>
            <w:tcW w:w="3330" w:type="dxa"/>
          </w:tcPr>
          <w:p w14:paraId="731B014B" w14:textId="6FFD3DEB" w:rsidR="00FD3F8D" w:rsidRDefault="00FD3F8D" w:rsidP="007972AD">
            <w:pPr>
              <w:jc w:val="left"/>
              <w:rPr>
                <w:sz w:val="16"/>
                <w:szCs w:val="16"/>
              </w:rPr>
            </w:pPr>
            <w:r w:rsidRPr="004E3628">
              <w:t>Zipp4</w:t>
            </w:r>
          </w:p>
        </w:tc>
      </w:tr>
      <w:tr w:rsidR="00FD3F8D" w14:paraId="52C23FE8" w14:textId="77777777" w:rsidTr="00E76176">
        <w:trPr>
          <w:trHeight w:val="320"/>
          <w:jc w:val="center"/>
        </w:trPr>
        <w:tc>
          <w:tcPr>
            <w:tcW w:w="2375" w:type="dxa"/>
          </w:tcPr>
          <w:p w14:paraId="03CB748B" w14:textId="090DEBFB" w:rsidR="00FD3F8D" w:rsidRDefault="00FD3F8D" w:rsidP="007972AD">
            <w:pPr>
              <w:pStyle w:val="tablecopy"/>
              <w:jc w:val="left"/>
            </w:pPr>
            <w:r w:rsidRPr="004E3628">
              <w:t>County</w:t>
            </w:r>
          </w:p>
        </w:tc>
        <w:tc>
          <w:tcPr>
            <w:tcW w:w="1440" w:type="dxa"/>
          </w:tcPr>
          <w:p w14:paraId="2D982C70" w14:textId="247CE8AA" w:rsidR="00FD3F8D" w:rsidRDefault="009272B1" w:rsidP="009272B1">
            <w:pPr>
              <w:jc w:val="left"/>
              <w:rPr>
                <w:sz w:val="16"/>
                <w:szCs w:val="16"/>
              </w:rPr>
            </w:pPr>
            <w:r>
              <w:t>SANTA CLARA</w:t>
            </w:r>
          </w:p>
        </w:tc>
        <w:tc>
          <w:tcPr>
            <w:tcW w:w="3330" w:type="dxa"/>
          </w:tcPr>
          <w:p w14:paraId="41ED96E2" w14:textId="785CFA44" w:rsidR="00FD3F8D" w:rsidRDefault="00FD3F8D" w:rsidP="007972AD">
            <w:pPr>
              <w:jc w:val="left"/>
              <w:rPr>
                <w:sz w:val="16"/>
                <w:szCs w:val="16"/>
              </w:rPr>
            </w:pPr>
            <w:r w:rsidRPr="004E3628">
              <w:t>County</w:t>
            </w:r>
          </w:p>
        </w:tc>
      </w:tr>
      <w:tr w:rsidR="00FD3F8D" w14:paraId="14712FA2" w14:textId="77777777" w:rsidTr="00E76176">
        <w:trPr>
          <w:trHeight w:val="320"/>
          <w:jc w:val="center"/>
        </w:trPr>
        <w:tc>
          <w:tcPr>
            <w:tcW w:w="2375" w:type="dxa"/>
          </w:tcPr>
          <w:p w14:paraId="011A7F07" w14:textId="0EDB5534" w:rsidR="00FD3F8D" w:rsidRDefault="00FD3F8D" w:rsidP="007972AD">
            <w:pPr>
              <w:pStyle w:val="tablecopy"/>
              <w:jc w:val="left"/>
            </w:pPr>
            <w:r w:rsidRPr="004E3628">
              <w:t>Fips</w:t>
            </w:r>
          </w:p>
        </w:tc>
        <w:tc>
          <w:tcPr>
            <w:tcW w:w="1440" w:type="dxa"/>
          </w:tcPr>
          <w:p w14:paraId="26653C47" w14:textId="26B8CB16" w:rsidR="00FD3F8D" w:rsidRDefault="009272B1" w:rsidP="009272B1">
            <w:pPr>
              <w:jc w:val="left"/>
              <w:rPr>
                <w:sz w:val="16"/>
                <w:szCs w:val="16"/>
              </w:rPr>
            </w:pPr>
            <w:r>
              <w:t>6,085</w:t>
            </w:r>
          </w:p>
        </w:tc>
        <w:tc>
          <w:tcPr>
            <w:tcW w:w="3330" w:type="dxa"/>
          </w:tcPr>
          <w:p w14:paraId="14C63F25" w14:textId="6D7C0305" w:rsidR="00FD3F8D" w:rsidRDefault="00FD3F8D" w:rsidP="007972AD">
            <w:pPr>
              <w:jc w:val="left"/>
              <w:rPr>
                <w:sz w:val="16"/>
                <w:szCs w:val="16"/>
              </w:rPr>
            </w:pPr>
            <w:r w:rsidRPr="004E3628">
              <w:t>F</w:t>
            </w:r>
            <w:r w:rsidR="009272B1">
              <w:t>IPS Code</w:t>
            </w:r>
          </w:p>
        </w:tc>
      </w:tr>
      <w:tr w:rsidR="00FD3F8D" w14:paraId="4D5AE2A6" w14:textId="77777777" w:rsidTr="00E76176">
        <w:trPr>
          <w:trHeight w:val="320"/>
          <w:jc w:val="center"/>
        </w:trPr>
        <w:tc>
          <w:tcPr>
            <w:tcW w:w="2375" w:type="dxa"/>
          </w:tcPr>
          <w:p w14:paraId="19488950" w14:textId="5B0FFD99" w:rsidR="00FD3F8D" w:rsidRDefault="00FD3F8D" w:rsidP="007972AD">
            <w:pPr>
              <w:pStyle w:val="tablecopy"/>
              <w:jc w:val="left"/>
            </w:pPr>
            <w:r w:rsidRPr="004E3628">
              <w:t>Contdate</w:t>
            </w:r>
          </w:p>
        </w:tc>
        <w:tc>
          <w:tcPr>
            <w:tcW w:w="1440" w:type="dxa"/>
          </w:tcPr>
          <w:p w14:paraId="3BF2F990" w14:textId="588874DD" w:rsidR="00FD3F8D" w:rsidRDefault="009272B1" w:rsidP="009272B1">
            <w:pPr>
              <w:jc w:val="left"/>
              <w:rPr>
                <w:sz w:val="16"/>
                <w:szCs w:val="16"/>
              </w:rPr>
            </w:pPr>
            <w:r>
              <w:t>10/10/2007</w:t>
            </w:r>
          </w:p>
        </w:tc>
        <w:tc>
          <w:tcPr>
            <w:tcW w:w="3330" w:type="dxa"/>
          </w:tcPr>
          <w:p w14:paraId="735CE21A" w14:textId="1AE7A0F9" w:rsidR="00FD3F8D" w:rsidRDefault="009272B1" w:rsidP="007972AD">
            <w:pPr>
              <w:jc w:val="left"/>
              <w:rPr>
                <w:sz w:val="16"/>
                <w:szCs w:val="16"/>
              </w:rPr>
            </w:pPr>
            <w:proofErr w:type="spellStart"/>
            <w:r>
              <w:t>Currentness</w:t>
            </w:r>
            <w:proofErr w:type="spellEnd"/>
            <w:r>
              <w:t xml:space="preserve"> date</w:t>
            </w:r>
          </w:p>
        </w:tc>
      </w:tr>
      <w:tr w:rsidR="00FD3F8D" w14:paraId="7B8528CC" w14:textId="77777777" w:rsidTr="00E76176">
        <w:trPr>
          <w:trHeight w:val="320"/>
          <w:jc w:val="center"/>
        </w:trPr>
        <w:tc>
          <w:tcPr>
            <w:tcW w:w="2375" w:type="dxa"/>
          </w:tcPr>
          <w:p w14:paraId="5B82C1BC" w14:textId="3912410D" w:rsidR="00FD3F8D" w:rsidRDefault="00FD3F8D" w:rsidP="007972AD">
            <w:pPr>
              <w:pStyle w:val="tablecopy"/>
              <w:jc w:val="left"/>
            </w:pPr>
            <w:r w:rsidRPr="004E3628">
              <w:t>Geodate</w:t>
            </w:r>
          </w:p>
        </w:tc>
        <w:tc>
          <w:tcPr>
            <w:tcW w:w="1440" w:type="dxa"/>
          </w:tcPr>
          <w:p w14:paraId="75BDF0F0" w14:textId="6667F5A9" w:rsidR="00FD3F8D" w:rsidRDefault="00FD3F8D" w:rsidP="007972AD">
            <w:pPr>
              <w:jc w:val="left"/>
              <w:rPr>
                <w:sz w:val="16"/>
                <w:szCs w:val="16"/>
              </w:rPr>
            </w:pPr>
            <w:r w:rsidRPr="004E3628">
              <w:t>GEODATE</w:t>
            </w:r>
          </w:p>
        </w:tc>
        <w:tc>
          <w:tcPr>
            <w:tcW w:w="3330" w:type="dxa"/>
          </w:tcPr>
          <w:p w14:paraId="12D11E54" w14:textId="17A66881" w:rsidR="00FD3F8D" w:rsidRDefault="00FD3F8D" w:rsidP="007972AD">
            <w:pPr>
              <w:jc w:val="left"/>
              <w:rPr>
                <w:sz w:val="16"/>
                <w:szCs w:val="16"/>
              </w:rPr>
            </w:pPr>
            <w:proofErr w:type="spellStart"/>
            <w:r w:rsidRPr="004E3628">
              <w:t>Geodate</w:t>
            </w:r>
            <w:proofErr w:type="spellEnd"/>
          </w:p>
        </w:tc>
      </w:tr>
      <w:bookmarkEnd w:id="0"/>
    </w:tbl>
    <w:p w14:paraId="6AB9DCF7" w14:textId="3BE8663C" w:rsidR="00720ECF" w:rsidRDefault="00720ECF" w:rsidP="00E7596C">
      <w:pPr>
        <w:pStyle w:val="BodyText"/>
      </w:pPr>
    </w:p>
    <w:p w14:paraId="0E175A2A" w14:textId="54307657" w:rsidR="0086154B" w:rsidRDefault="0086154B" w:rsidP="0086154B">
      <w:pPr>
        <w:pStyle w:val="Heading1"/>
      </w:pPr>
      <w:r>
        <w:lastRenderedPageBreak/>
        <w:t>Methodology</w:t>
      </w:r>
      <w:r w:rsidR="008530EF">
        <w:t xml:space="preserve"> and results</w:t>
      </w:r>
    </w:p>
    <w:p w14:paraId="607EFE20" w14:textId="1803C3FB" w:rsidR="004A6CE7" w:rsidRDefault="00BE5B62" w:rsidP="007474AC">
      <w:pPr>
        <w:pStyle w:val="BodyText"/>
      </w:pPr>
      <w:r>
        <w:t xml:space="preserve">After inputting the data to Tableau, it was explored by creating various symbol maps and regular maps, and looking for prominent trends or other interesting data characteristics. Fig. 1 shows the first exploratory map that was used. From this first map, we get a sense of which religions are the most obviously prominent, based on the number of gathering places present in certain regions of the US. </w:t>
      </w:r>
    </w:p>
    <w:p w14:paraId="1263A2F8" w14:textId="77777777" w:rsidR="009E5BC4" w:rsidRDefault="009E5BC4" w:rsidP="007474AC">
      <w:pPr>
        <w:pStyle w:val="BodyText"/>
      </w:pPr>
    </w:p>
    <w:p w14:paraId="18A26A7D" w14:textId="18793502" w:rsidR="004A6CE7" w:rsidRDefault="00BC565A" w:rsidP="009030A1">
      <w:pPr>
        <w:pStyle w:val="BodyText"/>
        <w:ind w:firstLine="0"/>
        <w:jc w:val="center"/>
      </w:pPr>
      <w:r>
        <w:rPr>
          <w:noProof/>
        </w:rPr>
        <w:drawing>
          <wp:inline distT="0" distB="0" distL="0" distR="0" wp14:anchorId="7CF35CEC" wp14:editId="371FBCAE">
            <wp:extent cx="6638290" cy="38373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38290" cy="3837305"/>
                    </a:xfrm>
                    <a:prstGeom prst="rect">
                      <a:avLst/>
                    </a:prstGeom>
                  </pic:spPr>
                </pic:pic>
              </a:graphicData>
            </a:graphic>
          </wp:inline>
        </w:drawing>
      </w:r>
    </w:p>
    <w:p w14:paraId="0DA898C6" w14:textId="48C106AC" w:rsidR="004A6CE7" w:rsidRDefault="004A6CE7" w:rsidP="009030A1">
      <w:pPr>
        <w:pStyle w:val="BodyText"/>
        <w:ind w:firstLine="0"/>
        <w:jc w:val="center"/>
        <w:rPr>
          <w:sz w:val="16"/>
          <w:szCs w:val="16"/>
        </w:rPr>
      </w:pPr>
      <w:r w:rsidRPr="00F7531C">
        <w:rPr>
          <w:sz w:val="16"/>
          <w:szCs w:val="16"/>
        </w:rPr>
        <w:t xml:space="preserve">Fig. 1 </w:t>
      </w:r>
      <w:r w:rsidR="00BC565A">
        <w:rPr>
          <w:sz w:val="16"/>
          <w:szCs w:val="16"/>
        </w:rPr>
        <w:t>Religious Gathering Places (</w:t>
      </w:r>
      <w:r w:rsidR="006A711A">
        <w:rPr>
          <w:sz w:val="16"/>
          <w:szCs w:val="16"/>
        </w:rPr>
        <w:t xml:space="preserve">Denomination </w:t>
      </w:r>
      <w:r w:rsidR="00BC565A">
        <w:rPr>
          <w:sz w:val="16"/>
          <w:szCs w:val="16"/>
        </w:rPr>
        <w:t>Count</w:t>
      </w:r>
      <w:r w:rsidR="006A711A">
        <w:rPr>
          <w:sz w:val="16"/>
          <w:szCs w:val="16"/>
        </w:rPr>
        <w:t xml:space="preserve"> &gt; 1000)</w:t>
      </w:r>
    </w:p>
    <w:p w14:paraId="74A5953F" w14:textId="77777777" w:rsidR="004A6CE7" w:rsidRDefault="004A6CE7" w:rsidP="004A6CE7">
      <w:pPr>
        <w:pStyle w:val="BodyText"/>
        <w:jc w:val="center"/>
      </w:pPr>
    </w:p>
    <w:p w14:paraId="7B17598D" w14:textId="48A4A70B" w:rsidR="00B57619" w:rsidRDefault="006A711A" w:rsidP="00B57619">
      <w:pPr>
        <w:pStyle w:val="BodyText"/>
      </w:pPr>
      <w:r>
        <w:t>The data for the above visualization has been filtered to include only denominations that have greater than one thousand meeting sites across the United States. From the above map we are able to see the most abundant denominations in the US. The Northeast and the West Coast have many American Baptist Churches (ABC). What I would call the Mideast is very Baptist</w:t>
      </w:r>
      <w:r w:rsidR="002B2A70">
        <w:t xml:space="preserve"> (BAPT)</w:t>
      </w:r>
      <w:r>
        <w:t xml:space="preserve"> and Episcopal</w:t>
      </w:r>
      <w:r w:rsidR="002B2A70">
        <w:t xml:space="preserve"> (EPIS), including </w:t>
      </w:r>
      <w:r w:rsidR="002B2A70">
        <w:t>African Methodist Episcopal (AME)</w:t>
      </w:r>
      <w:r w:rsidR="002B2A70">
        <w:t xml:space="preserve"> and </w:t>
      </w:r>
      <w:r w:rsidR="002B2A70">
        <w:t>African Methodist Episcopal Zion</w:t>
      </w:r>
      <w:r w:rsidR="002B2A70">
        <w:t xml:space="preserve"> (AMEZ)</w:t>
      </w:r>
      <w:r>
        <w:t xml:space="preserve">. </w:t>
      </w:r>
      <w:r w:rsidR="002B2A70">
        <w:t>The Southeast is a mixture of BAPT, EPIS, and AME. We also see that the West has a much lower density of places of worship</w:t>
      </w:r>
      <w:r w:rsidR="00B57619">
        <w:t>. Fig 2. shows each state colored by the number of unique denominations present there, with darker states indicating more denominations.</w:t>
      </w:r>
    </w:p>
    <w:p w14:paraId="48A93C3B" w14:textId="77777777" w:rsidR="00B57619" w:rsidRDefault="00B57619" w:rsidP="00B57619">
      <w:pPr>
        <w:pStyle w:val="BodyText"/>
        <w:ind w:firstLine="0"/>
        <w:jc w:val="center"/>
      </w:pPr>
      <w:r>
        <w:rPr>
          <w:noProof/>
        </w:rPr>
        <w:lastRenderedPageBreak/>
        <w:drawing>
          <wp:inline distT="0" distB="0" distL="0" distR="0" wp14:anchorId="6E81600B" wp14:editId="7A5B7169">
            <wp:extent cx="6638290" cy="383712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38290" cy="3837122"/>
                    </a:xfrm>
                    <a:prstGeom prst="rect">
                      <a:avLst/>
                    </a:prstGeom>
                  </pic:spPr>
                </pic:pic>
              </a:graphicData>
            </a:graphic>
          </wp:inline>
        </w:drawing>
      </w:r>
    </w:p>
    <w:p w14:paraId="1F788B36" w14:textId="64B043CC" w:rsidR="00B57619" w:rsidRDefault="00B57619" w:rsidP="00B57619">
      <w:pPr>
        <w:pStyle w:val="BodyText"/>
        <w:ind w:firstLine="0"/>
        <w:jc w:val="center"/>
        <w:rPr>
          <w:sz w:val="16"/>
          <w:szCs w:val="16"/>
        </w:rPr>
      </w:pPr>
      <w:r w:rsidRPr="00F7531C">
        <w:rPr>
          <w:sz w:val="16"/>
          <w:szCs w:val="16"/>
        </w:rPr>
        <w:t xml:space="preserve">Fig. </w:t>
      </w:r>
      <w:r>
        <w:rPr>
          <w:sz w:val="16"/>
          <w:szCs w:val="16"/>
        </w:rPr>
        <w:t>2</w:t>
      </w:r>
      <w:r w:rsidRPr="00F7531C">
        <w:rPr>
          <w:sz w:val="16"/>
          <w:szCs w:val="16"/>
        </w:rPr>
        <w:t xml:space="preserve"> </w:t>
      </w:r>
      <w:r>
        <w:rPr>
          <w:sz w:val="16"/>
          <w:szCs w:val="16"/>
        </w:rPr>
        <w:t>Denomination Count per State</w:t>
      </w:r>
    </w:p>
    <w:p w14:paraId="1B931939" w14:textId="0E1BA001" w:rsidR="00F2512B" w:rsidRPr="00A72691" w:rsidRDefault="00C716FF" w:rsidP="004A6CE7">
      <w:pPr>
        <w:pStyle w:val="BodyText"/>
        <w:ind w:firstLine="0"/>
        <w:rPr>
          <w:sz w:val="16"/>
          <w:szCs w:val="16"/>
        </w:rPr>
      </w:pPr>
      <w:r>
        <w:rPr>
          <w:sz w:val="16"/>
          <w:szCs w:val="16"/>
        </w:rPr>
        <w:tab/>
      </w:r>
      <w:r>
        <w:rPr>
          <w:sz w:val="16"/>
          <w:szCs w:val="16"/>
        </w:rPr>
        <w:tab/>
      </w:r>
      <w:r>
        <w:rPr>
          <w:sz w:val="16"/>
          <w:szCs w:val="16"/>
        </w:rPr>
        <w:tab/>
      </w:r>
      <w:r>
        <w:rPr>
          <w:sz w:val="16"/>
          <w:szCs w:val="16"/>
        </w:rPr>
        <w:tab/>
      </w:r>
      <w:r>
        <w:rPr>
          <w:sz w:val="16"/>
          <w:szCs w:val="16"/>
        </w:rPr>
        <w:tab/>
        <w:t xml:space="preserve">           </w:t>
      </w:r>
    </w:p>
    <w:p w14:paraId="42818CD5" w14:textId="02ACE49E" w:rsidR="00ED463E" w:rsidRDefault="00F54657" w:rsidP="00F54657">
      <w:pPr>
        <w:pStyle w:val="BodyText"/>
        <w:ind w:firstLine="0"/>
      </w:pPr>
      <w:r>
        <w:t xml:space="preserve">The figure shows that California has the most distinct religious denominations, followed by New York, Illinois, Texas, and Florida, respectively. Interestingly, California has nearly twice as many denominations as New York </w:t>
      </w:r>
      <w:r w:rsidR="005809DA">
        <w:t>–195 versus 108. To clarify, this does not indicate that these denominations do not exist there, only that this dataset did not indicate that these denominations had places of worship there.</w:t>
      </w:r>
      <w:r w:rsidR="00ED463E">
        <w:t xml:space="preserve"> We can also see that Wyoming and the Dakotas are the least diverse using these indicators.  </w:t>
      </w:r>
      <w:r w:rsidR="00640D5D">
        <w:t>I</w:t>
      </w:r>
      <w:r w:rsidR="00ED463E">
        <w:t>n Fig. 3, we have a density map of all the worship sites without filtering.</w:t>
      </w:r>
    </w:p>
    <w:p w14:paraId="5ED02DB4" w14:textId="49F6FAC7" w:rsidR="009030A1" w:rsidRDefault="009030A1" w:rsidP="009030A1">
      <w:pPr>
        <w:pStyle w:val="BodyText"/>
        <w:ind w:firstLine="0"/>
        <w:jc w:val="center"/>
      </w:pPr>
    </w:p>
    <w:p w14:paraId="22FF71D9" w14:textId="77777777" w:rsidR="00ED463E" w:rsidRDefault="00ED463E" w:rsidP="00ED463E">
      <w:pPr>
        <w:pStyle w:val="BodyText"/>
        <w:ind w:firstLine="0"/>
      </w:pPr>
      <w:r>
        <w:rPr>
          <w:noProof/>
        </w:rPr>
        <w:lastRenderedPageBreak/>
        <w:drawing>
          <wp:inline distT="0" distB="0" distL="0" distR="0" wp14:anchorId="10CFD981" wp14:editId="73A0E03B">
            <wp:extent cx="6638290" cy="3807801"/>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8290" cy="3807801"/>
                    </a:xfrm>
                    <a:prstGeom prst="rect">
                      <a:avLst/>
                    </a:prstGeom>
                  </pic:spPr>
                </pic:pic>
              </a:graphicData>
            </a:graphic>
          </wp:inline>
        </w:drawing>
      </w:r>
    </w:p>
    <w:p w14:paraId="3CBF453C" w14:textId="0B0DE760" w:rsidR="00ED463E" w:rsidRDefault="00ED463E" w:rsidP="00ED463E">
      <w:pPr>
        <w:pStyle w:val="BodyText"/>
        <w:ind w:firstLine="0"/>
        <w:jc w:val="center"/>
        <w:rPr>
          <w:sz w:val="16"/>
          <w:szCs w:val="16"/>
        </w:rPr>
      </w:pPr>
      <w:r w:rsidRPr="00F7531C">
        <w:rPr>
          <w:sz w:val="16"/>
          <w:szCs w:val="16"/>
        </w:rPr>
        <w:t xml:space="preserve">Fig. </w:t>
      </w:r>
      <w:r w:rsidR="00E31865">
        <w:rPr>
          <w:sz w:val="16"/>
          <w:szCs w:val="16"/>
        </w:rPr>
        <w:t>3</w:t>
      </w:r>
      <w:r w:rsidRPr="00F7531C">
        <w:rPr>
          <w:sz w:val="16"/>
          <w:szCs w:val="16"/>
        </w:rPr>
        <w:t xml:space="preserve"> </w:t>
      </w:r>
      <w:r w:rsidR="00E31865">
        <w:rPr>
          <w:sz w:val="16"/>
          <w:szCs w:val="16"/>
        </w:rPr>
        <w:t>Density of Places of Worship</w:t>
      </w:r>
    </w:p>
    <w:p w14:paraId="315F8043" w14:textId="77777777" w:rsidR="009030A1" w:rsidRDefault="009030A1" w:rsidP="00F767F0">
      <w:pPr>
        <w:pStyle w:val="BodyText"/>
      </w:pPr>
    </w:p>
    <w:p w14:paraId="09EAA4D1" w14:textId="0EF101A4" w:rsidR="00C87A9F" w:rsidRDefault="00ED463E" w:rsidP="000E5474">
      <w:pPr>
        <w:pStyle w:val="BodyText"/>
        <w:ind w:left="288"/>
      </w:pPr>
      <w:r>
        <w:t>The dark blue areas above indicate the highest density of religious sites. We see that these often correspond to areas with high population den</w:t>
      </w:r>
      <w:r w:rsidR="00640D5D">
        <w:t>sity like New York City, Phoenix, Los Angeles, and Chicago. Something of note would be how dense the Salt Lake City area is. I grew up in Utah and I would imagine that a large portion of the density is due to the LDS sites there, so I decided to restrict the area and look only at this region to test my hunch. Fig 4. is the same as Fig. 1 but restricted to Utah.</w:t>
      </w:r>
    </w:p>
    <w:p w14:paraId="0274FD65" w14:textId="77777777" w:rsidR="00E31865" w:rsidRDefault="00E31865" w:rsidP="000E5474">
      <w:pPr>
        <w:pStyle w:val="BodyText"/>
        <w:ind w:firstLine="0"/>
        <w:jc w:val="center"/>
      </w:pPr>
      <w:r>
        <w:rPr>
          <w:noProof/>
        </w:rPr>
        <w:lastRenderedPageBreak/>
        <w:drawing>
          <wp:inline distT="0" distB="0" distL="0" distR="0" wp14:anchorId="257527D9" wp14:editId="7963A7DB">
            <wp:extent cx="5826679" cy="380780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6679" cy="3807801"/>
                    </a:xfrm>
                    <a:prstGeom prst="rect">
                      <a:avLst/>
                    </a:prstGeom>
                  </pic:spPr>
                </pic:pic>
              </a:graphicData>
            </a:graphic>
          </wp:inline>
        </w:drawing>
      </w:r>
    </w:p>
    <w:p w14:paraId="2CC5113C" w14:textId="29D351B0" w:rsidR="008D27BE" w:rsidRPr="000E5474" w:rsidRDefault="00E31865" w:rsidP="000E5474">
      <w:pPr>
        <w:pStyle w:val="BodyText"/>
        <w:ind w:firstLine="0"/>
        <w:jc w:val="center"/>
        <w:rPr>
          <w:sz w:val="16"/>
          <w:szCs w:val="16"/>
        </w:rPr>
      </w:pPr>
      <w:r w:rsidRPr="00F7531C">
        <w:rPr>
          <w:sz w:val="16"/>
          <w:szCs w:val="16"/>
        </w:rPr>
        <w:t xml:space="preserve">Fig. </w:t>
      </w:r>
      <w:r>
        <w:rPr>
          <w:sz w:val="16"/>
          <w:szCs w:val="16"/>
        </w:rPr>
        <w:t>4</w:t>
      </w:r>
      <w:r w:rsidRPr="00F7531C">
        <w:rPr>
          <w:sz w:val="16"/>
          <w:szCs w:val="16"/>
        </w:rPr>
        <w:t xml:space="preserve"> </w:t>
      </w:r>
      <w:r>
        <w:rPr>
          <w:sz w:val="16"/>
          <w:szCs w:val="16"/>
        </w:rPr>
        <w:t>Utah</w:t>
      </w:r>
      <w:r>
        <w:rPr>
          <w:sz w:val="16"/>
          <w:szCs w:val="16"/>
        </w:rPr>
        <w:t xml:space="preserve"> </w:t>
      </w:r>
      <w:r>
        <w:rPr>
          <w:sz w:val="16"/>
          <w:szCs w:val="16"/>
        </w:rPr>
        <w:t>Places of Worship</w:t>
      </w:r>
    </w:p>
    <w:p w14:paraId="10BE613E" w14:textId="246604F4" w:rsidR="008D27BE" w:rsidRPr="000E5474" w:rsidRDefault="000E5474" w:rsidP="000E5474">
      <w:pPr>
        <w:pStyle w:val="BodyText"/>
        <w:ind w:left="288" w:firstLine="0"/>
      </w:pPr>
      <w:r>
        <w:t>The hunch was correct; the green above is representative of LDS church locations. We can see that the only major discernable cluster of sites belongs to the LDS denomination</w:t>
      </w:r>
      <w:r w:rsidR="001D4990">
        <w:t>, and that these clusters are located in Northern Utah in the Salt Lake City / Provo area.</w:t>
      </w:r>
    </w:p>
    <w:p w14:paraId="635542CA" w14:textId="6238C005" w:rsidR="00831345" w:rsidRDefault="007B1F6D" w:rsidP="007B1F6D">
      <w:pPr>
        <w:pStyle w:val="Heading1"/>
      </w:pPr>
      <w:r>
        <w:t>Discussion</w:t>
      </w:r>
    </w:p>
    <w:p w14:paraId="22D22FC5" w14:textId="276A7634" w:rsidR="000E5474" w:rsidRDefault="000E5474" w:rsidP="000E5474">
      <w:pPr>
        <w:pStyle w:val="BodyText"/>
        <w:jc w:val="left"/>
      </w:pPr>
      <w:r>
        <w:t xml:space="preserve">In this report we used geospatial data to create choropleth maps, heatmaps, </w:t>
      </w:r>
      <w:r w:rsidR="001D4990">
        <w:t xml:space="preserve">and simple “” to explore the trends available via a dataset on religious worship sites in the United States. We looked at the prominent religious denominations across various regions in the United States, the density of worship sites, and the diversity (or lack thereof) in various states. We also dove deeper into a single observation to test the data against a personal hypothesis. </w:t>
      </w:r>
      <w:r w:rsidR="00E91304">
        <w:t>With each visualization I kept the number of datapoints and dimensions reasonable to increase readability, and used the appropriate visual to represent the type of data at hand. I also made sure to use color schemes that were readable and increased the contrast between disparate data.</w:t>
      </w:r>
    </w:p>
    <w:p w14:paraId="2017407E" w14:textId="290A4D9A" w:rsidR="0086154B" w:rsidRDefault="0086154B" w:rsidP="000E5474">
      <w:pPr>
        <w:jc w:val="both"/>
      </w:pPr>
    </w:p>
    <w:p w14:paraId="60358E8D" w14:textId="77777777" w:rsidR="00DF2EE5" w:rsidRDefault="00DF2EE5" w:rsidP="00DF2EE5">
      <w:pPr>
        <w:pStyle w:val="Heading1"/>
      </w:pPr>
      <w:r>
        <w:t>Conclusions</w:t>
      </w:r>
    </w:p>
    <w:p w14:paraId="3FCF1EC2" w14:textId="5385D969" w:rsidR="008530EF" w:rsidRDefault="00E91304" w:rsidP="008530EF">
      <w:pPr>
        <w:pStyle w:val="BodyText"/>
        <w:jc w:val="left"/>
      </w:pPr>
      <w:r>
        <w:t>Working with this dataset opened my eyes to a few of the potential use cases for different geospatial visualizations, and helped me appreciate Tableau’s usefulness in exploring the data and creating the final products for presentation purposes. I also learned quite a bit about the religious makeup of the United States through this data exploration.</w:t>
      </w:r>
    </w:p>
    <w:p w14:paraId="5CCE8808" w14:textId="77777777" w:rsidR="009303D9" w:rsidRDefault="009303D9" w:rsidP="00A059B3">
      <w:pPr>
        <w:pStyle w:val="Heading5"/>
      </w:pPr>
      <w:r w:rsidRPr="005B520E">
        <w:t>References</w:t>
      </w:r>
    </w:p>
    <w:p w14:paraId="752AB69E" w14:textId="4D310AAC" w:rsidR="0034720B" w:rsidRPr="00D231AA" w:rsidRDefault="00B14136" w:rsidP="00793DD2">
      <w:pPr>
        <w:jc w:val="both"/>
      </w:pPr>
      <w:r w:rsidRPr="009E14EC">
        <w:t xml:space="preserve">[1] </w:t>
      </w:r>
      <w:r w:rsidR="009E14EC" w:rsidRPr="009E14EC">
        <w:t>“</w:t>
      </w:r>
      <w:r w:rsidR="00E91304">
        <w:t>US Places of Worship,</w:t>
      </w:r>
      <w:r w:rsidR="009E14EC" w:rsidRPr="009E14EC">
        <w:t xml:space="preserve">” </w:t>
      </w:r>
      <w:r w:rsidR="00D231AA">
        <w:t>User Chris (@awram) via HIFDL</w:t>
      </w:r>
      <w:r w:rsidR="009E14EC" w:rsidRPr="009E14EC">
        <w:t xml:space="preserve"> [Online]. Available: </w:t>
      </w:r>
      <w:r w:rsidR="00E91304" w:rsidRPr="00E91304">
        <w:t>https://data.world/awram/us-places-of-worship</w:t>
      </w:r>
    </w:p>
    <w:sectPr w:rsidR="0034720B" w:rsidRPr="00D231AA" w:rsidSect="00F62288">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0E4F8" w14:textId="77777777" w:rsidR="00976136" w:rsidRDefault="00976136" w:rsidP="001A3B3D">
      <w:r>
        <w:separator/>
      </w:r>
    </w:p>
  </w:endnote>
  <w:endnote w:type="continuationSeparator" w:id="0">
    <w:p w14:paraId="62650E5D" w14:textId="77777777" w:rsidR="00976136" w:rsidRDefault="0097613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C8D19" w14:textId="77777777" w:rsidR="00976136" w:rsidRDefault="00976136" w:rsidP="001A3B3D">
      <w:r>
        <w:separator/>
      </w:r>
    </w:p>
  </w:footnote>
  <w:footnote w:type="continuationSeparator" w:id="0">
    <w:p w14:paraId="63A210F8" w14:textId="77777777" w:rsidR="00976136" w:rsidRDefault="0097613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E32113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D417F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F52088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B1AFC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706D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CC4708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B4A275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1FCF2E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4364CD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A668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AE91C71"/>
    <w:multiLevelType w:val="hybridMultilevel"/>
    <w:tmpl w:val="B25AC822"/>
    <w:lvl w:ilvl="0" w:tplc="BDFC0D4E">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B155F00"/>
    <w:multiLevelType w:val="hybridMultilevel"/>
    <w:tmpl w:val="A1C8EE5C"/>
    <w:lvl w:ilvl="0" w:tplc="CE8C7A0A">
      <w:start w:val="1"/>
      <w:numFmt w:val="bullet"/>
      <w:lvlText w:val="•"/>
      <w:lvlJc w:val="left"/>
      <w:pPr>
        <w:tabs>
          <w:tab w:val="num" w:pos="720"/>
        </w:tabs>
        <w:ind w:left="720" w:hanging="360"/>
      </w:pPr>
      <w:rPr>
        <w:rFonts w:ascii="Arial" w:hAnsi="Arial" w:hint="default"/>
      </w:rPr>
    </w:lvl>
    <w:lvl w:ilvl="1" w:tplc="4F50138E" w:tentative="1">
      <w:start w:val="1"/>
      <w:numFmt w:val="bullet"/>
      <w:lvlText w:val="•"/>
      <w:lvlJc w:val="left"/>
      <w:pPr>
        <w:tabs>
          <w:tab w:val="num" w:pos="1440"/>
        </w:tabs>
        <w:ind w:left="1440" w:hanging="360"/>
      </w:pPr>
      <w:rPr>
        <w:rFonts w:ascii="Arial" w:hAnsi="Arial" w:hint="default"/>
      </w:rPr>
    </w:lvl>
    <w:lvl w:ilvl="2" w:tplc="7004ABAE" w:tentative="1">
      <w:start w:val="1"/>
      <w:numFmt w:val="bullet"/>
      <w:lvlText w:val="•"/>
      <w:lvlJc w:val="left"/>
      <w:pPr>
        <w:tabs>
          <w:tab w:val="num" w:pos="2160"/>
        </w:tabs>
        <w:ind w:left="2160" w:hanging="360"/>
      </w:pPr>
      <w:rPr>
        <w:rFonts w:ascii="Arial" w:hAnsi="Arial" w:hint="default"/>
      </w:rPr>
    </w:lvl>
    <w:lvl w:ilvl="3" w:tplc="A5D676C6" w:tentative="1">
      <w:start w:val="1"/>
      <w:numFmt w:val="bullet"/>
      <w:lvlText w:val="•"/>
      <w:lvlJc w:val="left"/>
      <w:pPr>
        <w:tabs>
          <w:tab w:val="num" w:pos="2880"/>
        </w:tabs>
        <w:ind w:left="2880" w:hanging="360"/>
      </w:pPr>
      <w:rPr>
        <w:rFonts w:ascii="Arial" w:hAnsi="Arial" w:hint="default"/>
      </w:rPr>
    </w:lvl>
    <w:lvl w:ilvl="4" w:tplc="F07A12C6" w:tentative="1">
      <w:start w:val="1"/>
      <w:numFmt w:val="bullet"/>
      <w:lvlText w:val="•"/>
      <w:lvlJc w:val="left"/>
      <w:pPr>
        <w:tabs>
          <w:tab w:val="num" w:pos="3600"/>
        </w:tabs>
        <w:ind w:left="3600" w:hanging="360"/>
      </w:pPr>
      <w:rPr>
        <w:rFonts w:ascii="Arial" w:hAnsi="Arial" w:hint="default"/>
      </w:rPr>
    </w:lvl>
    <w:lvl w:ilvl="5" w:tplc="ABF69386" w:tentative="1">
      <w:start w:val="1"/>
      <w:numFmt w:val="bullet"/>
      <w:lvlText w:val="•"/>
      <w:lvlJc w:val="left"/>
      <w:pPr>
        <w:tabs>
          <w:tab w:val="num" w:pos="4320"/>
        </w:tabs>
        <w:ind w:left="4320" w:hanging="360"/>
      </w:pPr>
      <w:rPr>
        <w:rFonts w:ascii="Arial" w:hAnsi="Arial" w:hint="default"/>
      </w:rPr>
    </w:lvl>
    <w:lvl w:ilvl="6" w:tplc="E090824C" w:tentative="1">
      <w:start w:val="1"/>
      <w:numFmt w:val="bullet"/>
      <w:lvlText w:val="•"/>
      <w:lvlJc w:val="left"/>
      <w:pPr>
        <w:tabs>
          <w:tab w:val="num" w:pos="5040"/>
        </w:tabs>
        <w:ind w:left="5040" w:hanging="360"/>
      </w:pPr>
      <w:rPr>
        <w:rFonts w:ascii="Arial" w:hAnsi="Arial" w:hint="default"/>
      </w:rPr>
    </w:lvl>
    <w:lvl w:ilvl="7" w:tplc="2A16DCE8" w:tentative="1">
      <w:start w:val="1"/>
      <w:numFmt w:val="bullet"/>
      <w:lvlText w:val="•"/>
      <w:lvlJc w:val="left"/>
      <w:pPr>
        <w:tabs>
          <w:tab w:val="num" w:pos="5760"/>
        </w:tabs>
        <w:ind w:left="5760" w:hanging="360"/>
      </w:pPr>
      <w:rPr>
        <w:rFonts w:ascii="Arial" w:hAnsi="Arial" w:hint="default"/>
      </w:rPr>
    </w:lvl>
    <w:lvl w:ilvl="8" w:tplc="2F4CC68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89603E"/>
    <w:multiLevelType w:val="multilevel"/>
    <w:tmpl w:val="4ADA173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b w:val="0"/>
        <w:bCs w:val="0"/>
        <w:i/>
        <w:iCs/>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26D052D"/>
    <w:multiLevelType w:val="multilevel"/>
    <w:tmpl w:val="6EA2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B63F9"/>
    <w:multiLevelType w:val="hybridMultilevel"/>
    <w:tmpl w:val="32D0A504"/>
    <w:lvl w:ilvl="0" w:tplc="0902F802">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64263124">
    <w:abstractNumId w:val="15"/>
  </w:num>
  <w:num w:numId="2" w16cid:durableId="1825126449">
    <w:abstractNumId w:val="23"/>
  </w:num>
  <w:num w:numId="3" w16cid:durableId="2065445792">
    <w:abstractNumId w:val="14"/>
  </w:num>
  <w:num w:numId="4" w16cid:durableId="1530609415">
    <w:abstractNumId w:val="18"/>
  </w:num>
  <w:num w:numId="5" w16cid:durableId="203560351">
    <w:abstractNumId w:val="18"/>
  </w:num>
  <w:num w:numId="6" w16cid:durableId="695815222">
    <w:abstractNumId w:val="18"/>
  </w:num>
  <w:num w:numId="7" w16cid:durableId="1984969021">
    <w:abstractNumId w:val="18"/>
  </w:num>
  <w:num w:numId="8" w16cid:durableId="1291934257">
    <w:abstractNumId w:val="22"/>
  </w:num>
  <w:num w:numId="9" w16cid:durableId="1477335600">
    <w:abstractNumId w:val="24"/>
  </w:num>
  <w:num w:numId="10" w16cid:durableId="964315136">
    <w:abstractNumId w:val="16"/>
  </w:num>
  <w:num w:numId="11" w16cid:durableId="865290141">
    <w:abstractNumId w:val="13"/>
  </w:num>
  <w:num w:numId="12" w16cid:durableId="328875954">
    <w:abstractNumId w:val="12"/>
  </w:num>
  <w:num w:numId="13" w16cid:durableId="444932149">
    <w:abstractNumId w:val="0"/>
  </w:num>
  <w:num w:numId="14" w16cid:durableId="1005209155">
    <w:abstractNumId w:val="10"/>
  </w:num>
  <w:num w:numId="15" w16cid:durableId="406614022">
    <w:abstractNumId w:val="8"/>
  </w:num>
  <w:num w:numId="16" w16cid:durableId="343938684">
    <w:abstractNumId w:val="7"/>
  </w:num>
  <w:num w:numId="17" w16cid:durableId="1840072900">
    <w:abstractNumId w:val="6"/>
  </w:num>
  <w:num w:numId="18" w16cid:durableId="1047028047">
    <w:abstractNumId w:val="5"/>
  </w:num>
  <w:num w:numId="19" w16cid:durableId="1010566711">
    <w:abstractNumId w:val="9"/>
  </w:num>
  <w:num w:numId="20" w16cid:durableId="1876386086">
    <w:abstractNumId w:val="4"/>
  </w:num>
  <w:num w:numId="21" w16cid:durableId="457069025">
    <w:abstractNumId w:val="3"/>
  </w:num>
  <w:num w:numId="22" w16cid:durableId="336926022">
    <w:abstractNumId w:val="2"/>
  </w:num>
  <w:num w:numId="23" w16cid:durableId="616647348">
    <w:abstractNumId w:val="1"/>
  </w:num>
  <w:num w:numId="24" w16cid:durableId="891767839">
    <w:abstractNumId w:val="20"/>
  </w:num>
  <w:num w:numId="25" w16cid:durableId="1011952813">
    <w:abstractNumId w:val="21"/>
  </w:num>
  <w:num w:numId="26" w16cid:durableId="818962353">
    <w:abstractNumId w:val="11"/>
  </w:num>
  <w:num w:numId="27" w16cid:durableId="718240100">
    <w:abstractNumId w:val="19"/>
  </w:num>
  <w:num w:numId="28" w16cid:durableId="20149926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084E"/>
    <w:rsid w:val="0003063C"/>
    <w:rsid w:val="00035CF1"/>
    <w:rsid w:val="0004781E"/>
    <w:rsid w:val="00052442"/>
    <w:rsid w:val="00066A0A"/>
    <w:rsid w:val="000672B4"/>
    <w:rsid w:val="00076292"/>
    <w:rsid w:val="00076F4C"/>
    <w:rsid w:val="0008758A"/>
    <w:rsid w:val="0009008A"/>
    <w:rsid w:val="0009492D"/>
    <w:rsid w:val="000B3C05"/>
    <w:rsid w:val="000B7151"/>
    <w:rsid w:val="000C1E68"/>
    <w:rsid w:val="000D4F5B"/>
    <w:rsid w:val="000D578D"/>
    <w:rsid w:val="000E5474"/>
    <w:rsid w:val="00144A57"/>
    <w:rsid w:val="00163704"/>
    <w:rsid w:val="001641AC"/>
    <w:rsid w:val="001708EB"/>
    <w:rsid w:val="00172442"/>
    <w:rsid w:val="00172F24"/>
    <w:rsid w:val="001748E1"/>
    <w:rsid w:val="00176558"/>
    <w:rsid w:val="0018463A"/>
    <w:rsid w:val="001A2EFD"/>
    <w:rsid w:val="001A3B3D"/>
    <w:rsid w:val="001A42EA"/>
    <w:rsid w:val="001B67DC"/>
    <w:rsid w:val="001C2EE9"/>
    <w:rsid w:val="001D4990"/>
    <w:rsid w:val="001D7BCF"/>
    <w:rsid w:val="001E7D08"/>
    <w:rsid w:val="001F4F2C"/>
    <w:rsid w:val="00202FED"/>
    <w:rsid w:val="002254A9"/>
    <w:rsid w:val="00233D97"/>
    <w:rsid w:val="002423BA"/>
    <w:rsid w:val="00242FB7"/>
    <w:rsid w:val="00246BAB"/>
    <w:rsid w:val="002536A3"/>
    <w:rsid w:val="00254876"/>
    <w:rsid w:val="0026185F"/>
    <w:rsid w:val="002850E3"/>
    <w:rsid w:val="0029736A"/>
    <w:rsid w:val="002B2A70"/>
    <w:rsid w:val="002B6EDC"/>
    <w:rsid w:val="002E1EC7"/>
    <w:rsid w:val="00301BE1"/>
    <w:rsid w:val="0032141A"/>
    <w:rsid w:val="003441AE"/>
    <w:rsid w:val="0034720B"/>
    <w:rsid w:val="00354FCF"/>
    <w:rsid w:val="00390016"/>
    <w:rsid w:val="003A19E2"/>
    <w:rsid w:val="004234A7"/>
    <w:rsid w:val="004325FB"/>
    <w:rsid w:val="0044219B"/>
    <w:rsid w:val="004432BA"/>
    <w:rsid w:val="0044407E"/>
    <w:rsid w:val="004575A6"/>
    <w:rsid w:val="00462458"/>
    <w:rsid w:val="00475469"/>
    <w:rsid w:val="0048412B"/>
    <w:rsid w:val="004857F3"/>
    <w:rsid w:val="004A6CE7"/>
    <w:rsid w:val="004B6950"/>
    <w:rsid w:val="004C62A5"/>
    <w:rsid w:val="004D72B5"/>
    <w:rsid w:val="004E7C70"/>
    <w:rsid w:val="00510A26"/>
    <w:rsid w:val="00516BF1"/>
    <w:rsid w:val="00540F65"/>
    <w:rsid w:val="00550B34"/>
    <w:rsid w:val="00551B7F"/>
    <w:rsid w:val="0055391F"/>
    <w:rsid w:val="005561EA"/>
    <w:rsid w:val="0056610F"/>
    <w:rsid w:val="00574CD0"/>
    <w:rsid w:val="00575BCA"/>
    <w:rsid w:val="005809DA"/>
    <w:rsid w:val="00583060"/>
    <w:rsid w:val="005909D3"/>
    <w:rsid w:val="005B0344"/>
    <w:rsid w:val="005B520E"/>
    <w:rsid w:val="005C6995"/>
    <w:rsid w:val="005E2800"/>
    <w:rsid w:val="005E63FC"/>
    <w:rsid w:val="005F2862"/>
    <w:rsid w:val="006243FB"/>
    <w:rsid w:val="006363B1"/>
    <w:rsid w:val="00640D5D"/>
    <w:rsid w:val="00645D22"/>
    <w:rsid w:val="00647F31"/>
    <w:rsid w:val="0065135A"/>
    <w:rsid w:val="00651A08"/>
    <w:rsid w:val="00654204"/>
    <w:rsid w:val="00663187"/>
    <w:rsid w:val="00670434"/>
    <w:rsid w:val="00675E0D"/>
    <w:rsid w:val="0068401B"/>
    <w:rsid w:val="006A3C19"/>
    <w:rsid w:val="006A711A"/>
    <w:rsid w:val="006B3BC7"/>
    <w:rsid w:val="006B6B66"/>
    <w:rsid w:val="006B791F"/>
    <w:rsid w:val="006C2B1E"/>
    <w:rsid w:val="006F6D3D"/>
    <w:rsid w:val="006F7960"/>
    <w:rsid w:val="00715BEA"/>
    <w:rsid w:val="00720ECF"/>
    <w:rsid w:val="00723133"/>
    <w:rsid w:val="00724A1A"/>
    <w:rsid w:val="00727A25"/>
    <w:rsid w:val="00730B0E"/>
    <w:rsid w:val="007354D1"/>
    <w:rsid w:val="00736F1F"/>
    <w:rsid w:val="00740EEA"/>
    <w:rsid w:val="007474AC"/>
    <w:rsid w:val="00757400"/>
    <w:rsid w:val="00767D51"/>
    <w:rsid w:val="0078189D"/>
    <w:rsid w:val="00793DD2"/>
    <w:rsid w:val="00794804"/>
    <w:rsid w:val="007972AD"/>
    <w:rsid w:val="007A0C52"/>
    <w:rsid w:val="007A5722"/>
    <w:rsid w:val="007B1F6D"/>
    <w:rsid w:val="007B21FD"/>
    <w:rsid w:val="007B33F1"/>
    <w:rsid w:val="007B74AE"/>
    <w:rsid w:val="007C0308"/>
    <w:rsid w:val="007C2FF2"/>
    <w:rsid w:val="007D6232"/>
    <w:rsid w:val="007E1907"/>
    <w:rsid w:val="007F1F99"/>
    <w:rsid w:val="007F768F"/>
    <w:rsid w:val="0080791D"/>
    <w:rsid w:val="008105FF"/>
    <w:rsid w:val="00831224"/>
    <w:rsid w:val="00831345"/>
    <w:rsid w:val="008315E5"/>
    <w:rsid w:val="0084003B"/>
    <w:rsid w:val="008530EF"/>
    <w:rsid w:val="00860180"/>
    <w:rsid w:val="0086154B"/>
    <w:rsid w:val="00873603"/>
    <w:rsid w:val="008A2C7D"/>
    <w:rsid w:val="008A7D65"/>
    <w:rsid w:val="008B0D5A"/>
    <w:rsid w:val="008C4B23"/>
    <w:rsid w:val="008D27BE"/>
    <w:rsid w:val="008E7103"/>
    <w:rsid w:val="008F6E2C"/>
    <w:rsid w:val="009030A1"/>
    <w:rsid w:val="009034B3"/>
    <w:rsid w:val="009272B1"/>
    <w:rsid w:val="009303D9"/>
    <w:rsid w:val="009304FF"/>
    <w:rsid w:val="00932CB1"/>
    <w:rsid w:val="00933C64"/>
    <w:rsid w:val="009451FB"/>
    <w:rsid w:val="00967648"/>
    <w:rsid w:val="009714C4"/>
    <w:rsid w:val="00972203"/>
    <w:rsid w:val="00976136"/>
    <w:rsid w:val="0099019F"/>
    <w:rsid w:val="00993865"/>
    <w:rsid w:val="009B5121"/>
    <w:rsid w:val="009B63F2"/>
    <w:rsid w:val="009C5E30"/>
    <w:rsid w:val="009C7D58"/>
    <w:rsid w:val="009D1273"/>
    <w:rsid w:val="009D25C0"/>
    <w:rsid w:val="009D4324"/>
    <w:rsid w:val="009E14EC"/>
    <w:rsid w:val="009E5BC4"/>
    <w:rsid w:val="00A059B3"/>
    <w:rsid w:val="00A359E8"/>
    <w:rsid w:val="00A42D48"/>
    <w:rsid w:val="00A45834"/>
    <w:rsid w:val="00A72691"/>
    <w:rsid w:val="00A83751"/>
    <w:rsid w:val="00AB24E1"/>
    <w:rsid w:val="00AB7344"/>
    <w:rsid w:val="00AD3522"/>
    <w:rsid w:val="00AD42A3"/>
    <w:rsid w:val="00AD5EEE"/>
    <w:rsid w:val="00AE10E1"/>
    <w:rsid w:val="00AE121E"/>
    <w:rsid w:val="00AE30B0"/>
    <w:rsid w:val="00AE3409"/>
    <w:rsid w:val="00AE5BB5"/>
    <w:rsid w:val="00B11A60"/>
    <w:rsid w:val="00B12D43"/>
    <w:rsid w:val="00B14136"/>
    <w:rsid w:val="00B22613"/>
    <w:rsid w:val="00B231E3"/>
    <w:rsid w:val="00B24C72"/>
    <w:rsid w:val="00B31526"/>
    <w:rsid w:val="00B35370"/>
    <w:rsid w:val="00B40207"/>
    <w:rsid w:val="00B462F9"/>
    <w:rsid w:val="00B57619"/>
    <w:rsid w:val="00B60B01"/>
    <w:rsid w:val="00B7667E"/>
    <w:rsid w:val="00B830EF"/>
    <w:rsid w:val="00B87F99"/>
    <w:rsid w:val="00BA1025"/>
    <w:rsid w:val="00BA7FDF"/>
    <w:rsid w:val="00BB3632"/>
    <w:rsid w:val="00BC1A75"/>
    <w:rsid w:val="00BC3420"/>
    <w:rsid w:val="00BC565A"/>
    <w:rsid w:val="00BE1AA1"/>
    <w:rsid w:val="00BE5B62"/>
    <w:rsid w:val="00BE7D3C"/>
    <w:rsid w:val="00BF58EE"/>
    <w:rsid w:val="00BF5FF6"/>
    <w:rsid w:val="00C0207F"/>
    <w:rsid w:val="00C05899"/>
    <w:rsid w:val="00C10659"/>
    <w:rsid w:val="00C16117"/>
    <w:rsid w:val="00C3075A"/>
    <w:rsid w:val="00C36887"/>
    <w:rsid w:val="00C542BD"/>
    <w:rsid w:val="00C716FF"/>
    <w:rsid w:val="00C76FFC"/>
    <w:rsid w:val="00C875D9"/>
    <w:rsid w:val="00C87A9F"/>
    <w:rsid w:val="00C919A4"/>
    <w:rsid w:val="00C9471E"/>
    <w:rsid w:val="00CA4392"/>
    <w:rsid w:val="00CC393F"/>
    <w:rsid w:val="00CD10A1"/>
    <w:rsid w:val="00D00FED"/>
    <w:rsid w:val="00D2176E"/>
    <w:rsid w:val="00D21C3B"/>
    <w:rsid w:val="00D231AA"/>
    <w:rsid w:val="00D42EBE"/>
    <w:rsid w:val="00D434D2"/>
    <w:rsid w:val="00D46132"/>
    <w:rsid w:val="00D632BE"/>
    <w:rsid w:val="00D72D06"/>
    <w:rsid w:val="00D74925"/>
    <w:rsid w:val="00D7522C"/>
    <w:rsid w:val="00D7536F"/>
    <w:rsid w:val="00D75488"/>
    <w:rsid w:val="00D76668"/>
    <w:rsid w:val="00D84F05"/>
    <w:rsid w:val="00DB4B71"/>
    <w:rsid w:val="00DC15BF"/>
    <w:rsid w:val="00DC6756"/>
    <w:rsid w:val="00DD4A5F"/>
    <w:rsid w:val="00DE010A"/>
    <w:rsid w:val="00DF09CD"/>
    <w:rsid w:val="00DF2EE5"/>
    <w:rsid w:val="00E03F72"/>
    <w:rsid w:val="00E26A8E"/>
    <w:rsid w:val="00E31865"/>
    <w:rsid w:val="00E372A1"/>
    <w:rsid w:val="00E50767"/>
    <w:rsid w:val="00E52C52"/>
    <w:rsid w:val="00E61E12"/>
    <w:rsid w:val="00E7596C"/>
    <w:rsid w:val="00E8517E"/>
    <w:rsid w:val="00E878F2"/>
    <w:rsid w:val="00E91304"/>
    <w:rsid w:val="00E9335A"/>
    <w:rsid w:val="00EA25EC"/>
    <w:rsid w:val="00ED0149"/>
    <w:rsid w:val="00ED03ED"/>
    <w:rsid w:val="00ED132E"/>
    <w:rsid w:val="00ED463E"/>
    <w:rsid w:val="00ED62E8"/>
    <w:rsid w:val="00ED6676"/>
    <w:rsid w:val="00EE2D38"/>
    <w:rsid w:val="00EF6DD0"/>
    <w:rsid w:val="00EF7DE3"/>
    <w:rsid w:val="00F03103"/>
    <w:rsid w:val="00F2512B"/>
    <w:rsid w:val="00F2638D"/>
    <w:rsid w:val="00F271DE"/>
    <w:rsid w:val="00F43460"/>
    <w:rsid w:val="00F44372"/>
    <w:rsid w:val="00F5040C"/>
    <w:rsid w:val="00F54657"/>
    <w:rsid w:val="00F57447"/>
    <w:rsid w:val="00F57F99"/>
    <w:rsid w:val="00F60A10"/>
    <w:rsid w:val="00F62288"/>
    <w:rsid w:val="00F627DA"/>
    <w:rsid w:val="00F6575B"/>
    <w:rsid w:val="00F67FE2"/>
    <w:rsid w:val="00F7288F"/>
    <w:rsid w:val="00F7531C"/>
    <w:rsid w:val="00F767F0"/>
    <w:rsid w:val="00F8398D"/>
    <w:rsid w:val="00F847A6"/>
    <w:rsid w:val="00F9441B"/>
    <w:rsid w:val="00F96569"/>
    <w:rsid w:val="00FA17A3"/>
    <w:rsid w:val="00FA4C32"/>
    <w:rsid w:val="00FA79B2"/>
    <w:rsid w:val="00FB0BE9"/>
    <w:rsid w:val="00FB6235"/>
    <w:rsid w:val="00FD3F8D"/>
    <w:rsid w:val="00FD7F0B"/>
    <w:rsid w:val="00FE7114"/>
    <w:rsid w:val="00FF2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4E4004"/>
  <w15:docId w15:val="{B7056177-7B9C-4413-99BC-C31834AF0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4B3"/>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F62288"/>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F62288"/>
    <w:pPr>
      <w:jc w:val="center"/>
    </w:pPr>
  </w:style>
  <w:style w:type="paragraph" w:customStyle="1" w:styleId="Author">
    <w:name w:val="Author"/>
    <w:rsid w:val="00F62288"/>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F62288"/>
    <w:pPr>
      <w:framePr w:hSpace="187" w:vSpace="187" w:wrap="notBeside" w:vAnchor="text" w:hAnchor="page" w:x="6121" w:y="577"/>
      <w:numPr>
        <w:numId w:val="3"/>
      </w:numPr>
      <w:spacing w:after="40"/>
    </w:pPr>
    <w:rPr>
      <w:sz w:val="16"/>
      <w:szCs w:val="16"/>
    </w:rPr>
  </w:style>
  <w:style w:type="paragraph" w:customStyle="1" w:styleId="papersubtitle">
    <w:name w:val="paper subtitle"/>
    <w:rsid w:val="00F62288"/>
    <w:pPr>
      <w:spacing w:after="120"/>
      <w:jc w:val="center"/>
    </w:pPr>
    <w:rPr>
      <w:rFonts w:eastAsia="MS Mincho"/>
      <w:noProof/>
      <w:sz w:val="28"/>
      <w:szCs w:val="28"/>
    </w:rPr>
  </w:style>
  <w:style w:type="paragraph" w:customStyle="1" w:styleId="papertitle">
    <w:name w:val="paper title"/>
    <w:rsid w:val="00F62288"/>
    <w:pPr>
      <w:spacing w:after="120"/>
      <w:jc w:val="center"/>
    </w:pPr>
    <w:rPr>
      <w:rFonts w:eastAsia="MS Mincho"/>
      <w:noProof/>
      <w:sz w:val="48"/>
      <w:szCs w:val="48"/>
    </w:rPr>
  </w:style>
  <w:style w:type="paragraph" w:customStyle="1" w:styleId="references">
    <w:name w:val="references"/>
    <w:rsid w:val="00F62288"/>
    <w:pPr>
      <w:numPr>
        <w:numId w:val="8"/>
      </w:numPr>
      <w:spacing w:after="50" w:line="180" w:lineRule="exact"/>
      <w:jc w:val="both"/>
    </w:pPr>
    <w:rPr>
      <w:rFonts w:eastAsia="MS Mincho"/>
      <w:noProof/>
      <w:sz w:val="16"/>
      <w:szCs w:val="16"/>
    </w:rPr>
  </w:style>
  <w:style w:type="paragraph" w:customStyle="1" w:styleId="sponsors">
    <w:name w:val="sponsors"/>
    <w:rsid w:val="00F62288"/>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F62288"/>
    <w:rPr>
      <w:b/>
      <w:bCs/>
      <w:sz w:val="16"/>
      <w:szCs w:val="16"/>
    </w:rPr>
  </w:style>
  <w:style w:type="paragraph" w:customStyle="1" w:styleId="tablecolsubhead">
    <w:name w:val="table col subhead"/>
    <w:basedOn w:val="tablecolhead"/>
    <w:rsid w:val="00F62288"/>
    <w:rPr>
      <w:i/>
      <w:iCs/>
      <w:sz w:val="15"/>
      <w:szCs w:val="15"/>
    </w:rPr>
  </w:style>
  <w:style w:type="paragraph" w:customStyle="1" w:styleId="tablecopy">
    <w:name w:val="table copy"/>
    <w:rsid w:val="00F62288"/>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F62288"/>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rsid w:val="004857F3"/>
    <w:rPr>
      <w:rFonts w:ascii="Tahoma" w:hAnsi="Tahoma" w:cs="Tahoma"/>
      <w:sz w:val="16"/>
      <w:szCs w:val="16"/>
    </w:rPr>
  </w:style>
  <w:style w:type="character" w:customStyle="1" w:styleId="BalloonTextChar">
    <w:name w:val="Balloon Text Char"/>
    <w:basedOn w:val="DefaultParagraphFont"/>
    <w:link w:val="BalloonText"/>
    <w:rsid w:val="004857F3"/>
    <w:rPr>
      <w:rFonts w:ascii="Tahoma" w:hAnsi="Tahoma" w:cs="Tahoma"/>
      <w:sz w:val="16"/>
      <w:szCs w:val="16"/>
    </w:rPr>
  </w:style>
  <w:style w:type="table" w:styleId="TableGrid">
    <w:name w:val="Table Grid"/>
    <w:basedOn w:val="TableNormal"/>
    <w:rsid w:val="009D2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relative">
    <w:name w:val="q-relative"/>
    <w:basedOn w:val="Normal"/>
    <w:rsid w:val="009D1273"/>
    <w:pPr>
      <w:spacing w:before="100" w:beforeAutospacing="1" w:after="100" w:afterAutospacing="1"/>
      <w:jc w:val="left"/>
    </w:pPr>
    <w:rPr>
      <w:rFonts w:eastAsia="Times New Roman"/>
      <w:sz w:val="24"/>
      <w:szCs w:val="24"/>
    </w:rPr>
  </w:style>
  <w:style w:type="character" w:styleId="Emphasis">
    <w:name w:val="Emphasis"/>
    <w:basedOn w:val="DefaultParagraphFont"/>
    <w:qFormat/>
    <w:rsid w:val="004421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98353">
      <w:bodyDiv w:val="1"/>
      <w:marLeft w:val="0"/>
      <w:marRight w:val="0"/>
      <w:marTop w:val="0"/>
      <w:marBottom w:val="0"/>
      <w:divBdr>
        <w:top w:val="none" w:sz="0" w:space="0" w:color="auto"/>
        <w:left w:val="none" w:sz="0" w:space="0" w:color="auto"/>
        <w:bottom w:val="none" w:sz="0" w:space="0" w:color="auto"/>
        <w:right w:val="none" w:sz="0" w:space="0" w:color="auto"/>
      </w:divBdr>
      <w:divsChild>
        <w:div w:id="79061697">
          <w:marLeft w:val="547"/>
          <w:marRight w:val="0"/>
          <w:marTop w:val="106"/>
          <w:marBottom w:val="0"/>
          <w:divBdr>
            <w:top w:val="none" w:sz="0" w:space="0" w:color="auto"/>
            <w:left w:val="none" w:sz="0" w:space="0" w:color="auto"/>
            <w:bottom w:val="none" w:sz="0" w:space="0" w:color="auto"/>
            <w:right w:val="none" w:sz="0" w:space="0" w:color="auto"/>
          </w:divBdr>
        </w:div>
        <w:div w:id="1868173937">
          <w:marLeft w:val="547"/>
          <w:marRight w:val="0"/>
          <w:marTop w:val="106"/>
          <w:marBottom w:val="0"/>
          <w:divBdr>
            <w:top w:val="none" w:sz="0" w:space="0" w:color="auto"/>
            <w:left w:val="none" w:sz="0" w:space="0" w:color="auto"/>
            <w:bottom w:val="none" w:sz="0" w:space="0" w:color="auto"/>
            <w:right w:val="none" w:sz="0" w:space="0" w:color="auto"/>
          </w:divBdr>
        </w:div>
      </w:divsChild>
    </w:div>
    <w:div w:id="752707278">
      <w:bodyDiv w:val="1"/>
      <w:marLeft w:val="0"/>
      <w:marRight w:val="0"/>
      <w:marTop w:val="0"/>
      <w:marBottom w:val="0"/>
      <w:divBdr>
        <w:top w:val="none" w:sz="0" w:space="0" w:color="auto"/>
        <w:left w:val="none" w:sz="0" w:space="0" w:color="auto"/>
        <w:bottom w:val="none" w:sz="0" w:space="0" w:color="auto"/>
        <w:right w:val="none" w:sz="0" w:space="0" w:color="auto"/>
      </w:divBdr>
    </w:div>
    <w:div w:id="798449999">
      <w:bodyDiv w:val="1"/>
      <w:marLeft w:val="0"/>
      <w:marRight w:val="0"/>
      <w:marTop w:val="0"/>
      <w:marBottom w:val="0"/>
      <w:divBdr>
        <w:top w:val="none" w:sz="0" w:space="0" w:color="auto"/>
        <w:left w:val="none" w:sz="0" w:space="0" w:color="auto"/>
        <w:bottom w:val="none" w:sz="0" w:space="0" w:color="auto"/>
        <w:right w:val="none" w:sz="0" w:space="0" w:color="auto"/>
      </w:divBdr>
    </w:div>
    <w:div w:id="102413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0466D-37FA-48ED-84D2-450F2FD97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Taten Knight</cp:lastModifiedBy>
  <cp:revision>4</cp:revision>
  <dcterms:created xsi:type="dcterms:W3CDTF">2022-06-06T04:09:00Z</dcterms:created>
  <dcterms:modified xsi:type="dcterms:W3CDTF">2022-06-06T04:20:00Z</dcterms:modified>
</cp:coreProperties>
</file>