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보충 설명 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/>
      </w:pPr>
      <w:r>
        <w:rPr>
          <w:lang w:eastAsia="ko-KR"/>
          <w:b/>
          <w:bCs/>
          <w:rtl w:val="off"/>
        </w:rPr>
        <w:t>.h5 -&gt; tflite 변경 이유</w:t>
      </w:r>
    </w:p>
    <w:p>
      <w:pPr>
        <w:rPr>
          <w:b w:val="0"/>
        </w:rPr>
      </w:pPr>
      <w:r>
        <w:rPr>
          <w:lang w:eastAsia="ko-KR"/>
          <w:rtl w:val="off"/>
        </w:rPr>
        <w:t xml:space="preserve">1. </w:t>
      </w:r>
      <w:r>
        <w:rPr/>
        <w:t>모바일</w:t>
      </w:r>
      <w:r>
        <w:rPr>
          <w:lang w:eastAsia="ko-KR"/>
          <w:rtl w:val="off"/>
        </w:rPr>
        <w:t xml:space="preserve"> </w:t>
      </w:r>
      <w:r>
        <w:rPr/>
        <w:t>환경에서의 실행 최적화</w:t>
      </w:r>
      <w:r>
        <w:rPr/>
        <w:br/>
      </w:r>
      <w:r>
        <w:rPr/>
        <w:t>.tflite</w:t>
      </w:r>
      <w:r>
        <w:rPr/>
        <w:t>모델은 TensorFlow의 경량화된 버전으로, Android 앱</w:t>
      </w:r>
      <w:r>
        <w:rPr>
          <w:lang w:eastAsia="ko-KR"/>
          <w:rtl w:val="off"/>
        </w:rPr>
        <w:t xml:space="preserve">처럼 </w:t>
      </w:r>
      <w:r>
        <w:rPr/>
        <w:t>자원이 제한된 환경</w:t>
      </w:r>
      <w:r>
        <w:rPr/>
        <w:t>에서 빠르고 효율적으로 실행되도록 설계</w:t>
      </w:r>
      <w:r>
        <w:rPr>
          <w:lang w:eastAsia="ko-KR"/>
          <w:rtl w:val="off"/>
        </w:rPr>
        <w:t>됨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2. </w:t>
      </w:r>
      <w:r>
        <w:rPr/>
        <w:t>파일 크기와 속도 개선</w:t>
      </w:r>
      <w:r>
        <w:rPr/>
        <w:br/>
      </w:r>
      <w:r>
        <w:rPr/>
        <w:t>.h5</w:t>
      </w:r>
      <w:r>
        <w:rPr/>
        <w:t>는 일반 TensorFlow 모델로, 복잡하고 무겁지만</w:t>
      </w:r>
      <w:r>
        <w:rPr/>
        <w:br/>
      </w:r>
      <w:r>
        <w:rPr/>
        <w:t>.tflite</w:t>
      </w:r>
      <w:r>
        <w:rPr/>
        <w:t xml:space="preserve">는 </w:t>
      </w:r>
      <w:r>
        <w:rPr/>
        <w:t>모델 경량화 및 최적화</w:t>
      </w:r>
      <w:r>
        <w:rPr/>
        <w:t xml:space="preserve">가 되어 있어 </w:t>
      </w:r>
      <w:r>
        <w:rPr/>
        <w:t>로딩 속도와 추론 속도</w:t>
      </w:r>
      <w:r>
        <w:rPr>
          <w:lang w:eastAsia="ko-KR"/>
          <w:rtl w:val="off"/>
        </w:rPr>
        <w:t xml:space="preserve"> 빠름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3. </w:t>
      </w:r>
      <w:r>
        <w:rPr/>
        <w:t>온디바이스 AI 가능</w:t>
      </w:r>
      <w:r>
        <w:rPr/>
        <w:br/>
      </w:r>
      <w:r>
        <w:rPr/>
        <w:t xml:space="preserve">서버로 요청하지 않고도, 디바이스 자체에서 소리 분류 기능을 수행할 수 있어 </w:t>
      </w:r>
      <w:r>
        <w:rPr/>
        <w:t>실시간성</w:t>
      </w:r>
      <w:r>
        <w:rPr/>
        <w:t xml:space="preserve">과 </w:t>
      </w:r>
      <w:r>
        <w:rPr/>
        <w:t>오프라인 처리</w:t>
      </w:r>
      <w:r>
        <w:rPr/>
        <w:t>에 유리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현재 사용 중인 데이터셋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b/>
          <w:bCs/>
          <w:rtl w:val="off"/>
        </w:rPr>
      </w:pPr>
      <w:r>
        <w:rPr>
          <w:caps w:val="off"/>
          <w:rFonts w:ascii="Roboto" w:eastAsia="Roboto" w:hAnsi="Roboto" w:cs="Roboto"/>
          <w:b/>
          <w:i w:val="0"/>
          <w:vertAlign w:val="baseline"/>
        </w:rPr>
        <w:t>이미지 사운드 매칭 데이터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fldChar w:fldCharType="begin"/>
      </w:r>
      <w:r>
        <w:rPr>
          <w:lang w:eastAsia="ko-KR"/>
          <w:rFonts w:hint="eastAsia"/>
          <w:b w:val="0"/>
          <w:bCs w:val="0"/>
          <w:rtl w:val="off"/>
        </w:rPr>
        <w:instrText xml:space="preserve"> HYPERLINK "https://www.aihub.or.kr/aihubdata/data/view.do?currMenu=115&amp;topMenu=100&amp;aihubDataSe=realm&amp;dataSetSn=71602" </w:instrText>
      </w:r>
      <w:r>
        <w:rPr>
          <w:lang w:eastAsia="ko-KR"/>
          <w:rFonts w:hint="eastAsia"/>
          <w:b w:val="0"/>
          <w:bCs w:val="0"/>
          <w:rtl w:val="off"/>
        </w:rPr>
        <w:fldChar w:fldCharType="separate"/>
      </w:r>
      <w:r>
        <w:rPr>
          <w:rStyle w:val="affff8"/>
          <w:lang w:eastAsia="ko-KR"/>
          <w:rFonts w:hint="eastAsia"/>
          <w:b w:val="0"/>
          <w:bCs w:val="0"/>
          <w:rtl w:val="off"/>
        </w:rPr>
        <w:t>https://www.aihub.or.kr/aihubdata/data/view.do?currMenu=115&amp;topMenu=100&amp;aihubDataSe=realm&amp;dataSetSn=71602</w:t>
      </w:r>
      <w:r>
        <w:rPr>
          <w:lang w:eastAsia="ko-KR"/>
          <w:rFonts w:hint="eastAsia"/>
          <w:b w:val="0"/>
          <w:bCs w:val="0"/>
          <w:rtl w:val="off"/>
        </w:rPr>
        <w:fldChar w:fldCharType="end"/>
      </w:r>
      <w:r>
        <w:rPr>
          <w:lang w:eastAsia="ko-KR"/>
          <w:rFonts w:hint="eastAsia"/>
          <w:b w:val="0"/>
          <w:bCs w:val="0"/>
          <w:rtl w:val="off"/>
        </w:rPr>
        <w:t xml:space="preserve"> 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t>라벨링 데이터(TL_, VL_) vs 원천 데이터(TS_</w:t>
      </w:r>
      <w:r>
        <w:rPr>
          <w:lang w:eastAsia="ko-KR"/>
          <w:b/>
          <w:bCs/>
          <w:rtl w:val="off"/>
        </w:rPr>
        <w:t>,</w:t>
      </w:r>
      <w:r>
        <w:rPr>
          <w:b/>
          <w:bCs/>
        </w:rPr>
        <w:t xml:space="preserve"> VS_) 차이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라벨링 데이터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각 소리 파일에 대한 정답 정보가 담긴 .json 파일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원천 데이터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실제 녹음된 소리 파일 (.wav)</w:t>
      </w:r>
    </w:p>
    <w:p>
      <w:pPr>
        <w:rPr/>
      </w:pPr>
      <w:r>
        <w:rPr/>
        <w:t>Training / Validation</w:t>
      </w:r>
    </w:p>
    <w:p>
      <w:pPr>
        <w:rPr>
          <w:lang w:eastAsia="ko-KR"/>
          <w:rFonts w:hint="eastAsia"/>
          <w:rtl w:val="off"/>
        </w:rPr>
      </w:pPr>
      <w:r>
        <w:rPr/>
        <w:t>Training</w:t>
      </w:r>
    </w:p>
    <w:p>
      <w:pPr>
        <w:rPr/>
      </w:pPr>
      <w:r>
        <w:rPr/>
        <w:t>: 모델을 학습시키기 위한 데이터</w:t>
      </w:r>
    </w:p>
    <w:p>
      <w:pPr>
        <w:rPr>
          <w:lang w:eastAsia="ko-KR"/>
          <w:rFonts w:hint="eastAsia"/>
          <w:rtl w:val="off"/>
        </w:rPr>
      </w:pPr>
      <w:r>
        <w:rPr/>
        <w:t>Validation</w:t>
      </w:r>
    </w:p>
    <w:p>
      <w:pPr>
        <w:rPr>
          <w:lang w:eastAsia="ko-KR"/>
          <w:rFonts w:hint="eastAsia"/>
          <w:rtl w:val="off"/>
        </w:rPr>
      </w:pPr>
      <w:r>
        <w:rPr/>
        <w:t>: 모델의 성능을 점검하기 위한 데이터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b/>
          <w:bCs/>
          <w:rtl w:val="off"/>
        </w:rPr>
        <w:t xml:space="preserve">우린 원천 트레이닝 오디오 데이터(TS)를 사용함 </w:t>
      </w:r>
    </w:p>
    <w:p>
      <w:pPr>
        <w:rPr>
          <w:b/>
          <w:bCs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오디오 이미지로 전처리한 이유</w:t>
      </w:r>
    </w:p>
    <w:p>
      <w:pPr>
        <w:rPr>
          <w:b w:val="0"/>
          <w:bCs w:val="0"/>
        </w:rPr>
      </w:pPr>
      <w:r>
        <w:rPr>
          <w:b w:val="0"/>
          <w:bCs w:val="0"/>
        </w:rPr>
        <w:t>오디오 데이터를 바로 사용하는 것보다 Mel-Spectrogram 이미지를 활용하면 CNN 기반 모델로 학습시킬 수 있어 효과적인 분류가 가능</w:t>
      </w:r>
      <w:r>
        <w:rPr>
          <w:lang w:eastAsia="ko-KR"/>
          <w:b w:val="0"/>
          <w:bCs w:val="0"/>
          <w:rtl w:val="off"/>
        </w:rPr>
        <w:t>함</w:t>
      </w:r>
      <w:r>
        <w:rPr>
          <w:b w:val="0"/>
          <w:bCs w:val="0"/>
        </w:rPr>
        <w:t xml:space="preserve"> 특히 시각적 패턴을 잘 포착하는 장점이 있어, 소리의 특성을 이미지 형태로 학습하는 방식이 </w:t>
      </w:r>
      <w:r>
        <w:rPr>
          <w:lang w:eastAsia="ko-KR"/>
          <w:b w:val="0"/>
          <w:bCs w:val="0"/>
          <w:rtl w:val="off"/>
        </w:rPr>
        <w:t>유리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이미 이미지로 전처리된 파일을 사용하지 않고 직접 전처리한 이유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>전처리된 파일이 존재하는 것도 있었지만 일단 초기 단계이니만큼 직접 사용 목적에 맞게 클래스를 분류하고 데이터를 다뤄보며 전체적인 파이프라인을 실험해보고 싶었음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 xml:space="preserve">향후에 꾸준히 유지보수를 하며 새로운 데이터를 수집해서 사용자 맞춤 ai 모델 적용 계획도 있기 때문에 전처리 과정을 익혀두기 위하여 초기 데이터에 대하여 직접 전처리하였음 </w:t>
      </w: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구글 드라이브 사용 이유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1. 대용량 저장공간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: 오디오, 이미지 데이터 등 용량이 큰 데이터를 다루기 때문에 안정적이고, 저렴한 구글 드라이브 사용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2. 클라우드 기반 파일 관리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: 접근성, 백업 등 관리 편함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3. 코랩과 연동 용이 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 w:val="0"/>
          <w:bCs w:val="0"/>
          <w:rtl w:val="off"/>
        </w:rPr>
        <w:t xml:space="preserve">: </w:t>
      </w:r>
      <w:r>
        <w:rPr>
          <w:lang w:eastAsia="ko-KR"/>
          <w:b w:val="0"/>
          <w:bCs w:val="0"/>
          <w:rtl w:val="off"/>
        </w:rPr>
        <w:t>코랩과 바로 연동되어 전처리, 모델 학습 등 작업을 별도 설정없이 드라이브의 데이터를 바로 사용하여 진행 가능함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4. 협업에 유리 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: 팀원 간 동일한 파일 실시간으로 공유하고 업로드할 수 있어 협업에 효율적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b/>
          <w:bCs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Roboto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  <w:style w:type="table" w:styleId="a0">
    <w:name w:val="Table Grid"/>
    <w:basedOn w:val="a4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1</cp:revision>
  <dcterms:modified xsi:type="dcterms:W3CDTF">2025-07-02T03:59:27Z</dcterms:modified>
  <cp:version>1100.0100.01</cp:version>
</cp:coreProperties>
</file>