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30087"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Parfait. Voici </w:t>
      </w:r>
      <w:r w:rsidRPr="0067218C">
        <w:rPr>
          <w:rFonts w:ascii="Times New Roman" w:eastAsia="Times New Roman" w:hAnsi="Times New Roman" w:cs="Times New Roman"/>
          <w:b/>
          <w:bCs/>
          <w:sz w:val="24"/>
          <w:szCs w:val="24"/>
        </w:rPr>
        <w:t>la spécification complète, fonctionnelle et technique</w:t>
      </w:r>
      <w:r w:rsidRPr="0067218C">
        <w:rPr>
          <w:rFonts w:ascii="Times New Roman" w:eastAsia="Times New Roman" w:hAnsi="Times New Roman" w:cs="Times New Roman"/>
          <w:sz w:val="24"/>
          <w:szCs w:val="24"/>
        </w:rPr>
        <w:t xml:space="preserve"> du produit tel qu’il doit exister </w:t>
      </w:r>
      <w:r w:rsidRPr="0067218C">
        <w:rPr>
          <w:rFonts w:ascii="Times New Roman" w:eastAsia="Times New Roman" w:hAnsi="Times New Roman" w:cs="Times New Roman"/>
          <w:b/>
          <w:bCs/>
          <w:sz w:val="24"/>
          <w:szCs w:val="24"/>
        </w:rPr>
        <w:t>après tout ce chaos</w:t>
      </w:r>
      <w:r w:rsidRPr="0067218C">
        <w:rPr>
          <w:rFonts w:ascii="Times New Roman" w:eastAsia="Times New Roman" w:hAnsi="Times New Roman" w:cs="Times New Roman"/>
          <w:sz w:val="24"/>
          <w:szCs w:val="24"/>
        </w:rPr>
        <w:t xml:space="preserve">, rédigée pour qu’un </w:t>
      </w:r>
      <w:r w:rsidRPr="0067218C">
        <w:rPr>
          <w:rFonts w:ascii="Times New Roman" w:eastAsia="Times New Roman" w:hAnsi="Times New Roman" w:cs="Times New Roman"/>
          <w:b/>
          <w:bCs/>
          <w:sz w:val="24"/>
          <w:szCs w:val="24"/>
        </w:rPr>
        <w:t>LLM puisse le reconstruire from scratch sans ambiguïté</w:t>
      </w:r>
      <w:r w:rsidRPr="0067218C">
        <w:rPr>
          <w:rFonts w:ascii="Times New Roman" w:eastAsia="Times New Roman" w:hAnsi="Times New Roman" w:cs="Times New Roman"/>
          <w:sz w:val="24"/>
          <w:szCs w:val="24"/>
        </w:rPr>
        <w:t>.</w:t>
      </w:r>
    </w:p>
    <w:p w14:paraId="7F982E34"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Je ne vends rien, je ne romance rien. C’est un </w:t>
      </w:r>
      <w:r w:rsidRPr="0067218C">
        <w:rPr>
          <w:rFonts w:ascii="Times New Roman" w:eastAsia="Times New Roman" w:hAnsi="Times New Roman" w:cs="Times New Roman"/>
          <w:b/>
          <w:bCs/>
          <w:sz w:val="24"/>
          <w:szCs w:val="24"/>
        </w:rPr>
        <w:t>document de reconstruction</w:t>
      </w:r>
      <w:r w:rsidRPr="0067218C">
        <w:rPr>
          <w:rFonts w:ascii="Times New Roman" w:eastAsia="Times New Roman" w:hAnsi="Times New Roman" w:cs="Times New Roman"/>
          <w:sz w:val="24"/>
          <w:szCs w:val="24"/>
        </w:rPr>
        <w:t>.</w:t>
      </w:r>
    </w:p>
    <w:p w14:paraId="0C318811"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089A29A3">
          <v:rect id="_x0000_i1025" style="width:0;height:1.5pt" o:hralign="center" o:hrstd="t" o:hr="t" fillcolor="#a0a0a0" stroked="f"/>
        </w:pict>
      </w:r>
    </w:p>
    <w:p w14:paraId="633D9B5D" w14:textId="77777777" w:rsidR="0067218C" w:rsidRPr="0067218C" w:rsidRDefault="0067218C" w:rsidP="0067218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7218C">
        <w:rPr>
          <w:rFonts w:ascii="Segoe UI Emoji" w:eastAsia="Times New Roman" w:hAnsi="Segoe UI Emoji" w:cs="Segoe UI Emoji"/>
          <w:b/>
          <w:bCs/>
          <w:kern w:val="36"/>
          <w:sz w:val="48"/>
          <w:szCs w:val="48"/>
        </w:rPr>
        <w:t>📘</w:t>
      </w:r>
      <w:r w:rsidRPr="0067218C">
        <w:rPr>
          <w:rFonts w:ascii="Times New Roman" w:eastAsia="Times New Roman" w:hAnsi="Times New Roman" w:cs="Times New Roman"/>
          <w:b/>
          <w:bCs/>
          <w:kern w:val="36"/>
          <w:sz w:val="48"/>
          <w:szCs w:val="48"/>
        </w:rPr>
        <w:t xml:space="preserve"> PRODUCT SPEC — Pictionary Mobile Web App</w:t>
      </w:r>
    </w:p>
    <w:p w14:paraId="4D7E188C"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1. Objectif du produit</w:t>
      </w:r>
    </w:p>
    <w:p w14:paraId="7980A3EC"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Créer une </w:t>
      </w:r>
      <w:r w:rsidRPr="0067218C">
        <w:rPr>
          <w:rFonts w:ascii="Times New Roman" w:eastAsia="Times New Roman" w:hAnsi="Times New Roman" w:cs="Times New Roman"/>
          <w:b/>
          <w:bCs/>
          <w:sz w:val="24"/>
          <w:szCs w:val="24"/>
        </w:rPr>
        <w:t>application web mobile-first</w:t>
      </w:r>
      <w:r w:rsidRPr="0067218C">
        <w:rPr>
          <w:rFonts w:ascii="Times New Roman" w:eastAsia="Times New Roman" w:hAnsi="Times New Roman" w:cs="Times New Roman"/>
          <w:sz w:val="24"/>
          <w:szCs w:val="24"/>
        </w:rPr>
        <w:t xml:space="preserve"> pour jouer à </w:t>
      </w:r>
      <w:r w:rsidRPr="0067218C">
        <w:rPr>
          <w:rFonts w:ascii="Times New Roman" w:eastAsia="Times New Roman" w:hAnsi="Times New Roman" w:cs="Times New Roman"/>
          <w:b/>
          <w:bCs/>
          <w:sz w:val="24"/>
          <w:szCs w:val="24"/>
        </w:rPr>
        <w:t>Pictionary</w:t>
      </w:r>
      <w:r w:rsidRPr="0067218C">
        <w:rPr>
          <w:rFonts w:ascii="Times New Roman" w:eastAsia="Times New Roman" w:hAnsi="Times New Roman" w:cs="Times New Roman"/>
          <w:sz w:val="24"/>
          <w:szCs w:val="24"/>
        </w:rPr>
        <w:t xml:space="preserve">, utilisable sur smartphone, sans backend, basée sur un </w:t>
      </w:r>
      <w:r w:rsidRPr="0067218C">
        <w:rPr>
          <w:rFonts w:ascii="Times New Roman" w:eastAsia="Times New Roman" w:hAnsi="Times New Roman" w:cs="Times New Roman"/>
          <w:b/>
          <w:bCs/>
          <w:sz w:val="24"/>
          <w:szCs w:val="24"/>
        </w:rPr>
        <w:t>CSV de cartes</w:t>
      </w:r>
      <w:r w:rsidRPr="0067218C">
        <w:rPr>
          <w:rFonts w:ascii="Times New Roman" w:eastAsia="Times New Roman" w:hAnsi="Times New Roman" w:cs="Times New Roman"/>
          <w:sz w:val="24"/>
          <w:szCs w:val="24"/>
        </w:rPr>
        <w:t xml:space="preserve">, avec une UX proche du </w:t>
      </w:r>
      <w:r w:rsidRPr="0067218C">
        <w:rPr>
          <w:rFonts w:ascii="Times New Roman" w:eastAsia="Times New Roman" w:hAnsi="Times New Roman" w:cs="Times New Roman"/>
          <w:b/>
          <w:bCs/>
          <w:sz w:val="24"/>
          <w:szCs w:val="24"/>
        </w:rPr>
        <w:t>plateau de jeu physique</w:t>
      </w:r>
      <w:r w:rsidRPr="0067218C">
        <w:rPr>
          <w:rFonts w:ascii="Times New Roman" w:eastAsia="Times New Roman" w:hAnsi="Times New Roman" w:cs="Times New Roman"/>
          <w:sz w:val="24"/>
          <w:szCs w:val="24"/>
        </w:rPr>
        <w:t>.</w:t>
      </w:r>
    </w:p>
    <w:p w14:paraId="571D989B"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Le produit doit être :</w:t>
      </w:r>
    </w:p>
    <w:p w14:paraId="25746686" w14:textId="77777777" w:rsidR="0067218C" w:rsidRPr="0067218C" w:rsidRDefault="0067218C" w:rsidP="006721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robuste</w:t>
      </w:r>
    </w:p>
    <w:p w14:paraId="7D8DF1F3" w14:textId="77777777" w:rsidR="0067218C" w:rsidRPr="0067218C" w:rsidRDefault="0067218C" w:rsidP="006721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simple</w:t>
      </w:r>
    </w:p>
    <w:p w14:paraId="4987FE39" w14:textId="77777777" w:rsidR="0067218C" w:rsidRPr="0067218C" w:rsidRDefault="0067218C" w:rsidP="006721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sans hacks de navigation</w:t>
      </w:r>
    </w:p>
    <w:p w14:paraId="0130AFCC" w14:textId="77777777" w:rsidR="0067218C" w:rsidRPr="0067218C" w:rsidRDefault="0067218C" w:rsidP="0067218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reconstructible à partir de zéro</w:t>
      </w:r>
    </w:p>
    <w:p w14:paraId="43D4C57A"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1D3BF608">
          <v:rect id="_x0000_i1026" style="width:0;height:1.5pt" o:hralign="center" o:hrstd="t" o:hr="t" fillcolor="#a0a0a0" stroked="f"/>
        </w:pict>
      </w:r>
    </w:p>
    <w:p w14:paraId="54A8C524"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2. Architecture générale</w:t>
      </w:r>
    </w:p>
    <w:p w14:paraId="699FE9FD"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Pages HTML</w:t>
      </w:r>
    </w:p>
    <w:p w14:paraId="36E08F0A"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Il y a </w:t>
      </w:r>
      <w:r w:rsidRPr="0067218C">
        <w:rPr>
          <w:rFonts w:ascii="Times New Roman" w:eastAsia="Times New Roman" w:hAnsi="Times New Roman" w:cs="Times New Roman"/>
          <w:b/>
          <w:bCs/>
          <w:sz w:val="24"/>
          <w:szCs w:val="24"/>
        </w:rPr>
        <w:t>2 pages distinctes</w:t>
      </w:r>
      <w:r w:rsidRPr="0067218C">
        <w:rPr>
          <w:rFonts w:ascii="Times New Roman" w:eastAsia="Times New Roman" w:hAnsi="Times New Roman" w:cs="Times New Roman"/>
          <w:sz w:val="24"/>
          <w:szCs w:val="24"/>
        </w:rPr>
        <w:t>, volontairement séparées :</w:t>
      </w:r>
    </w:p>
    <w:p w14:paraId="5FDC3D56" w14:textId="77777777" w:rsidR="0067218C" w:rsidRPr="0067218C" w:rsidRDefault="0067218C" w:rsidP="006721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218C">
        <w:rPr>
          <w:rFonts w:ascii="Courier New" w:eastAsia="Times New Roman" w:hAnsi="Courier New" w:cs="Courier New"/>
          <w:b/>
          <w:bCs/>
          <w:sz w:val="20"/>
          <w:szCs w:val="20"/>
        </w:rPr>
        <w:t>index.html</w:t>
      </w:r>
      <w:r w:rsidRPr="0067218C">
        <w:rPr>
          <w:rFonts w:ascii="Times New Roman" w:eastAsia="Times New Roman" w:hAnsi="Times New Roman" w:cs="Times New Roman"/>
          <w:sz w:val="24"/>
          <w:szCs w:val="24"/>
        </w:rPr>
        <w:br/>
        <w:t>→ Écran de sélection du jeu (</w:t>
      </w:r>
      <w:r w:rsidRPr="0067218C">
        <w:rPr>
          <w:rFonts w:ascii="Times New Roman" w:eastAsia="Times New Roman" w:hAnsi="Times New Roman" w:cs="Times New Roman"/>
          <w:b/>
          <w:bCs/>
          <w:sz w:val="24"/>
          <w:szCs w:val="24"/>
        </w:rPr>
        <w:t>Splash screen</w:t>
      </w:r>
      <w:r w:rsidRPr="0067218C">
        <w:rPr>
          <w:rFonts w:ascii="Times New Roman" w:eastAsia="Times New Roman" w:hAnsi="Times New Roman" w:cs="Times New Roman"/>
          <w:sz w:val="24"/>
          <w:szCs w:val="24"/>
        </w:rPr>
        <w:t>)</w:t>
      </w:r>
    </w:p>
    <w:p w14:paraId="1F29E9C1" w14:textId="77777777" w:rsidR="0067218C" w:rsidRPr="0067218C" w:rsidRDefault="0067218C" w:rsidP="0067218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218C">
        <w:rPr>
          <w:rFonts w:ascii="Courier New" w:eastAsia="Times New Roman" w:hAnsi="Courier New" w:cs="Courier New"/>
          <w:b/>
          <w:bCs/>
          <w:sz w:val="20"/>
          <w:szCs w:val="20"/>
        </w:rPr>
        <w:t>pictionary.html</w:t>
      </w:r>
      <w:r w:rsidRPr="0067218C">
        <w:rPr>
          <w:rFonts w:ascii="Times New Roman" w:eastAsia="Times New Roman" w:hAnsi="Times New Roman" w:cs="Times New Roman"/>
          <w:sz w:val="24"/>
          <w:szCs w:val="24"/>
        </w:rPr>
        <w:br/>
        <w:t>→ Le jeu Pictionary lui-même (</w:t>
      </w:r>
      <w:r w:rsidRPr="0067218C">
        <w:rPr>
          <w:rFonts w:ascii="Times New Roman" w:eastAsia="Times New Roman" w:hAnsi="Times New Roman" w:cs="Times New Roman"/>
          <w:b/>
          <w:bCs/>
          <w:sz w:val="24"/>
          <w:szCs w:val="24"/>
        </w:rPr>
        <w:t>Game screen</w:t>
      </w:r>
      <w:r w:rsidRPr="0067218C">
        <w:rPr>
          <w:rFonts w:ascii="Times New Roman" w:eastAsia="Times New Roman" w:hAnsi="Times New Roman" w:cs="Times New Roman"/>
          <w:sz w:val="24"/>
          <w:szCs w:val="24"/>
        </w:rPr>
        <w:t>)</w:t>
      </w:r>
    </w:p>
    <w:p w14:paraId="25F95EF7"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w:t>
      </w:r>
      <w:r w:rsidRPr="0067218C">
        <w:rPr>
          <w:rFonts w:ascii="Times New Roman" w:eastAsia="Times New Roman" w:hAnsi="Times New Roman" w:cs="Times New Roman"/>
          <w:b/>
          <w:bCs/>
          <w:sz w:val="24"/>
          <w:szCs w:val="24"/>
        </w:rPr>
        <w:t>Aucun overlay “splash” dans la page du jeu</w:t>
      </w:r>
      <w:r w:rsidRPr="0067218C">
        <w:rPr>
          <w:rFonts w:ascii="Times New Roman" w:eastAsia="Times New Roman" w:hAnsi="Times New Roman" w:cs="Times New Roman"/>
          <w:sz w:val="24"/>
          <w:szCs w:val="24"/>
        </w:rPr>
        <w:br/>
      </w: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w:t>
      </w:r>
      <w:r w:rsidRPr="0067218C">
        <w:rPr>
          <w:rFonts w:ascii="Times New Roman" w:eastAsia="Times New Roman" w:hAnsi="Times New Roman" w:cs="Times New Roman"/>
          <w:b/>
          <w:bCs/>
          <w:sz w:val="24"/>
          <w:szCs w:val="24"/>
        </w:rPr>
        <w:t>Aucune logique de reset JS compliquée</w:t>
      </w:r>
      <w:r w:rsidRPr="0067218C">
        <w:rPr>
          <w:rFonts w:ascii="Times New Roman" w:eastAsia="Times New Roman" w:hAnsi="Times New Roman" w:cs="Times New Roman"/>
          <w:sz w:val="24"/>
          <w:szCs w:val="24"/>
        </w:rPr>
        <w:br/>
      </w: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La navigation entre pages = reset de l’état.</w:t>
      </w:r>
    </w:p>
    <w:p w14:paraId="6ABCF901"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205A6401">
          <v:rect id="_x0000_i1027" style="width:0;height:1.5pt" o:hralign="center" o:hrstd="t" o:hr="t" fillcolor="#a0a0a0" stroked="f"/>
        </w:pict>
      </w:r>
    </w:p>
    <w:p w14:paraId="6EA97BF1"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lastRenderedPageBreak/>
        <w:t>3. Structure des fichiers</w:t>
      </w:r>
    </w:p>
    <w:p w14:paraId="7704D1EC"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index.html                // Splash screen uniquement</w:t>
      </w:r>
    </w:p>
    <w:p w14:paraId="0EF630DD"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pictionary.html           // Jeu uniquement</w:t>
      </w:r>
    </w:p>
    <w:p w14:paraId="15BD57F1"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styles.css                // Styles partagés</w:t>
      </w:r>
    </w:p>
    <w:p w14:paraId="1BE3813C"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app.js                    // Logique du jeu (Pictionary)</w:t>
      </w:r>
    </w:p>
    <w:p w14:paraId="01E1959F"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pictionary_words.csv      // Données des cartes</w:t>
      </w:r>
    </w:p>
    <w:p w14:paraId="4635986D"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257920"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pictionary_intro.jpg      // Image splash Pictionary</w:t>
      </w:r>
    </w:p>
    <w:p w14:paraId="65A47DD7"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esquisse_intro.jpg        // Image splash Esquisser (placeholder)</w:t>
      </w:r>
    </w:p>
    <w:p w14:paraId="727C8A4D"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pictionary_top.jpg        // Bannière du jeu (reset)</w:t>
      </w:r>
    </w:p>
    <w:p w14:paraId="2ED2AD13"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46BB3EB3">
          <v:rect id="_x0000_i1028" style="width:0;height:1.5pt" o:hralign="center" o:hrstd="t" o:hr="t" fillcolor="#a0a0a0" stroked="f"/>
        </w:pict>
      </w:r>
    </w:p>
    <w:p w14:paraId="63468A8A"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4. Splash Screen (</w:t>
      </w:r>
      <w:r w:rsidRPr="0067218C">
        <w:rPr>
          <w:rFonts w:ascii="Courier New" w:eastAsia="Times New Roman" w:hAnsi="Courier New" w:cs="Courier New"/>
          <w:b/>
          <w:bCs/>
          <w:sz w:val="20"/>
          <w:szCs w:val="20"/>
        </w:rPr>
        <w:t>index.html</w:t>
      </w:r>
      <w:r w:rsidRPr="0067218C">
        <w:rPr>
          <w:rFonts w:ascii="Times New Roman" w:eastAsia="Times New Roman" w:hAnsi="Times New Roman" w:cs="Times New Roman"/>
          <w:b/>
          <w:bCs/>
          <w:sz w:val="36"/>
          <w:szCs w:val="36"/>
        </w:rPr>
        <w:t>)</w:t>
      </w:r>
    </w:p>
    <w:p w14:paraId="243DCBC4"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Objectif</w:t>
      </w:r>
    </w:p>
    <w:p w14:paraId="71BEECCD"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Permettre de choisir un jeu.</w:t>
      </w:r>
    </w:p>
    <w:p w14:paraId="448F6311"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Contenu</w:t>
      </w:r>
    </w:p>
    <w:p w14:paraId="4BD860E9" w14:textId="77777777" w:rsidR="0067218C" w:rsidRPr="0067218C" w:rsidRDefault="0067218C" w:rsidP="006721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AUCUNE bannière top</w:t>
      </w:r>
    </w:p>
    <w:p w14:paraId="470AAD66" w14:textId="77777777" w:rsidR="0067218C" w:rsidRPr="0067218C" w:rsidRDefault="0067218C" w:rsidP="0067218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Grille de tuiles :</w:t>
      </w:r>
    </w:p>
    <w:p w14:paraId="7FAB0B53" w14:textId="77777777" w:rsidR="0067218C" w:rsidRPr="0067218C" w:rsidRDefault="0067218C" w:rsidP="0067218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Pictionary</w:t>
      </w:r>
      <w:r w:rsidRPr="0067218C">
        <w:rPr>
          <w:rFonts w:ascii="Times New Roman" w:eastAsia="Times New Roman" w:hAnsi="Times New Roman" w:cs="Times New Roman"/>
          <w:sz w:val="24"/>
          <w:szCs w:val="24"/>
        </w:rPr>
        <w:t xml:space="preserve"> → cliquable → </w:t>
      </w:r>
      <w:r w:rsidRPr="0067218C">
        <w:rPr>
          <w:rFonts w:ascii="Courier New" w:eastAsia="Times New Roman" w:hAnsi="Courier New" w:cs="Courier New"/>
          <w:sz w:val="20"/>
          <w:szCs w:val="20"/>
        </w:rPr>
        <w:t>pictionary.html</w:t>
      </w:r>
    </w:p>
    <w:p w14:paraId="5FDE7738" w14:textId="77777777" w:rsidR="0067218C" w:rsidRPr="0067218C" w:rsidRDefault="0067218C" w:rsidP="0067218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Esquisser</w:t>
      </w:r>
      <w:r w:rsidRPr="0067218C">
        <w:rPr>
          <w:rFonts w:ascii="Times New Roman" w:eastAsia="Times New Roman" w:hAnsi="Times New Roman" w:cs="Times New Roman"/>
          <w:sz w:val="24"/>
          <w:szCs w:val="24"/>
        </w:rPr>
        <w:t xml:space="preserve"> → visible mais </w:t>
      </w:r>
      <w:r w:rsidRPr="0067218C">
        <w:rPr>
          <w:rFonts w:ascii="Times New Roman" w:eastAsia="Times New Roman" w:hAnsi="Times New Roman" w:cs="Times New Roman"/>
          <w:b/>
          <w:bCs/>
          <w:sz w:val="24"/>
          <w:szCs w:val="24"/>
        </w:rPr>
        <w:t>désactivée</w:t>
      </w:r>
      <w:r w:rsidRPr="0067218C">
        <w:rPr>
          <w:rFonts w:ascii="Times New Roman" w:eastAsia="Times New Roman" w:hAnsi="Times New Roman" w:cs="Times New Roman"/>
          <w:sz w:val="24"/>
          <w:szCs w:val="24"/>
        </w:rPr>
        <w:t xml:space="preserve"> (placeholder)</w:t>
      </w:r>
    </w:p>
    <w:p w14:paraId="74909A26"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Comportement</w:t>
      </w:r>
    </w:p>
    <w:p w14:paraId="6A7698D7" w14:textId="77777777" w:rsidR="0067218C" w:rsidRPr="0067218C" w:rsidRDefault="0067218C" w:rsidP="006721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Pas de JavaScript requis</w:t>
      </w:r>
    </w:p>
    <w:p w14:paraId="62D265D1" w14:textId="77777777" w:rsidR="0067218C" w:rsidRPr="0067218C" w:rsidRDefault="0067218C" w:rsidP="006721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Navigation native HTML (</w:t>
      </w:r>
      <w:r w:rsidRPr="0067218C">
        <w:rPr>
          <w:rFonts w:ascii="Courier New" w:eastAsia="Times New Roman" w:hAnsi="Courier New" w:cs="Courier New"/>
          <w:sz w:val="20"/>
          <w:szCs w:val="20"/>
        </w:rPr>
        <w:t>&lt;a href="pictionary.html"&gt;</w:t>
      </w:r>
      <w:r w:rsidRPr="0067218C">
        <w:rPr>
          <w:rFonts w:ascii="Times New Roman" w:eastAsia="Times New Roman" w:hAnsi="Times New Roman" w:cs="Times New Roman"/>
          <w:sz w:val="24"/>
          <w:szCs w:val="24"/>
        </w:rPr>
        <w:t>)</w:t>
      </w:r>
    </w:p>
    <w:p w14:paraId="3C98EA7A" w14:textId="77777777" w:rsidR="0067218C" w:rsidRPr="0067218C" w:rsidRDefault="0067218C" w:rsidP="0067218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Mobile-first, responsive</w:t>
      </w:r>
    </w:p>
    <w:p w14:paraId="51682535"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186125AF">
          <v:rect id="_x0000_i1029" style="width:0;height:1.5pt" o:hralign="center" o:hrstd="t" o:hr="t" fillcolor="#a0a0a0" stroked="f"/>
        </w:pict>
      </w:r>
    </w:p>
    <w:p w14:paraId="236848C2"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5. Game Screen (</w:t>
      </w:r>
      <w:r w:rsidRPr="0067218C">
        <w:rPr>
          <w:rFonts w:ascii="Courier New" w:eastAsia="Times New Roman" w:hAnsi="Courier New" w:cs="Courier New"/>
          <w:b/>
          <w:bCs/>
          <w:sz w:val="20"/>
          <w:szCs w:val="20"/>
        </w:rPr>
        <w:t>pictionary.html</w:t>
      </w:r>
      <w:r w:rsidRPr="0067218C">
        <w:rPr>
          <w:rFonts w:ascii="Times New Roman" w:eastAsia="Times New Roman" w:hAnsi="Times New Roman" w:cs="Times New Roman"/>
          <w:b/>
          <w:bCs/>
          <w:sz w:val="36"/>
          <w:szCs w:val="36"/>
        </w:rPr>
        <w:t>)</w:t>
      </w:r>
    </w:p>
    <w:p w14:paraId="72BC0088"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Structure visuelle (de haut en bas)</w:t>
      </w:r>
    </w:p>
    <w:p w14:paraId="316D5B3E" w14:textId="77777777" w:rsidR="0067218C" w:rsidRPr="0067218C" w:rsidRDefault="0067218C" w:rsidP="0067218C">
      <w:pPr>
        <w:spacing w:before="100" w:beforeAutospacing="1" w:after="100" w:afterAutospacing="1" w:line="240" w:lineRule="auto"/>
        <w:outlineLvl w:val="3"/>
        <w:rPr>
          <w:rFonts w:ascii="Times New Roman" w:eastAsia="Times New Roman" w:hAnsi="Times New Roman" w:cs="Times New Roman"/>
          <w:b/>
          <w:bCs/>
          <w:sz w:val="24"/>
          <w:szCs w:val="24"/>
        </w:rPr>
      </w:pPr>
      <w:r w:rsidRPr="0067218C">
        <w:rPr>
          <w:rFonts w:ascii="Times New Roman" w:eastAsia="Times New Roman" w:hAnsi="Times New Roman" w:cs="Times New Roman"/>
          <w:b/>
          <w:bCs/>
          <w:sz w:val="24"/>
          <w:szCs w:val="24"/>
        </w:rPr>
        <w:t>5.1 Bannière supérieure (RESET)</w:t>
      </w:r>
    </w:p>
    <w:p w14:paraId="4B521A7C" w14:textId="77777777" w:rsidR="0067218C" w:rsidRPr="0067218C" w:rsidRDefault="0067218C" w:rsidP="006721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Image </w:t>
      </w:r>
      <w:r w:rsidRPr="0067218C">
        <w:rPr>
          <w:rFonts w:ascii="Courier New" w:eastAsia="Times New Roman" w:hAnsi="Courier New" w:cs="Courier New"/>
          <w:sz w:val="20"/>
          <w:szCs w:val="20"/>
        </w:rPr>
        <w:t>pictionary_top.jpg</w:t>
      </w:r>
    </w:p>
    <w:p w14:paraId="27CEF365" w14:textId="77777777" w:rsidR="0067218C" w:rsidRPr="0067218C" w:rsidRDefault="0067218C" w:rsidP="006721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Position: fixed</w:t>
      </w:r>
    </w:p>
    <w:p w14:paraId="495C3631" w14:textId="77777777" w:rsidR="0067218C" w:rsidRPr="0067218C" w:rsidRDefault="0067218C" w:rsidP="006721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Présente </w:t>
      </w:r>
      <w:r w:rsidRPr="0067218C">
        <w:rPr>
          <w:rFonts w:ascii="Times New Roman" w:eastAsia="Times New Roman" w:hAnsi="Times New Roman" w:cs="Times New Roman"/>
          <w:b/>
          <w:bCs/>
          <w:sz w:val="24"/>
          <w:szCs w:val="24"/>
        </w:rPr>
        <w:t>uniquement sur cette page</w:t>
      </w:r>
    </w:p>
    <w:p w14:paraId="7197E118" w14:textId="77777777" w:rsidR="0067218C" w:rsidRPr="0067218C" w:rsidRDefault="0067218C" w:rsidP="0067218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C’est un </w:t>
      </w:r>
      <w:r w:rsidRPr="0067218C">
        <w:rPr>
          <w:rFonts w:ascii="Times New Roman" w:eastAsia="Times New Roman" w:hAnsi="Times New Roman" w:cs="Times New Roman"/>
          <w:b/>
          <w:bCs/>
          <w:sz w:val="24"/>
          <w:szCs w:val="24"/>
        </w:rPr>
        <w:t>lien HTML</w:t>
      </w:r>
      <w:r w:rsidRPr="0067218C">
        <w:rPr>
          <w:rFonts w:ascii="Times New Roman" w:eastAsia="Times New Roman" w:hAnsi="Times New Roman" w:cs="Times New Roman"/>
          <w:sz w:val="24"/>
          <w:szCs w:val="24"/>
        </w:rPr>
        <w:t xml:space="preserve"> :</w:t>
      </w:r>
    </w:p>
    <w:p w14:paraId="6AA35A1D"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&lt;a href="index.html" class="topImage"&gt;</w:t>
      </w:r>
    </w:p>
    <w:p w14:paraId="17C5093E"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Segoe UI Emoji" w:eastAsia="Times New Roman" w:hAnsi="Segoe UI Emoji" w:cs="Segoe UI Emoji"/>
          <w:sz w:val="24"/>
          <w:szCs w:val="24"/>
        </w:rPr>
        <w:lastRenderedPageBreak/>
        <w:t>👉</w:t>
      </w:r>
      <w:r w:rsidRPr="0067218C">
        <w:rPr>
          <w:rFonts w:ascii="Times New Roman" w:eastAsia="Times New Roman" w:hAnsi="Times New Roman" w:cs="Times New Roman"/>
          <w:sz w:val="24"/>
          <w:szCs w:val="24"/>
        </w:rPr>
        <w:t xml:space="preserve"> Cliquer dessus :</w:t>
      </w:r>
    </w:p>
    <w:p w14:paraId="7D0048EA" w14:textId="77777777" w:rsidR="0067218C" w:rsidRPr="0067218C" w:rsidRDefault="0067218C" w:rsidP="006721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quitte la partie</w:t>
      </w:r>
    </w:p>
    <w:p w14:paraId="0EFA3E75" w14:textId="77777777" w:rsidR="0067218C" w:rsidRPr="0067218C" w:rsidRDefault="0067218C" w:rsidP="006721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revient au splash</w:t>
      </w:r>
    </w:p>
    <w:p w14:paraId="313AD550" w14:textId="77777777" w:rsidR="0067218C" w:rsidRPr="0067218C" w:rsidRDefault="0067218C" w:rsidP="0067218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reset complet (par reload)</w:t>
      </w:r>
    </w:p>
    <w:p w14:paraId="39162A7D"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Aucun JS pour gérer ça.</w:t>
      </w:r>
    </w:p>
    <w:p w14:paraId="2268E1BE"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61EF5714">
          <v:rect id="_x0000_i1030" style="width:0;height:1.5pt" o:hralign="center" o:hrstd="t" o:hr="t" fillcolor="#a0a0a0" stroked="f"/>
        </w:pict>
      </w:r>
    </w:p>
    <w:p w14:paraId="2CA8F1D1" w14:textId="77777777" w:rsidR="0067218C" w:rsidRPr="0067218C" w:rsidRDefault="0067218C" w:rsidP="0067218C">
      <w:pPr>
        <w:spacing w:before="100" w:beforeAutospacing="1" w:after="100" w:afterAutospacing="1" w:line="240" w:lineRule="auto"/>
        <w:outlineLvl w:val="3"/>
        <w:rPr>
          <w:rFonts w:ascii="Times New Roman" w:eastAsia="Times New Roman" w:hAnsi="Times New Roman" w:cs="Times New Roman"/>
          <w:b/>
          <w:bCs/>
          <w:sz w:val="24"/>
          <w:szCs w:val="24"/>
        </w:rPr>
      </w:pPr>
      <w:r w:rsidRPr="0067218C">
        <w:rPr>
          <w:rFonts w:ascii="Times New Roman" w:eastAsia="Times New Roman" w:hAnsi="Times New Roman" w:cs="Times New Roman"/>
          <w:b/>
          <w:bCs/>
          <w:sz w:val="24"/>
          <w:szCs w:val="24"/>
        </w:rPr>
        <w:t>5.2 Header de carte</w:t>
      </w:r>
    </w:p>
    <w:p w14:paraId="6851B6D1" w14:textId="77777777" w:rsidR="0067218C" w:rsidRPr="0067218C" w:rsidRDefault="0067218C" w:rsidP="0067218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Ligne avec :</w:t>
      </w:r>
    </w:p>
    <w:p w14:paraId="21DF4C3D" w14:textId="77777777" w:rsidR="0067218C" w:rsidRPr="0067218C" w:rsidRDefault="0067218C" w:rsidP="0067218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dot coloré</w:t>
      </w:r>
      <w:r w:rsidRPr="0067218C">
        <w:rPr>
          <w:rFonts w:ascii="Times New Roman" w:eastAsia="Times New Roman" w:hAnsi="Times New Roman" w:cs="Times New Roman"/>
          <w:sz w:val="24"/>
          <w:szCs w:val="24"/>
        </w:rPr>
        <w:t xml:space="preserve"> (catégorie)</w:t>
      </w:r>
    </w:p>
    <w:p w14:paraId="0E7C919C" w14:textId="77777777" w:rsidR="0067218C" w:rsidRPr="0067218C" w:rsidRDefault="0067218C" w:rsidP="0067218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numéro de carte</w:t>
      </w:r>
    </w:p>
    <w:p w14:paraId="5BEAD228" w14:textId="77777777" w:rsidR="0067218C" w:rsidRPr="0067218C" w:rsidRDefault="0067218C" w:rsidP="0067218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bouton info (i)</w:t>
      </w:r>
    </w:p>
    <w:p w14:paraId="5A8D231E"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Dot couleur</w:t>
      </w:r>
      <w:r w:rsidRPr="0067218C">
        <w:rPr>
          <w:rFonts w:ascii="Times New Roman" w:eastAsia="Times New Roman" w:hAnsi="Times New Roman" w:cs="Times New Roman"/>
          <w:sz w:val="24"/>
          <w:szCs w:val="24"/>
        </w:rPr>
        <w:br/>
      </w: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provient de </w:t>
      </w:r>
      <w:r w:rsidRPr="0067218C">
        <w:rPr>
          <w:rFonts w:ascii="Courier New" w:eastAsia="Times New Roman" w:hAnsi="Courier New" w:cs="Courier New"/>
          <w:sz w:val="20"/>
          <w:szCs w:val="20"/>
        </w:rPr>
        <w:t>card_color</w:t>
      </w:r>
      <w:r w:rsidRPr="0067218C">
        <w:rPr>
          <w:rFonts w:ascii="Times New Roman" w:eastAsia="Times New Roman" w:hAnsi="Times New Roman" w:cs="Times New Roman"/>
          <w:sz w:val="24"/>
          <w:szCs w:val="24"/>
        </w:rPr>
        <w:t xml:space="preserve"> dans le CSV</w:t>
      </w:r>
    </w:p>
    <w:p w14:paraId="738926E3"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35EC966C">
          <v:rect id="_x0000_i1031" style="width:0;height:1.5pt" o:hralign="center" o:hrstd="t" o:hr="t" fillcolor="#a0a0a0" stroked="f"/>
        </w:pict>
      </w:r>
    </w:p>
    <w:p w14:paraId="6FA5CF5E" w14:textId="77777777" w:rsidR="0067218C" w:rsidRPr="0067218C" w:rsidRDefault="0067218C" w:rsidP="0067218C">
      <w:pPr>
        <w:spacing w:before="100" w:beforeAutospacing="1" w:after="100" w:afterAutospacing="1" w:line="240" w:lineRule="auto"/>
        <w:outlineLvl w:val="3"/>
        <w:rPr>
          <w:rFonts w:ascii="Times New Roman" w:eastAsia="Times New Roman" w:hAnsi="Times New Roman" w:cs="Times New Roman"/>
          <w:b/>
          <w:bCs/>
          <w:sz w:val="24"/>
          <w:szCs w:val="24"/>
        </w:rPr>
      </w:pPr>
      <w:r w:rsidRPr="0067218C">
        <w:rPr>
          <w:rFonts w:ascii="Times New Roman" w:eastAsia="Times New Roman" w:hAnsi="Times New Roman" w:cs="Times New Roman"/>
          <w:b/>
          <w:bCs/>
          <w:sz w:val="24"/>
          <w:szCs w:val="24"/>
        </w:rPr>
        <w:t>5.3 Zone centrale (plateau)</w:t>
      </w:r>
    </w:p>
    <w:p w14:paraId="4711418F"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Contient :</w:t>
      </w:r>
    </w:p>
    <w:p w14:paraId="7C0CE0E3" w14:textId="77777777" w:rsidR="0067218C" w:rsidRPr="0067218C" w:rsidRDefault="0067218C" w:rsidP="0067218C">
      <w:pPr>
        <w:spacing w:before="100" w:beforeAutospacing="1" w:after="100" w:afterAutospacing="1" w:line="240" w:lineRule="auto"/>
        <w:outlineLvl w:val="4"/>
        <w:rPr>
          <w:rFonts w:ascii="Times New Roman" w:eastAsia="Times New Roman" w:hAnsi="Times New Roman" w:cs="Times New Roman"/>
          <w:b/>
          <w:bCs/>
          <w:sz w:val="20"/>
          <w:szCs w:val="20"/>
        </w:rPr>
      </w:pPr>
      <w:r w:rsidRPr="0067218C">
        <w:rPr>
          <w:rFonts w:ascii="Times New Roman" w:eastAsia="Times New Roman" w:hAnsi="Times New Roman" w:cs="Times New Roman"/>
          <w:b/>
          <w:bCs/>
          <w:sz w:val="20"/>
          <w:szCs w:val="20"/>
        </w:rPr>
        <w:t>a) Word Card</w:t>
      </w:r>
    </w:p>
    <w:p w14:paraId="151C71C8" w14:textId="77777777" w:rsidR="0067218C" w:rsidRPr="0067218C" w:rsidRDefault="0067218C" w:rsidP="0067218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Gros bloc coloré</w:t>
      </w:r>
    </w:p>
    <w:p w14:paraId="7F45CF4F" w14:textId="77777777" w:rsidR="0067218C" w:rsidRPr="0067218C" w:rsidRDefault="0067218C" w:rsidP="0067218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Centré verticalement </w:t>
      </w:r>
      <w:r w:rsidRPr="0067218C">
        <w:rPr>
          <w:rFonts w:ascii="Times New Roman" w:eastAsia="Times New Roman" w:hAnsi="Times New Roman" w:cs="Times New Roman"/>
          <w:b/>
          <w:bCs/>
          <w:sz w:val="24"/>
          <w:szCs w:val="24"/>
        </w:rPr>
        <w:t>dans la zone visible</w:t>
      </w:r>
    </w:p>
    <w:p w14:paraId="342EF8BE" w14:textId="77777777" w:rsidR="0067218C" w:rsidRPr="0067218C" w:rsidRDefault="0067218C" w:rsidP="0067218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Le mot est </w:t>
      </w:r>
      <w:r w:rsidRPr="0067218C">
        <w:rPr>
          <w:rFonts w:ascii="Times New Roman" w:eastAsia="Times New Roman" w:hAnsi="Times New Roman" w:cs="Times New Roman"/>
          <w:b/>
          <w:bCs/>
          <w:sz w:val="24"/>
          <w:szCs w:val="24"/>
        </w:rPr>
        <w:t>centré verticalement et horizontalement</w:t>
      </w:r>
    </w:p>
    <w:p w14:paraId="0909725C"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Couleur du bloc</w:t>
      </w:r>
      <w:r w:rsidRPr="0067218C">
        <w:rPr>
          <w:rFonts w:ascii="Times New Roman" w:eastAsia="Times New Roman" w:hAnsi="Times New Roman" w:cs="Times New Roman"/>
          <w:sz w:val="24"/>
          <w:szCs w:val="24"/>
        </w:rPr>
        <w:br/>
      </w: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provient de </w:t>
      </w:r>
      <w:r w:rsidRPr="0067218C">
        <w:rPr>
          <w:rFonts w:ascii="Courier New" w:eastAsia="Times New Roman" w:hAnsi="Courier New" w:cs="Courier New"/>
          <w:sz w:val="20"/>
          <w:szCs w:val="20"/>
        </w:rPr>
        <w:t>word_color</w:t>
      </w:r>
      <w:r w:rsidRPr="0067218C">
        <w:rPr>
          <w:rFonts w:ascii="Times New Roman" w:eastAsia="Times New Roman" w:hAnsi="Times New Roman" w:cs="Times New Roman"/>
          <w:sz w:val="24"/>
          <w:szCs w:val="24"/>
        </w:rPr>
        <w:t xml:space="preserve"> dans le CSV</w:t>
      </w:r>
    </w:p>
    <w:p w14:paraId="4A74E506"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Texte</w:t>
      </w:r>
    </w:p>
    <w:p w14:paraId="0182FA77" w14:textId="77777777" w:rsidR="0067218C" w:rsidRPr="0067218C" w:rsidRDefault="0067218C" w:rsidP="006721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Mot principal (selon langue)</w:t>
      </w:r>
    </w:p>
    <w:p w14:paraId="18CF4E32" w14:textId="77777777" w:rsidR="0067218C" w:rsidRPr="0067218C" w:rsidRDefault="0067218C" w:rsidP="0067218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Hint facultatif (si vide → ne pas afficher le bloc)</w:t>
      </w:r>
    </w:p>
    <w:p w14:paraId="63F79906"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50538640">
          <v:rect id="_x0000_i1032" style="width:0;height:1.5pt" o:hralign="center" o:hrstd="t" o:hr="t" fillcolor="#a0a0a0" stroked="f"/>
        </w:pict>
      </w:r>
    </w:p>
    <w:p w14:paraId="2CB65DC0" w14:textId="77777777" w:rsidR="0067218C" w:rsidRPr="0067218C" w:rsidRDefault="0067218C" w:rsidP="0067218C">
      <w:pPr>
        <w:spacing w:before="100" w:beforeAutospacing="1" w:after="100" w:afterAutospacing="1" w:line="240" w:lineRule="auto"/>
        <w:outlineLvl w:val="4"/>
        <w:rPr>
          <w:rFonts w:ascii="Times New Roman" w:eastAsia="Times New Roman" w:hAnsi="Times New Roman" w:cs="Times New Roman"/>
          <w:b/>
          <w:bCs/>
          <w:sz w:val="20"/>
          <w:szCs w:val="20"/>
        </w:rPr>
      </w:pPr>
      <w:r w:rsidRPr="0067218C">
        <w:rPr>
          <w:rFonts w:ascii="Times New Roman" w:eastAsia="Times New Roman" w:hAnsi="Times New Roman" w:cs="Times New Roman"/>
          <w:b/>
          <w:bCs/>
          <w:sz w:val="20"/>
          <w:szCs w:val="20"/>
        </w:rPr>
        <w:t>b) Challenge Banner (défi)</w:t>
      </w:r>
    </w:p>
    <w:p w14:paraId="6B375362" w14:textId="77777777" w:rsidR="0067218C" w:rsidRPr="0067218C" w:rsidRDefault="0067218C" w:rsidP="0067218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Apparition </w:t>
      </w:r>
      <w:r w:rsidRPr="0067218C">
        <w:rPr>
          <w:rFonts w:ascii="Times New Roman" w:eastAsia="Times New Roman" w:hAnsi="Times New Roman" w:cs="Times New Roman"/>
          <w:b/>
          <w:bCs/>
          <w:sz w:val="24"/>
          <w:szCs w:val="24"/>
        </w:rPr>
        <w:t>aléatoire</w:t>
      </w:r>
    </w:p>
    <w:p w14:paraId="4486BF20" w14:textId="77777777" w:rsidR="0067218C" w:rsidRPr="0067218C" w:rsidRDefault="0067218C" w:rsidP="0067218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40% de chance à chaque affichage de mot</w:t>
      </w:r>
    </w:p>
    <w:p w14:paraId="005F1774" w14:textId="77777777" w:rsidR="0067218C" w:rsidRPr="0067218C" w:rsidRDefault="0067218C" w:rsidP="0067218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lastRenderedPageBreak/>
        <w:t xml:space="preserve">Calculé indépendamment à chaque </w:t>
      </w:r>
      <w:r w:rsidRPr="0067218C">
        <w:rPr>
          <w:rFonts w:ascii="Courier New" w:eastAsia="Times New Roman" w:hAnsi="Courier New" w:cs="Courier New"/>
          <w:sz w:val="20"/>
          <w:szCs w:val="20"/>
        </w:rPr>
        <w:t>render()</w:t>
      </w:r>
    </w:p>
    <w:p w14:paraId="5B137509"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Visuel :</w:t>
      </w:r>
    </w:p>
    <w:p w14:paraId="147DC772" w14:textId="77777777" w:rsidR="0067218C" w:rsidRPr="0067218C" w:rsidRDefault="0067218C" w:rsidP="006721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texte : </w:t>
      </w:r>
      <w:r w:rsidRPr="0067218C">
        <w:rPr>
          <w:rFonts w:ascii="Courier New" w:eastAsia="Times New Roman" w:hAnsi="Courier New" w:cs="Courier New"/>
          <w:sz w:val="20"/>
          <w:szCs w:val="20"/>
        </w:rPr>
        <w:t>"Challenge"</w:t>
      </w:r>
    </w:p>
    <w:p w14:paraId="385914DD" w14:textId="77777777" w:rsidR="0067218C" w:rsidRPr="0067218C" w:rsidRDefault="0067218C" w:rsidP="006721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pas de fond</w:t>
      </w:r>
    </w:p>
    <w:p w14:paraId="4C8241D1" w14:textId="77777777" w:rsidR="0067218C" w:rsidRPr="0067218C" w:rsidRDefault="0067218C" w:rsidP="006721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contour rouge </w:t>
      </w:r>
      <w:r w:rsidRPr="0067218C">
        <w:rPr>
          <w:rFonts w:ascii="Courier New" w:eastAsia="Times New Roman" w:hAnsi="Courier New" w:cs="Courier New"/>
          <w:sz w:val="20"/>
          <w:szCs w:val="20"/>
        </w:rPr>
        <w:t>#c8102e</w:t>
      </w:r>
    </w:p>
    <w:p w14:paraId="3C23DF78" w14:textId="77777777" w:rsidR="0067218C" w:rsidRPr="0067218C" w:rsidRDefault="0067218C" w:rsidP="006721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largeur : </w:t>
      </w:r>
      <w:r w:rsidRPr="0067218C">
        <w:rPr>
          <w:rFonts w:ascii="Courier New" w:eastAsia="Times New Roman" w:hAnsi="Courier New" w:cs="Courier New"/>
          <w:sz w:val="20"/>
          <w:szCs w:val="20"/>
        </w:rPr>
        <w:t>50%</w:t>
      </w:r>
    </w:p>
    <w:p w14:paraId="4740D1B0" w14:textId="77777777" w:rsidR="0067218C" w:rsidRPr="0067218C" w:rsidRDefault="0067218C" w:rsidP="0067218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centré sous la word card</w:t>
      </w:r>
    </w:p>
    <w:p w14:paraId="1CB937A3"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2F521700">
          <v:rect id="_x0000_i1033" style="width:0;height:1.5pt" o:hralign="center" o:hrstd="t" o:hr="t" fillcolor="#a0a0a0" stroked="f"/>
        </w:pict>
      </w:r>
    </w:p>
    <w:p w14:paraId="089834DF" w14:textId="77777777" w:rsidR="0067218C" w:rsidRPr="0067218C" w:rsidRDefault="0067218C" w:rsidP="0067218C">
      <w:pPr>
        <w:spacing w:before="100" w:beforeAutospacing="1" w:after="100" w:afterAutospacing="1" w:line="240" w:lineRule="auto"/>
        <w:outlineLvl w:val="3"/>
        <w:rPr>
          <w:rFonts w:ascii="Times New Roman" w:eastAsia="Times New Roman" w:hAnsi="Times New Roman" w:cs="Times New Roman"/>
          <w:b/>
          <w:bCs/>
          <w:sz w:val="24"/>
          <w:szCs w:val="24"/>
        </w:rPr>
      </w:pPr>
      <w:r w:rsidRPr="0067218C">
        <w:rPr>
          <w:rFonts w:ascii="Times New Roman" w:eastAsia="Times New Roman" w:hAnsi="Times New Roman" w:cs="Times New Roman"/>
          <w:b/>
          <w:bCs/>
          <w:sz w:val="24"/>
          <w:szCs w:val="24"/>
        </w:rPr>
        <w:t>5.4 Barre inférieure</w:t>
      </w:r>
    </w:p>
    <w:p w14:paraId="5230FB85" w14:textId="77777777" w:rsidR="0067218C" w:rsidRPr="0067218C" w:rsidRDefault="0067218C" w:rsidP="006721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Boutons :</w:t>
      </w:r>
    </w:p>
    <w:p w14:paraId="3C2DF31C" w14:textId="77777777" w:rsidR="0067218C" w:rsidRPr="0067218C" w:rsidRDefault="0067218C" w:rsidP="006721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langue : </w:t>
      </w: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w:t>
      </w: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w:t>
      </w:r>
      <w:r w:rsidRPr="0067218C">
        <w:rPr>
          <w:rFonts w:ascii="Segoe UI Emoji" w:eastAsia="Times New Roman" w:hAnsi="Segoe UI Emoji" w:cs="Segoe UI Emoji"/>
          <w:sz w:val="24"/>
          <w:szCs w:val="24"/>
        </w:rPr>
        <w:t>🇬🇧</w:t>
      </w:r>
    </w:p>
    <w:p w14:paraId="49D45230" w14:textId="77777777" w:rsidR="0067218C" w:rsidRPr="0067218C" w:rsidRDefault="0067218C" w:rsidP="0067218C">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navigation : Précédent / Suivant</w:t>
      </w:r>
    </w:p>
    <w:p w14:paraId="7161CD2E" w14:textId="77777777" w:rsidR="0067218C" w:rsidRPr="0067218C" w:rsidRDefault="0067218C" w:rsidP="006721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Fixée en bas</w:t>
      </w:r>
    </w:p>
    <w:p w14:paraId="5009646E" w14:textId="77777777" w:rsidR="0067218C" w:rsidRPr="0067218C" w:rsidRDefault="0067218C" w:rsidP="0067218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N’interfère pas avec le centrage du plateau</w:t>
      </w:r>
    </w:p>
    <w:p w14:paraId="135EC095"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7B4914FE">
          <v:rect id="_x0000_i1034" style="width:0;height:1.5pt" o:hralign="center" o:hrstd="t" o:hr="t" fillcolor="#a0a0a0" stroked="f"/>
        </w:pict>
      </w:r>
    </w:p>
    <w:p w14:paraId="350EC7D5"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6. Données — CSV</w:t>
      </w:r>
    </w:p>
    <w:p w14:paraId="1314F698"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Fichier</w:t>
      </w:r>
    </w:p>
    <w:p w14:paraId="2644F23F"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Courier New" w:eastAsia="Times New Roman" w:hAnsi="Courier New" w:cs="Courier New"/>
          <w:sz w:val="20"/>
          <w:szCs w:val="20"/>
        </w:rPr>
        <w:t>pictionary_words.csv</w:t>
      </w:r>
    </w:p>
    <w:p w14:paraId="3E0E2A3C"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Format</w:t>
      </w:r>
    </w:p>
    <w:p w14:paraId="40772759"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CSV UTF-8, séparateur </w:t>
      </w:r>
      <w:r w:rsidRPr="0067218C">
        <w:rPr>
          <w:rFonts w:ascii="Courier New" w:eastAsia="Times New Roman" w:hAnsi="Courier New" w:cs="Courier New"/>
          <w:sz w:val="20"/>
          <w:szCs w:val="20"/>
        </w:rPr>
        <w:t>,</w:t>
      </w:r>
      <w:r w:rsidRPr="0067218C">
        <w:rPr>
          <w:rFonts w:ascii="Times New Roman" w:eastAsia="Times New Roman" w:hAnsi="Times New Roman" w:cs="Times New Roman"/>
          <w:sz w:val="24"/>
          <w:szCs w:val="24"/>
        </w:rPr>
        <w:t>, avec guillemets possibles.</w:t>
      </w:r>
    </w:p>
    <w:p w14:paraId="362D5C39"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Colonnes importantes</w:t>
      </w:r>
    </w:p>
    <w:p w14:paraId="0537B6D9"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game_id</w:t>
      </w:r>
    </w:p>
    <w:p w14:paraId="456E68E4"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card_id</w:t>
      </w:r>
    </w:p>
    <w:p w14:paraId="37BAC64D"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card_color</w:t>
      </w:r>
    </w:p>
    <w:p w14:paraId="135638CA"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word_color</w:t>
      </w:r>
    </w:p>
    <w:p w14:paraId="6DCD556D"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hint</w:t>
      </w:r>
    </w:p>
    <w:p w14:paraId="795331B4"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label_fr</w:t>
      </w:r>
    </w:p>
    <w:p w14:paraId="07A6B104"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label_es</w:t>
      </w:r>
    </w:p>
    <w:p w14:paraId="20E1AC37"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label_en</w:t>
      </w:r>
    </w:p>
    <w:p w14:paraId="0C987195"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Règles</w:t>
      </w:r>
    </w:p>
    <w:p w14:paraId="4F4A0C10" w14:textId="77777777" w:rsidR="0067218C" w:rsidRPr="0067218C" w:rsidRDefault="0067218C" w:rsidP="0067218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Toute ligne </w:t>
      </w:r>
      <w:r w:rsidRPr="0067218C">
        <w:rPr>
          <w:rFonts w:ascii="Times New Roman" w:eastAsia="Times New Roman" w:hAnsi="Times New Roman" w:cs="Times New Roman"/>
          <w:b/>
          <w:bCs/>
          <w:sz w:val="24"/>
          <w:szCs w:val="24"/>
        </w:rPr>
        <w:t xml:space="preserve">vide ou sans </w:t>
      </w:r>
      <w:r w:rsidRPr="0067218C">
        <w:rPr>
          <w:rFonts w:ascii="Courier New" w:eastAsia="Times New Roman" w:hAnsi="Courier New" w:cs="Courier New"/>
          <w:b/>
          <w:bCs/>
          <w:sz w:val="20"/>
          <w:szCs w:val="20"/>
        </w:rPr>
        <w:t>card_id</w:t>
      </w:r>
      <w:r w:rsidRPr="0067218C">
        <w:rPr>
          <w:rFonts w:ascii="Times New Roman" w:eastAsia="Times New Roman" w:hAnsi="Times New Roman" w:cs="Times New Roman"/>
          <w:b/>
          <w:bCs/>
          <w:sz w:val="24"/>
          <w:szCs w:val="24"/>
        </w:rPr>
        <w:t xml:space="preserve"> est ignorée</w:t>
      </w:r>
    </w:p>
    <w:p w14:paraId="66BD9EB9" w14:textId="77777777" w:rsidR="0067218C" w:rsidRPr="0067218C" w:rsidRDefault="0067218C" w:rsidP="0067218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218C">
        <w:rPr>
          <w:rFonts w:ascii="Courier New" w:eastAsia="Times New Roman" w:hAnsi="Courier New" w:cs="Courier New"/>
          <w:sz w:val="20"/>
          <w:szCs w:val="20"/>
        </w:rPr>
        <w:lastRenderedPageBreak/>
        <w:t>card_color</w:t>
      </w:r>
      <w:r w:rsidRPr="0067218C">
        <w:rPr>
          <w:rFonts w:ascii="Times New Roman" w:eastAsia="Times New Roman" w:hAnsi="Times New Roman" w:cs="Times New Roman"/>
          <w:sz w:val="24"/>
          <w:szCs w:val="24"/>
        </w:rPr>
        <w:t xml:space="preserve"> = catégorie (dot + info)</w:t>
      </w:r>
    </w:p>
    <w:p w14:paraId="137F020A" w14:textId="77777777" w:rsidR="0067218C" w:rsidRPr="0067218C" w:rsidRDefault="0067218C" w:rsidP="0067218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218C">
        <w:rPr>
          <w:rFonts w:ascii="Courier New" w:eastAsia="Times New Roman" w:hAnsi="Courier New" w:cs="Courier New"/>
          <w:sz w:val="20"/>
          <w:szCs w:val="20"/>
        </w:rPr>
        <w:t>word_color</w:t>
      </w:r>
      <w:r w:rsidRPr="0067218C">
        <w:rPr>
          <w:rFonts w:ascii="Times New Roman" w:eastAsia="Times New Roman" w:hAnsi="Times New Roman" w:cs="Times New Roman"/>
          <w:sz w:val="24"/>
          <w:szCs w:val="24"/>
        </w:rPr>
        <w:t xml:space="preserve"> = couleur du gros bloc du mot</w:t>
      </w:r>
    </w:p>
    <w:p w14:paraId="0A7E0384"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3DB744BE">
          <v:rect id="_x0000_i1035" style="width:0;height:1.5pt" o:hralign="center" o:hrstd="t" o:hr="t" fillcolor="#a0a0a0" stroked="f"/>
        </w:pict>
      </w:r>
    </w:p>
    <w:p w14:paraId="1F59962D"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7. Logique du jeu (</w:t>
      </w:r>
      <w:r w:rsidRPr="0067218C">
        <w:rPr>
          <w:rFonts w:ascii="Courier New" w:eastAsia="Times New Roman" w:hAnsi="Courier New" w:cs="Courier New"/>
          <w:b/>
          <w:bCs/>
          <w:sz w:val="20"/>
          <w:szCs w:val="20"/>
        </w:rPr>
        <w:t>app.js</w:t>
      </w:r>
      <w:r w:rsidRPr="0067218C">
        <w:rPr>
          <w:rFonts w:ascii="Times New Roman" w:eastAsia="Times New Roman" w:hAnsi="Times New Roman" w:cs="Times New Roman"/>
          <w:b/>
          <w:bCs/>
          <w:sz w:val="36"/>
          <w:szCs w:val="36"/>
        </w:rPr>
        <w:t>)</w:t>
      </w:r>
    </w:p>
    <w:p w14:paraId="4AE3112B"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7.1 Chargement</w:t>
      </w:r>
    </w:p>
    <w:p w14:paraId="041669C7" w14:textId="77777777" w:rsidR="0067218C" w:rsidRPr="0067218C" w:rsidRDefault="0067218C" w:rsidP="006721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Le CSV est chargé via </w:t>
      </w:r>
      <w:r w:rsidRPr="0067218C">
        <w:rPr>
          <w:rFonts w:ascii="Courier New" w:eastAsia="Times New Roman" w:hAnsi="Courier New" w:cs="Courier New"/>
          <w:sz w:val="20"/>
          <w:szCs w:val="20"/>
        </w:rPr>
        <w:t>fetch</w:t>
      </w:r>
    </w:p>
    <w:p w14:paraId="6AE4B1E2" w14:textId="77777777" w:rsidR="0067218C" w:rsidRPr="0067218C" w:rsidRDefault="0067218C" w:rsidP="006721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Un serveur HTTP local est obligatoire</w:t>
      </w:r>
      <w:r w:rsidRPr="0067218C">
        <w:rPr>
          <w:rFonts w:ascii="Times New Roman" w:eastAsia="Times New Roman" w:hAnsi="Times New Roman" w:cs="Times New Roman"/>
          <w:sz w:val="24"/>
          <w:szCs w:val="24"/>
        </w:rPr>
        <w:t xml:space="preserve"> (pas </w:t>
      </w:r>
      <w:r w:rsidRPr="0067218C">
        <w:rPr>
          <w:rFonts w:ascii="Courier New" w:eastAsia="Times New Roman" w:hAnsi="Courier New" w:cs="Courier New"/>
          <w:sz w:val="20"/>
          <w:szCs w:val="20"/>
        </w:rPr>
        <w:t>file://</w:t>
      </w:r>
      <w:r w:rsidRPr="0067218C">
        <w:rPr>
          <w:rFonts w:ascii="Times New Roman" w:eastAsia="Times New Roman" w:hAnsi="Times New Roman" w:cs="Times New Roman"/>
          <w:sz w:val="24"/>
          <w:szCs w:val="24"/>
        </w:rPr>
        <w:t>)</w:t>
      </w:r>
    </w:p>
    <w:p w14:paraId="62892CF3" w14:textId="77777777" w:rsidR="0067218C" w:rsidRPr="0067218C" w:rsidRDefault="0067218C" w:rsidP="0067218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Les cartes sont :</w:t>
      </w:r>
    </w:p>
    <w:p w14:paraId="438E5E3D" w14:textId="77777777" w:rsidR="0067218C" w:rsidRPr="0067218C" w:rsidRDefault="0067218C" w:rsidP="0067218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parsées</w:t>
      </w:r>
    </w:p>
    <w:p w14:paraId="47C21C95" w14:textId="77777777" w:rsidR="0067218C" w:rsidRPr="0067218C" w:rsidRDefault="0067218C" w:rsidP="0067218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filtrées</w:t>
      </w:r>
    </w:p>
    <w:p w14:paraId="7CCF5279" w14:textId="77777777" w:rsidR="0067218C" w:rsidRPr="0067218C" w:rsidRDefault="0067218C" w:rsidP="0067218C">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b/>
          <w:bCs/>
          <w:sz w:val="24"/>
          <w:szCs w:val="24"/>
        </w:rPr>
        <w:t>mélangées une seule fois par session</w:t>
      </w:r>
    </w:p>
    <w:p w14:paraId="389BDDB3"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7.2 Ordre des cartes</w:t>
      </w:r>
    </w:p>
    <w:p w14:paraId="4E94EBAD" w14:textId="77777777" w:rsidR="0067218C" w:rsidRPr="0067218C" w:rsidRDefault="0067218C" w:rsidP="0067218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Shuffle type Fisher-Yates</w:t>
      </w:r>
    </w:p>
    <w:p w14:paraId="422228E9" w14:textId="77777777" w:rsidR="0067218C" w:rsidRPr="0067218C" w:rsidRDefault="0067218C" w:rsidP="0067218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Aucun doublon dans une session</w:t>
      </w:r>
    </w:p>
    <w:p w14:paraId="33883D0D" w14:textId="77777777" w:rsidR="0067218C" w:rsidRPr="0067218C" w:rsidRDefault="0067218C" w:rsidP="0067218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Navigation circulaire possible (prev / next)</w:t>
      </w:r>
    </w:p>
    <w:p w14:paraId="0C9ADD5D"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3AD4F93A">
          <v:rect id="_x0000_i1036" style="width:0;height:1.5pt" o:hralign="center" o:hrstd="t" o:hr="t" fillcolor="#a0a0a0" stroked="f"/>
        </w:pict>
      </w:r>
    </w:p>
    <w:p w14:paraId="2C2AF0C2"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8. Interaction utilisateur</w:t>
      </w:r>
    </w:p>
    <w:p w14:paraId="06631042"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8.1 Masquage du mot (anti-triche)</w:t>
      </w:r>
    </w:p>
    <w:p w14:paraId="217355EC" w14:textId="77777777" w:rsidR="0067218C" w:rsidRPr="0067218C" w:rsidRDefault="0067218C" w:rsidP="0067218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Interaction : </w:t>
      </w:r>
      <w:r w:rsidRPr="0067218C">
        <w:rPr>
          <w:rFonts w:ascii="Times New Roman" w:eastAsia="Times New Roman" w:hAnsi="Times New Roman" w:cs="Times New Roman"/>
          <w:b/>
          <w:bCs/>
          <w:sz w:val="24"/>
          <w:szCs w:val="24"/>
        </w:rPr>
        <w:t>double tap sur la word card</w:t>
      </w:r>
    </w:p>
    <w:p w14:paraId="60B3FD13" w14:textId="77777777" w:rsidR="0067218C" w:rsidRPr="0067218C" w:rsidRDefault="0067218C" w:rsidP="0067218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Comportement :</w:t>
      </w:r>
    </w:p>
    <w:p w14:paraId="7400A089" w14:textId="77777777" w:rsidR="0067218C" w:rsidRPr="0067218C" w:rsidRDefault="0067218C" w:rsidP="0067218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mot visible → </w:t>
      </w:r>
      <w:r w:rsidRPr="0067218C">
        <w:rPr>
          <w:rFonts w:ascii="Courier New" w:eastAsia="Times New Roman" w:hAnsi="Courier New" w:cs="Courier New"/>
          <w:sz w:val="20"/>
          <w:szCs w:val="20"/>
        </w:rPr>
        <w:t>**********</w:t>
      </w:r>
    </w:p>
    <w:p w14:paraId="571B916B" w14:textId="77777777" w:rsidR="0067218C" w:rsidRPr="0067218C" w:rsidRDefault="0067218C" w:rsidP="0067218C">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67218C">
        <w:rPr>
          <w:rFonts w:ascii="Courier New" w:eastAsia="Times New Roman" w:hAnsi="Courier New" w:cs="Courier New"/>
          <w:sz w:val="20"/>
          <w:szCs w:val="20"/>
        </w:rPr>
        <w:t>**********</w:t>
      </w:r>
      <w:r w:rsidRPr="0067218C">
        <w:rPr>
          <w:rFonts w:ascii="Times New Roman" w:eastAsia="Times New Roman" w:hAnsi="Times New Roman" w:cs="Times New Roman"/>
          <w:sz w:val="24"/>
          <w:szCs w:val="24"/>
        </w:rPr>
        <w:t xml:space="preserve"> → mot visible</w:t>
      </w:r>
    </w:p>
    <w:p w14:paraId="57A69434"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Détails techniques :</w:t>
      </w:r>
    </w:p>
    <w:p w14:paraId="2C908308" w14:textId="77777777" w:rsidR="0067218C" w:rsidRPr="0067218C" w:rsidRDefault="0067218C" w:rsidP="006721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Pas de </w:t>
      </w:r>
      <w:r w:rsidRPr="0067218C">
        <w:rPr>
          <w:rFonts w:ascii="Courier New" w:eastAsia="Times New Roman" w:hAnsi="Courier New" w:cs="Courier New"/>
          <w:sz w:val="20"/>
          <w:szCs w:val="20"/>
        </w:rPr>
        <w:t>dblclick</w:t>
      </w:r>
    </w:p>
    <w:p w14:paraId="3EFF9236" w14:textId="77777777" w:rsidR="0067218C" w:rsidRPr="0067218C" w:rsidRDefault="0067218C" w:rsidP="006721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Implémentation via </w:t>
      </w:r>
      <w:r w:rsidRPr="0067218C">
        <w:rPr>
          <w:rFonts w:ascii="Courier New" w:eastAsia="Times New Roman" w:hAnsi="Courier New" w:cs="Courier New"/>
          <w:sz w:val="20"/>
          <w:szCs w:val="20"/>
        </w:rPr>
        <w:t>pointerup</w:t>
      </w:r>
      <w:r w:rsidRPr="0067218C">
        <w:rPr>
          <w:rFonts w:ascii="Times New Roman" w:eastAsia="Times New Roman" w:hAnsi="Times New Roman" w:cs="Times New Roman"/>
          <w:sz w:val="24"/>
          <w:szCs w:val="24"/>
        </w:rPr>
        <w:t xml:space="preserve"> + timing</w:t>
      </w:r>
    </w:p>
    <w:p w14:paraId="6D990651" w14:textId="77777777" w:rsidR="0067218C" w:rsidRPr="0067218C" w:rsidRDefault="0067218C" w:rsidP="0067218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Single tap = </w:t>
      </w:r>
      <w:r w:rsidRPr="0067218C">
        <w:rPr>
          <w:rFonts w:ascii="Times New Roman" w:eastAsia="Times New Roman" w:hAnsi="Times New Roman" w:cs="Times New Roman"/>
          <w:b/>
          <w:bCs/>
          <w:sz w:val="24"/>
          <w:szCs w:val="24"/>
        </w:rPr>
        <w:t>aucune action</w:t>
      </w:r>
    </w:p>
    <w:p w14:paraId="2294566D"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1769F57F">
          <v:rect id="_x0000_i1037" style="width:0;height:1.5pt" o:hralign="center" o:hrstd="t" o:hr="t" fillcolor="#a0a0a0" stroked="f"/>
        </w:pict>
      </w:r>
    </w:p>
    <w:p w14:paraId="2FC456F6"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8.2 Challenge</w:t>
      </w:r>
    </w:p>
    <w:p w14:paraId="1A48DA29" w14:textId="77777777" w:rsidR="0067218C" w:rsidRPr="0067218C" w:rsidRDefault="0067218C" w:rsidP="0067218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Tirage aléatoire </w:t>
      </w:r>
      <w:r w:rsidRPr="0067218C">
        <w:rPr>
          <w:rFonts w:ascii="Times New Roman" w:eastAsia="Times New Roman" w:hAnsi="Times New Roman" w:cs="Times New Roman"/>
          <w:b/>
          <w:bCs/>
          <w:sz w:val="24"/>
          <w:szCs w:val="24"/>
        </w:rPr>
        <w:t>à chaque affichage de mot</w:t>
      </w:r>
    </w:p>
    <w:p w14:paraId="77E6129C" w14:textId="77777777" w:rsidR="0067218C" w:rsidRPr="0067218C" w:rsidRDefault="0067218C" w:rsidP="0067218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Aucune mémoire du tirage précédent</w:t>
      </w:r>
    </w:p>
    <w:p w14:paraId="5064E1F5" w14:textId="77777777" w:rsidR="0067218C" w:rsidRPr="0067218C" w:rsidRDefault="0067218C" w:rsidP="0067218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lastRenderedPageBreak/>
        <w:t>Probabilité configurable via constante :</w:t>
      </w:r>
    </w:p>
    <w:p w14:paraId="493D5470"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const CHALLENGE_PROB = 0.4;</w:t>
      </w:r>
    </w:p>
    <w:p w14:paraId="50DD1DC2"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56FBD14B">
          <v:rect id="_x0000_i1038" style="width:0;height:1.5pt" o:hralign="center" o:hrstd="t" o:hr="t" fillcolor="#a0a0a0" stroked="f"/>
        </w:pict>
      </w:r>
    </w:p>
    <w:p w14:paraId="4DCB89D8"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8.3 Bouton Info</w:t>
      </w:r>
    </w:p>
    <w:p w14:paraId="147412AA" w14:textId="77777777" w:rsidR="0067218C" w:rsidRPr="0067218C" w:rsidRDefault="0067218C" w:rsidP="0067218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Ouvre un modal</w:t>
      </w:r>
    </w:p>
    <w:p w14:paraId="43FCCC83" w14:textId="77777777" w:rsidR="0067218C" w:rsidRPr="0067218C" w:rsidRDefault="0067218C" w:rsidP="0067218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Explique la signification des couleurs de </w:t>
      </w:r>
      <w:r w:rsidRPr="0067218C">
        <w:rPr>
          <w:rFonts w:ascii="Times New Roman" w:eastAsia="Times New Roman" w:hAnsi="Times New Roman" w:cs="Times New Roman"/>
          <w:b/>
          <w:bCs/>
          <w:sz w:val="24"/>
          <w:szCs w:val="24"/>
        </w:rPr>
        <w:t>card_color</w:t>
      </w:r>
    </w:p>
    <w:p w14:paraId="543EA5BD" w14:textId="77777777" w:rsidR="0067218C" w:rsidRPr="0067218C" w:rsidRDefault="0067218C" w:rsidP="0067218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Affiche :</w:t>
      </w:r>
    </w:p>
    <w:p w14:paraId="02692FF0" w14:textId="77777777" w:rsidR="0067218C" w:rsidRPr="0067218C" w:rsidRDefault="0067218C" w:rsidP="0067218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pastilles couleur</w:t>
      </w:r>
    </w:p>
    <w:p w14:paraId="1860A95C" w14:textId="77777777" w:rsidR="0067218C" w:rsidRPr="0067218C" w:rsidRDefault="0067218C" w:rsidP="0067218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catégories (OBJET, ACTION, etc.)</w:t>
      </w:r>
    </w:p>
    <w:p w14:paraId="4F4DF77B" w14:textId="77777777" w:rsidR="0067218C" w:rsidRPr="0067218C" w:rsidRDefault="0067218C" w:rsidP="0067218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indique la catégorie actuelle</w:t>
      </w:r>
    </w:p>
    <w:p w14:paraId="7D1BF7FB"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15990104">
          <v:rect id="_x0000_i1039" style="width:0;height:1.5pt" o:hralign="center" o:hrstd="t" o:hr="t" fillcolor="#a0a0a0" stroked="f"/>
        </w:pict>
      </w:r>
    </w:p>
    <w:p w14:paraId="35055145"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9. Layout &amp; CSS (points critiques)</w:t>
      </w:r>
    </w:p>
    <w:p w14:paraId="280B8BED"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9.1 Pas de hacks</w:t>
      </w:r>
    </w:p>
    <w:p w14:paraId="5E03BDFD"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Pas de negative margins</w:t>
      </w:r>
      <w:r w:rsidRPr="0067218C">
        <w:rPr>
          <w:rFonts w:ascii="Times New Roman" w:eastAsia="Times New Roman" w:hAnsi="Times New Roman" w:cs="Times New Roman"/>
          <w:sz w:val="24"/>
          <w:szCs w:val="24"/>
        </w:rPr>
        <w:br/>
      </w: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Pas de JS resize</w:t>
      </w:r>
      <w:r w:rsidRPr="0067218C">
        <w:rPr>
          <w:rFonts w:ascii="Times New Roman" w:eastAsia="Times New Roman" w:hAnsi="Times New Roman" w:cs="Times New Roman"/>
          <w:sz w:val="24"/>
          <w:szCs w:val="24"/>
        </w:rPr>
        <w:br/>
      </w:r>
      <w:r w:rsidRPr="0067218C">
        <w:rPr>
          <w:rFonts w:ascii="Segoe UI Emoji" w:eastAsia="Times New Roman" w:hAnsi="Segoe UI Emoji" w:cs="Segoe UI Emoji"/>
          <w:sz w:val="24"/>
          <w:szCs w:val="24"/>
        </w:rPr>
        <w:t>❌</w:t>
      </w:r>
      <w:r w:rsidRPr="0067218C">
        <w:rPr>
          <w:rFonts w:ascii="Times New Roman" w:eastAsia="Times New Roman" w:hAnsi="Times New Roman" w:cs="Times New Roman"/>
          <w:sz w:val="24"/>
          <w:szCs w:val="24"/>
        </w:rPr>
        <w:t xml:space="preserve"> Pas de recalcul manuel du viewport</w:t>
      </w:r>
    </w:p>
    <w:p w14:paraId="509C8A45" w14:textId="77777777" w:rsidR="0067218C" w:rsidRPr="0067218C" w:rsidRDefault="0067218C" w:rsidP="0067218C">
      <w:pPr>
        <w:spacing w:before="100" w:beforeAutospacing="1" w:after="100" w:afterAutospacing="1" w:line="240" w:lineRule="auto"/>
        <w:outlineLvl w:val="2"/>
        <w:rPr>
          <w:rFonts w:ascii="Times New Roman" w:eastAsia="Times New Roman" w:hAnsi="Times New Roman" w:cs="Times New Roman"/>
          <w:b/>
          <w:bCs/>
          <w:sz w:val="27"/>
          <w:szCs w:val="27"/>
        </w:rPr>
      </w:pPr>
      <w:r w:rsidRPr="0067218C">
        <w:rPr>
          <w:rFonts w:ascii="Times New Roman" w:eastAsia="Times New Roman" w:hAnsi="Times New Roman" w:cs="Times New Roman"/>
          <w:b/>
          <w:bCs/>
          <w:sz w:val="27"/>
          <w:szCs w:val="27"/>
        </w:rPr>
        <w:t>9.2 Gestion correcte du layout</w:t>
      </w:r>
    </w:p>
    <w:p w14:paraId="20716078" w14:textId="77777777" w:rsidR="0067218C" w:rsidRPr="0067218C" w:rsidRDefault="0067218C" w:rsidP="0067218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Bannière top = </w:t>
      </w:r>
      <w:r w:rsidRPr="0067218C">
        <w:rPr>
          <w:rFonts w:ascii="Courier New" w:eastAsia="Times New Roman" w:hAnsi="Courier New" w:cs="Courier New"/>
          <w:sz w:val="20"/>
          <w:szCs w:val="20"/>
        </w:rPr>
        <w:t>position: fixed</w:t>
      </w:r>
    </w:p>
    <w:p w14:paraId="388EA88C" w14:textId="77777777" w:rsidR="0067218C" w:rsidRPr="0067218C" w:rsidRDefault="0067218C" w:rsidP="0067218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Le contenu (</w:t>
      </w:r>
      <w:r w:rsidRPr="0067218C">
        <w:rPr>
          <w:rFonts w:ascii="Courier New" w:eastAsia="Times New Roman" w:hAnsi="Courier New" w:cs="Courier New"/>
          <w:sz w:val="20"/>
          <w:szCs w:val="20"/>
        </w:rPr>
        <w:t>.app</w:t>
      </w:r>
      <w:r w:rsidRPr="0067218C">
        <w:rPr>
          <w:rFonts w:ascii="Times New Roman" w:eastAsia="Times New Roman" w:hAnsi="Times New Roman" w:cs="Times New Roman"/>
          <w:sz w:val="24"/>
          <w:szCs w:val="24"/>
        </w:rPr>
        <w:t xml:space="preserve">) commence </w:t>
      </w:r>
      <w:r w:rsidRPr="0067218C">
        <w:rPr>
          <w:rFonts w:ascii="Times New Roman" w:eastAsia="Times New Roman" w:hAnsi="Times New Roman" w:cs="Times New Roman"/>
          <w:b/>
          <w:bCs/>
          <w:sz w:val="24"/>
          <w:szCs w:val="24"/>
        </w:rPr>
        <w:t>sous la bannière</w:t>
      </w:r>
      <w:r w:rsidRPr="0067218C">
        <w:rPr>
          <w:rFonts w:ascii="Times New Roman" w:eastAsia="Times New Roman" w:hAnsi="Times New Roman" w:cs="Times New Roman"/>
          <w:sz w:val="24"/>
          <w:szCs w:val="24"/>
        </w:rPr>
        <w:t xml:space="preserve"> :</w:t>
      </w:r>
    </w:p>
    <w:p w14:paraId="53E4CB3D"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.app {</w:t>
      </w:r>
    </w:p>
    <w:p w14:paraId="0B55CED6"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 xml:space="preserve">  margin-top: var(--topImgH);</w:t>
      </w:r>
    </w:p>
    <w:p w14:paraId="75EC9BE4"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w:t>
      </w:r>
    </w:p>
    <w:p w14:paraId="112563DB" w14:textId="77777777" w:rsidR="0067218C" w:rsidRPr="0067218C" w:rsidRDefault="0067218C" w:rsidP="0067218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La zone centrale (</w:t>
      </w:r>
      <w:r w:rsidRPr="0067218C">
        <w:rPr>
          <w:rFonts w:ascii="Courier New" w:eastAsia="Times New Roman" w:hAnsi="Courier New" w:cs="Courier New"/>
          <w:sz w:val="20"/>
          <w:szCs w:val="20"/>
        </w:rPr>
        <w:t>.stage</w:t>
      </w:r>
      <w:r w:rsidRPr="0067218C">
        <w:rPr>
          <w:rFonts w:ascii="Times New Roman" w:eastAsia="Times New Roman" w:hAnsi="Times New Roman" w:cs="Times New Roman"/>
          <w:sz w:val="24"/>
          <w:szCs w:val="24"/>
        </w:rPr>
        <w:t>) est un flex container :</w:t>
      </w:r>
    </w:p>
    <w:p w14:paraId="62747CEF"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.stage {</w:t>
      </w:r>
    </w:p>
    <w:p w14:paraId="29E9B564"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 xml:space="preserve">  flex: 1;</w:t>
      </w:r>
    </w:p>
    <w:p w14:paraId="05E08BA2"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 xml:space="preserve">  display: flex;</w:t>
      </w:r>
    </w:p>
    <w:p w14:paraId="12597236"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 xml:space="preserve">  justify-content: center;</w:t>
      </w:r>
    </w:p>
    <w:p w14:paraId="0C7F497A"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 xml:space="preserve">  align-items: center;</w:t>
      </w:r>
    </w:p>
    <w:p w14:paraId="0A328838"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 xml:space="preserve">  padding-top: 32px; /* biais visuel */</w:t>
      </w:r>
    </w:p>
    <w:p w14:paraId="4FA076FA" w14:textId="77777777" w:rsidR="0067218C" w:rsidRPr="0067218C" w:rsidRDefault="0067218C" w:rsidP="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218C">
        <w:rPr>
          <w:rFonts w:ascii="Courier New" w:eastAsia="Times New Roman" w:hAnsi="Courier New" w:cs="Courier New"/>
          <w:sz w:val="20"/>
          <w:szCs w:val="20"/>
        </w:rPr>
        <w:t>}</w:t>
      </w:r>
    </w:p>
    <w:p w14:paraId="5A013C38"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29C8B6F8">
          <v:rect id="_x0000_i1040" style="width:0;height:1.5pt" o:hralign="center" o:hrstd="t" o:hr="t" fillcolor="#a0a0a0" stroked="f"/>
        </w:pict>
      </w:r>
    </w:p>
    <w:p w14:paraId="7C7023A8"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10. Contraintes non négociables</w:t>
      </w:r>
    </w:p>
    <w:p w14:paraId="7514D2C6" w14:textId="77777777" w:rsidR="0067218C" w:rsidRPr="0067218C" w:rsidRDefault="0067218C" w:rsidP="006721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lastRenderedPageBreak/>
        <w:t>Mobile-first</w:t>
      </w:r>
    </w:p>
    <w:p w14:paraId="3AE6E1C1" w14:textId="77777777" w:rsidR="0067218C" w:rsidRPr="0067218C" w:rsidRDefault="0067218C" w:rsidP="006721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Zéro backend</w:t>
      </w:r>
    </w:p>
    <w:p w14:paraId="466F6B46" w14:textId="77777777" w:rsidR="0067218C" w:rsidRPr="0067218C" w:rsidRDefault="0067218C" w:rsidP="006721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Zéro framework</w:t>
      </w:r>
    </w:p>
    <w:p w14:paraId="3B73452E" w14:textId="77777777" w:rsidR="0067218C" w:rsidRPr="0067218C" w:rsidRDefault="0067218C" w:rsidP="006721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HTML / CSS / JS purs</w:t>
      </w:r>
    </w:p>
    <w:p w14:paraId="5031CD00" w14:textId="77777777" w:rsidR="0067218C" w:rsidRPr="0067218C" w:rsidRDefault="0067218C" w:rsidP="006721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Navigation native = reset</w:t>
      </w:r>
    </w:p>
    <w:p w14:paraId="21926A4B" w14:textId="77777777" w:rsidR="0067218C" w:rsidRPr="0067218C" w:rsidRDefault="0067218C" w:rsidP="006721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Pas d’overlays persistants entre pages</w:t>
      </w:r>
    </w:p>
    <w:p w14:paraId="09048B4D"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14200AA2">
          <v:rect id="_x0000_i1041" style="width:0;height:1.5pt" o:hralign="center" o:hrstd="t" o:hr="t" fillcolor="#a0a0a0" stroked="f"/>
        </w:pict>
      </w:r>
    </w:p>
    <w:p w14:paraId="0E60CA77" w14:textId="77777777" w:rsidR="0067218C" w:rsidRPr="0067218C" w:rsidRDefault="0067218C" w:rsidP="0067218C">
      <w:pPr>
        <w:spacing w:before="100" w:beforeAutospacing="1" w:after="100" w:afterAutospacing="1" w:line="240" w:lineRule="auto"/>
        <w:outlineLvl w:val="1"/>
        <w:rPr>
          <w:rFonts w:ascii="Times New Roman" w:eastAsia="Times New Roman" w:hAnsi="Times New Roman" w:cs="Times New Roman"/>
          <w:b/>
          <w:bCs/>
          <w:sz w:val="36"/>
          <w:szCs w:val="36"/>
        </w:rPr>
      </w:pPr>
      <w:r w:rsidRPr="0067218C">
        <w:rPr>
          <w:rFonts w:ascii="Times New Roman" w:eastAsia="Times New Roman" w:hAnsi="Times New Roman" w:cs="Times New Roman"/>
          <w:b/>
          <w:bCs/>
          <w:sz w:val="36"/>
          <w:szCs w:val="36"/>
        </w:rPr>
        <w:t>11. Résumé en une phrase (pour un LLM)</w:t>
      </w:r>
    </w:p>
    <w:p w14:paraId="3243E144" w14:textId="77777777" w:rsidR="0067218C" w:rsidRPr="0067218C" w:rsidRDefault="0067218C" w:rsidP="0067218C">
      <w:pPr>
        <w:spacing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Application web mobile de Pictionary en deux pages HTML, utilisant un CSV comme deck de cartes, avec séparation stricte entre splash et jeu, couleurs pilotées par les données, tirage aléatoire de défis, double-tap anti-triche, navigation native pour reset, et layout centré type plateau de jeu.</w:t>
      </w:r>
    </w:p>
    <w:p w14:paraId="7125C3B8" w14:textId="77777777" w:rsidR="0067218C" w:rsidRPr="0067218C" w:rsidRDefault="0067218C" w:rsidP="0067218C">
      <w:pPr>
        <w:spacing w:after="0"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pict w14:anchorId="2C44A7B8">
          <v:rect id="_x0000_i1042" style="width:0;height:1.5pt" o:hralign="center" o:hrstd="t" o:hr="t" fillcolor="#a0a0a0" stroked="f"/>
        </w:pict>
      </w:r>
    </w:p>
    <w:p w14:paraId="50D257C3"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Si tu veux, je peux aussi te fournir :</w:t>
      </w:r>
    </w:p>
    <w:p w14:paraId="307DBFAA" w14:textId="77777777" w:rsidR="0067218C" w:rsidRPr="0067218C" w:rsidRDefault="0067218C" w:rsidP="006721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une </w:t>
      </w:r>
      <w:r w:rsidRPr="0067218C">
        <w:rPr>
          <w:rFonts w:ascii="Times New Roman" w:eastAsia="Times New Roman" w:hAnsi="Times New Roman" w:cs="Times New Roman"/>
          <w:b/>
          <w:bCs/>
          <w:sz w:val="24"/>
          <w:szCs w:val="24"/>
        </w:rPr>
        <w:t>version ultra-condensée “prompt LLM”</w:t>
      </w:r>
    </w:p>
    <w:p w14:paraId="632E9ED8" w14:textId="77777777" w:rsidR="0067218C" w:rsidRPr="0067218C" w:rsidRDefault="0067218C" w:rsidP="006721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une </w:t>
      </w:r>
      <w:r w:rsidRPr="0067218C">
        <w:rPr>
          <w:rFonts w:ascii="Times New Roman" w:eastAsia="Times New Roman" w:hAnsi="Times New Roman" w:cs="Times New Roman"/>
          <w:b/>
          <w:bCs/>
          <w:sz w:val="24"/>
          <w:szCs w:val="24"/>
        </w:rPr>
        <w:t>checklist de validation</w:t>
      </w:r>
    </w:p>
    <w:p w14:paraId="0E90A641" w14:textId="77777777" w:rsidR="0067218C" w:rsidRPr="0067218C" w:rsidRDefault="0067218C" w:rsidP="006721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 xml:space="preserve">ou une </w:t>
      </w:r>
      <w:r w:rsidRPr="0067218C">
        <w:rPr>
          <w:rFonts w:ascii="Times New Roman" w:eastAsia="Times New Roman" w:hAnsi="Times New Roman" w:cs="Times New Roman"/>
          <w:b/>
          <w:bCs/>
          <w:sz w:val="24"/>
          <w:szCs w:val="24"/>
        </w:rPr>
        <w:t>version UML / schéma logique</w:t>
      </w:r>
    </w:p>
    <w:p w14:paraId="5E46C0A9" w14:textId="77777777" w:rsidR="0067218C" w:rsidRPr="0067218C" w:rsidRDefault="0067218C" w:rsidP="0067218C">
      <w:pPr>
        <w:spacing w:before="100" w:beforeAutospacing="1" w:after="100" w:afterAutospacing="1" w:line="240" w:lineRule="auto"/>
        <w:rPr>
          <w:rFonts w:ascii="Times New Roman" w:eastAsia="Times New Roman" w:hAnsi="Times New Roman" w:cs="Times New Roman"/>
          <w:sz w:val="24"/>
          <w:szCs w:val="24"/>
        </w:rPr>
      </w:pPr>
      <w:r w:rsidRPr="0067218C">
        <w:rPr>
          <w:rFonts w:ascii="Times New Roman" w:eastAsia="Times New Roman" w:hAnsi="Times New Roman" w:cs="Times New Roman"/>
          <w:sz w:val="24"/>
          <w:szCs w:val="24"/>
        </w:rPr>
        <w:t>Dis-le.</w:t>
      </w:r>
    </w:p>
    <w:p w14:paraId="19FDDE48" w14:textId="77777777" w:rsidR="008C2E8A" w:rsidRDefault="008C2E8A"/>
    <w:sectPr w:rsidR="008C2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B5794"/>
    <w:multiLevelType w:val="multilevel"/>
    <w:tmpl w:val="3BB6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52F09"/>
    <w:multiLevelType w:val="multilevel"/>
    <w:tmpl w:val="3C4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25F7E"/>
    <w:multiLevelType w:val="multilevel"/>
    <w:tmpl w:val="7ED67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7368D"/>
    <w:multiLevelType w:val="multilevel"/>
    <w:tmpl w:val="EAF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D4C8C"/>
    <w:multiLevelType w:val="multilevel"/>
    <w:tmpl w:val="D71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33950"/>
    <w:multiLevelType w:val="multilevel"/>
    <w:tmpl w:val="FE44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07493"/>
    <w:multiLevelType w:val="multilevel"/>
    <w:tmpl w:val="F86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E3639"/>
    <w:multiLevelType w:val="multilevel"/>
    <w:tmpl w:val="AAD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557C9"/>
    <w:multiLevelType w:val="multilevel"/>
    <w:tmpl w:val="1F94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74CC0"/>
    <w:multiLevelType w:val="multilevel"/>
    <w:tmpl w:val="50ECB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15723"/>
    <w:multiLevelType w:val="multilevel"/>
    <w:tmpl w:val="6254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9639B"/>
    <w:multiLevelType w:val="multilevel"/>
    <w:tmpl w:val="F9A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D0346"/>
    <w:multiLevelType w:val="multilevel"/>
    <w:tmpl w:val="A3440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C77CE"/>
    <w:multiLevelType w:val="multilevel"/>
    <w:tmpl w:val="DDD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51855"/>
    <w:multiLevelType w:val="multilevel"/>
    <w:tmpl w:val="7B1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36C49"/>
    <w:multiLevelType w:val="multilevel"/>
    <w:tmpl w:val="1A8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16350"/>
    <w:multiLevelType w:val="multilevel"/>
    <w:tmpl w:val="59C69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E6824"/>
    <w:multiLevelType w:val="multilevel"/>
    <w:tmpl w:val="E94A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D4FC5"/>
    <w:multiLevelType w:val="multilevel"/>
    <w:tmpl w:val="076C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0B71AF"/>
    <w:multiLevelType w:val="multilevel"/>
    <w:tmpl w:val="36C8E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F42EA"/>
    <w:multiLevelType w:val="multilevel"/>
    <w:tmpl w:val="7BB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C4273"/>
    <w:multiLevelType w:val="multilevel"/>
    <w:tmpl w:val="E3E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11715"/>
    <w:multiLevelType w:val="multilevel"/>
    <w:tmpl w:val="7498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8"/>
  </w:num>
  <w:num w:numId="3">
    <w:abstractNumId w:val="9"/>
  </w:num>
  <w:num w:numId="4">
    <w:abstractNumId w:val="11"/>
  </w:num>
  <w:num w:numId="5">
    <w:abstractNumId w:val="17"/>
  </w:num>
  <w:num w:numId="6">
    <w:abstractNumId w:val="6"/>
  </w:num>
  <w:num w:numId="7">
    <w:abstractNumId w:val="10"/>
  </w:num>
  <w:num w:numId="8">
    <w:abstractNumId w:val="5"/>
  </w:num>
  <w:num w:numId="9">
    <w:abstractNumId w:val="0"/>
  </w:num>
  <w:num w:numId="10">
    <w:abstractNumId w:val="15"/>
  </w:num>
  <w:num w:numId="11">
    <w:abstractNumId w:val="4"/>
  </w:num>
  <w:num w:numId="12">
    <w:abstractNumId w:val="16"/>
  </w:num>
  <w:num w:numId="13">
    <w:abstractNumId w:val="3"/>
  </w:num>
  <w:num w:numId="14">
    <w:abstractNumId w:val="2"/>
  </w:num>
  <w:num w:numId="15">
    <w:abstractNumId w:val="13"/>
  </w:num>
  <w:num w:numId="16">
    <w:abstractNumId w:val="19"/>
  </w:num>
  <w:num w:numId="17">
    <w:abstractNumId w:val="7"/>
  </w:num>
  <w:num w:numId="18">
    <w:abstractNumId w:val="8"/>
  </w:num>
  <w:num w:numId="19">
    <w:abstractNumId w:val="12"/>
  </w:num>
  <w:num w:numId="20">
    <w:abstractNumId w:val="14"/>
  </w:num>
  <w:num w:numId="21">
    <w:abstractNumId w:val="21"/>
  </w:num>
  <w:num w:numId="22">
    <w:abstractNumId w:val="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9A4"/>
    <w:rsid w:val="004469A4"/>
    <w:rsid w:val="0067218C"/>
    <w:rsid w:val="008C2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2555F3-2369-441C-BCA4-DF68606BD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218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218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21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7218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7218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18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218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218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7218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7218C"/>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6721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218C"/>
    <w:rPr>
      <w:b/>
      <w:bCs/>
    </w:rPr>
  </w:style>
  <w:style w:type="character" w:styleId="HTMLCode">
    <w:name w:val="HTML Code"/>
    <w:basedOn w:val="DefaultParagraphFont"/>
    <w:uiPriority w:val="99"/>
    <w:semiHidden/>
    <w:unhideWhenUsed/>
    <w:rsid w:val="006721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2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21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058474">
      <w:bodyDiv w:val="1"/>
      <w:marLeft w:val="0"/>
      <w:marRight w:val="0"/>
      <w:marTop w:val="0"/>
      <w:marBottom w:val="0"/>
      <w:divBdr>
        <w:top w:val="none" w:sz="0" w:space="0" w:color="auto"/>
        <w:left w:val="none" w:sz="0" w:space="0" w:color="auto"/>
        <w:bottom w:val="none" w:sz="0" w:space="0" w:color="auto"/>
        <w:right w:val="none" w:sz="0" w:space="0" w:color="auto"/>
      </w:divBdr>
      <w:divsChild>
        <w:div w:id="966859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2025-12-17T17:02:00Z</dcterms:created>
  <dcterms:modified xsi:type="dcterms:W3CDTF">2025-12-17T17:03:00Z</dcterms:modified>
</cp:coreProperties>
</file>