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029A6" w14:textId="3FEEB888" w:rsidR="00DA39BF" w:rsidRPr="00EE2A02" w:rsidRDefault="00DA39BF">
      <w:pPr>
        <w:rPr>
          <w:rFonts w:ascii="Arial" w:hAnsi="Arial" w:cs="Arial"/>
          <w:b/>
          <w:bCs/>
          <w:sz w:val="24"/>
          <w:szCs w:val="24"/>
        </w:rPr>
      </w:pPr>
      <w:r w:rsidRPr="00EE2A02">
        <w:rPr>
          <w:rFonts w:ascii="Arial" w:hAnsi="Arial" w:cs="Arial"/>
          <w:b/>
          <w:bCs/>
          <w:sz w:val="24"/>
          <w:szCs w:val="24"/>
        </w:rPr>
        <w:t>FINAL PROJECT IN IT139 (IT ELECTIVE 1)</w:t>
      </w:r>
    </w:p>
    <w:p w14:paraId="442A1EB6" w14:textId="734C482B" w:rsidR="00DA39BF" w:rsidRPr="00B57F86" w:rsidRDefault="00B57F86" w:rsidP="00B57F86">
      <w:pPr>
        <w:pStyle w:val="ListParagraph"/>
        <w:numPr>
          <w:ilvl w:val="0"/>
          <w:numId w:val="5"/>
        </w:numPr>
        <w:rPr>
          <w:rFonts w:ascii="Arial" w:hAnsi="Arial" w:cs="Arial"/>
          <w:b/>
          <w:bCs/>
          <w:sz w:val="24"/>
          <w:szCs w:val="24"/>
          <w:u w:val="single"/>
        </w:rPr>
      </w:pPr>
      <w:r w:rsidRPr="00B57F86">
        <w:rPr>
          <w:rFonts w:ascii="Arial" w:hAnsi="Arial" w:cs="Arial"/>
          <w:b/>
          <w:bCs/>
          <w:color w:val="333333"/>
          <w:sz w:val="24"/>
          <w:szCs w:val="24"/>
          <w:u w:val="single"/>
          <w:shd w:val="clear" w:color="auto" w:fill="FFFFFF"/>
        </w:rPr>
        <w:t>Smart Cities Project Business Model Canvas</w:t>
      </w:r>
    </w:p>
    <w:p w14:paraId="50799FD1" w14:textId="4E43F8F9" w:rsidR="00B57F86" w:rsidRPr="00B57F86" w:rsidRDefault="00B57F86" w:rsidP="00B57F86">
      <w:pPr>
        <w:pStyle w:val="ListParagraph"/>
        <w:ind w:left="1080"/>
        <w:rPr>
          <w:rFonts w:ascii="Arial" w:hAnsi="Arial" w:cs="Arial"/>
          <w:b/>
          <w:bCs/>
          <w:sz w:val="24"/>
          <w:szCs w:val="24"/>
          <w:u w:val="single"/>
        </w:rPr>
      </w:pPr>
    </w:p>
    <w:p w14:paraId="6A29759C" w14:textId="604EE8C0" w:rsidR="00DA39BF" w:rsidRPr="00EE2A02" w:rsidRDefault="00DA39BF" w:rsidP="00DA39BF">
      <w:pPr>
        <w:pStyle w:val="ListParagraph"/>
        <w:numPr>
          <w:ilvl w:val="0"/>
          <w:numId w:val="1"/>
        </w:numPr>
        <w:rPr>
          <w:rFonts w:ascii="Arial" w:hAnsi="Arial" w:cs="Arial"/>
          <w:sz w:val="24"/>
          <w:szCs w:val="24"/>
        </w:rPr>
      </w:pPr>
      <w:r w:rsidRPr="00EE2A02">
        <w:rPr>
          <w:rFonts w:ascii="Arial" w:hAnsi="Arial" w:cs="Arial"/>
          <w:color w:val="333333"/>
          <w:sz w:val="24"/>
          <w:szCs w:val="24"/>
          <w:shd w:val="clear" w:color="auto" w:fill="FFFFFF"/>
        </w:rPr>
        <w:t xml:space="preserve">To grow your smart city idea into a </w:t>
      </w:r>
      <w:proofErr w:type="gramStart"/>
      <w:r w:rsidRPr="00EE2A02">
        <w:rPr>
          <w:rFonts w:ascii="Arial" w:hAnsi="Arial" w:cs="Arial"/>
          <w:color w:val="333333"/>
          <w:sz w:val="24"/>
          <w:szCs w:val="24"/>
          <w:shd w:val="clear" w:color="auto" w:fill="FFFFFF"/>
        </w:rPr>
        <w:t>smart cities</w:t>
      </w:r>
      <w:proofErr w:type="gramEnd"/>
      <w:r w:rsidRPr="00EE2A02">
        <w:rPr>
          <w:rFonts w:ascii="Arial" w:hAnsi="Arial" w:cs="Arial"/>
          <w:color w:val="333333"/>
          <w:sz w:val="24"/>
          <w:szCs w:val="24"/>
          <w:shd w:val="clear" w:color="auto" w:fill="FFFFFF"/>
        </w:rPr>
        <w:t xml:space="preserve"> project you need to develop a clear plan. The tool you’ll use to do this is your Smart Cities Project Business Model Canvas</w:t>
      </w:r>
      <w:r w:rsidRPr="00EE2A02">
        <w:rPr>
          <w:rFonts w:ascii="Arial" w:hAnsi="Arial" w:cs="Arial"/>
          <w:color w:val="333333"/>
          <w:sz w:val="24"/>
          <w:szCs w:val="24"/>
          <w:shd w:val="clear" w:color="auto" w:fill="FFFFFF"/>
        </w:rPr>
        <w:t>.</w:t>
      </w:r>
    </w:p>
    <w:p w14:paraId="0CCD2E3A" w14:textId="21F0408F" w:rsidR="00DA39BF" w:rsidRPr="00EE2A02" w:rsidRDefault="00DA39BF" w:rsidP="00DA39BF">
      <w:pPr>
        <w:pStyle w:val="ListParagraph"/>
        <w:numPr>
          <w:ilvl w:val="0"/>
          <w:numId w:val="1"/>
        </w:numPr>
        <w:rPr>
          <w:rFonts w:ascii="Arial" w:hAnsi="Arial" w:cs="Arial"/>
          <w:sz w:val="24"/>
          <w:szCs w:val="24"/>
        </w:rPr>
      </w:pPr>
      <w:r w:rsidRPr="00EE2A02">
        <w:rPr>
          <w:rFonts w:ascii="Arial" w:hAnsi="Arial" w:cs="Arial"/>
          <w:color w:val="333333"/>
          <w:sz w:val="24"/>
          <w:szCs w:val="24"/>
          <w:shd w:val="clear" w:color="auto" w:fill="FFFFFF"/>
        </w:rPr>
        <w:t xml:space="preserve">Your </w:t>
      </w:r>
      <w:r w:rsidR="000512F9" w:rsidRPr="00EE2A02">
        <w:rPr>
          <w:rFonts w:ascii="Arial" w:hAnsi="Arial" w:cs="Arial"/>
          <w:color w:val="333333"/>
          <w:sz w:val="24"/>
          <w:szCs w:val="24"/>
          <w:shd w:val="clear" w:color="auto" w:fill="FFFFFF"/>
        </w:rPr>
        <w:t>Smart Cities Project Business Model Canvas</w:t>
      </w:r>
      <w:r w:rsidR="000512F9" w:rsidRPr="00EE2A02">
        <w:rPr>
          <w:rFonts w:ascii="Arial" w:hAnsi="Arial" w:cs="Arial"/>
          <w:color w:val="333333"/>
          <w:sz w:val="24"/>
          <w:szCs w:val="24"/>
          <w:shd w:val="clear" w:color="auto" w:fill="FFFFFF"/>
        </w:rPr>
        <w:t xml:space="preserve"> consist of the following:</w:t>
      </w:r>
    </w:p>
    <w:p w14:paraId="43EAD1A1" w14:textId="78079AF6" w:rsidR="000512F9" w:rsidRPr="000512F9" w:rsidRDefault="000512F9" w:rsidP="000512F9">
      <w:pPr>
        <w:numPr>
          <w:ilvl w:val="0"/>
          <w:numId w:val="3"/>
        </w:numPr>
        <w:shd w:val="clear" w:color="auto" w:fill="F1F9FC"/>
        <w:spacing w:before="120" w:after="120" w:line="240" w:lineRule="auto"/>
        <w:rPr>
          <w:rFonts w:ascii="Arial" w:eastAsia="Times New Roman" w:hAnsi="Arial" w:cs="Arial"/>
          <w:color w:val="333333"/>
          <w:sz w:val="24"/>
          <w:szCs w:val="24"/>
          <w:lang w:eastAsia="en-PH"/>
        </w:rPr>
      </w:pPr>
      <w:r w:rsidRPr="000512F9">
        <w:rPr>
          <w:rFonts w:ascii="Arial" w:eastAsia="Times New Roman" w:hAnsi="Arial" w:cs="Arial"/>
          <w:b/>
          <w:bCs/>
          <w:color w:val="333333"/>
          <w:sz w:val="24"/>
          <w:szCs w:val="24"/>
          <w:lang w:eastAsia="en-PH"/>
        </w:rPr>
        <w:t>What do you do?</w:t>
      </w:r>
      <w:r w:rsidRPr="000512F9">
        <w:rPr>
          <w:rFonts w:ascii="Arial" w:eastAsia="Times New Roman" w:hAnsi="Arial" w:cs="Arial"/>
          <w:color w:val="333333"/>
          <w:sz w:val="24"/>
          <w:szCs w:val="24"/>
          <w:lang w:eastAsia="en-PH"/>
        </w:rPr>
        <w:t xml:space="preserve"> Enter your value proposition – this is the core value your project will deliver to your audience. Be clear what problem you’re solving and what need you’re satisfying. </w:t>
      </w:r>
    </w:p>
    <w:p w14:paraId="2278F2DE" w14:textId="77777777" w:rsidR="000512F9" w:rsidRPr="000512F9" w:rsidRDefault="000512F9" w:rsidP="000512F9">
      <w:pPr>
        <w:numPr>
          <w:ilvl w:val="0"/>
          <w:numId w:val="3"/>
        </w:numPr>
        <w:shd w:val="clear" w:color="auto" w:fill="F1F9FC"/>
        <w:spacing w:before="120" w:after="120" w:line="240" w:lineRule="auto"/>
        <w:rPr>
          <w:rFonts w:ascii="Arial" w:eastAsia="Times New Roman" w:hAnsi="Arial" w:cs="Arial"/>
          <w:color w:val="333333"/>
          <w:sz w:val="24"/>
          <w:szCs w:val="24"/>
          <w:lang w:eastAsia="en-PH"/>
        </w:rPr>
      </w:pPr>
      <w:r w:rsidRPr="000512F9">
        <w:rPr>
          <w:rFonts w:ascii="Arial" w:eastAsia="Times New Roman" w:hAnsi="Arial" w:cs="Arial"/>
          <w:b/>
          <w:bCs/>
          <w:color w:val="333333"/>
          <w:sz w:val="24"/>
          <w:szCs w:val="24"/>
          <w:lang w:eastAsia="en-PH"/>
        </w:rPr>
        <w:t>Who do you help?</w:t>
      </w:r>
      <w:r w:rsidRPr="000512F9">
        <w:rPr>
          <w:rFonts w:ascii="Arial" w:eastAsia="Times New Roman" w:hAnsi="Arial" w:cs="Arial"/>
          <w:color w:val="333333"/>
          <w:sz w:val="24"/>
          <w:szCs w:val="24"/>
          <w:lang w:eastAsia="en-PH"/>
        </w:rPr>
        <w:t> Identify who you’re creating value for, and who is the key audience.</w:t>
      </w:r>
    </w:p>
    <w:p w14:paraId="1509FF46" w14:textId="77777777" w:rsidR="000512F9" w:rsidRPr="000512F9" w:rsidRDefault="000512F9" w:rsidP="000512F9">
      <w:pPr>
        <w:numPr>
          <w:ilvl w:val="0"/>
          <w:numId w:val="3"/>
        </w:numPr>
        <w:shd w:val="clear" w:color="auto" w:fill="F1F9FC"/>
        <w:spacing w:before="120" w:after="120" w:line="240" w:lineRule="auto"/>
        <w:rPr>
          <w:rFonts w:ascii="Arial" w:eastAsia="Times New Roman" w:hAnsi="Arial" w:cs="Arial"/>
          <w:color w:val="333333"/>
          <w:sz w:val="24"/>
          <w:szCs w:val="24"/>
          <w:lang w:eastAsia="en-PH"/>
        </w:rPr>
      </w:pPr>
      <w:r w:rsidRPr="000512F9">
        <w:rPr>
          <w:rFonts w:ascii="Arial" w:eastAsia="Times New Roman" w:hAnsi="Arial" w:cs="Arial"/>
          <w:b/>
          <w:bCs/>
          <w:color w:val="333333"/>
          <w:sz w:val="24"/>
          <w:szCs w:val="24"/>
          <w:lang w:eastAsia="en-PH"/>
        </w:rPr>
        <w:t>How do you do it?</w:t>
      </w:r>
      <w:r w:rsidRPr="000512F9">
        <w:rPr>
          <w:rFonts w:ascii="Arial" w:eastAsia="Times New Roman" w:hAnsi="Arial" w:cs="Arial"/>
          <w:color w:val="333333"/>
          <w:sz w:val="24"/>
          <w:szCs w:val="24"/>
          <w:lang w:eastAsia="en-PH"/>
        </w:rPr>
        <w:t> List key activities that you’ll need to undertake to deliver your project. What value does each activity deliver to your users, and what needs does each one meet?</w:t>
      </w:r>
    </w:p>
    <w:p w14:paraId="3B92E4FD" w14:textId="77777777" w:rsidR="000512F9" w:rsidRPr="000512F9" w:rsidRDefault="000512F9" w:rsidP="000512F9">
      <w:pPr>
        <w:numPr>
          <w:ilvl w:val="0"/>
          <w:numId w:val="3"/>
        </w:numPr>
        <w:shd w:val="clear" w:color="auto" w:fill="F1F9FC"/>
        <w:spacing w:before="120" w:after="120" w:line="240" w:lineRule="auto"/>
        <w:rPr>
          <w:rFonts w:ascii="Arial" w:eastAsia="Times New Roman" w:hAnsi="Arial" w:cs="Arial"/>
          <w:color w:val="333333"/>
          <w:sz w:val="24"/>
          <w:szCs w:val="24"/>
          <w:lang w:eastAsia="en-PH"/>
        </w:rPr>
      </w:pPr>
      <w:r w:rsidRPr="000512F9">
        <w:rPr>
          <w:rFonts w:ascii="Arial" w:eastAsia="Times New Roman" w:hAnsi="Arial" w:cs="Arial"/>
          <w:b/>
          <w:bCs/>
          <w:color w:val="333333"/>
          <w:sz w:val="24"/>
          <w:szCs w:val="24"/>
          <w:lang w:eastAsia="en-PH"/>
        </w:rPr>
        <w:t>How do you interact?</w:t>
      </w:r>
      <w:r w:rsidRPr="000512F9">
        <w:rPr>
          <w:rFonts w:ascii="Arial" w:eastAsia="Times New Roman" w:hAnsi="Arial" w:cs="Arial"/>
          <w:color w:val="333333"/>
          <w:sz w:val="24"/>
          <w:szCs w:val="24"/>
          <w:lang w:eastAsia="en-PH"/>
        </w:rPr>
        <w:t xml:space="preserve"> Identify how you’ll work with your audience. </w:t>
      </w:r>
      <w:proofErr w:type="gramStart"/>
      <w:r w:rsidRPr="000512F9">
        <w:rPr>
          <w:rFonts w:ascii="Arial" w:eastAsia="Times New Roman" w:hAnsi="Arial" w:cs="Arial"/>
          <w:color w:val="333333"/>
          <w:sz w:val="24"/>
          <w:szCs w:val="24"/>
          <w:lang w:eastAsia="en-PH"/>
        </w:rPr>
        <w:t>Your</w:t>
      </w:r>
      <w:proofErr w:type="gramEnd"/>
      <w:r w:rsidRPr="000512F9">
        <w:rPr>
          <w:rFonts w:ascii="Arial" w:eastAsia="Times New Roman" w:hAnsi="Arial" w:cs="Arial"/>
          <w:color w:val="333333"/>
          <w:sz w:val="24"/>
          <w:szCs w:val="24"/>
          <w:lang w:eastAsia="en-PH"/>
        </w:rPr>
        <w:t xml:space="preserve"> learning on different approaches to engaging citizens will be helpful here.</w:t>
      </w:r>
    </w:p>
    <w:p w14:paraId="0D679F78" w14:textId="14250AB4" w:rsidR="000512F9" w:rsidRPr="00EE2A02" w:rsidRDefault="000512F9" w:rsidP="000512F9">
      <w:pPr>
        <w:numPr>
          <w:ilvl w:val="0"/>
          <w:numId w:val="3"/>
        </w:numPr>
        <w:shd w:val="clear" w:color="auto" w:fill="F1F9FC"/>
        <w:spacing w:before="120" w:after="120" w:line="240" w:lineRule="auto"/>
        <w:rPr>
          <w:rFonts w:ascii="Arial" w:eastAsia="Times New Roman" w:hAnsi="Arial" w:cs="Arial"/>
          <w:color w:val="333333"/>
          <w:sz w:val="24"/>
          <w:szCs w:val="24"/>
          <w:lang w:eastAsia="en-PH"/>
        </w:rPr>
      </w:pPr>
      <w:r w:rsidRPr="000512F9">
        <w:rPr>
          <w:rFonts w:ascii="Arial" w:eastAsia="Times New Roman" w:hAnsi="Arial" w:cs="Arial"/>
          <w:b/>
          <w:bCs/>
          <w:color w:val="333333"/>
          <w:sz w:val="24"/>
          <w:szCs w:val="24"/>
          <w:lang w:eastAsia="en-PH"/>
        </w:rPr>
        <w:t>How do you reach them?</w:t>
      </w:r>
      <w:r w:rsidRPr="000512F9">
        <w:rPr>
          <w:rFonts w:ascii="Arial" w:eastAsia="Times New Roman" w:hAnsi="Arial" w:cs="Arial"/>
          <w:color w:val="333333"/>
          <w:sz w:val="24"/>
          <w:szCs w:val="24"/>
          <w:lang w:eastAsia="en-PH"/>
        </w:rPr>
        <w:t> How will you reach your audience, and which channels will you use to do this?</w:t>
      </w:r>
    </w:p>
    <w:p w14:paraId="7E1A4F59" w14:textId="77777777" w:rsidR="000512F9" w:rsidRPr="00CC173C" w:rsidRDefault="000512F9" w:rsidP="000512F9">
      <w:pPr>
        <w:numPr>
          <w:ilvl w:val="0"/>
          <w:numId w:val="3"/>
        </w:numPr>
        <w:shd w:val="clear" w:color="auto" w:fill="FFFFFF"/>
        <w:spacing w:before="120" w:after="120" w:line="240" w:lineRule="auto"/>
        <w:rPr>
          <w:rFonts w:ascii="Arial" w:eastAsia="Times New Roman" w:hAnsi="Arial" w:cs="Arial"/>
          <w:color w:val="333333"/>
          <w:sz w:val="24"/>
          <w:szCs w:val="24"/>
          <w:lang w:eastAsia="en-PH"/>
        </w:rPr>
      </w:pPr>
      <w:r w:rsidRPr="00CC173C">
        <w:rPr>
          <w:rFonts w:ascii="Arial" w:eastAsia="Times New Roman" w:hAnsi="Arial" w:cs="Arial"/>
          <w:b/>
          <w:bCs/>
          <w:color w:val="333333"/>
          <w:sz w:val="24"/>
          <w:szCs w:val="24"/>
          <w:lang w:eastAsia="en-PH"/>
        </w:rPr>
        <w:t>Who will help you?</w:t>
      </w:r>
      <w:r w:rsidRPr="00CC173C">
        <w:rPr>
          <w:rFonts w:ascii="Arial" w:eastAsia="Times New Roman" w:hAnsi="Arial" w:cs="Arial"/>
          <w:color w:val="333333"/>
          <w:sz w:val="24"/>
          <w:szCs w:val="24"/>
          <w:lang w:eastAsia="en-PH"/>
        </w:rPr>
        <w:t> Identify your key project partners and what motivates those partners to be involved.</w:t>
      </w:r>
    </w:p>
    <w:p w14:paraId="526306D6" w14:textId="77777777" w:rsidR="000512F9" w:rsidRPr="00CC173C" w:rsidRDefault="000512F9" w:rsidP="000512F9">
      <w:pPr>
        <w:numPr>
          <w:ilvl w:val="0"/>
          <w:numId w:val="3"/>
        </w:numPr>
        <w:shd w:val="clear" w:color="auto" w:fill="FFFFFF"/>
        <w:spacing w:before="120" w:after="120" w:line="240" w:lineRule="auto"/>
        <w:rPr>
          <w:rFonts w:ascii="Arial" w:eastAsia="Times New Roman" w:hAnsi="Arial" w:cs="Arial"/>
          <w:color w:val="333333"/>
          <w:sz w:val="24"/>
          <w:szCs w:val="24"/>
          <w:lang w:eastAsia="en-PH"/>
        </w:rPr>
      </w:pPr>
      <w:r w:rsidRPr="00CC173C">
        <w:rPr>
          <w:rFonts w:ascii="Arial" w:eastAsia="Times New Roman" w:hAnsi="Arial" w:cs="Arial"/>
          <w:b/>
          <w:bCs/>
          <w:color w:val="333333"/>
          <w:sz w:val="24"/>
          <w:szCs w:val="24"/>
          <w:lang w:eastAsia="en-PH"/>
        </w:rPr>
        <w:t>What do you need?</w:t>
      </w:r>
      <w:r w:rsidRPr="00CC173C">
        <w:rPr>
          <w:rFonts w:ascii="Arial" w:eastAsia="Times New Roman" w:hAnsi="Arial" w:cs="Arial"/>
          <w:color w:val="333333"/>
          <w:sz w:val="24"/>
          <w:szCs w:val="24"/>
          <w:lang w:eastAsia="en-PH"/>
        </w:rPr>
        <w:t> What key resources do you need to deliver your project – people, money, physical assets, open data, guidance?</w:t>
      </w:r>
    </w:p>
    <w:p w14:paraId="3C0A232C" w14:textId="56D0DA48" w:rsidR="000512F9" w:rsidRPr="00CC173C" w:rsidRDefault="000512F9" w:rsidP="000512F9">
      <w:pPr>
        <w:numPr>
          <w:ilvl w:val="0"/>
          <w:numId w:val="3"/>
        </w:numPr>
        <w:shd w:val="clear" w:color="auto" w:fill="FFFFFF"/>
        <w:spacing w:before="120" w:after="120" w:line="240" w:lineRule="auto"/>
        <w:rPr>
          <w:rFonts w:ascii="Arial" w:eastAsia="Times New Roman" w:hAnsi="Arial" w:cs="Arial"/>
          <w:color w:val="333333"/>
          <w:sz w:val="24"/>
          <w:szCs w:val="24"/>
          <w:lang w:eastAsia="en-PH"/>
        </w:rPr>
      </w:pPr>
      <w:r w:rsidRPr="00CC173C">
        <w:rPr>
          <w:rFonts w:ascii="Arial" w:eastAsia="Times New Roman" w:hAnsi="Arial" w:cs="Arial"/>
          <w:b/>
          <w:bCs/>
          <w:color w:val="333333"/>
          <w:sz w:val="24"/>
          <w:szCs w:val="24"/>
          <w:lang w:eastAsia="en-PH"/>
        </w:rPr>
        <w:t>What will it cost?</w:t>
      </w:r>
      <w:r w:rsidRPr="00CC173C">
        <w:rPr>
          <w:rFonts w:ascii="Arial" w:eastAsia="Times New Roman" w:hAnsi="Arial" w:cs="Arial"/>
          <w:color w:val="333333"/>
          <w:sz w:val="24"/>
          <w:szCs w:val="24"/>
          <w:lang w:eastAsia="en-PH"/>
        </w:rPr>
        <w:t> What will the project cost and which are the most expensive resources or activities? Do you require funding to get off the ground? Are you focusing on public or private finance? Or could this be crowdfunded?</w:t>
      </w:r>
    </w:p>
    <w:p w14:paraId="6C185FA6" w14:textId="2F1C9EDF" w:rsidR="000512F9" w:rsidRPr="000512F9" w:rsidRDefault="000512F9" w:rsidP="000512F9">
      <w:pPr>
        <w:numPr>
          <w:ilvl w:val="0"/>
          <w:numId w:val="3"/>
        </w:numPr>
        <w:shd w:val="clear" w:color="auto" w:fill="FFFFFF"/>
        <w:spacing w:before="120" w:after="120" w:line="240" w:lineRule="auto"/>
        <w:rPr>
          <w:rFonts w:ascii="Arial" w:eastAsia="Times New Roman" w:hAnsi="Arial" w:cs="Arial"/>
          <w:color w:val="333333"/>
          <w:sz w:val="24"/>
          <w:szCs w:val="24"/>
          <w:lang w:eastAsia="en-PH"/>
        </w:rPr>
      </w:pPr>
      <w:r w:rsidRPr="00CC173C">
        <w:rPr>
          <w:rFonts w:ascii="Arial" w:eastAsia="Times New Roman" w:hAnsi="Arial" w:cs="Arial"/>
          <w:b/>
          <w:bCs/>
          <w:color w:val="333333"/>
          <w:sz w:val="24"/>
          <w:szCs w:val="24"/>
          <w:lang w:eastAsia="en-PH"/>
        </w:rPr>
        <w:t>How much will you make?</w:t>
      </w:r>
      <w:r w:rsidRPr="00CC173C">
        <w:rPr>
          <w:rFonts w:ascii="Arial" w:eastAsia="Times New Roman" w:hAnsi="Arial" w:cs="Arial"/>
          <w:color w:val="333333"/>
          <w:sz w:val="24"/>
          <w:szCs w:val="24"/>
          <w:lang w:eastAsia="en-PH"/>
        </w:rPr>
        <w:t> How much will your audience be willing to pay for the product or service, and how much revenue can you generate? You might need to do some research with potential users here. Also capture social and environmental benefits here as they may be more important than revenue.</w:t>
      </w:r>
    </w:p>
    <w:p w14:paraId="18E97728" w14:textId="20B33F87" w:rsidR="000512F9" w:rsidRDefault="000512F9" w:rsidP="00B57F86">
      <w:pPr>
        <w:pStyle w:val="ListParagraph"/>
        <w:rPr>
          <w:rFonts w:ascii="Arial" w:hAnsi="Arial" w:cs="Arial"/>
          <w:sz w:val="24"/>
          <w:szCs w:val="24"/>
        </w:rPr>
      </w:pPr>
    </w:p>
    <w:p w14:paraId="1798D412" w14:textId="5D0C6897" w:rsidR="00B57F86" w:rsidRDefault="00B57F86" w:rsidP="00B57F86">
      <w:pPr>
        <w:pStyle w:val="ListParagraph"/>
        <w:rPr>
          <w:rFonts w:ascii="Arial" w:hAnsi="Arial" w:cs="Arial"/>
          <w:sz w:val="24"/>
          <w:szCs w:val="24"/>
        </w:rPr>
      </w:pPr>
    </w:p>
    <w:p w14:paraId="40154F95" w14:textId="483CC502" w:rsidR="00B57F86" w:rsidRDefault="00B57F86" w:rsidP="00B57F86">
      <w:pPr>
        <w:pStyle w:val="ListParagraph"/>
        <w:numPr>
          <w:ilvl w:val="0"/>
          <w:numId w:val="5"/>
        </w:numPr>
        <w:rPr>
          <w:rFonts w:ascii="Arial" w:hAnsi="Arial" w:cs="Arial"/>
          <w:b/>
          <w:bCs/>
          <w:sz w:val="24"/>
          <w:szCs w:val="24"/>
        </w:rPr>
      </w:pPr>
      <w:r w:rsidRPr="00B57F86">
        <w:rPr>
          <w:rFonts w:ascii="Arial" w:hAnsi="Arial" w:cs="Arial"/>
          <w:b/>
          <w:bCs/>
          <w:sz w:val="24"/>
          <w:szCs w:val="24"/>
        </w:rPr>
        <w:t>Reflecting</w:t>
      </w:r>
    </w:p>
    <w:p w14:paraId="632848DF" w14:textId="77777777" w:rsidR="00B57F86" w:rsidRDefault="00B57F86" w:rsidP="00B57F86">
      <w:pPr>
        <w:pStyle w:val="NormalWeb"/>
        <w:shd w:val="clear" w:color="auto" w:fill="F1F9FC"/>
        <w:spacing w:before="120" w:beforeAutospacing="0" w:after="120" w:afterAutospacing="0"/>
        <w:ind w:firstLine="360"/>
        <w:rPr>
          <w:rFonts w:ascii="Arial" w:hAnsi="Arial" w:cs="Arial"/>
          <w:color w:val="333333"/>
        </w:rPr>
      </w:pPr>
      <w:r>
        <w:rPr>
          <w:rFonts w:ascii="Arial" w:hAnsi="Arial" w:cs="Arial"/>
          <w:color w:val="333333"/>
        </w:rPr>
        <w:t>Make some notes on these questions:</w:t>
      </w:r>
    </w:p>
    <w:p w14:paraId="1B808129" w14:textId="77777777" w:rsidR="00B57F86" w:rsidRDefault="00B57F86" w:rsidP="00B57F86">
      <w:pPr>
        <w:pStyle w:val="NormalWeb"/>
        <w:numPr>
          <w:ilvl w:val="0"/>
          <w:numId w:val="6"/>
        </w:numPr>
        <w:shd w:val="clear" w:color="auto" w:fill="F1F9FC"/>
        <w:spacing w:before="120" w:beforeAutospacing="0" w:after="120" w:afterAutospacing="0"/>
        <w:ind w:left="1224"/>
        <w:rPr>
          <w:rFonts w:ascii="Arial" w:hAnsi="Arial" w:cs="Arial"/>
          <w:color w:val="333333"/>
        </w:rPr>
      </w:pPr>
      <w:r>
        <w:rPr>
          <w:rFonts w:ascii="Arial" w:hAnsi="Arial" w:cs="Arial"/>
          <w:color w:val="333333"/>
        </w:rPr>
        <w:t>When you were filling in the Business Model Canvas which questions did you find hard to answer, and why?</w:t>
      </w:r>
    </w:p>
    <w:p w14:paraId="2BE7B5D2" w14:textId="77777777" w:rsidR="00B57F86" w:rsidRDefault="00B57F86" w:rsidP="00B57F86">
      <w:pPr>
        <w:pStyle w:val="NormalWeb"/>
        <w:numPr>
          <w:ilvl w:val="0"/>
          <w:numId w:val="6"/>
        </w:numPr>
        <w:shd w:val="clear" w:color="auto" w:fill="F1F9FC"/>
        <w:spacing w:before="120" w:beforeAutospacing="0" w:after="120" w:afterAutospacing="0"/>
        <w:ind w:left="1224"/>
        <w:rPr>
          <w:rFonts w:ascii="Arial" w:hAnsi="Arial" w:cs="Arial"/>
          <w:color w:val="333333"/>
        </w:rPr>
      </w:pPr>
      <w:r>
        <w:rPr>
          <w:rFonts w:ascii="Arial" w:hAnsi="Arial" w:cs="Arial"/>
          <w:color w:val="333333"/>
        </w:rPr>
        <w:t>Drawing on what you’ve learned through the weeks, do you think that any city can become a smart city?</w:t>
      </w:r>
    </w:p>
    <w:p w14:paraId="5E5EB4A4" w14:textId="2B00FE43" w:rsidR="00B57F86" w:rsidRPr="00B57F86" w:rsidRDefault="00B57F86" w:rsidP="00B57F86">
      <w:pPr>
        <w:pStyle w:val="NormalWeb"/>
        <w:numPr>
          <w:ilvl w:val="0"/>
          <w:numId w:val="6"/>
        </w:numPr>
        <w:shd w:val="clear" w:color="auto" w:fill="F1F9FC"/>
        <w:spacing w:before="120" w:beforeAutospacing="0" w:after="120" w:afterAutospacing="0"/>
        <w:ind w:left="1224"/>
        <w:rPr>
          <w:rFonts w:ascii="Arial" w:hAnsi="Arial" w:cs="Arial"/>
          <w:color w:val="333333"/>
        </w:rPr>
      </w:pPr>
      <w:r>
        <w:rPr>
          <w:rFonts w:ascii="Arial" w:hAnsi="Arial" w:cs="Arial"/>
          <w:color w:val="333333"/>
        </w:rPr>
        <w:t>What are the opportunities for and barriers to a city becoming smart?</w:t>
      </w:r>
    </w:p>
    <w:sectPr w:rsidR="00B57F86" w:rsidRPr="00B57F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5AD7"/>
    <w:multiLevelType w:val="hybridMultilevel"/>
    <w:tmpl w:val="6C7EBB9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A83460"/>
    <w:multiLevelType w:val="multilevel"/>
    <w:tmpl w:val="11FA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B726A"/>
    <w:multiLevelType w:val="hybridMultilevel"/>
    <w:tmpl w:val="A5D43D32"/>
    <w:lvl w:ilvl="0" w:tplc="A934A52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A692641"/>
    <w:multiLevelType w:val="hybridMultilevel"/>
    <w:tmpl w:val="AC549C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06A1F79"/>
    <w:multiLevelType w:val="multilevel"/>
    <w:tmpl w:val="538A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227B62"/>
    <w:multiLevelType w:val="multilevel"/>
    <w:tmpl w:val="73D4F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BF"/>
    <w:rsid w:val="000512F9"/>
    <w:rsid w:val="00B57F86"/>
    <w:rsid w:val="00DA39BF"/>
    <w:rsid w:val="00EE2A0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9972"/>
  <w15:chartTrackingRefBased/>
  <w15:docId w15:val="{FC5DDD29-56A5-4447-A111-8DD5F36C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BF"/>
    <w:pPr>
      <w:ind w:left="720"/>
      <w:contextualSpacing/>
    </w:pPr>
  </w:style>
  <w:style w:type="paragraph" w:styleId="NormalWeb">
    <w:name w:val="Normal (Web)"/>
    <w:basedOn w:val="Normal"/>
    <w:uiPriority w:val="99"/>
    <w:unhideWhenUsed/>
    <w:rsid w:val="00B57F86"/>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13589">
      <w:bodyDiv w:val="1"/>
      <w:marLeft w:val="0"/>
      <w:marRight w:val="0"/>
      <w:marTop w:val="0"/>
      <w:marBottom w:val="0"/>
      <w:divBdr>
        <w:top w:val="none" w:sz="0" w:space="0" w:color="auto"/>
        <w:left w:val="none" w:sz="0" w:space="0" w:color="auto"/>
        <w:bottom w:val="none" w:sz="0" w:space="0" w:color="auto"/>
        <w:right w:val="none" w:sz="0" w:space="0" w:color="auto"/>
      </w:divBdr>
    </w:div>
    <w:div w:id="183791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Albay</dc:creator>
  <cp:keywords/>
  <dc:description/>
  <cp:lastModifiedBy>Justine Albay</cp:lastModifiedBy>
  <cp:revision>1</cp:revision>
  <dcterms:created xsi:type="dcterms:W3CDTF">2021-11-30T15:56:00Z</dcterms:created>
  <dcterms:modified xsi:type="dcterms:W3CDTF">2021-11-30T16:13:00Z</dcterms:modified>
</cp:coreProperties>
</file>