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497BA" w14:textId="5965A652" w:rsidR="00B04869" w:rsidRDefault="007D7C2B" w:rsidP="007D7C2B">
      <w:pPr>
        <w:jc w:val="center"/>
        <w:rPr>
          <w:b/>
          <w:bCs/>
          <w:sz w:val="40"/>
          <w:szCs w:val="40"/>
        </w:rPr>
      </w:pPr>
      <w:r w:rsidRPr="007D7C2B">
        <w:rPr>
          <w:b/>
          <w:bCs/>
          <w:sz w:val="40"/>
          <w:szCs w:val="40"/>
        </w:rPr>
        <w:t>Thread Management using POSIX Library - Detachment and Cancellation assignments</w:t>
      </w:r>
    </w:p>
    <w:p w14:paraId="34C7445B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Mandatory</w:t>
      </w:r>
    </w:p>
    <w:p w14:paraId="5B961420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1. Write a program to create 3 threads with the detach and cancel status as below.</w:t>
      </w:r>
    </w:p>
    <w:p w14:paraId="278EEAE4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Thread# Detached (Y/N) Cancel type Cancel status</w:t>
      </w:r>
    </w:p>
    <w:p w14:paraId="30D5E972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1 Y PTHREAD_CANCEL_DISABLE</w:t>
      </w:r>
    </w:p>
    <w:p w14:paraId="1969923C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2 N PTHREAD_CANCEL_ENABLE PTHREAD_CANCEL_DEFERRED</w:t>
      </w:r>
    </w:p>
    <w:p w14:paraId="021BB6C8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3 N PTHREAD_CANCEL_ENABLE PTHREAD_CANCEL_ASYNCHRONOUS</w:t>
      </w:r>
    </w:p>
    <w:p w14:paraId="7C3FC5DC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a. Let all the threads read and display their detach, cancel type and status and then display thread specific message as below.</w:t>
      </w:r>
    </w:p>
    <w:p w14:paraId="35967366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T1: Display message in the format as below every 2 secs</w:t>
      </w:r>
    </w:p>
    <w:p w14:paraId="67D5DECD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&lt;timestamp&gt; Health OK</w:t>
      </w:r>
    </w:p>
    <w:p w14:paraId="12D15B02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T2: Print numbers starting from 1000 in steps of 2 at an interval of 3 secs in format as below.</w:t>
      </w:r>
    </w:p>
    <w:p w14:paraId="049D0ADC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&lt;timestamp&gt; &lt;</w:t>
      </w:r>
      <w:proofErr w:type="spellStart"/>
      <w:r w:rsidRPr="007D7C2B">
        <w:rPr>
          <w:sz w:val="24"/>
          <w:szCs w:val="24"/>
        </w:rPr>
        <w:t>threadid</w:t>
      </w:r>
      <w:proofErr w:type="spellEnd"/>
      <w:r w:rsidRPr="007D7C2B">
        <w:rPr>
          <w:sz w:val="24"/>
          <w:szCs w:val="24"/>
        </w:rPr>
        <w:t>&gt; &lt;</w:t>
      </w:r>
      <w:proofErr w:type="spellStart"/>
      <w:r w:rsidRPr="007D7C2B">
        <w:rPr>
          <w:sz w:val="24"/>
          <w:szCs w:val="24"/>
        </w:rPr>
        <w:t>countvalue</w:t>
      </w:r>
      <w:proofErr w:type="spellEnd"/>
      <w:r w:rsidRPr="007D7C2B">
        <w:rPr>
          <w:sz w:val="24"/>
          <w:szCs w:val="24"/>
        </w:rPr>
        <w:t>&gt;</w:t>
      </w:r>
    </w:p>
    <w:p w14:paraId="17B65711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T3: Print numbers starting from 2000 in steps of 2 at an interval of 3 secs</w:t>
      </w:r>
    </w:p>
    <w:p w14:paraId="4936E30B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&lt;timestamp&gt; &lt;</w:t>
      </w:r>
      <w:proofErr w:type="spellStart"/>
      <w:r w:rsidRPr="007D7C2B">
        <w:rPr>
          <w:sz w:val="24"/>
          <w:szCs w:val="24"/>
        </w:rPr>
        <w:t>threadid</w:t>
      </w:r>
      <w:proofErr w:type="spellEnd"/>
      <w:r w:rsidRPr="007D7C2B">
        <w:rPr>
          <w:sz w:val="24"/>
          <w:szCs w:val="24"/>
        </w:rPr>
        <w:t xml:space="preserve">&gt; &lt; </w:t>
      </w:r>
      <w:proofErr w:type="spellStart"/>
      <w:r w:rsidRPr="007D7C2B">
        <w:rPr>
          <w:sz w:val="24"/>
          <w:szCs w:val="24"/>
        </w:rPr>
        <w:t>countvalue</w:t>
      </w:r>
      <w:proofErr w:type="spellEnd"/>
      <w:r w:rsidRPr="007D7C2B">
        <w:rPr>
          <w:sz w:val="24"/>
          <w:szCs w:val="24"/>
        </w:rPr>
        <w:t xml:space="preserve"> &gt;</w:t>
      </w:r>
    </w:p>
    <w:p w14:paraId="59B0FBDB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b. After creating threads, and after 3 minutes from </w:t>
      </w:r>
      <w:proofErr w:type="gramStart"/>
      <w:r w:rsidRPr="007D7C2B">
        <w:rPr>
          <w:sz w:val="24"/>
          <w:szCs w:val="24"/>
        </w:rPr>
        <w:t>main(</w:t>
      </w:r>
      <w:proofErr w:type="gramEnd"/>
      <w:r w:rsidRPr="007D7C2B">
        <w:rPr>
          <w:sz w:val="24"/>
          <w:szCs w:val="24"/>
        </w:rPr>
        <w:t>), cancel all 3 threads</w:t>
      </w:r>
    </w:p>
    <w:p w14:paraId="75BAD8BF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c. From </w:t>
      </w:r>
      <w:proofErr w:type="spellStart"/>
      <w:proofErr w:type="gramStart"/>
      <w:r w:rsidRPr="007D7C2B">
        <w:rPr>
          <w:sz w:val="24"/>
          <w:szCs w:val="24"/>
        </w:rPr>
        <w:t>an other</w:t>
      </w:r>
      <w:proofErr w:type="spellEnd"/>
      <w:proofErr w:type="gramEnd"/>
      <w:r w:rsidRPr="007D7C2B">
        <w:rPr>
          <w:sz w:val="24"/>
          <w:szCs w:val="24"/>
        </w:rPr>
        <w:t xml:space="preserve"> terminal, use command below to view the thread count of your program</w:t>
      </w:r>
    </w:p>
    <w:p w14:paraId="1C1A0F93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§ </w:t>
      </w:r>
      <w:proofErr w:type="spellStart"/>
      <w:r w:rsidRPr="007D7C2B">
        <w:rPr>
          <w:sz w:val="24"/>
          <w:szCs w:val="24"/>
        </w:rPr>
        <w:t>ps</w:t>
      </w:r>
      <w:proofErr w:type="spellEnd"/>
      <w:r w:rsidRPr="007D7C2B">
        <w:rPr>
          <w:sz w:val="24"/>
          <w:szCs w:val="24"/>
        </w:rPr>
        <w:t xml:space="preserve"> -</w:t>
      </w:r>
      <w:proofErr w:type="spellStart"/>
      <w:r w:rsidRPr="007D7C2B">
        <w:rPr>
          <w:sz w:val="24"/>
          <w:szCs w:val="24"/>
        </w:rPr>
        <w:t>eLF</w:t>
      </w:r>
      <w:proofErr w:type="spellEnd"/>
    </w:p>
    <w:p w14:paraId="2ED43B5E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§ top [For top command usage to refer </w:t>
      </w:r>
      <w:proofErr w:type="gramStart"/>
      <w:r w:rsidRPr="007D7C2B">
        <w:rPr>
          <w:sz w:val="24"/>
          <w:szCs w:val="24"/>
        </w:rPr>
        <w:t>https://www.golinuxcloud.com/check-threads-per-process-count-processes/ ]</w:t>
      </w:r>
      <w:proofErr w:type="gramEnd"/>
    </w:p>
    <w:p w14:paraId="1EF64B22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d. What difference did you observe between top and </w:t>
      </w:r>
      <w:proofErr w:type="spellStart"/>
      <w:r w:rsidRPr="007D7C2B">
        <w:rPr>
          <w:sz w:val="24"/>
          <w:szCs w:val="24"/>
        </w:rPr>
        <w:t>ps</w:t>
      </w:r>
      <w:proofErr w:type="spellEnd"/>
      <w:r w:rsidRPr="007D7C2B">
        <w:rPr>
          <w:sz w:val="24"/>
          <w:szCs w:val="24"/>
        </w:rPr>
        <w:t xml:space="preserve"> command?</w:t>
      </w:r>
    </w:p>
    <w:p w14:paraId="69AD23DA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 xml:space="preserve">e. Which column shows the number of threads in </w:t>
      </w:r>
      <w:proofErr w:type="spellStart"/>
      <w:r w:rsidRPr="007D7C2B">
        <w:rPr>
          <w:sz w:val="24"/>
          <w:szCs w:val="24"/>
        </w:rPr>
        <w:t>ps</w:t>
      </w:r>
      <w:proofErr w:type="spellEnd"/>
      <w:r w:rsidRPr="007D7C2B">
        <w:rPr>
          <w:sz w:val="24"/>
          <w:szCs w:val="24"/>
        </w:rPr>
        <w:t xml:space="preserve"> and in top commands?</w:t>
      </w:r>
    </w:p>
    <w:p w14:paraId="32454D7E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f. Check the last message timestamp from the threads</w:t>
      </w:r>
    </w:p>
    <w:p w14:paraId="27BAB8CF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g. Which thread was cancelled first and why?</w:t>
      </w:r>
    </w:p>
    <w:p w14:paraId="4150B577" w14:textId="77777777" w:rsidR="007D7C2B" w:rsidRPr="007D7C2B" w:rsidRDefault="007D7C2B" w:rsidP="007D7C2B">
      <w:pPr>
        <w:rPr>
          <w:sz w:val="24"/>
          <w:szCs w:val="24"/>
        </w:rPr>
      </w:pPr>
      <w:r w:rsidRPr="007D7C2B">
        <w:rPr>
          <w:sz w:val="24"/>
          <w:szCs w:val="24"/>
        </w:rPr>
        <w:t>h. Were all 3 threads cancelled? Justify the observation</w:t>
      </w:r>
    </w:p>
    <w:p w14:paraId="4320C140" w14:textId="77777777" w:rsidR="007D7C2B" w:rsidRDefault="007D7C2B" w:rsidP="007D7C2B">
      <w:pPr>
        <w:rPr>
          <w:sz w:val="24"/>
          <w:szCs w:val="24"/>
        </w:rPr>
      </w:pPr>
    </w:p>
    <w:p w14:paraId="5FE86C02" w14:textId="77777777" w:rsidR="007D7C2B" w:rsidRDefault="007D7C2B" w:rsidP="007D7C2B">
      <w:pPr>
        <w:rPr>
          <w:sz w:val="24"/>
          <w:szCs w:val="24"/>
        </w:rPr>
      </w:pPr>
    </w:p>
    <w:p w14:paraId="6074D06B" w14:textId="6898F4DB" w:rsidR="007D7C2B" w:rsidRDefault="007D7C2B" w:rsidP="007D7C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F658FD" wp14:editId="63B2C9D3">
            <wp:extent cx="5829935" cy="6204857"/>
            <wp:effectExtent l="0" t="0" r="0" b="5715"/>
            <wp:docPr id="74751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4405" name="Picture 747514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276" cy="62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A231" w14:textId="6560B838" w:rsidR="007D7C2B" w:rsidRPr="007D7C2B" w:rsidRDefault="007D7C2B" w:rsidP="007D7C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883C79" wp14:editId="68BCABF7">
            <wp:extent cx="5731510" cy="2787015"/>
            <wp:effectExtent l="0" t="0" r="2540" b="0"/>
            <wp:docPr id="7197014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142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C2B" w:rsidRPr="007D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2B"/>
    <w:rsid w:val="000B0FCB"/>
    <w:rsid w:val="002959C3"/>
    <w:rsid w:val="00752CB3"/>
    <w:rsid w:val="007D7C2B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F7B9"/>
  <w15:chartTrackingRefBased/>
  <w15:docId w15:val="{E166FC01-ACEA-4DFB-AE7D-026003EF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207</Words>
  <Characters>1182</Characters>
  <Application>Microsoft Office Word</Application>
  <DocSecurity>0</DocSecurity>
  <Lines>9</Lines>
  <Paragraphs>2</Paragraphs>
  <ScaleCrop>false</ScaleCrop>
  <Company>Capgemini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2024-11-24T07:20:00Z</dcterms:created>
  <dcterms:modified xsi:type="dcterms:W3CDTF">2024-11-24T07:30:00Z</dcterms:modified>
</cp:coreProperties>
</file>