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589C4" w14:textId="77777777" w:rsidR="00337E02" w:rsidRPr="00F42060" w:rsidRDefault="00337E02" w:rsidP="00337E02">
      <w:pPr>
        <w:pStyle w:val="line"/>
        <w:rPr>
          <w:rFonts w:cs="Arial"/>
          <w:lang w:val="sr-Latn-RS"/>
        </w:rPr>
      </w:pPr>
    </w:p>
    <w:p w14:paraId="42C31B57" w14:textId="12579675" w:rsidR="00337E02" w:rsidRPr="00F42060" w:rsidRDefault="0089336F" w:rsidP="00337E02">
      <w:pPr>
        <w:pStyle w:val="Title"/>
        <w:rPr>
          <w:rFonts w:cs="Arial"/>
          <w:lang w:val="sr-Latn-RS"/>
        </w:rPr>
      </w:pPr>
      <w:r w:rsidRPr="00F42060">
        <w:rPr>
          <w:rFonts w:cs="Arial"/>
          <w:lang w:val="sr-Latn-RS"/>
        </w:rPr>
        <w:t>Dokument o viziji i okviru</w:t>
      </w:r>
    </w:p>
    <w:p w14:paraId="51FCAB40" w14:textId="7EAC513C" w:rsidR="00337E02" w:rsidRPr="00F42060" w:rsidRDefault="00337E02" w:rsidP="00337E02">
      <w:pPr>
        <w:pStyle w:val="Title"/>
        <w:spacing w:before="0" w:after="400"/>
        <w:rPr>
          <w:rFonts w:cs="Arial"/>
          <w:sz w:val="40"/>
          <w:lang w:val="sr-Latn-RS"/>
        </w:rPr>
      </w:pPr>
      <w:r w:rsidRPr="00F42060">
        <w:rPr>
          <w:rFonts w:cs="Arial"/>
          <w:sz w:val="40"/>
          <w:lang w:val="sr-Latn-RS"/>
        </w:rPr>
        <w:t>za</w:t>
      </w:r>
    </w:p>
    <w:p w14:paraId="65429D80" w14:textId="1F2869D3" w:rsidR="00337E02" w:rsidRPr="00F42060" w:rsidRDefault="00337E02" w:rsidP="00337E02">
      <w:pPr>
        <w:pStyle w:val="Title"/>
        <w:rPr>
          <w:rFonts w:cs="Arial"/>
          <w:lang w:val="sr-Latn-RS"/>
        </w:rPr>
      </w:pPr>
      <w:r w:rsidRPr="00F42060">
        <w:rPr>
          <w:rFonts w:cs="Arial"/>
          <w:lang w:val="sr-Latn-RS"/>
        </w:rPr>
        <w:t>&lt;</w:t>
      </w:r>
      <w:r w:rsidR="00B325D2">
        <w:rPr>
          <w:rFonts w:cs="Arial"/>
          <w:lang w:val="sr-Latn-RS"/>
        </w:rPr>
        <w:t>Poslovni informacioni sistem fabrike za proizvodnju guma</w:t>
      </w:r>
      <w:r w:rsidRPr="00F42060">
        <w:rPr>
          <w:rFonts w:cs="Arial"/>
          <w:lang w:val="sr-Latn-RS"/>
        </w:rPr>
        <w:t>&gt;</w:t>
      </w:r>
    </w:p>
    <w:p w14:paraId="47A11CE1" w14:textId="5F8B3C45" w:rsidR="00337E02" w:rsidRPr="00F42060" w:rsidRDefault="0089336F" w:rsidP="00337E02">
      <w:pPr>
        <w:pStyle w:val="ByLine"/>
        <w:rPr>
          <w:rFonts w:cs="Arial"/>
          <w:lang w:val="sr-Latn-RS"/>
        </w:rPr>
      </w:pPr>
      <w:r w:rsidRPr="00F42060">
        <w:rPr>
          <w:rFonts w:cs="Arial"/>
          <w:lang w:val="sr-Latn-RS"/>
        </w:rPr>
        <w:t>Verzija</w:t>
      </w:r>
      <w:r w:rsidR="00337E02" w:rsidRPr="00F42060">
        <w:rPr>
          <w:rFonts w:cs="Arial"/>
          <w:lang w:val="sr-Latn-RS"/>
        </w:rPr>
        <w:t xml:space="preserve"> 1.</w:t>
      </w:r>
      <w:r w:rsidR="00B92314">
        <w:rPr>
          <w:rFonts w:cs="Arial"/>
          <w:lang w:val="sr-Latn-RS"/>
        </w:rPr>
        <w:t>1</w:t>
      </w:r>
      <w:r w:rsidR="00337E02" w:rsidRPr="00F42060">
        <w:rPr>
          <w:rFonts w:cs="Arial"/>
          <w:lang w:val="sr-Latn-RS"/>
        </w:rPr>
        <w:t xml:space="preserve"> </w:t>
      </w:r>
    </w:p>
    <w:p w14:paraId="0ADDB45D" w14:textId="4589A34F" w:rsidR="00337E02" w:rsidRPr="00F42060" w:rsidRDefault="007D3FEC" w:rsidP="007D3FEC">
      <w:pPr>
        <w:pStyle w:val="ByLine"/>
        <w:spacing w:after="240"/>
        <w:rPr>
          <w:rFonts w:cs="Arial"/>
          <w:lang w:val="sr-Latn-RS"/>
        </w:rPr>
      </w:pPr>
      <w:r w:rsidRPr="00F42060">
        <w:rPr>
          <w:rFonts w:cs="Arial"/>
          <w:lang w:val="sr-Latn-RS"/>
        </w:rPr>
        <w:t>Student</w:t>
      </w:r>
      <w:r w:rsidR="00337E02" w:rsidRPr="00F42060">
        <w:rPr>
          <w:rFonts w:cs="Arial"/>
          <w:lang w:val="sr-Latn-RS"/>
        </w:rPr>
        <w:t xml:space="preserve"> &lt;</w:t>
      </w:r>
      <w:r w:rsidR="00B325D2">
        <w:rPr>
          <w:rFonts w:cs="Arial"/>
          <w:lang w:val="sr-Latn-RS"/>
        </w:rPr>
        <w:t>Dušan Potić</w:t>
      </w:r>
      <w:r w:rsidR="00337E02" w:rsidRPr="00F42060">
        <w:rPr>
          <w:rFonts w:cs="Arial"/>
          <w:lang w:val="sr-Latn-RS"/>
        </w:rPr>
        <w:t>&gt;</w:t>
      </w:r>
    </w:p>
    <w:p w14:paraId="054D542A" w14:textId="2AA6AC47" w:rsidR="007D3FEC" w:rsidRPr="00F42060" w:rsidRDefault="007D3FEC" w:rsidP="00337E02">
      <w:pPr>
        <w:pStyle w:val="ByLine"/>
        <w:rPr>
          <w:rFonts w:cs="Arial"/>
          <w:lang w:val="sr-Latn-RS"/>
        </w:rPr>
      </w:pPr>
      <w:r w:rsidRPr="00F42060">
        <w:rPr>
          <w:rFonts w:cs="Arial"/>
          <w:lang w:val="sr-Latn-RS"/>
        </w:rPr>
        <w:t>Broj indeksa &lt;</w:t>
      </w:r>
      <w:r w:rsidR="00B325D2">
        <w:rPr>
          <w:rFonts w:cs="Arial"/>
          <w:lang w:val="sr-Latn-RS"/>
        </w:rPr>
        <w:t>3432</w:t>
      </w:r>
      <w:r w:rsidRPr="00F42060">
        <w:rPr>
          <w:rFonts w:cs="Arial"/>
          <w:lang w:val="sr-Latn-RS"/>
        </w:rPr>
        <w:t>&gt;</w:t>
      </w:r>
    </w:p>
    <w:p w14:paraId="6CAD36F7" w14:textId="1172C0EE" w:rsidR="0089336F" w:rsidRPr="00F42060" w:rsidRDefault="0089336F" w:rsidP="007D3FEC">
      <w:pPr>
        <w:pStyle w:val="ByLine"/>
        <w:spacing w:after="0"/>
        <w:rPr>
          <w:rFonts w:cs="Arial"/>
          <w:lang w:val="sr-Latn-RS"/>
        </w:rPr>
      </w:pPr>
      <w:r w:rsidRPr="00F42060">
        <w:rPr>
          <w:rFonts w:cs="Arial"/>
          <w:lang w:val="sr-Latn-RS"/>
        </w:rPr>
        <w:t>Fakultet informacionih tehnologija</w:t>
      </w:r>
    </w:p>
    <w:p w14:paraId="14DBCB8A" w14:textId="1F33C607" w:rsidR="007D3FEC" w:rsidRPr="00F42060" w:rsidRDefault="007D3FEC" w:rsidP="007D3FEC">
      <w:pPr>
        <w:pStyle w:val="ByLine"/>
        <w:spacing w:after="0"/>
        <w:rPr>
          <w:rFonts w:cs="Arial"/>
          <w:lang w:val="sr-Latn-RS"/>
        </w:rPr>
      </w:pPr>
      <w:r w:rsidRPr="00F42060">
        <w:rPr>
          <w:rFonts w:cs="Arial"/>
          <w:lang w:val="sr-Latn-RS"/>
        </w:rPr>
        <w:t>OAS Softversko inženjerstvo, 3. godina</w:t>
      </w:r>
    </w:p>
    <w:p w14:paraId="6DA70047" w14:textId="5559FF24" w:rsidR="007D3FEC" w:rsidRPr="00F42060" w:rsidRDefault="007D3FEC" w:rsidP="007D3FEC">
      <w:pPr>
        <w:pStyle w:val="ByLine"/>
        <w:spacing w:after="0"/>
        <w:rPr>
          <w:rFonts w:cs="Arial"/>
          <w:lang w:val="sr-Latn-RS"/>
        </w:rPr>
      </w:pPr>
      <w:r w:rsidRPr="00F42060">
        <w:rPr>
          <w:rFonts w:cs="Arial"/>
          <w:lang w:val="sr-Latn-RS"/>
        </w:rPr>
        <w:t>Predmet: SE322 Inženjerstvo zahteva</w:t>
      </w:r>
    </w:p>
    <w:p w14:paraId="3AC291A3" w14:textId="2DB5929C" w:rsidR="007D3FEC" w:rsidRPr="00F42060" w:rsidRDefault="007D3FEC" w:rsidP="007D3FEC">
      <w:pPr>
        <w:pStyle w:val="ByLine"/>
        <w:spacing w:after="0"/>
        <w:rPr>
          <w:rFonts w:cs="Arial"/>
          <w:lang w:val="sr-Latn-RS"/>
        </w:rPr>
      </w:pPr>
      <w:r w:rsidRPr="00F42060">
        <w:rPr>
          <w:rFonts w:cs="Arial"/>
          <w:lang w:val="sr-Latn-RS"/>
        </w:rPr>
        <w:t>Školska 2019/20. godina</w:t>
      </w:r>
    </w:p>
    <w:p w14:paraId="7FD65F68" w14:textId="32CF1EEF" w:rsidR="00A777CE" w:rsidRPr="00F42060" w:rsidRDefault="009A0B31" w:rsidP="009A0B31">
      <w:pPr>
        <w:pStyle w:val="ByLine"/>
        <w:rPr>
          <w:rFonts w:cs="Arial"/>
          <w:lang w:val="sr-Latn-RS"/>
        </w:rPr>
      </w:pPr>
      <w:r w:rsidRPr="00F42060">
        <w:rPr>
          <w:rFonts w:cs="Arial"/>
          <w:lang w:val="sr-Latn-RS"/>
        </w:rPr>
        <w:t>&lt;</w:t>
      </w:r>
      <w:r w:rsidR="00B325D2">
        <w:rPr>
          <w:rFonts w:cs="Arial"/>
          <w:lang w:val="sr-Latn-RS"/>
        </w:rPr>
        <w:t>0</w:t>
      </w:r>
      <w:r w:rsidR="008152D0">
        <w:rPr>
          <w:rFonts w:cs="Arial"/>
          <w:lang w:val="sr-Latn-RS"/>
        </w:rPr>
        <w:t>8</w:t>
      </w:r>
      <w:r w:rsidR="00B325D2">
        <w:rPr>
          <w:rFonts w:cs="Arial"/>
          <w:lang w:val="sr-Latn-RS"/>
        </w:rPr>
        <w:t>.11.2019</w:t>
      </w:r>
      <w:r w:rsidR="00372337">
        <w:rPr>
          <w:rFonts w:cs="Arial"/>
          <w:lang w:val="sr-Latn-RS"/>
        </w:rPr>
        <w:t>.</w:t>
      </w:r>
      <w:r w:rsidR="00E74444" w:rsidRPr="00F42060">
        <w:rPr>
          <w:rFonts w:cs="Arial"/>
          <w:lang w:val="sr-Latn-RS"/>
        </w:rPr>
        <w:t>&gt;</w:t>
      </w:r>
    </w:p>
    <w:p w14:paraId="5E1710AA" w14:textId="77777777" w:rsidR="00A777CE" w:rsidRPr="00F42060" w:rsidRDefault="00A777CE" w:rsidP="00337E02">
      <w:pPr>
        <w:pStyle w:val="ByLine"/>
        <w:rPr>
          <w:rFonts w:cs="Arial"/>
          <w:b w:val="0"/>
          <w:sz w:val="20"/>
          <w:lang w:val="sr-Latn-RS"/>
        </w:rPr>
      </w:pPr>
    </w:p>
    <w:p w14:paraId="02E54CE0" w14:textId="67D3B000" w:rsidR="00A777CE" w:rsidRPr="00F42060" w:rsidRDefault="00A777CE" w:rsidP="001D4D39">
      <w:pPr>
        <w:pStyle w:val="ByLine"/>
        <w:spacing w:after="240"/>
        <w:jc w:val="left"/>
        <w:rPr>
          <w:rFonts w:cs="Arial"/>
          <w:b w:val="0"/>
          <w:sz w:val="20"/>
          <w:lang w:val="sr-Latn-RS"/>
        </w:rPr>
      </w:pPr>
      <w:r w:rsidRPr="00F42060">
        <w:rPr>
          <w:rFonts w:cs="Arial"/>
          <w:b w:val="0"/>
          <w:sz w:val="20"/>
          <w:lang w:val="sr-Latn-RS"/>
        </w:rPr>
        <w:t>Copyright © 2013 by Karl Wiegers and Seilevel. Permission is granted to use and modify this document</w:t>
      </w:r>
    </w:p>
    <w:p w14:paraId="7045353B" w14:textId="77777777" w:rsidR="001D4D39" w:rsidRPr="00F42060" w:rsidRDefault="001D4D39" w:rsidP="001D4D39">
      <w:pPr>
        <w:pStyle w:val="ByLine"/>
        <w:spacing w:after="240"/>
        <w:jc w:val="left"/>
        <w:rPr>
          <w:rFonts w:cs="Arial"/>
          <w:b w:val="0"/>
          <w:sz w:val="20"/>
          <w:lang w:val="sr-Latn-RS"/>
        </w:rPr>
        <w:sectPr w:rsidR="001D4D39" w:rsidRPr="00F42060">
          <w:headerReference w:type="default" r:id="rId8"/>
          <w:footerReference w:type="even" r:id="rId9"/>
          <w:footerReference w:type="default" r:id="rId10"/>
          <w:pgSz w:w="12240" w:h="15840" w:code="1"/>
          <w:pgMar w:top="1440" w:right="1440" w:bottom="1440" w:left="1440" w:header="720" w:footer="720" w:gutter="0"/>
          <w:pgNumType w:fmt="lowerRoman" w:start="1"/>
          <w:cols w:space="720"/>
        </w:sectPr>
      </w:pPr>
    </w:p>
    <w:p w14:paraId="0226550F" w14:textId="1C228C12" w:rsidR="00CF480C" w:rsidRPr="00F42060" w:rsidRDefault="001D4D39" w:rsidP="00E74444">
      <w:pPr>
        <w:spacing w:before="0"/>
        <w:rPr>
          <w:rFonts w:cs="Arial"/>
          <w:b/>
          <w:sz w:val="32"/>
          <w:lang w:val="sr-Latn-RS"/>
        </w:rPr>
      </w:pPr>
      <w:r w:rsidRPr="00F42060">
        <w:rPr>
          <w:rFonts w:cs="Arial"/>
          <w:b/>
          <w:sz w:val="32"/>
          <w:lang w:val="sr-Latn-RS"/>
        </w:rPr>
        <w:lastRenderedPageBreak/>
        <w:t>Istorijat verzija dokumenta</w:t>
      </w:r>
    </w:p>
    <w:p w14:paraId="2EE429DA" w14:textId="77777777" w:rsidR="00CF480C" w:rsidRPr="00F42060" w:rsidRDefault="00CF480C">
      <w:pPr>
        <w:spacing w:before="0"/>
        <w:rPr>
          <w:rFonts w:eastAsia="Times New Roman" w:cs="Arial"/>
          <w:b/>
          <w:lang w:val="sr-Latn-RS"/>
        </w:rPr>
      </w:pPr>
    </w:p>
    <w:tbl>
      <w:tblPr>
        <w:tblStyle w:val="PlainTable1"/>
        <w:tblW w:w="9378" w:type="dxa"/>
        <w:tblLayout w:type="fixed"/>
        <w:tblLook w:val="0000" w:firstRow="0" w:lastRow="0" w:firstColumn="0" w:lastColumn="0" w:noHBand="0" w:noVBand="0"/>
      </w:tblPr>
      <w:tblGrid>
        <w:gridCol w:w="2268"/>
        <w:gridCol w:w="1530"/>
        <w:gridCol w:w="4590"/>
        <w:gridCol w:w="990"/>
      </w:tblGrid>
      <w:tr w:rsidR="00D2565B" w:rsidRPr="00BE5887" w14:paraId="79ABE3C8" w14:textId="77777777" w:rsidTr="00C323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68" w:type="dxa"/>
          </w:tcPr>
          <w:p w14:paraId="7C6D0860" w14:textId="77777777" w:rsidR="00D2565B" w:rsidRPr="00BE5887" w:rsidRDefault="00D2565B" w:rsidP="001A3783">
            <w:pPr>
              <w:rPr>
                <w:b/>
                <w:lang w:val="sr-Latn-RS"/>
              </w:rPr>
            </w:pPr>
            <w:r w:rsidRPr="00BE5887">
              <w:rPr>
                <w:b/>
                <w:lang w:val="sr-Latn-RS"/>
              </w:rPr>
              <w:t>Ime</w:t>
            </w:r>
          </w:p>
        </w:tc>
        <w:tc>
          <w:tcPr>
            <w:tcW w:w="1530" w:type="dxa"/>
          </w:tcPr>
          <w:p w14:paraId="7DE7441B" w14:textId="77777777" w:rsidR="00D2565B" w:rsidRPr="00BE5887" w:rsidRDefault="00D2565B" w:rsidP="001A3783">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Datum</w:t>
            </w:r>
          </w:p>
        </w:tc>
        <w:tc>
          <w:tcPr>
            <w:cnfStyle w:val="000010000000" w:firstRow="0" w:lastRow="0" w:firstColumn="0" w:lastColumn="0" w:oddVBand="1" w:evenVBand="0" w:oddHBand="0" w:evenHBand="0" w:firstRowFirstColumn="0" w:firstRowLastColumn="0" w:lastRowFirstColumn="0" w:lastRowLastColumn="0"/>
            <w:tcW w:w="4590" w:type="dxa"/>
          </w:tcPr>
          <w:p w14:paraId="2C2CBC1E" w14:textId="77777777" w:rsidR="00D2565B" w:rsidRPr="00BE5887" w:rsidRDefault="00D2565B" w:rsidP="001A3783">
            <w:pPr>
              <w:rPr>
                <w:b/>
                <w:lang w:val="sr-Latn-RS"/>
              </w:rPr>
            </w:pPr>
            <w:r w:rsidRPr="00BE5887">
              <w:rPr>
                <w:b/>
                <w:lang w:val="sr-Latn-RS"/>
              </w:rPr>
              <w:t>Razlog za promenu</w:t>
            </w:r>
          </w:p>
        </w:tc>
        <w:tc>
          <w:tcPr>
            <w:tcW w:w="990" w:type="dxa"/>
          </w:tcPr>
          <w:p w14:paraId="4B398B90" w14:textId="77777777" w:rsidR="00D2565B" w:rsidRPr="00BE5887" w:rsidRDefault="00D2565B" w:rsidP="001A3783">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Verzija</w:t>
            </w:r>
          </w:p>
        </w:tc>
      </w:tr>
      <w:tr w:rsidR="00D2565B" w:rsidRPr="00BE5887" w14:paraId="048ECB03" w14:textId="77777777" w:rsidTr="00C3233C">
        <w:tc>
          <w:tcPr>
            <w:cnfStyle w:val="000010000000" w:firstRow="0" w:lastRow="0" w:firstColumn="0" w:lastColumn="0" w:oddVBand="1" w:evenVBand="0" w:oddHBand="0" w:evenHBand="0" w:firstRowFirstColumn="0" w:firstRowLastColumn="0" w:lastRowFirstColumn="0" w:lastRowLastColumn="0"/>
            <w:tcW w:w="2268" w:type="dxa"/>
          </w:tcPr>
          <w:p w14:paraId="524E7301" w14:textId="1F2C4EEA" w:rsidR="00D2565B" w:rsidRPr="00BE5887" w:rsidRDefault="00B5740F" w:rsidP="001A3783">
            <w:pPr>
              <w:spacing w:before="40" w:after="40"/>
              <w:rPr>
                <w:lang w:val="sr-Latn-RS"/>
              </w:rPr>
            </w:pPr>
            <w:r>
              <w:rPr>
                <w:lang w:val="sr-Latn-RS"/>
              </w:rPr>
              <w:t>Dušan Potić</w:t>
            </w:r>
          </w:p>
        </w:tc>
        <w:tc>
          <w:tcPr>
            <w:tcW w:w="1530" w:type="dxa"/>
          </w:tcPr>
          <w:p w14:paraId="269ED73D" w14:textId="5C1AA072" w:rsidR="00D2565B" w:rsidRPr="00BE5887" w:rsidRDefault="00B5740F" w:rsidP="001A3783">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0</w:t>
            </w:r>
            <w:r w:rsidR="008152D0">
              <w:rPr>
                <w:lang w:val="sr-Latn-RS"/>
              </w:rPr>
              <w:t>8</w:t>
            </w:r>
            <w:r>
              <w:rPr>
                <w:lang w:val="sr-Latn-RS"/>
              </w:rPr>
              <w:t>.11.2019</w:t>
            </w:r>
            <w:r w:rsidR="00CE2DC3">
              <w:rPr>
                <w:lang w:val="sr-Latn-RS"/>
              </w:rPr>
              <w:t>.</w:t>
            </w:r>
          </w:p>
        </w:tc>
        <w:tc>
          <w:tcPr>
            <w:cnfStyle w:val="000010000000" w:firstRow="0" w:lastRow="0" w:firstColumn="0" w:lastColumn="0" w:oddVBand="1" w:evenVBand="0" w:oddHBand="0" w:evenHBand="0" w:firstRowFirstColumn="0" w:firstRowLastColumn="0" w:lastRowFirstColumn="0" w:lastRowLastColumn="0"/>
            <w:tcW w:w="4590" w:type="dxa"/>
          </w:tcPr>
          <w:p w14:paraId="36B40BE3" w14:textId="77777777" w:rsidR="00D2565B" w:rsidRPr="00BE5887" w:rsidRDefault="00D2565B" w:rsidP="001A3783">
            <w:pPr>
              <w:spacing w:before="40" w:after="40"/>
              <w:rPr>
                <w:lang w:val="sr-Latn-RS"/>
              </w:rPr>
            </w:pPr>
          </w:p>
        </w:tc>
        <w:tc>
          <w:tcPr>
            <w:tcW w:w="990" w:type="dxa"/>
          </w:tcPr>
          <w:p w14:paraId="3438DD4E" w14:textId="4D9B6592" w:rsidR="00D2565B" w:rsidRPr="00BE5887" w:rsidRDefault="00B5740F" w:rsidP="001A3783">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1.0</w:t>
            </w:r>
          </w:p>
        </w:tc>
      </w:tr>
      <w:tr w:rsidR="00D2565B" w:rsidRPr="00BE5887" w14:paraId="1AB604DE" w14:textId="77777777" w:rsidTr="00C323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68" w:type="dxa"/>
          </w:tcPr>
          <w:p w14:paraId="750EE51D" w14:textId="7D870D5A" w:rsidR="00D2565B" w:rsidRPr="00BE5887" w:rsidRDefault="00C3233C" w:rsidP="001A3783">
            <w:pPr>
              <w:spacing w:before="40" w:after="40"/>
              <w:rPr>
                <w:lang w:val="sr-Latn-RS"/>
              </w:rPr>
            </w:pPr>
            <w:r>
              <w:rPr>
                <w:lang w:val="sr-Latn-RS"/>
              </w:rPr>
              <w:t>Dušan Potić</w:t>
            </w:r>
          </w:p>
        </w:tc>
        <w:tc>
          <w:tcPr>
            <w:tcW w:w="1530" w:type="dxa"/>
          </w:tcPr>
          <w:p w14:paraId="57787E1F" w14:textId="24109FC4" w:rsidR="00D2565B" w:rsidRPr="00BE5887" w:rsidRDefault="00C3233C" w:rsidP="001A3783">
            <w:pPr>
              <w:spacing w:before="40" w:after="40"/>
              <w:cnfStyle w:val="000000100000" w:firstRow="0" w:lastRow="0" w:firstColumn="0" w:lastColumn="0" w:oddVBand="0" w:evenVBand="0" w:oddHBand="1" w:evenHBand="0" w:firstRowFirstColumn="0" w:firstRowLastColumn="0" w:lastRowFirstColumn="0" w:lastRowLastColumn="0"/>
              <w:rPr>
                <w:lang w:val="sr-Latn-RS"/>
              </w:rPr>
            </w:pPr>
            <w:r>
              <w:rPr>
                <w:lang w:val="sr-Latn-RS"/>
              </w:rPr>
              <w:t>21.11.2019.</w:t>
            </w:r>
          </w:p>
        </w:tc>
        <w:tc>
          <w:tcPr>
            <w:cnfStyle w:val="000010000000" w:firstRow="0" w:lastRow="0" w:firstColumn="0" w:lastColumn="0" w:oddVBand="1" w:evenVBand="0" w:oddHBand="0" w:evenHBand="0" w:firstRowFirstColumn="0" w:firstRowLastColumn="0" w:lastRowFirstColumn="0" w:lastRowLastColumn="0"/>
            <w:tcW w:w="4590" w:type="dxa"/>
          </w:tcPr>
          <w:p w14:paraId="2F4B67BC" w14:textId="77777777" w:rsidR="00D2565B" w:rsidRDefault="00C3233C" w:rsidP="001A3783">
            <w:pPr>
              <w:spacing w:before="40" w:after="40"/>
              <w:rPr>
                <w:lang w:val="sr-Latn-RS"/>
              </w:rPr>
            </w:pPr>
            <w:r>
              <w:rPr>
                <w:lang w:val="sr-Latn-RS"/>
              </w:rPr>
              <w:t>- Preobiman uvod u poglavjlu 1. Poslovni zahtevi,</w:t>
            </w:r>
          </w:p>
          <w:p w14:paraId="448B5D61" w14:textId="6D52FD43" w:rsidR="00E74638" w:rsidRPr="00BE5887" w:rsidRDefault="00C3233C" w:rsidP="001A3783">
            <w:pPr>
              <w:spacing w:before="40" w:after="40"/>
              <w:rPr>
                <w:lang w:val="sr-Latn-RS"/>
              </w:rPr>
            </w:pPr>
            <w:r>
              <w:rPr>
                <w:lang w:val="sr-Latn-RS"/>
              </w:rPr>
              <w:t>- Pogresno tumačenje poglavlja 2.3. Ograničenja i isključenja</w:t>
            </w:r>
          </w:p>
        </w:tc>
        <w:tc>
          <w:tcPr>
            <w:tcW w:w="990" w:type="dxa"/>
          </w:tcPr>
          <w:p w14:paraId="318A1E37" w14:textId="5D9461E9" w:rsidR="00D2565B" w:rsidRPr="00BE5887" w:rsidRDefault="00C3233C" w:rsidP="001A3783">
            <w:pPr>
              <w:spacing w:before="40" w:after="40"/>
              <w:cnfStyle w:val="000000100000" w:firstRow="0" w:lastRow="0" w:firstColumn="0" w:lastColumn="0" w:oddVBand="0" w:evenVBand="0" w:oddHBand="1" w:evenHBand="0" w:firstRowFirstColumn="0" w:firstRowLastColumn="0" w:lastRowFirstColumn="0" w:lastRowLastColumn="0"/>
              <w:rPr>
                <w:lang w:val="sr-Latn-RS"/>
              </w:rPr>
            </w:pPr>
            <w:r>
              <w:rPr>
                <w:lang w:val="sr-Latn-RS"/>
              </w:rPr>
              <w:t>1.1</w:t>
            </w:r>
          </w:p>
        </w:tc>
      </w:tr>
      <w:tr w:rsidR="00D2565B" w:rsidRPr="00BE5887" w14:paraId="2A86B9A0" w14:textId="77777777" w:rsidTr="00C3233C">
        <w:tc>
          <w:tcPr>
            <w:cnfStyle w:val="000010000000" w:firstRow="0" w:lastRow="0" w:firstColumn="0" w:lastColumn="0" w:oddVBand="1" w:evenVBand="0" w:oddHBand="0" w:evenHBand="0" w:firstRowFirstColumn="0" w:firstRowLastColumn="0" w:lastRowFirstColumn="0" w:lastRowLastColumn="0"/>
            <w:tcW w:w="2268" w:type="dxa"/>
          </w:tcPr>
          <w:p w14:paraId="53E566CE" w14:textId="48A359E5" w:rsidR="00D2565B" w:rsidRPr="00BE5887" w:rsidRDefault="00456778" w:rsidP="001A3783">
            <w:pPr>
              <w:spacing w:before="40" w:after="40"/>
              <w:rPr>
                <w:lang w:val="sr-Latn-RS"/>
              </w:rPr>
            </w:pPr>
            <w:r>
              <w:rPr>
                <w:lang w:val="sr-Latn-RS"/>
              </w:rPr>
              <w:t>Dušan Potić</w:t>
            </w:r>
          </w:p>
        </w:tc>
        <w:tc>
          <w:tcPr>
            <w:tcW w:w="1530" w:type="dxa"/>
          </w:tcPr>
          <w:p w14:paraId="22A5C27B" w14:textId="3CE540EE" w:rsidR="00D2565B" w:rsidRPr="00BE5887" w:rsidRDefault="00456778" w:rsidP="001A3783">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21.12.2019.</w:t>
            </w:r>
          </w:p>
        </w:tc>
        <w:tc>
          <w:tcPr>
            <w:cnfStyle w:val="000010000000" w:firstRow="0" w:lastRow="0" w:firstColumn="0" w:lastColumn="0" w:oddVBand="1" w:evenVBand="0" w:oddHBand="0" w:evenHBand="0" w:firstRowFirstColumn="0" w:firstRowLastColumn="0" w:lastRowFirstColumn="0" w:lastRowLastColumn="0"/>
            <w:tcW w:w="4590" w:type="dxa"/>
          </w:tcPr>
          <w:p w14:paraId="4C22B3C3" w14:textId="58437C1A" w:rsidR="00D2565B" w:rsidRPr="00BE5887" w:rsidRDefault="00456778" w:rsidP="001A3783">
            <w:pPr>
              <w:spacing w:before="40" w:after="40"/>
              <w:rPr>
                <w:lang w:val="sr-Latn-RS"/>
              </w:rPr>
            </w:pPr>
            <w:r>
              <w:rPr>
                <w:lang w:val="sr-Latn-RS"/>
              </w:rPr>
              <w:t xml:space="preserve">- </w:t>
            </w:r>
            <w:r w:rsidR="004E1B4E">
              <w:rPr>
                <w:lang w:val="sr-Latn-RS"/>
              </w:rPr>
              <w:t xml:space="preserve">Izmena poslovnih pravila </w:t>
            </w:r>
            <w:r>
              <w:rPr>
                <w:lang w:val="sr-Latn-RS"/>
              </w:rPr>
              <w:t xml:space="preserve"> </w:t>
            </w:r>
          </w:p>
        </w:tc>
        <w:tc>
          <w:tcPr>
            <w:tcW w:w="990" w:type="dxa"/>
          </w:tcPr>
          <w:p w14:paraId="6A5719D4" w14:textId="27F758A2" w:rsidR="00D2565B" w:rsidRPr="00BE5887" w:rsidRDefault="004E1B4E" w:rsidP="001A3783">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1.2</w:t>
            </w:r>
          </w:p>
        </w:tc>
      </w:tr>
      <w:tr w:rsidR="00D2565B" w:rsidRPr="00BE5887" w14:paraId="48C16A8C" w14:textId="77777777" w:rsidTr="00C323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68" w:type="dxa"/>
          </w:tcPr>
          <w:p w14:paraId="0D8C0047" w14:textId="77777777" w:rsidR="00D2565B" w:rsidRPr="00BE5887" w:rsidRDefault="00D2565B" w:rsidP="001A3783">
            <w:pPr>
              <w:spacing w:before="40" w:after="40"/>
              <w:rPr>
                <w:lang w:val="sr-Latn-RS"/>
              </w:rPr>
            </w:pPr>
          </w:p>
        </w:tc>
        <w:tc>
          <w:tcPr>
            <w:tcW w:w="1530" w:type="dxa"/>
          </w:tcPr>
          <w:p w14:paraId="4EF34C67" w14:textId="77777777" w:rsidR="00D2565B" w:rsidRPr="00BE5887" w:rsidRDefault="00D2565B" w:rsidP="001A3783">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90" w:type="dxa"/>
          </w:tcPr>
          <w:p w14:paraId="66C6F67D" w14:textId="77777777" w:rsidR="00D2565B" w:rsidRPr="00BE5887" w:rsidRDefault="00D2565B" w:rsidP="001A3783">
            <w:pPr>
              <w:spacing w:before="40" w:after="40"/>
              <w:rPr>
                <w:lang w:val="sr-Latn-RS"/>
              </w:rPr>
            </w:pPr>
          </w:p>
        </w:tc>
        <w:tc>
          <w:tcPr>
            <w:tcW w:w="990" w:type="dxa"/>
          </w:tcPr>
          <w:p w14:paraId="79EB08E6" w14:textId="77777777" w:rsidR="00D2565B" w:rsidRPr="00BE5887" w:rsidRDefault="00D2565B" w:rsidP="001A3783">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D2565B" w:rsidRPr="00BE5887" w14:paraId="52B96D5F" w14:textId="77777777" w:rsidTr="00C3233C">
        <w:tc>
          <w:tcPr>
            <w:cnfStyle w:val="000010000000" w:firstRow="0" w:lastRow="0" w:firstColumn="0" w:lastColumn="0" w:oddVBand="1" w:evenVBand="0" w:oddHBand="0" w:evenHBand="0" w:firstRowFirstColumn="0" w:firstRowLastColumn="0" w:lastRowFirstColumn="0" w:lastRowLastColumn="0"/>
            <w:tcW w:w="2268" w:type="dxa"/>
          </w:tcPr>
          <w:p w14:paraId="3F21549A" w14:textId="77777777" w:rsidR="00D2565B" w:rsidRPr="00BE5887" w:rsidRDefault="00D2565B" w:rsidP="001A3783">
            <w:pPr>
              <w:spacing w:before="40" w:after="40"/>
              <w:rPr>
                <w:lang w:val="sr-Latn-RS"/>
              </w:rPr>
            </w:pPr>
          </w:p>
        </w:tc>
        <w:tc>
          <w:tcPr>
            <w:tcW w:w="1530" w:type="dxa"/>
          </w:tcPr>
          <w:p w14:paraId="7CB76651" w14:textId="77777777" w:rsidR="00D2565B" w:rsidRPr="00BE5887" w:rsidRDefault="00D2565B" w:rsidP="001A3783">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90" w:type="dxa"/>
          </w:tcPr>
          <w:p w14:paraId="22DD317B" w14:textId="77777777" w:rsidR="00D2565B" w:rsidRPr="00BE5887" w:rsidRDefault="00D2565B" w:rsidP="001A3783">
            <w:pPr>
              <w:spacing w:before="40" w:after="40"/>
              <w:rPr>
                <w:lang w:val="sr-Latn-RS"/>
              </w:rPr>
            </w:pPr>
          </w:p>
        </w:tc>
        <w:tc>
          <w:tcPr>
            <w:tcW w:w="990" w:type="dxa"/>
          </w:tcPr>
          <w:p w14:paraId="1ABFFF7F" w14:textId="77777777" w:rsidR="00D2565B" w:rsidRPr="00BE5887" w:rsidRDefault="00D2565B" w:rsidP="001A3783">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bl>
    <w:p w14:paraId="4D7E891B" w14:textId="77777777" w:rsidR="00E74444" w:rsidRPr="00F42060" w:rsidRDefault="00E74444" w:rsidP="00E74444">
      <w:pPr>
        <w:rPr>
          <w:rFonts w:cs="Arial"/>
          <w:lang w:val="sr-Latn-RS"/>
        </w:rPr>
      </w:pPr>
    </w:p>
    <w:p w14:paraId="1AFFAF13" w14:textId="77777777" w:rsidR="00E75609" w:rsidRPr="00F42060" w:rsidRDefault="00E75609" w:rsidP="00E74444">
      <w:pPr>
        <w:rPr>
          <w:rFonts w:cs="Arial"/>
          <w:lang w:val="sr-Latn-RS"/>
        </w:rPr>
      </w:pPr>
    </w:p>
    <w:sdt>
      <w:sdtPr>
        <w:rPr>
          <w:rFonts w:ascii="Arial" w:eastAsiaTheme="minorEastAsia" w:hAnsi="Arial" w:cs="Arial"/>
          <w:color w:val="auto"/>
          <w:sz w:val="24"/>
          <w:szCs w:val="24"/>
          <w:lang w:val="sr-Latn-RS"/>
        </w:rPr>
        <w:id w:val="1770040985"/>
        <w:docPartObj>
          <w:docPartGallery w:val="Table of Contents"/>
          <w:docPartUnique/>
        </w:docPartObj>
      </w:sdtPr>
      <w:sdtEndPr>
        <w:rPr>
          <w:b/>
          <w:bCs/>
          <w:noProof/>
        </w:rPr>
      </w:sdtEndPr>
      <w:sdtContent>
        <w:p w14:paraId="2B8A2F1E" w14:textId="39B358F5" w:rsidR="00E75609" w:rsidRPr="00F42060" w:rsidRDefault="00E75609">
          <w:pPr>
            <w:pStyle w:val="TOCHeading"/>
            <w:rPr>
              <w:rFonts w:ascii="Arial" w:hAnsi="Arial" w:cs="Arial"/>
              <w:b/>
              <w:color w:val="auto"/>
              <w:sz w:val="24"/>
              <w:szCs w:val="24"/>
              <w:lang w:val="sr-Latn-RS"/>
            </w:rPr>
          </w:pPr>
          <w:r w:rsidRPr="00F42060">
            <w:rPr>
              <w:rFonts w:ascii="Arial" w:hAnsi="Arial" w:cs="Arial"/>
              <w:b/>
              <w:color w:val="auto"/>
              <w:sz w:val="24"/>
              <w:szCs w:val="24"/>
              <w:lang w:val="sr-Latn-RS"/>
            </w:rPr>
            <w:t>SADRŽAJ</w:t>
          </w:r>
        </w:p>
        <w:p w14:paraId="1C2B3900" w14:textId="77777777" w:rsidR="00E75609" w:rsidRPr="00F42060" w:rsidRDefault="00E75609" w:rsidP="00E75609">
          <w:pPr>
            <w:rPr>
              <w:rFonts w:cs="Arial"/>
              <w:lang w:val="sr-Latn-RS"/>
            </w:rPr>
          </w:pPr>
        </w:p>
        <w:p w14:paraId="17D36D3B" w14:textId="3B801CA2" w:rsidR="001B14BD" w:rsidRDefault="00E75609">
          <w:pPr>
            <w:pStyle w:val="TOC1"/>
            <w:tabs>
              <w:tab w:val="left" w:pos="480"/>
              <w:tab w:val="right" w:leader="dot" w:pos="9010"/>
            </w:tabs>
            <w:rPr>
              <w:b w:val="0"/>
              <w:bCs w:val="0"/>
              <w:caps w:val="0"/>
              <w:noProof/>
              <w:sz w:val="22"/>
              <w:szCs w:val="22"/>
            </w:rPr>
          </w:pPr>
          <w:r w:rsidRPr="00F42060">
            <w:rPr>
              <w:rFonts w:ascii="Arial" w:hAnsi="Arial" w:cs="Arial"/>
              <w:noProof/>
              <w:lang w:val="sr-Latn-RS"/>
            </w:rPr>
            <w:fldChar w:fldCharType="begin"/>
          </w:r>
          <w:r w:rsidRPr="00F42060">
            <w:rPr>
              <w:rFonts w:ascii="Arial" w:hAnsi="Arial" w:cs="Arial"/>
              <w:noProof/>
              <w:lang w:val="sr-Latn-RS"/>
            </w:rPr>
            <w:instrText xml:space="preserve"> TOC \o "1-3" \h \z \u </w:instrText>
          </w:r>
          <w:r w:rsidRPr="00F42060">
            <w:rPr>
              <w:rFonts w:ascii="Arial" w:hAnsi="Arial" w:cs="Arial"/>
              <w:noProof/>
              <w:lang w:val="sr-Latn-RS"/>
            </w:rPr>
            <w:fldChar w:fldCharType="separate"/>
          </w:r>
          <w:hyperlink w:anchor="_Toc24321352" w:history="1">
            <w:r w:rsidR="001B14BD" w:rsidRPr="00BE40BC">
              <w:rPr>
                <w:rStyle w:val="Hyperlink"/>
                <w:rFonts w:cs="Arial"/>
                <w:noProof/>
                <w:lang w:val="sr-Latn-RS"/>
              </w:rPr>
              <w:t>1.</w:t>
            </w:r>
            <w:r w:rsidR="001B14BD">
              <w:rPr>
                <w:b w:val="0"/>
                <w:bCs w:val="0"/>
                <w:caps w:val="0"/>
                <w:noProof/>
                <w:sz w:val="22"/>
                <w:szCs w:val="22"/>
              </w:rPr>
              <w:tab/>
            </w:r>
            <w:r w:rsidR="001B14BD" w:rsidRPr="00BE40BC">
              <w:rPr>
                <w:rStyle w:val="Hyperlink"/>
                <w:rFonts w:cs="Arial"/>
                <w:noProof/>
                <w:lang w:val="sr-Latn-RS"/>
              </w:rPr>
              <w:t>Poslovni zahtevi</w:t>
            </w:r>
            <w:r w:rsidR="001B14BD">
              <w:rPr>
                <w:noProof/>
                <w:webHidden/>
              </w:rPr>
              <w:tab/>
            </w:r>
            <w:r w:rsidR="001B14BD">
              <w:rPr>
                <w:noProof/>
                <w:webHidden/>
              </w:rPr>
              <w:fldChar w:fldCharType="begin"/>
            </w:r>
            <w:r w:rsidR="001B14BD">
              <w:rPr>
                <w:noProof/>
                <w:webHidden/>
              </w:rPr>
              <w:instrText xml:space="preserve"> PAGEREF _Toc24321352 \h </w:instrText>
            </w:r>
            <w:r w:rsidR="001B14BD">
              <w:rPr>
                <w:noProof/>
                <w:webHidden/>
              </w:rPr>
            </w:r>
            <w:r w:rsidR="001B14BD">
              <w:rPr>
                <w:noProof/>
                <w:webHidden/>
              </w:rPr>
              <w:fldChar w:fldCharType="separate"/>
            </w:r>
            <w:r w:rsidR="00557CD0">
              <w:rPr>
                <w:noProof/>
                <w:webHidden/>
              </w:rPr>
              <w:t>3</w:t>
            </w:r>
            <w:r w:rsidR="001B14BD">
              <w:rPr>
                <w:noProof/>
                <w:webHidden/>
              </w:rPr>
              <w:fldChar w:fldCharType="end"/>
            </w:r>
          </w:hyperlink>
        </w:p>
        <w:p w14:paraId="25123E23" w14:textId="2B440CDC" w:rsidR="001B14BD" w:rsidRDefault="0042757E">
          <w:pPr>
            <w:pStyle w:val="TOC2"/>
            <w:tabs>
              <w:tab w:val="left" w:pos="960"/>
              <w:tab w:val="right" w:leader="dot" w:pos="9010"/>
            </w:tabs>
            <w:rPr>
              <w:smallCaps w:val="0"/>
              <w:noProof/>
              <w:sz w:val="22"/>
              <w:szCs w:val="22"/>
            </w:rPr>
          </w:pPr>
          <w:hyperlink w:anchor="_Toc24321353" w:history="1">
            <w:r w:rsidR="001B14BD" w:rsidRPr="00BE40BC">
              <w:rPr>
                <w:rStyle w:val="Hyperlink"/>
                <w:rFonts w:cs="Arial"/>
                <w:noProof/>
                <w:lang w:val="sr-Latn-RS"/>
              </w:rPr>
              <w:t>1.1.</w:t>
            </w:r>
            <w:r w:rsidR="001B14BD">
              <w:rPr>
                <w:smallCaps w:val="0"/>
                <w:noProof/>
                <w:sz w:val="22"/>
                <w:szCs w:val="22"/>
              </w:rPr>
              <w:tab/>
            </w:r>
            <w:r w:rsidR="001B14BD" w:rsidRPr="00BE40BC">
              <w:rPr>
                <w:rStyle w:val="Hyperlink"/>
                <w:rFonts w:cs="Arial"/>
                <w:noProof/>
                <w:lang w:val="sr-Latn-RS"/>
              </w:rPr>
              <w:t>Pozadina</w:t>
            </w:r>
            <w:r w:rsidR="001B14BD">
              <w:rPr>
                <w:noProof/>
                <w:webHidden/>
              </w:rPr>
              <w:tab/>
            </w:r>
            <w:r w:rsidR="001B14BD">
              <w:rPr>
                <w:noProof/>
                <w:webHidden/>
              </w:rPr>
              <w:fldChar w:fldCharType="begin"/>
            </w:r>
            <w:r w:rsidR="001B14BD">
              <w:rPr>
                <w:noProof/>
                <w:webHidden/>
              </w:rPr>
              <w:instrText xml:space="preserve"> PAGEREF _Toc24321353 \h </w:instrText>
            </w:r>
            <w:r w:rsidR="001B14BD">
              <w:rPr>
                <w:noProof/>
                <w:webHidden/>
              </w:rPr>
            </w:r>
            <w:r w:rsidR="001B14BD">
              <w:rPr>
                <w:noProof/>
                <w:webHidden/>
              </w:rPr>
              <w:fldChar w:fldCharType="separate"/>
            </w:r>
            <w:r w:rsidR="00557CD0">
              <w:rPr>
                <w:noProof/>
                <w:webHidden/>
              </w:rPr>
              <w:t>3</w:t>
            </w:r>
            <w:r w:rsidR="001B14BD">
              <w:rPr>
                <w:noProof/>
                <w:webHidden/>
              </w:rPr>
              <w:fldChar w:fldCharType="end"/>
            </w:r>
          </w:hyperlink>
        </w:p>
        <w:p w14:paraId="47E6860D" w14:textId="71943E35" w:rsidR="001B14BD" w:rsidRDefault="0042757E">
          <w:pPr>
            <w:pStyle w:val="TOC2"/>
            <w:tabs>
              <w:tab w:val="left" w:pos="960"/>
              <w:tab w:val="right" w:leader="dot" w:pos="9010"/>
            </w:tabs>
            <w:rPr>
              <w:smallCaps w:val="0"/>
              <w:noProof/>
              <w:sz w:val="22"/>
              <w:szCs w:val="22"/>
            </w:rPr>
          </w:pPr>
          <w:hyperlink w:anchor="_Toc24321354" w:history="1">
            <w:r w:rsidR="001B14BD" w:rsidRPr="00BE40BC">
              <w:rPr>
                <w:rStyle w:val="Hyperlink"/>
                <w:rFonts w:cs="Arial"/>
                <w:noProof/>
                <w:lang w:val="sr-Latn-RS"/>
              </w:rPr>
              <w:t>1.2.</w:t>
            </w:r>
            <w:r w:rsidR="001B14BD">
              <w:rPr>
                <w:smallCaps w:val="0"/>
                <w:noProof/>
                <w:sz w:val="22"/>
                <w:szCs w:val="22"/>
              </w:rPr>
              <w:tab/>
            </w:r>
            <w:r w:rsidR="001B14BD" w:rsidRPr="00BE40BC">
              <w:rPr>
                <w:rStyle w:val="Hyperlink"/>
                <w:rFonts w:cs="Arial"/>
                <w:noProof/>
                <w:lang w:val="sr-Latn-RS"/>
              </w:rPr>
              <w:t>Poslovna prilika</w:t>
            </w:r>
            <w:r w:rsidR="001B14BD">
              <w:rPr>
                <w:noProof/>
                <w:webHidden/>
              </w:rPr>
              <w:tab/>
            </w:r>
            <w:r w:rsidR="001B14BD">
              <w:rPr>
                <w:noProof/>
                <w:webHidden/>
              </w:rPr>
              <w:fldChar w:fldCharType="begin"/>
            </w:r>
            <w:r w:rsidR="001B14BD">
              <w:rPr>
                <w:noProof/>
                <w:webHidden/>
              </w:rPr>
              <w:instrText xml:space="preserve"> PAGEREF _Toc24321354 \h </w:instrText>
            </w:r>
            <w:r w:rsidR="001B14BD">
              <w:rPr>
                <w:noProof/>
                <w:webHidden/>
              </w:rPr>
            </w:r>
            <w:r w:rsidR="001B14BD">
              <w:rPr>
                <w:noProof/>
                <w:webHidden/>
              </w:rPr>
              <w:fldChar w:fldCharType="separate"/>
            </w:r>
            <w:r w:rsidR="00557CD0">
              <w:rPr>
                <w:noProof/>
                <w:webHidden/>
              </w:rPr>
              <w:t>4</w:t>
            </w:r>
            <w:r w:rsidR="001B14BD">
              <w:rPr>
                <w:noProof/>
                <w:webHidden/>
              </w:rPr>
              <w:fldChar w:fldCharType="end"/>
            </w:r>
          </w:hyperlink>
        </w:p>
        <w:p w14:paraId="71B1898B" w14:textId="6C4930AA" w:rsidR="001B14BD" w:rsidRDefault="0042757E">
          <w:pPr>
            <w:pStyle w:val="TOC2"/>
            <w:tabs>
              <w:tab w:val="left" w:pos="960"/>
              <w:tab w:val="right" w:leader="dot" w:pos="9010"/>
            </w:tabs>
            <w:rPr>
              <w:smallCaps w:val="0"/>
              <w:noProof/>
              <w:sz w:val="22"/>
              <w:szCs w:val="22"/>
            </w:rPr>
          </w:pPr>
          <w:hyperlink w:anchor="_Toc24321355" w:history="1">
            <w:r w:rsidR="001B14BD" w:rsidRPr="00BE40BC">
              <w:rPr>
                <w:rStyle w:val="Hyperlink"/>
                <w:rFonts w:cs="Arial"/>
                <w:noProof/>
                <w:lang w:val="sr-Latn-RS"/>
              </w:rPr>
              <w:t>1.3.</w:t>
            </w:r>
            <w:r w:rsidR="001B14BD">
              <w:rPr>
                <w:smallCaps w:val="0"/>
                <w:noProof/>
                <w:sz w:val="22"/>
                <w:szCs w:val="22"/>
              </w:rPr>
              <w:tab/>
            </w:r>
            <w:r w:rsidR="001B14BD" w:rsidRPr="00BE40BC">
              <w:rPr>
                <w:rStyle w:val="Hyperlink"/>
                <w:rFonts w:cs="Arial"/>
                <w:noProof/>
                <w:lang w:val="sr-Latn-RS"/>
              </w:rPr>
              <w:t>Poslovni ciljevi</w:t>
            </w:r>
            <w:r w:rsidR="001B14BD">
              <w:rPr>
                <w:noProof/>
                <w:webHidden/>
              </w:rPr>
              <w:tab/>
            </w:r>
            <w:r w:rsidR="001B14BD">
              <w:rPr>
                <w:noProof/>
                <w:webHidden/>
              </w:rPr>
              <w:fldChar w:fldCharType="begin"/>
            </w:r>
            <w:r w:rsidR="001B14BD">
              <w:rPr>
                <w:noProof/>
                <w:webHidden/>
              </w:rPr>
              <w:instrText xml:space="preserve"> PAGEREF _Toc24321355 \h </w:instrText>
            </w:r>
            <w:r w:rsidR="001B14BD">
              <w:rPr>
                <w:noProof/>
                <w:webHidden/>
              </w:rPr>
            </w:r>
            <w:r w:rsidR="001B14BD">
              <w:rPr>
                <w:noProof/>
                <w:webHidden/>
              </w:rPr>
              <w:fldChar w:fldCharType="separate"/>
            </w:r>
            <w:r w:rsidR="00557CD0">
              <w:rPr>
                <w:noProof/>
                <w:webHidden/>
              </w:rPr>
              <w:t>4</w:t>
            </w:r>
            <w:r w:rsidR="001B14BD">
              <w:rPr>
                <w:noProof/>
                <w:webHidden/>
              </w:rPr>
              <w:fldChar w:fldCharType="end"/>
            </w:r>
          </w:hyperlink>
        </w:p>
        <w:p w14:paraId="42F69E1F" w14:textId="0BB4F7F1" w:rsidR="001B14BD" w:rsidRDefault="0042757E">
          <w:pPr>
            <w:pStyle w:val="TOC2"/>
            <w:tabs>
              <w:tab w:val="left" w:pos="960"/>
              <w:tab w:val="right" w:leader="dot" w:pos="9010"/>
            </w:tabs>
            <w:rPr>
              <w:smallCaps w:val="0"/>
              <w:noProof/>
              <w:sz w:val="22"/>
              <w:szCs w:val="22"/>
            </w:rPr>
          </w:pPr>
          <w:hyperlink w:anchor="_Toc24321356" w:history="1">
            <w:r w:rsidR="001B14BD" w:rsidRPr="00BE40BC">
              <w:rPr>
                <w:rStyle w:val="Hyperlink"/>
                <w:rFonts w:cs="Arial"/>
                <w:noProof/>
                <w:lang w:val="sr-Latn-RS"/>
              </w:rPr>
              <w:t>1.4.</w:t>
            </w:r>
            <w:r w:rsidR="001B14BD">
              <w:rPr>
                <w:smallCaps w:val="0"/>
                <w:noProof/>
                <w:sz w:val="22"/>
                <w:szCs w:val="22"/>
              </w:rPr>
              <w:tab/>
            </w:r>
            <w:r w:rsidR="001B14BD" w:rsidRPr="00BE40BC">
              <w:rPr>
                <w:rStyle w:val="Hyperlink"/>
                <w:rFonts w:cs="Arial"/>
                <w:noProof/>
                <w:lang w:val="sr-Latn-RS"/>
              </w:rPr>
              <w:t>Metrike uspeha</w:t>
            </w:r>
            <w:r w:rsidR="001B14BD">
              <w:rPr>
                <w:noProof/>
                <w:webHidden/>
              </w:rPr>
              <w:tab/>
            </w:r>
            <w:r w:rsidR="001B14BD">
              <w:rPr>
                <w:noProof/>
                <w:webHidden/>
              </w:rPr>
              <w:fldChar w:fldCharType="begin"/>
            </w:r>
            <w:r w:rsidR="001B14BD">
              <w:rPr>
                <w:noProof/>
                <w:webHidden/>
              </w:rPr>
              <w:instrText xml:space="preserve"> PAGEREF _Toc24321356 \h </w:instrText>
            </w:r>
            <w:r w:rsidR="001B14BD">
              <w:rPr>
                <w:noProof/>
                <w:webHidden/>
              </w:rPr>
            </w:r>
            <w:r w:rsidR="001B14BD">
              <w:rPr>
                <w:noProof/>
                <w:webHidden/>
              </w:rPr>
              <w:fldChar w:fldCharType="separate"/>
            </w:r>
            <w:r w:rsidR="00557CD0">
              <w:rPr>
                <w:noProof/>
                <w:webHidden/>
              </w:rPr>
              <w:t>4</w:t>
            </w:r>
            <w:r w:rsidR="001B14BD">
              <w:rPr>
                <w:noProof/>
                <w:webHidden/>
              </w:rPr>
              <w:fldChar w:fldCharType="end"/>
            </w:r>
          </w:hyperlink>
        </w:p>
        <w:p w14:paraId="0A1CD239" w14:textId="51EFBB4E" w:rsidR="001B14BD" w:rsidRDefault="0042757E">
          <w:pPr>
            <w:pStyle w:val="TOC2"/>
            <w:tabs>
              <w:tab w:val="left" w:pos="960"/>
              <w:tab w:val="right" w:leader="dot" w:pos="9010"/>
            </w:tabs>
            <w:rPr>
              <w:smallCaps w:val="0"/>
              <w:noProof/>
              <w:sz w:val="22"/>
              <w:szCs w:val="22"/>
            </w:rPr>
          </w:pPr>
          <w:hyperlink w:anchor="_Toc24321357" w:history="1">
            <w:r w:rsidR="001B14BD" w:rsidRPr="00BE40BC">
              <w:rPr>
                <w:rStyle w:val="Hyperlink"/>
                <w:rFonts w:cs="Arial"/>
                <w:noProof/>
                <w:lang w:val="sr-Latn-RS"/>
              </w:rPr>
              <w:t>1.5.</w:t>
            </w:r>
            <w:r w:rsidR="001B14BD">
              <w:rPr>
                <w:smallCaps w:val="0"/>
                <w:noProof/>
                <w:sz w:val="22"/>
                <w:szCs w:val="22"/>
              </w:rPr>
              <w:tab/>
            </w:r>
            <w:r w:rsidR="001B14BD" w:rsidRPr="00BE40BC">
              <w:rPr>
                <w:rStyle w:val="Hyperlink"/>
                <w:rFonts w:cs="Arial"/>
                <w:noProof/>
                <w:lang w:val="sr-Latn-RS"/>
              </w:rPr>
              <w:t>Izjava o viziji</w:t>
            </w:r>
            <w:r w:rsidR="001B14BD">
              <w:rPr>
                <w:noProof/>
                <w:webHidden/>
              </w:rPr>
              <w:tab/>
            </w:r>
            <w:r w:rsidR="001B14BD">
              <w:rPr>
                <w:noProof/>
                <w:webHidden/>
              </w:rPr>
              <w:fldChar w:fldCharType="begin"/>
            </w:r>
            <w:r w:rsidR="001B14BD">
              <w:rPr>
                <w:noProof/>
                <w:webHidden/>
              </w:rPr>
              <w:instrText xml:space="preserve"> PAGEREF _Toc24321357 \h </w:instrText>
            </w:r>
            <w:r w:rsidR="001B14BD">
              <w:rPr>
                <w:noProof/>
                <w:webHidden/>
              </w:rPr>
            </w:r>
            <w:r w:rsidR="001B14BD">
              <w:rPr>
                <w:noProof/>
                <w:webHidden/>
              </w:rPr>
              <w:fldChar w:fldCharType="separate"/>
            </w:r>
            <w:r w:rsidR="00557CD0">
              <w:rPr>
                <w:noProof/>
                <w:webHidden/>
              </w:rPr>
              <w:t>5</w:t>
            </w:r>
            <w:r w:rsidR="001B14BD">
              <w:rPr>
                <w:noProof/>
                <w:webHidden/>
              </w:rPr>
              <w:fldChar w:fldCharType="end"/>
            </w:r>
          </w:hyperlink>
        </w:p>
        <w:p w14:paraId="0EB988B6" w14:textId="70915032" w:rsidR="001B14BD" w:rsidRDefault="0042757E">
          <w:pPr>
            <w:pStyle w:val="TOC2"/>
            <w:tabs>
              <w:tab w:val="left" w:pos="960"/>
              <w:tab w:val="right" w:leader="dot" w:pos="9010"/>
            </w:tabs>
            <w:rPr>
              <w:smallCaps w:val="0"/>
              <w:noProof/>
              <w:sz w:val="22"/>
              <w:szCs w:val="22"/>
            </w:rPr>
          </w:pPr>
          <w:hyperlink w:anchor="_Toc24321358" w:history="1">
            <w:r w:rsidR="001B14BD" w:rsidRPr="00BE40BC">
              <w:rPr>
                <w:rStyle w:val="Hyperlink"/>
                <w:rFonts w:cs="Arial"/>
                <w:noProof/>
                <w:lang w:val="sr-Latn-RS"/>
              </w:rPr>
              <w:t>1.6.</w:t>
            </w:r>
            <w:r w:rsidR="001B14BD">
              <w:rPr>
                <w:smallCaps w:val="0"/>
                <w:noProof/>
                <w:sz w:val="22"/>
                <w:szCs w:val="22"/>
              </w:rPr>
              <w:tab/>
            </w:r>
            <w:r w:rsidR="001B14BD" w:rsidRPr="00BE40BC">
              <w:rPr>
                <w:rStyle w:val="Hyperlink"/>
                <w:rFonts w:cs="Arial"/>
                <w:noProof/>
                <w:lang w:val="sr-Latn-RS"/>
              </w:rPr>
              <w:t>Poslovni rizici</w:t>
            </w:r>
            <w:r w:rsidR="001B14BD">
              <w:rPr>
                <w:noProof/>
                <w:webHidden/>
              </w:rPr>
              <w:tab/>
            </w:r>
            <w:r w:rsidR="001B14BD">
              <w:rPr>
                <w:noProof/>
                <w:webHidden/>
              </w:rPr>
              <w:fldChar w:fldCharType="begin"/>
            </w:r>
            <w:r w:rsidR="001B14BD">
              <w:rPr>
                <w:noProof/>
                <w:webHidden/>
              </w:rPr>
              <w:instrText xml:space="preserve"> PAGEREF _Toc24321358 \h </w:instrText>
            </w:r>
            <w:r w:rsidR="001B14BD">
              <w:rPr>
                <w:noProof/>
                <w:webHidden/>
              </w:rPr>
            </w:r>
            <w:r w:rsidR="001B14BD">
              <w:rPr>
                <w:noProof/>
                <w:webHidden/>
              </w:rPr>
              <w:fldChar w:fldCharType="separate"/>
            </w:r>
            <w:r w:rsidR="00557CD0">
              <w:rPr>
                <w:noProof/>
                <w:webHidden/>
              </w:rPr>
              <w:t>5</w:t>
            </w:r>
            <w:r w:rsidR="001B14BD">
              <w:rPr>
                <w:noProof/>
                <w:webHidden/>
              </w:rPr>
              <w:fldChar w:fldCharType="end"/>
            </w:r>
          </w:hyperlink>
        </w:p>
        <w:p w14:paraId="7EBE63D6" w14:textId="54A81212" w:rsidR="001B14BD" w:rsidRDefault="0042757E">
          <w:pPr>
            <w:pStyle w:val="TOC2"/>
            <w:tabs>
              <w:tab w:val="left" w:pos="960"/>
              <w:tab w:val="right" w:leader="dot" w:pos="9010"/>
            </w:tabs>
            <w:rPr>
              <w:smallCaps w:val="0"/>
              <w:noProof/>
              <w:sz w:val="22"/>
              <w:szCs w:val="22"/>
            </w:rPr>
          </w:pPr>
          <w:hyperlink w:anchor="_Toc24321359" w:history="1">
            <w:r w:rsidR="001B14BD" w:rsidRPr="00BE40BC">
              <w:rPr>
                <w:rStyle w:val="Hyperlink"/>
                <w:rFonts w:cs="Arial"/>
                <w:noProof/>
                <w:lang w:val="sr-Latn-RS"/>
              </w:rPr>
              <w:t>1.7.</w:t>
            </w:r>
            <w:r w:rsidR="001B14BD">
              <w:rPr>
                <w:smallCaps w:val="0"/>
                <w:noProof/>
                <w:sz w:val="22"/>
                <w:szCs w:val="22"/>
              </w:rPr>
              <w:tab/>
            </w:r>
            <w:r w:rsidR="001B14BD" w:rsidRPr="00BE40BC">
              <w:rPr>
                <w:rStyle w:val="Hyperlink"/>
                <w:rFonts w:cs="Arial"/>
                <w:noProof/>
                <w:lang w:val="sr-Latn-RS"/>
              </w:rPr>
              <w:t>Poslovne pretpostavke i zavisnosti</w:t>
            </w:r>
            <w:r w:rsidR="001B14BD">
              <w:rPr>
                <w:noProof/>
                <w:webHidden/>
              </w:rPr>
              <w:tab/>
            </w:r>
            <w:r w:rsidR="001B14BD">
              <w:rPr>
                <w:noProof/>
                <w:webHidden/>
              </w:rPr>
              <w:fldChar w:fldCharType="begin"/>
            </w:r>
            <w:r w:rsidR="001B14BD">
              <w:rPr>
                <w:noProof/>
                <w:webHidden/>
              </w:rPr>
              <w:instrText xml:space="preserve"> PAGEREF _Toc24321359 \h </w:instrText>
            </w:r>
            <w:r w:rsidR="001B14BD">
              <w:rPr>
                <w:noProof/>
                <w:webHidden/>
              </w:rPr>
            </w:r>
            <w:r w:rsidR="001B14BD">
              <w:rPr>
                <w:noProof/>
                <w:webHidden/>
              </w:rPr>
              <w:fldChar w:fldCharType="separate"/>
            </w:r>
            <w:r w:rsidR="00557CD0">
              <w:rPr>
                <w:noProof/>
                <w:webHidden/>
              </w:rPr>
              <w:t>5</w:t>
            </w:r>
            <w:r w:rsidR="001B14BD">
              <w:rPr>
                <w:noProof/>
                <w:webHidden/>
              </w:rPr>
              <w:fldChar w:fldCharType="end"/>
            </w:r>
          </w:hyperlink>
        </w:p>
        <w:p w14:paraId="69091202" w14:textId="395EFDB2" w:rsidR="001B14BD" w:rsidRDefault="0042757E">
          <w:pPr>
            <w:pStyle w:val="TOC1"/>
            <w:tabs>
              <w:tab w:val="left" w:pos="480"/>
              <w:tab w:val="right" w:leader="dot" w:pos="9010"/>
            </w:tabs>
            <w:rPr>
              <w:b w:val="0"/>
              <w:bCs w:val="0"/>
              <w:caps w:val="0"/>
              <w:noProof/>
              <w:sz w:val="22"/>
              <w:szCs w:val="22"/>
            </w:rPr>
          </w:pPr>
          <w:hyperlink w:anchor="_Toc24321360" w:history="1">
            <w:r w:rsidR="001B14BD" w:rsidRPr="00BE40BC">
              <w:rPr>
                <w:rStyle w:val="Hyperlink"/>
                <w:rFonts w:cs="Arial"/>
                <w:noProof/>
                <w:lang w:val="sr-Latn-RS"/>
              </w:rPr>
              <w:t>2.</w:t>
            </w:r>
            <w:r w:rsidR="001B14BD">
              <w:rPr>
                <w:b w:val="0"/>
                <w:bCs w:val="0"/>
                <w:caps w:val="0"/>
                <w:noProof/>
                <w:sz w:val="22"/>
                <w:szCs w:val="22"/>
              </w:rPr>
              <w:tab/>
            </w:r>
            <w:r w:rsidR="001B14BD" w:rsidRPr="00BE40BC">
              <w:rPr>
                <w:rStyle w:val="Hyperlink"/>
                <w:rFonts w:cs="Arial"/>
                <w:noProof/>
                <w:lang w:val="sr-Latn-RS"/>
              </w:rPr>
              <w:t>Obim i ograničenja</w:t>
            </w:r>
            <w:r w:rsidR="001B14BD">
              <w:rPr>
                <w:noProof/>
                <w:webHidden/>
              </w:rPr>
              <w:tab/>
            </w:r>
            <w:r w:rsidR="001B14BD">
              <w:rPr>
                <w:noProof/>
                <w:webHidden/>
              </w:rPr>
              <w:fldChar w:fldCharType="begin"/>
            </w:r>
            <w:r w:rsidR="001B14BD">
              <w:rPr>
                <w:noProof/>
                <w:webHidden/>
              </w:rPr>
              <w:instrText xml:space="preserve"> PAGEREF _Toc24321360 \h </w:instrText>
            </w:r>
            <w:r w:rsidR="001B14BD">
              <w:rPr>
                <w:noProof/>
                <w:webHidden/>
              </w:rPr>
            </w:r>
            <w:r w:rsidR="001B14BD">
              <w:rPr>
                <w:noProof/>
                <w:webHidden/>
              </w:rPr>
              <w:fldChar w:fldCharType="separate"/>
            </w:r>
            <w:r w:rsidR="00557CD0">
              <w:rPr>
                <w:noProof/>
                <w:webHidden/>
              </w:rPr>
              <w:t>5</w:t>
            </w:r>
            <w:r w:rsidR="001B14BD">
              <w:rPr>
                <w:noProof/>
                <w:webHidden/>
              </w:rPr>
              <w:fldChar w:fldCharType="end"/>
            </w:r>
          </w:hyperlink>
        </w:p>
        <w:p w14:paraId="1C04CDF1" w14:textId="4586DBFE" w:rsidR="001B14BD" w:rsidRDefault="0042757E">
          <w:pPr>
            <w:pStyle w:val="TOC2"/>
            <w:tabs>
              <w:tab w:val="left" w:pos="960"/>
              <w:tab w:val="right" w:leader="dot" w:pos="9010"/>
            </w:tabs>
            <w:rPr>
              <w:smallCaps w:val="0"/>
              <w:noProof/>
              <w:sz w:val="22"/>
              <w:szCs w:val="22"/>
            </w:rPr>
          </w:pPr>
          <w:hyperlink w:anchor="_Toc24321361" w:history="1">
            <w:r w:rsidR="001B14BD" w:rsidRPr="00BE40BC">
              <w:rPr>
                <w:rStyle w:val="Hyperlink"/>
                <w:rFonts w:cs="Arial"/>
                <w:noProof/>
                <w:lang w:val="sr-Latn-RS"/>
              </w:rPr>
              <w:t>2.1.</w:t>
            </w:r>
            <w:r w:rsidR="001B14BD">
              <w:rPr>
                <w:smallCaps w:val="0"/>
                <w:noProof/>
                <w:sz w:val="22"/>
                <w:szCs w:val="22"/>
              </w:rPr>
              <w:tab/>
            </w:r>
            <w:r w:rsidR="001B14BD" w:rsidRPr="00BE40BC">
              <w:rPr>
                <w:rStyle w:val="Hyperlink"/>
                <w:rFonts w:cs="Arial"/>
                <w:noProof/>
                <w:lang w:val="sr-Latn-RS"/>
              </w:rPr>
              <w:t>Glavne karakteristike</w:t>
            </w:r>
            <w:r w:rsidR="001B14BD">
              <w:rPr>
                <w:noProof/>
                <w:webHidden/>
              </w:rPr>
              <w:tab/>
            </w:r>
            <w:r w:rsidR="001B14BD">
              <w:rPr>
                <w:noProof/>
                <w:webHidden/>
              </w:rPr>
              <w:fldChar w:fldCharType="begin"/>
            </w:r>
            <w:r w:rsidR="001B14BD">
              <w:rPr>
                <w:noProof/>
                <w:webHidden/>
              </w:rPr>
              <w:instrText xml:space="preserve"> PAGEREF _Toc24321361 \h </w:instrText>
            </w:r>
            <w:r w:rsidR="001B14BD">
              <w:rPr>
                <w:noProof/>
                <w:webHidden/>
              </w:rPr>
            </w:r>
            <w:r w:rsidR="001B14BD">
              <w:rPr>
                <w:noProof/>
                <w:webHidden/>
              </w:rPr>
              <w:fldChar w:fldCharType="separate"/>
            </w:r>
            <w:r w:rsidR="00557CD0">
              <w:rPr>
                <w:noProof/>
                <w:webHidden/>
              </w:rPr>
              <w:t>6</w:t>
            </w:r>
            <w:r w:rsidR="001B14BD">
              <w:rPr>
                <w:noProof/>
                <w:webHidden/>
              </w:rPr>
              <w:fldChar w:fldCharType="end"/>
            </w:r>
          </w:hyperlink>
        </w:p>
        <w:p w14:paraId="7F5D49A6" w14:textId="17083D45" w:rsidR="001B14BD" w:rsidRDefault="0042757E">
          <w:pPr>
            <w:pStyle w:val="TOC2"/>
            <w:tabs>
              <w:tab w:val="left" w:pos="960"/>
              <w:tab w:val="right" w:leader="dot" w:pos="9010"/>
            </w:tabs>
            <w:rPr>
              <w:smallCaps w:val="0"/>
              <w:noProof/>
              <w:sz w:val="22"/>
              <w:szCs w:val="22"/>
            </w:rPr>
          </w:pPr>
          <w:hyperlink w:anchor="_Toc24321362" w:history="1">
            <w:r w:rsidR="001B14BD" w:rsidRPr="00BE40BC">
              <w:rPr>
                <w:rStyle w:val="Hyperlink"/>
                <w:rFonts w:cs="Arial"/>
                <w:noProof/>
                <w:lang w:val="sr-Latn-RS"/>
              </w:rPr>
              <w:t>2.2.</w:t>
            </w:r>
            <w:r w:rsidR="001B14BD">
              <w:rPr>
                <w:smallCaps w:val="0"/>
                <w:noProof/>
                <w:sz w:val="22"/>
                <w:szCs w:val="22"/>
              </w:rPr>
              <w:tab/>
            </w:r>
            <w:r w:rsidR="001B14BD" w:rsidRPr="00BE40BC">
              <w:rPr>
                <w:rStyle w:val="Hyperlink"/>
                <w:rFonts w:cs="Arial"/>
                <w:noProof/>
                <w:lang w:val="sr-Latn-RS"/>
              </w:rPr>
              <w:t>Obim inicijalnog objavljivanja i naknadnih izdanja</w:t>
            </w:r>
            <w:r w:rsidR="001B14BD">
              <w:rPr>
                <w:noProof/>
                <w:webHidden/>
              </w:rPr>
              <w:tab/>
            </w:r>
            <w:r w:rsidR="001B14BD">
              <w:rPr>
                <w:noProof/>
                <w:webHidden/>
              </w:rPr>
              <w:fldChar w:fldCharType="begin"/>
            </w:r>
            <w:r w:rsidR="001B14BD">
              <w:rPr>
                <w:noProof/>
                <w:webHidden/>
              </w:rPr>
              <w:instrText xml:space="preserve"> PAGEREF _Toc24321362 \h </w:instrText>
            </w:r>
            <w:r w:rsidR="001B14BD">
              <w:rPr>
                <w:noProof/>
                <w:webHidden/>
              </w:rPr>
            </w:r>
            <w:r w:rsidR="001B14BD">
              <w:rPr>
                <w:noProof/>
                <w:webHidden/>
              </w:rPr>
              <w:fldChar w:fldCharType="separate"/>
            </w:r>
            <w:r w:rsidR="00557CD0">
              <w:rPr>
                <w:noProof/>
                <w:webHidden/>
              </w:rPr>
              <w:t>7</w:t>
            </w:r>
            <w:r w:rsidR="001B14BD">
              <w:rPr>
                <w:noProof/>
                <w:webHidden/>
              </w:rPr>
              <w:fldChar w:fldCharType="end"/>
            </w:r>
          </w:hyperlink>
        </w:p>
        <w:p w14:paraId="38DF60DD" w14:textId="0DA7F436" w:rsidR="001B14BD" w:rsidRDefault="0042757E">
          <w:pPr>
            <w:pStyle w:val="TOC2"/>
            <w:tabs>
              <w:tab w:val="left" w:pos="960"/>
              <w:tab w:val="right" w:leader="dot" w:pos="9010"/>
            </w:tabs>
            <w:rPr>
              <w:smallCaps w:val="0"/>
              <w:noProof/>
              <w:sz w:val="22"/>
              <w:szCs w:val="22"/>
            </w:rPr>
          </w:pPr>
          <w:hyperlink w:anchor="_Toc24321363" w:history="1">
            <w:r w:rsidR="001B14BD" w:rsidRPr="00BE40BC">
              <w:rPr>
                <w:rStyle w:val="Hyperlink"/>
                <w:rFonts w:cs="Arial"/>
                <w:noProof/>
                <w:lang w:val="sr-Latn-RS"/>
              </w:rPr>
              <w:t>2.3.</w:t>
            </w:r>
            <w:r w:rsidR="001B14BD">
              <w:rPr>
                <w:smallCaps w:val="0"/>
                <w:noProof/>
                <w:sz w:val="22"/>
                <w:szCs w:val="22"/>
              </w:rPr>
              <w:tab/>
            </w:r>
            <w:r w:rsidR="001B14BD" w:rsidRPr="00BE40BC">
              <w:rPr>
                <w:rStyle w:val="Hyperlink"/>
                <w:rFonts w:cs="Arial"/>
                <w:noProof/>
                <w:lang w:val="sr-Latn-RS"/>
              </w:rPr>
              <w:t>Ograničenja i isključenja</w:t>
            </w:r>
            <w:r w:rsidR="001B14BD">
              <w:rPr>
                <w:noProof/>
                <w:webHidden/>
              </w:rPr>
              <w:tab/>
            </w:r>
            <w:r w:rsidR="001B14BD">
              <w:rPr>
                <w:noProof/>
                <w:webHidden/>
              </w:rPr>
              <w:fldChar w:fldCharType="begin"/>
            </w:r>
            <w:r w:rsidR="001B14BD">
              <w:rPr>
                <w:noProof/>
                <w:webHidden/>
              </w:rPr>
              <w:instrText xml:space="preserve"> PAGEREF _Toc24321363 \h </w:instrText>
            </w:r>
            <w:r w:rsidR="001B14BD">
              <w:rPr>
                <w:noProof/>
                <w:webHidden/>
              </w:rPr>
            </w:r>
            <w:r w:rsidR="001B14BD">
              <w:rPr>
                <w:noProof/>
                <w:webHidden/>
              </w:rPr>
              <w:fldChar w:fldCharType="separate"/>
            </w:r>
            <w:r w:rsidR="00557CD0">
              <w:rPr>
                <w:noProof/>
                <w:webHidden/>
              </w:rPr>
              <w:t>7</w:t>
            </w:r>
            <w:r w:rsidR="001B14BD">
              <w:rPr>
                <w:noProof/>
                <w:webHidden/>
              </w:rPr>
              <w:fldChar w:fldCharType="end"/>
            </w:r>
          </w:hyperlink>
        </w:p>
        <w:p w14:paraId="6C93C5FD" w14:textId="4D3B4C73" w:rsidR="001B14BD" w:rsidRDefault="0042757E">
          <w:pPr>
            <w:pStyle w:val="TOC1"/>
            <w:tabs>
              <w:tab w:val="left" w:pos="480"/>
              <w:tab w:val="right" w:leader="dot" w:pos="9010"/>
            </w:tabs>
            <w:rPr>
              <w:b w:val="0"/>
              <w:bCs w:val="0"/>
              <w:caps w:val="0"/>
              <w:noProof/>
              <w:sz w:val="22"/>
              <w:szCs w:val="22"/>
            </w:rPr>
          </w:pPr>
          <w:hyperlink w:anchor="_Toc24321364" w:history="1">
            <w:r w:rsidR="001B14BD" w:rsidRPr="00BE40BC">
              <w:rPr>
                <w:rStyle w:val="Hyperlink"/>
                <w:rFonts w:cs="Arial"/>
                <w:noProof/>
                <w:lang w:val="sr-Latn-RS"/>
              </w:rPr>
              <w:t>3.</w:t>
            </w:r>
            <w:r w:rsidR="001B14BD">
              <w:rPr>
                <w:b w:val="0"/>
                <w:bCs w:val="0"/>
                <w:caps w:val="0"/>
                <w:noProof/>
                <w:sz w:val="22"/>
                <w:szCs w:val="22"/>
              </w:rPr>
              <w:tab/>
            </w:r>
            <w:r w:rsidR="001B14BD" w:rsidRPr="00BE40BC">
              <w:rPr>
                <w:rStyle w:val="Hyperlink"/>
                <w:rFonts w:cs="Arial"/>
                <w:noProof/>
                <w:lang w:val="sr-Latn-RS"/>
              </w:rPr>
              <w:t>Poslovni kontekst</w:t>
            </w:r>
            <w:r w:rsidR="001B14BD">
              <w:rPr>
                <w:noProof/>
                <w:webHidden/>
              </w:rPr>
              <w:tab/>
            </w:r>
            <w:r w:rsidR="001B14BD">
              <w:rPr>
                <w:noProof/>
                <w:webHidden/>
              </w:rPr>
              <w:fldChar w:fldCharType="begin"/>
            </w:r>
            <w:r w:rsidR="001B14BD">
              <w:rPr>
                <w:noProof/>
                <w:webHidden/>
              </w:rPr>
              <w:instrText xml:space="preserve"> PAGEREF _Toc24321364 \h </w:instrText>
            </w:r>
            <w:r w:rsidR="001B14BD">
              <w:rPr>
                <w:noProof/>
                <w:webHidden/>
              </w:rPr>
            </w:r>
            <w:r w:rsidR="001B14BD">
              <w:rPr>
                <w:noProof/>
                <w:webHidden/>
              </w:rPr>
              <w:fldChar w:fldCharType="separate"/>
            </w:r>
            <w:r w:rsidR="00557CD0">
              <w:rPr>
                <w:noProof/>
                <w:webHidden/>
              </w:rPr>
              <w:t>7</w:t>
            </w:r>
            <w:r w:rsidR="001B14BD">
              <w:rPr>
                <w:noProof/>
                <w:webHidden/>
              </w:rPr>
              <w:fldChar w:fldCharType="end"/>
            </w:r>
          </w:hyperlink>
        </w:p>
        <w:p w14:paraId="7C1F7497" w14:textId="0A621181" w:rsidR="001B14BD" w:rsidRDefault="0042757E">
          <w:pPr>
            <w:pStyle w:val="TOC2"/>
            <w:tabs>
              <w:tab w:val="left" w:pos="960"/>
              <w:tab w:val="right" w:leader="dot" w:pos="9010"/>
            </w:tabs>
            <w:rPr>
              <w:smallCaps w:val="0"/>
              <w:noProof/>
              <w:sz w:val="22"/>
              <w:szCs w:val="22"/>
            </w:rPr>
          </w:pPr>
          <w:hyperlink w:anchor="_Toc24321365" w:history="1">
            <w:r w:rsidR="001B14BD" w:rsidRPr="00BE40BC">
              <w:rPr>
                <w:rStyle w:val="Hyperlink"/>
                <w:rFonts w:cs="Arial"/>
                <w:noProof/>
                <w:lang w:val="sr-Latn-RS"/>
              </w:rPr>
              <w:t>3.1.</w:t>
            </w:r>
            <w:r w:rsidR="001B14BD">
              <w:rPr>
                <w:smallCaps w:val="0"/>
                <w:noProof/>
                <w:sz w:val="22"/>
                <w:szCs w:val="22"/>
              </w:rPr>
              <w:tab/>
            </w:r>
            <w:r w:rsidR="001B14BD" w:rsidRPr="00BE40BC">
              <w:rPr>
                <w:rStyle w:val="Hyperlink"/>
                <w:rFonts w:cs="Arial"/>
                <w:noProof/>
                <w:lang w:val="sr-Latn-RS"/>
              </w:rPr>
              <w:t>Profili zainteresovanih strana</w:t>
            </w:r>
            <w:r w:rsidR="001B14BD">
              <w:rPr>
                <w:noProof/>
                <w:webHidden/>
              </w:rPr>
              <w:tab/>
            </w:r>
            <w:r w:rsidR="001B14BD">
              <w:rPr>
                <w:noProof/>
                <w:webHidden/>
              </w:rPr>
              <w:fldChar w:fldCharType="begin"/>
            </w:r>
            <w:r w:rsidR="001B14BD">
              <w:rPr>
                <w:noProof/>
                <w:webHidden/>
              </w:rPr>
              <w:instrText xml:space="preserve"> PAGEREF _Toc24321365 \h </w:instrText>
            </w:r>
            <w:r w:rsidR="001B14BD">
              <w:rPr>
                <w:noProof/>
                <w:webHidden/>
              </w:rPr>
            </w:r>
            <w:r w:rsidR="001B14BD">
              <w:rPr>
                <w:noProof/>
                <w:webHidden/>
              </w:rPr>
              <w:fldChar w:fldCharType="separate"/>
            </w:r>
            <w:r w:rsidR="00557CD0">
              <w:rPr>
                <w:noProof/>
                <w:webHidden/>
              </w:rPr>
              <w:t>7</w:t>
            </w:r>
            <w:r w:rsidR="001B14BD">
              <w:rPr>
                <w:noProof/>
                <w:webHidden/>
              </w:rPr>
              <w:fldChar w:fldCharType="end"/>
            </w:r>
          </w:hyperlink>
        </w:p>
        <w:p w14:paraId="5DC8C475" w14:textId="7658FB2B" w:rsidR="001B14BD" w:rsidRDefault="0042757E">
          <w:pPr>
            <w:pStyle w:val="TOC2"/>
            <w:tabs>
              <w:tab w:val="left" w:pos="960"/>
              <w:tab w:val="right" w:leader="dot" w:pos="9010"/>
            </w:tabs>
            <w:rPr>
              <w:smallCaps w:val="0"/>
              <w:noProof/>
              <w:sz w:val="22"/>
              <w:szCs w:val="22"/>
            </w:rPr>
          </w:pPr>
          <w:hyperlink w:anchor="_Toc24321366" w:history="1">
            <w:r w:rsidR="001B14BD" w:rsidRPr="00BE40BC">
              <w:rPr>
                <w:rStyle w:val="Hyperlink"/>
                <w:rFonts w:cs="Arial"/>
                <w:noProof/>
                <w:lang w:val="sr-Latn-RS"/>
              </w:rPr>
              <w:t>3.2.</w:t>
            </w:r>
            <w:r w:rsidR="001B14BD">
              <w:rPr>
                <w:smallCaps w:val="0"/>
                <w:noProof/>
                <w:sz w:val="22"/>
                <w:szCs w:val="22"/>
              </w:rPr>
              <w:tab/>
            </w:r>
            <w:r w:rsidR="001B14BD" w:rsidRPr="00BE40BC">
              <w:rPr>
                <w:rStyle w:val="Hyperlink"/>
                <w:rFonts w:cs="Arial"/>
                <w:noProof/>
                <w:lang w:val="sr-Latn-RS"/>
              </w:rPr>
              <w:t>Prioriteti projekta</w:t>
            </w:r>
            <w:r w:rsidR="001B14BD">
              <w:rPr>
                <w:noProof/>
                <w:webHidden/>
              </w:rPr>
              <w:tab/>
            </w:r>
            <w:r w:rsidR="001B14BD">
              <w:rPr>
                <w:noProof/>
                <w:webHidden/>
              </w:rPr>
              <w:fldChar w:fldCharType="begin"/>
            </w:r>
            <w:r w:rsidR="001B14BD">
              <w:rPr>
                <w:noProof/>
                <w:webHidden/>
              </w:rPr>
              <w:instrText xml:space="preserve"> PAGEREF _Toc24321366 \h </w:instrText>
            </w:r>
            <w:r w:rsidR="001B14BD">
              <w:rPr>
                <w:noProof/>
                <w:webHidden/>
              </w:rPr>
            </w:r>
            <w:r w:rsidR="001B14BD">
              <w:rPr>
                <w:noProof/>
                <w:webHidden/>
              </w:rPr>
              <w:fldChar w:fldCharType="separate"/>
            </w:r>
            <w:r w:rsidR="00557CD0">
              <w:rPr>
                <w:noProof/>
                <w:webHidden/>
              </w:rPr>
              <w:t>8</w:t>
            </w:r>
            <w:r w:rsidR="001B14BD">
              <w:rPr>
                <w:noProof/>
                <w:webHidden/>
              </w:rPr>
              <w:fldChar w:fldCharType="end"/>
            </w:r>
          </w:hyperlink>
        </w:p>
        <w:p w14:paraId="7A25A33A" w14:textId="33433206" w:rsidR="001B14BD" w:rsidRDefault="0042757E">
          <w:pPr>
            <w:pStyle w:val="TOC2"/>
            <w:tabs>
              <w:tab w:val="left" w:pos="960"/>
              <w:tab w:val="right" w:leader="dot" w:pos="9010"/>
            </w:tabs>
            <w:rPr>
              <w:smallCaps w:val="0"/>
              <w:noProof/>
              <w:sz w:val="22"/>
              <w:szCs w:val="22"/>
            </w:rPr>
          </w:pPr>
          <w:hyperlink w:anchor="_Toc24321367" w:history="1">
            <w:r w:rsidR="001B14BD" w:rsidRPr="00BE40BC">
              <w:rPr>
                <w:rStyle w:val="Hyperlink"/>
                <w:rFonts w:cs="Arial"/>
                <w:noProof/>
                <w:lang w:val="sr-Latn-RS"/>
              </w:rPr>
              <w:t>3.3.</w:t>
            </w:r>
            <w:r w:rsidR="001B14BD">
              <w:rPr>
                <w:smallCaps w:val="0"/>
                <w:noProof/>
                <w:sz w:val="22"/>
                <w:szCs w:val="22"/>
              </w:rPr>
              <w:tab/>
            </w:r>
            <w:r w:rsidR="001B14BD" w:rsidRPr="00BE40BC">
              <w:rPr>
                <w:rStyle w:val="Hyperlink"/>
                <w:rFonts w:cs="Arial"/>
                <w:noProof/>
                <w:lang w:val="sr-Latn-RS"/>
              </w:rPr>
              <w:t>Razmatranja primene</w:t>
            </w:r>
            <w:r w:rsidR="001B14BD">
              <w:rPr>
                <w:noProof/>
                <w:webHidden/>
              </w:rPr>
              <w:tab/>
            </w:r>
            <w:r w:rsidR="001B14BD">
              <w:rPr>
                <w:noProof/>
                <w:webHidden/>
              </w:rPr>
              <w:fldChar w:fldCharType="begin"/>
            </w:r>
            <w:r w:rsidR="001B14BD">
              <w:rPr>
                <w:noProof/>
                <w:webHidden/>
              </w:rPr>
              <w:instrText xml:space="preserve"> PAGEREF _Toc24321367 \h </w:instrText>
            </w:r>
            <w:r w:rsidR="001B14BD">
              <w:rPr>
                <w:noProof/>
                <w:webHidden/>
              </w:rPr>
            </w:r>
            <w:r w:rsidR="001B14BD">
              <w:rPr>
                <w:noProof/>
                <w:webHidden/>
              </w:rPr>
              <w:fldChar w:fldCharType="separate"/>
            </w:r>
            <w:r w:rsidR="00557CD0">
              <w:rPr>
                <w:noProof/>
                <w:webHidden/>
              </w:rPr>
              <w:t>9</w:t>
            </w:r>
            <w:r w:rsidR="001B14BD">
              <w:rPr>
                <w:noProof/>
                <w:webHidden/>
              </w:rPr>
              <w:fldChar w:fldCharType="end"/>
            </w:r>
          </w:hyperlink>
        </w:p>
        <w:p w14:paraId="6F3E53FC" w14:textId="10F3E966" w:rsidR="00E75609" w:rsidRPr="00F42060" w:rsidRDefault="00E75609">
          <w:pPr>
            <w:rPr>
              <w:rFonts w:cs="Arial"/>
              <w:lang w:val="sr-Latn-RS"/>
            </w:rPr>
          </w:pPr>
          <w:r w:rsidRPr="00F42060">
            <w:rPr>
              <w:rFonts w:cs="Arial"/>
              <w:b/>
              <w:bCs/>
              <w:noProof/>
              <w:lang w:val="sr-Latn-RS"/>
            </w:rPr>
            <w:fldChar w:fldCharType="end"/>
          </w:r>
        </w:p>
      </w:sdtContent>
    </w:sdt>
    <w:p w14:paraId="0A5EB4B1" w14:textId="10632E64" w:rsidR="00E74444" w:rsidRPr="00F42060" w:rsidRDefault="00E74444" w:rsidP="00E74444">
      <w:pPr>
        <w:rPr>
          <w:rFonts w:cs="Arial"/>
          <w:lang w:val="sr-Latn-RS"/>
        </w:rPr>
      </w:pPr>
    </w:p>
    <w:p w14:paraId="381D24B0" w14:textId="554C5BC8" w:rsidR="00527706" w:rsidRPr="00F42060" w:rsidRDefault="00CF480C" w:rsidP="005615C5">
      <w:pPr>
        <w:spacing w:before="0"/>
        <w:rPr>
          <w:rFonts w:eastAsia="Times New Roman" w:cs="Arial"/>
          <w:b/>
          <w:lang w:val="sr-Latn-RS"/>
        </w:rPr>
      </w:pPr>
      <w:r w:rsidRPr="00F42060">
        <w:rPr>
          <w:rFonts w:eastAsia="Times New Roman" w:cs="Arial"/>
          <w:b/>
          <w:lang w:val="sr-Latn-RS"/>
        </w:rPr>
        <w:br w:type="page"/>
      </w:r>
    </w:p>
    <w:p w14:paraId="7CBF5703" w14:textId="327C0198" w:rsidR="0089336F" w:rsidRPr="00F42060" w:rsidRDefault="0089336F" w:rsidP="00A5082A">
      <w:pPr>
        <w:pStyle w:val="Heading1"/>
        <w:numPr>
          <w:ilvl w:val="0"/>
          <w:numId w:val="16"/>
        </w:numPr>
        <w:rPr>
          <w:rFonts w:cs="Arial"/>
          <w:lang w:val="sr-Latn-RS"/>
        </w:rPr>
      </w:pPr>
      <w:bookmarkStart w:id="0" w:name="_Toc16949906"/>
      <w:bookmarkStart w:id="1" w:name="_Toc24321352"/>
      <w:bookmarkStart w:id="2" w:name="_Hlk18746358"/>
      <w:r w:rsidRPr="00F42060">
        <w:rPr>
          <w:rFonts w:cs="Arial"/>
          <w:lang w:val="sr-Latn-RS"/>
        </w:rPr>
        <w:lastRenderedPageBreak/>
        <w:t>Poslovni zahtevi</w:t>
      </w:r>
      <w:bookmarkEnd w:id="0"/>
      <w:bookmarkEnd w:id="1"/>
      <w:r w:rsidRPr="00F42060">
        <w:rPr>
          <w:rFonts w:cs="Arial"/>
          <w:lang w:val="sr-Latn-RS"/>
        </w:rPr>
        <w:t xml:space="preserve"> </w:t>
      </w:r>
    </w:p>
    <w:p w14:paraId="478EBABA" w14:textId="19FAB2EB" w:rsidR="005E3B7C" w:rsidRPr="00F42060" w:rsidRDefault="00C3233C" w:rsidP="00AD6220">
      <w:pPr>
        <w:ind w:firstLine="340"/>
        <w:jc w:val="both"/>
        <w:rPr>
          <w:rFonts w:cs="Arial"/>
          <w:lang w:val="sr-Latn-RS"/>
        </w:rPr>
      </w:pPr>
      <w:r>
        <w:rPr>
          <w:rFonts w:eastAsia="Times New Roman" w:cs="Arial"/>
          <w:lang w:val="sr-Latn-RS"/>
        </w:rPr>
        <w:t xml:space="preserve">Svi </w:t>
      </w:r>
      <w:r w:rsidR="00AD6220">
        <w:rPr>
          <w:rFonts w:eastAsia="Times New Roman" w:cs="Arial"/>
          <w:lang w:val="sr-Latn-RS"/>
        </w:rPr>
        <w:t>poslovni rizici kao i poslovne pretpostavke su razradjene u ovom poglavlju koji čini deo dokumenta o izjavi i okviru projekta koji predstavlja rešenje za poslovni informacioni sistem fabrike za proizvodnju guma.</w:t>
      </w:r>
    </w:p>
    <w:p w14:paraId="42692142" w14:textId="30AA3506" w:rsidR="00BF630D" w:rsidRPr="00F42060" w:rsidRDefault="0089336F" w:rsidP="00BF630D">
      <w:pPr>
        <w:pStyle w:val="Heading2"/>
        <w:rPr>
          <w:rFonts w:cs="Arial"/>
          <w:lang w:val="sr-Latn-RS"/>
        </w:rPr>
      </w:pPr>
      <w:bookmarkStart w:id="3" w:name="_Toc16949907"/>
      <w:bookmarkStart w:id="4" w:name="_Toc24321353"/>
      <w:r w:rsidRPr="00F42060">
        <w:rPr>
          <w:rFonts w:cs="Arial"/>
          <w:lang w:val="sr-Latn-RS"/>
        </w:rPr>
        <w:t>Pozadina</w:t>
      </w:r>
      <w:bookmarkEnd w:id="3"/>
      <w:bookmarkEnd w:id="4"/>
      <w:r w:rsidRPr="00F42060">
        <w:rPr>
          <w:rFonts w:cs="Arial"/>
          <w:lang w:val="sr-Latn-RS"/>
        </w:rPr>
        <w:t xml:space="preserve"> </w:t>
      </w:r>
    </w:p>
    <w:p w14:paraId="6640EBB4" w14:textId="22A13BA5" w:rsidR="00E44024" w:rsidRDefault="00AD6220" w:rsidP="00F446B2">
      <w:pPr>
        <w:ind w:firstLine="360"/>
        <w:jc w:val="both"/>
        <w:rPr>
          <w:rFonts w:eastAsia="Times New Roman" w:cs="Arial"/>
          <w:lang w:val="sr-Latn-RS"/>
        </w:rPr>
      </w:pPr>
      <w:r>
        <w:rPr>
          <w:rFonts w:eastAsia="Times New Roman" w:cs="Arial"/>
          <w:lang w:val="sr-Latn-RS"/>
        </w:rPr>
        <w:t xml:space="preserve">Kompanija po imenu </w:t>
      </w:r>
      <w:r w:rsidR="00D171EF">
        <w:rPr>
          <w:rFonts w:eastAsia="Times New Roman" w:cs="Arial"/>
          <w:lang w:val="sr-Latn-RS"/>
        </w:rPr>
        <w:t>„</w:t>
      </w:r>
      <w:r>
        <w:rPr>
          <w:rFonts w:eastAsia="Times New Roman" w:cs="Arial"/>
          <w:lang w:val="sr-Latn-RS"/>
        </w:rPr>
        <w:t>Shield Tire</w:t>
      </w:r>
      <w:r w:rsidR="00D171EF">
        <w:rPr>
          <w:rFonts w:eastAsia="Times New Roman" w:cs="Arial"/>
          <w:lang w:val="sr-Latn-RS"/>
        </w:rPr>
        <w:t>“ ima želju za proširenjem svojih kapaciteta proizvodnje guma. Ona se bavi proizvodnjom automobilskih putni</w:t>
      </w:r>
      <w:r w:rsidR="00350049">
        <w:rPr>
          <w:rFonts w:eastAsia="Times New Roman" w:cs="Arial"/>
          <w:lang w:val="sr-Latn-RS"/>
        </w:rPr>
        <w:t>č</w:t>
      </w:r>
      <w:r w:rsidR="00D171EF">
        <w:rPr>
          <w:rFonts w:eastAsia="Times New Roman" w:cs="Arial"/>
          <w:lang w:val="sr-Latn-RS"/>
        </w:rPr>
        <w:t>kih guma i ima cilj proširi</w:t>
      </w:r>
      <w:r w:rsidR="00E822C2">
        <w:rPr>
          <w:rFonts w:eastAsia="Times New Roman" w:cs="Arial"/>
          <w:lang w:val="sr-Latn-RS"/>
        </w:rPr>
        <w:t>enja</w:t>
      </w:r>
      <w:r w:rsidR="00D171EF">
        <w:rPr>
          <w:rFonts w:eastAsia="Times New Roman" w:cs="Arial"/>
          <w:lang w:val="sr-Latn-RS"/>
        </w:rPr>
        <w:t xml:space="preserve"> svoj</w:t>
      </w:r>
      <w:r w:rsidR="00E822C2">
        <w:rPr>
          <w:rFonts w:eastAsia="Times New Roman" w:cs="Arial"/>
          <w:lang w:val="sr-Latn-RS"/>
        </w:rPr>
        <w:t>e</w:t>
      </w:r>
      <w:r w:rsidR="00D171EF">
        <w:rPr>
          <w:rFonts w:eastAsia="Times New Roman" w:cs="Arial"/>
          <w:lang w:val="sr-Latn-RS"/>
        </w:rPr>
        <w:t xml:space="preserve"> proizvodnj</w:t>
      </w:r>
      <w:r w:rsidR="00E822C2">
        <w:rPr>
          <w:rFonts w:eastAsia="Times New Roman" w:cs="Arial"/>
          <w:lang w:val="sr-Latn-RS"/>
        </w:rPr>
        <w:t>e</w:t>
      </w:r>
      <w:r w:rsidR="00D171EF">
        <w:rPr>
          <w:rFonts w:eastAsia="Times New Roman" w:cs="Arial"/>
          <w:lang w:val="sr-Latn-RS"/>
        </w:rPr>
        <w:t xml:space="preserve"> na ostale tipove guma. Veliki problem predstavlja neuskla</w:t>
      </w:r>
      <w:r w:rsidR="00350049">
        <w:rPr>
          <w:rFonts w:eastAsia="Times New Roman" w:cs="Arial"/>
          <w:lang w:val="sr-Latn-RS"/>
        </w:rPr>
        <w:t>đ</w:t>
      </w:r>
      <w:r w:rsidR="00D171EF">
        <w:rPr>
          <w:rFonts w:eastAsia="Times New Roman" w:cs="Arial"/>
          <w:lang w:val="sr-Latn-RS"/>
        </w:rPr>
        <w:t>eni sistem</w:t>
      </w:r>
      <w:r w:rsidR="00E822C2">
        <w:rPr>
          <w:rFonts w:eastAsia="Times New Roman" w:cs="Arial"/>
          <w:lang w:val="sr-Latn-RS"/>
        </w:rPr>
        <w:t xml:space="preserve"> između pods</w:t>
      </w:r>
      <w:r w:rsidR="00350049">
        <w:rPr>
          <w:rFonts w:eastAsia="Times New Roman" w:cs="Arial"/>
          <w:lang w:val="sr-Latn-RS"/>
        </w:rPr>
        <w:t>e</w:t>
      </w:r>
      <w:r w:rsidR="00E822C2">
        <w:rPr>
          <w:rFonts w:eastAsia="Times New Roman" w:cs="Arial"/>
          <w:lang w:val="sr-Latn-RS"/>
        </w:rPr>
        <w:t>ktora i glavnih sektora fabrike</w:t>
      </w:r>
      <w:r w:rsidR="00E44024">
        <w:rPr>
          <w:rFonts w:eastAsia="Times New Roman" w:cs="Arial"/>
          <w:lang w:val="sr-Latn-RS"/>
        </w:rPr>
        <w:t xml:space="preserve"> koji otežava pravilan rad</w:t>
      </w:r>
      <w:r w:rsidR="00350049">
        <w:rPr>
          <w:rFonts w:eastAsia="Times New Roman" w:cs="Arial"/>
          <w:lang w:val="sr-Latn-RS"/>
        </w:rPr>
        <w:t xml:space="preserve"> i poslovanje</w:t>
      </w:r>
      <w:r w:rsidR="00E822C2">
        <w:rPr>
          <w:rFonts w:eastAsia="Times New Roman" w:cs="Arial"/>
          <w:lang w:val="sr-Latn-RS"/>
        </w:rPr>
        <w:t xml:space="preserve">. </w:t>
      </w:r>
      <w:r w:rsidR="0088062B">
        <w:rPr>
          <w:rFonts w:eastAsia="Times New Roman" w:cs="Arial"/>
          <w:lang w:val="sr-Latn-RS"/>
        </w:rPr>
        <w:t>Problem je prouzrokovan</w:t>
      </w:r>
      <w:r w:rsidR="00D171EF">
        <w:rPr>
          <w:rFonts w:eastAsia="Times New Roman" w:cs="Arial"/>
          <w:lang w:val="sr-Latn-RS"/>
        </w:rPr>
        <w:t xml:space="preserve"> </w:t>
      </w:r>
      <w:r w:rsidR="0088062B">
        <w:rPr>
          <w:rFonts w:eastAsia="Times New Roman" w:cs="Arial"/>
          <w:lang w:val="sr-Latn-RS"/>
        </w:rPr>
        <w:t xml:space="preserve">korišćenjem </w:t>
      </w:r>
      <w:r w:rsidR="00D171EF">
        <w:rPr>
          <w:rFonts w:eastAsia="Times New Roman" w:cs="Arial"/>
          <w:lang w:val="sr-Latn-RS"/>
        </w:rPr>
        <w:t>zastarele tehnike komunikacije</w:t>
      </w:r>
      <w:r w:rsidR="00E822C2">
        <w:rPr>
          <w:rFonts w:eastAsia="Times New Roman" w:cs="Arial"/>
          <w:lang w:val="sr-Latn-RS"/>
        </w:rPr>
        <w:t xml:space="preserve"> i obavljanja poslovih procesa</w:t>
      </w:r>
      <w:r w:rsidR="00D171EF">
        <w:rPr>
          <w:rFonts w:eastAsia="Times New Roman" w:cs="Arial"/>
          <w:lang w:val="sr-Latn-RS"/>
        </w:rPr>
        <w:t>. Kao jedan od</w:t>
      </w:r>
      <w:r w:rsidR="00E822C2">
        <w:rPr>
          <w:rFonts w:eastAsia="Times New Roman" w:cs="Arial"/>
          <w:lang w:val="sr-Latn-RS"/>
        </w:rPr>
        <w:t xml:space="preserve"> </w:t>
      </w:r>
      <w:r w:rsidR="00D171EF">
        <w:rPr>
          <w:rFonts w:eastAsia="Times New Roman" w:cs="Arial"/>
          <w:lang w:val="sr-Latn-RS"/>
        </w:rPr>
        <w:t>glavnih nedostataka je nedovoljno automatizovani sistem</w:t>
      </w:r>
      <w:r w:rsidR="00E44024">
        <w:rPr>
          <w:rFonts w:eastAsia="Times New Roman" w:cs="Arial"/>
          <w:lang w:val="sr-Latn-RS"/>
        </w:rPr>
        <w:t>i</w:t>
      </w:r>
      <w:r w:rsidR="00D171EF">
        <w:rPr>
          <w:rFonts w:eastAsia="Times New Roman" w:cs="Arial"/>
          <w:lang w:val="sr-Latn-RS"/>
        </w:rPr>
        <w:t xml:space="preserve"> koji se korist</w:t>
      </w:r>
      <w:r w:rsidR="00E44024">
        <w:rPr>
          <w:rFonts w:eastAsia="Times New Roman" w:cs="Arial"/>
          <w:lang w:val="sr-Latn-RS"/>
        </w:rPr>
        <w:t>e</w:t>
      </w:r>
      <w:r w:rsidR="00D171EF">
        <w:rPr>
          <w:rFonts w:eastAsia="Times New Roman" w:cs="Arial"/>
          <w:lang w:val="sr-Latn-RS"/>
        </w:rPr>
        <w:t xml:space="preserve">. Radnici </w:t>
      </w:r>
      <w:r w:rsidR="0088062B">
        <w:rPr>
          <w:rFonts w:eastAsia="Times New Roman" w:cs="Arial"/>
          <w:lang w:val="sr-Latn-RS"/>
        </w:rPr>
        <w:t xml:space="preserve">iz pojedinih </w:t>
      </w:r>
      <w:r w:rsidR="00D171EF">
        <w:rPr>
          <w:rFonts w:eastAsia="Times New Roman" w:cs="Arial"/>
          <w:lang w:val="sr-Latn-RS"/>
        </w:rPr>
        <w:t xml:space="preserve">sektora imaju velike primedbe da je </w:t>
      </w:r>
      <w:r w:rsidR="00E822C2">
        <w:rPr>
          <w:rFonts w:eastAsia="Times New Roman" w:cs="Arial"/>
          <w:lang w:val="sr-Latn-RS"/>
        </w:rPr>
        <w:t>potrebno</w:t>
      </w:r>
      <w:r w:rsidR="00D171EF">
        <w:rPr>
          <w:rFonts w:eastAsia="Times New Roman" w:cs="Arial"/>
          <w:lang w:val="sr-Latn-RS"/>
        </w:rPr>
        <w:t xml:space="preserve"> smanjiti obim posla svih radnika</w:t>
      </w:r>
      <w:r w:rsidR="00E822C2">
        <w:rPr>
          <w:rFonts w:eastAsia="Times New Roman" w:cs="Arial"/>
          <w:lang w:val="sr-Latn-RS"/>
        </w:rPr>
        <w:t xml:space="preserve"> kako bi se osećali rasterećenije</w:t>
      </w:r>
      <w:r w:rsidR="00D171EF">
        <w:rPr>
          <w:rFonts w:eastAsia="Times New Roman" w:cs="Arial"/>
          <w:lang w:val="sr-Latn-RS"/>
        </w:rPr>
        <w:t xml:space="preserve">. Radnici su previše opterećeni papirologijom uglavnom izveštajima i zahtevima kako </w:t>
      </w:r>
      <w:r w:rsidR="00E822C2">
        <w:rPr>
          <w:rFonts w:eastAsia="Times New Roman" w:cs="Arial"/>
          <w:lang w:val="sr-Latn-RS"/>
        </w:rPr>
        <w:t>u proizvodnom pogonu</w:t>
      </w:r>
      <w:r w:rsidR="00D171EF">
        <w:rPr>
          <w:rFonts w:eastAsia="Times New Roman" w:cs="Arial"/>
          <w:lang w:val="sr-Latn-RS"/>
        </w:rPr>
        <w:t xml:space="preserve"> tako i u ostalim sektorima van proizvodnih hala </w:t>
      </w:r>
      <w:r w:rsidR="00350049">
        <w:rPr>
          <w:rFonts w:eastAsia="Times New Roman" w:cs="Arial"/>
          <w:lang w:val="sr-Latn-RS"/>
        </w:rPr>
        <w:t>fabrike</w:t>
      </w:r>
      <w:r w:rsidR="00D171EF">
        <w:rPr>
          <w:rFonts w:eastAsia="Times New Roman" w:cs="Arial"/>
          <w:lang w:val="sr-Latn-RS"/>
        </w:rPr>
        <w:t xml:space="preserve">. </w:t>
      </w:r>
      <w:r w:rsidR="00E44024">
        <w:rPr>
          <w:rFonts w:eastAsia="Times New Roman" w:cs="Arial"/>
          <w:lang w:val="sr-Latn-RS"/>
        </w:rPr>
        <w:t xml:space="preserve">Identifikovan je problem vremenskog tipa, previše vremena je potrebno od primanja zahteva </w:t>
      </w:r>
      <w:r w:rsidR="00456778">
        <w:rPr>
          <w:rFonts w:eastAsia="Times New Roman" w:cs="Arial"/>
          <w:lang w:val="sr-Latn-RS"/>
        </w:rPr>
        <w:t>d</w:t>
      </w:r>
      <w:r w:rsidR="00E44024">
        <w:rPr>
          <w:rFonts w:eastAsia="Times New Roman" w:cs="Arial"/>
          <w:lang w:val="sr-Latn-RS"/>
        </w:rPr>
        <w:t xml:space="preserve">o njegove realizacije. </w:t>
      </w:r>
    </w:p>
    <w:p w14:paraId="3058F129" w14:textId="4E59CE01" w:rsidR="00AD6220" w:rsidRDefault="00D171EF" w:rsidP="00E44024">
      <w:pPr>
        <w:jc w:val="both"/>
        <w:rPr>
          <w:rFonts w:eastAsia="Times New Roman" w:cs="Arial"/>
          <w:lang w:val="sr-Latn-RS"/>
        </w:rPr>
      </w:pPr>
      <w:r>
        <w:rPr>
          <w:rFonts w:eastAsia="Times New Roman" w:cs="Arial"/>
          <w:lang w:val="sr-Latn-RS"/>
        </w:rPr>
        <w:t>Fabrika je izdeljena na sektore:</w:t>
      </w:r>
    </w:p>
    <w:p w14:paraId="4157F556" w14:textId="4984EC7D" w:rsidR="00D171EF" w:rsidRDefault="00C439E0" w:rsidP="00F446B2">
      <w:pPr>
        <w:pStyle w:val="ListParagraph"/>
        <w:numPr>
          <w:ilvl w:val="0"/>
          <w:numId w:val="17"/>
        </w:numPr>
        <w:jc w:val="both"/>
        <w:rPr>
          <w:rFonts w:cs="Arial"/>
          <w:lang w:val="sr-Latn-RS"/>
        </w:rPr>
      </w:pPr>
      <w:r>
        <w:rPr>
          <w:rFonts w:cs="Arial"/>
          <w:lang w:val="sr-Latn-RS"/>
        </w:rPr>
        <w:t>Menadžmenta</w:t>
      </w:r>
    </w:p>
    <w:p w14:paraId="7B7A848D" w14:textId="6BCEEA69" w:rsidR="00C439E0" w:rsidRDefault="00C439E0" w:rsidP="00F446B2">
      <w:pPr>
        <w:pStyle w:val="ListParagraph"/>
        <w:numPr>
          <w:ilvl w:val="0"/>
          <w:numId w:val="17"/>
        </w:numPr>
        <w:jc w:val="both"/>
        <w:rPr>
          <w:rFonts w:cs="Arial"/>
          <w:lang w:val="sr-Latn-RS"/>
        </w:rPr>
      </w:pPr>
      <w:r>
        <w:rPr>
          <w:rFonts w:cs="Arial"/>
          <w:lang w:val="sr-Latn-RS"/>
        </w:rPr>
        <w:t xml:space="preserve">Finansija </w:t>
      </w:r>
    </w:p>
    <w:p w14:paraId="7C03B175" w14:textId="38887120" w:rsidR="00C439E0" w:rsidRDefault="00C439E0" w:rsidP="00F446B2">
      <w:pPr>
        <w:pStyle w:val="ListParagraph"/>
        <w:numPr>
          <w:ilvl w:val="0"/>
          <w:numId w:val="17"/>
        </w:numPr>
        <w:jc w:val="both"/>
        <w:rPr>
          <w:rFonts w:cs="Arial"/>
          <w:lang w:val="sr-Latn-RS"/>
        </w:rPr>
      </w:pPr>
      <w:r>
        <w:rPr>
          <w:rFonts w:cs="Arial"/>
          <w:lang w:val="sr-Latn-RS"/>
        </w:rPr>
        <w:t>Prava</w:t>
      </w:r>
    </w:p>
    <w:p w14:paraId="08EA2675" w14:textId="528DAFD8" w:rsidR="00C439E0" w:rsidRDefault="00C439E0" w:rsidP="00F446B2">
      <w:pPr>
        <w:pStyle w:val="ListParagraph"/>
        <w:numPr>
          <w:ilvl w:val="0"/>
          <w:numId w:val="17"/>
        </w:numPr>
        <w:jc w:val="both"/>
        <w:rPr>
          <w:rFonts w:cs="Arial"/>
          <w:lang w:val="sr-Latn-RS"/>
        </w:rPr>
      </w:pPr>
      <w:r>
        <w:rPr>
          <w:rFonts w:cs="Arial"/>
          <w:lang w:val="sr-Latn-RS"/>
        </w:rPr>
        <w:t>Prodaje i nabavke</w:t>
      </w:r>
    </w:p>
    <w:p w14:paraId="209FCEE8" w14:textId="0581994C" w:rsidR="00C439E0" w:rsidRDefault="00C439E0" w:rsidP="00F446B2">
      <w:pPr>
        <w:pStyle w:val="ListParagraph"/>
        <w:numPr>
          <w:ilvl w:val="0"/>
          <w:numId w:val="17"/>
        </w:numPr>
        <w:jc w:val="both"/>
        <w:rPr>
          <w:rFonts w:cs="Arial"/>
          <w:lang w:val="sr-Latn-RS"/>
        </w:rPr>
      </w:pPr>
      <w:r>
        <w:rPr>
          <w:rFonts w:cs="Arial"/>
          <w:lang w:val="sr-Latn-RS"/>
        </w:rPr>
        <w:t>Proizvodnje i</w:t>
      </w:r>
    </w:p>
    <w:p w14:paraId="6858695C" w14:textId="0F497C77" w:rsidR="00C439E0" w:rsidRDefault="00C439E0" w:rsidP="00F446B2">
      <w:pPr>
        <w:pStyle w:val="ListParagraph"/>
        <w:numPr>
          <w:ilvl w:val="0"/>
          <w:numId w:val="17"/>
        </w:numPr>
        <w:jc w:val="both"/>
        <w:rPr>
          <w:rFonts w:cs="Arial"/>
          <w:lang w:val="sr-Latn-RS"/>
        </w:rPr>
      </w:pPr>
      <w:r>
        <w:rPr>
          <w:rFonts w:cs="Arial"/>
          <w:lang w:val="sr-Latn-RS"/>
        </w:rPr>
        <w:t>Transporta</w:t>
      </w:r>
    </w:p>
    <w:p w14:paraId="11388832" w14:textId="1A1A9972" w:rsidR="00C439E0" w:rsidRDefault="00C439E0" w:rsidP="00F446B2">
      <w:pPr>
        <w:jc w:val="both"/>
        <w:rPr>
          <w:rFonts w:cs="Arial"/>
          <w:lang w:val="sr-Latn-RS"/>
        </w:rPr>
      </w:pPr>
      <w:r>
        <w:rPr>
          <w:rFonts w:cs="Arial"/>
          <w:lang w:val="sr-Latn-RS"/>
        </w:rPr>
        <w:t>Svi ovi sektori imaju svoje podsektore</w:t>
      </w:r>
      <w:r w:rsidR="00A311FE">
        <w:rPr>
          <w:rFonts w:cs="Arial"/>
          <w:lang w:val="sr-Latn-RS"/>
        </w:rPr>
        <w:t xml:space="preserve"> ili službe</w:t>
      </w:r>
      <w:r>
        <w:rPr>
          <w:rFonts w:cs="Arial"/>
          <w:lang w:val="sr-Latn-RS"/>
        </w:rPr>
        <w:t>.</w:t>
      </w:r>
    </w:p>
    <w:p w14:paraId="13942C61" w14:textId="15AD85C7" w:rsidR="007C707F" w:rsidRDefault="00C439E0" w:rsidP="00F446B2">
      <w:pPr>
        <w:ind w:firstLine="340"/>
        <w:jc w:val="both"/>
        <w:rPr>
          <w:rFonts w:cs="Arial"/>
          <w:lang w:val="sr-Latn-RS"/>
        </w:rPr>
      </w:pPr>
      <w:r w:rsidRPr="00E25F15">
        <w:rPr>
          <w:rFonts w:cs="Arial"/>
          <w:b/>
          <w:bCs/>
          <w:lang w:val="sr-Latn-RS"/>
        </w:rPr>
        <w:t>Sektoru menadzmenta</w:t>
      </w:r>
      <w:r>
        <w:rPr>
          <w:rFonts w:cs="Arial"/>
          <w:lang w:val="sr-Latn-RS"/>
        </w:rPr>
        <w:t xml:space="preserve"> pripadaju </w:t>
      </w:r>
      <w:r w:rsidR="00456778">
        <w:rPr>
          <w:rFonts w:cs="Arial"/>
          <w:lang w:val="sr-Latn-RS"/>
        </w:rPr>
        <w:t>najviši</w:t>
      </w:r>
      <w:r>
        <w:rPr>
          <w:rFonts w:cs="Arial"/>
          <w:lang w:val="sr-Latn-RS"/>
        </w:rPr>
        <w:t xml:space="preserve"> funkcioneri fabrike tj. </w:t>
      </w:r>
      <w:r w:rsidR="0088062B">
        <w:rPr>
          <w:rFonts w:cs="Arial"/>
          <w:lang w:val="sr-Latn-RS"/>
        </w:rPr>
        <w:t>d</w:t>
      </w:r>
      <w:r>
        <w:rPr>
          <w:rFonts w:cs="Arial"/>
          <w:lang w:val="sr-Latn-RS"/>
        </w:rPr>
        <w:t xml:space="preserve">irektori. </w:t>
      </w:r>
      <w:r w:rsidRPr="00E25F15">
        <w:rPr>
          <w:rFonts w:cs="Arial"/>
          <w:b/>
          <w:bCs/>
          <w:lang w:val="sr-Latn-RS"/>
        </w:rPr>
        <w:t>Finansijski sektor</w:t>
      </w:r>
      <w:r>
        <w:rPr>
          <w:rFonts w:cs="Arial"/>
          <w:lang w:val="sr-Latn-RS"/>
        </w:rPr>
        <w:t xml:space="preserve"> je podeljen na sektore prodaje, nabavke, knjigovodstva, računovodstva i administracije, dok </w:t>
      </w:r>
      <w:r w:rsidRPr="00E25F15">
        <w:rPr>
          <w:rFonts w:cs="Arial"/>
          <w:b/>
          <w:bCs/>
          <w:lang w:val="sr-Latn-RS"/>
        </w:rPr>
        <w:t>pravni sektor</w:t>
      </w:r>
      <w:r w:rsidR="00E25F15" w:rsidRPr="00E25F15">
        <w:rPr>
          <w:rFonts w:cs="Arial"/>
          <w:b/>
          <w:bCs/>
          <w:lang w:val="sr-Latn-RS"/>
        </w:rPr>
        <w:t xml:space="preserve"> </w:t>
      </w:r>
      <w:r w:rsidR="00E25F15">
        <w:rPr>
          <w:rFonts w:cs="Arial"/>
          <w:lang w:val="sr-Latn-RS"/>
        </w:rPr>
        <w:t>čine</w:t>
      </w:r>
      <w:r>
        <w:rPr>
          <w:rFonts w:cs="Arial"/>
          <w:lang w:val="sr-Latn-RS"/>
        </w:rPr>
        <w:t xml:space="preserve"> </w:t>
      </w:r>
      <w:r w:rsidR="00E25F15">
        <w:rPr>
          <w:rFonts w:cs="Arial"/>
          <w:lang w:val="sr-Latn-RS"/>
        </w:rPr>
        <w:t xml:space="preserve">služba </w:t>
      </w:r>
      <w:r>
        <w:rPr>
          <w:rFonts w:cs="Arial"/>
          <w:lang w:val="sr-Latn-RS"/>
        </w:rPr>
        <w:t xml:space="preserve">za ljudske resurse i služba za bezbednost i zaštitu na radu. </w:t>
      </w:r>
      <w:r w:rsidR="00457C49" w:rsidRPr="00457C49">
        <w:rPr>
          <w:rFonts w:cs="Arial"/>
          <w:b/>
          <w:bCs/>
          <w:lang w:val="sr-Latn-RS"/>
        </w:rPr>
        <w:t>Tehnicki sektor</w:t>
      </w:r>
      <w:r w:rsidR="00457C49">
        <w:rPr>
          <w:rFonts w:cs="Arial"/>
          <w:lang w:val="sr-Latn-RS"/>
        </w:rPr>
        <w:t xml:space="preserve"> vrši tehničke procene i izrađuje tehničku dokumentaciju.</w:t>
      </w:r>
    </w:p>
    <w:p w14:paraId="75A66F19" w14:textId="6BD64641" w:rsidR="00C439E0" w:rsidRDefault="00C439E0" w:rsidP="00F446B2">
      <w:pPr>
        <w:ind w:firstLine="340"/>
        <w:jc w:val="both"/>
        <w:rPr>
          <w:rFonts w:cs="Arial"/>
          <w:lang w:val="sr-Latn-RS"/>
        </w:rPr>
      </w:pPr>
      <w:r w:rsidRPr="00E25F15">
        <w:rPr>
          <w:rFonts w:cs="Arial"/>
          <w:b/>
          <w:bCs/>
          <w:lang w:val="sr-Latn-RS"/>
        </w:rPr>
        <w:t>Sektor prodaje i nabavke</w:t>
      </w:r>
      <w:r>
        <w:rPr>
          <w:rFonts w:cs="Arial"/>
          <w:lang w:val="sr-Latn-RS"/>
        </w:rPr>
        <w:t xml:space="preserve"> se u fizičkom smislu bavi dobavljanjem, isporukom, upravljanje</w:t>
      </w:r>
      <w:r w:rsidR="00350049">
        <w:rPr>
          <w:rFonts w:cs="Arial"/>
          <w:lang w:val="sr-Latn-RS"/>
        </w:rPr>
        <w:t>m</w:t>
      </w:r>
      <w:r>
        <w:rPr>
          <w:rFonts w:cs="Arial"/>
          <w:lang w:val="sr-Latn-RS"/>
        </w:rPr>
        <w:t xml:space="preserve"> magacinima, ali takodje ima i podsektore marketinga i maloprodaje. </w:t>
      </w:r>
      <w:r w:rsidRPr="00E25F15">
        <w:rPr>
          <w:rFonts w:cs="Arial"/>
          <w:b/>
          <w:bCs/>
          <w:lang w:val="sr-Latn-RS"/>
        </w:rPr>
        <w:t>Transportni sektor</w:t>
      </w:r>
      <w:r>
        <w:rPr>
          <w:rFonts w:cs="Arial"/>
          <w:lang w:val="sr-Latn-RS"/>
        </w:rPr>
        <w:t xml:space="preserve"> upravlj</w:t>
      </w:r>
      <w:bookmarkStart w:id="5" w:name="_GoBack"/>
      <w:bookmarkEnd w:id="5"/>
      <w:r>
        <w:rPr>
          <w:rFonts w:cs="Arial"/>
          <w:lang w:val="sr-Latn-RS"/>
        </w:rPr>
        <w:t xml:space="preserve">a voznim parkom fabrike, takođe je zadužen i za </w:t>
      </w:r>
      <w:r w:rsidR="00E822C2">
        <w:rPr>
          <w:rFonts w:cs="Arial"/>
          <w:lang w:val="sr-Latn-RS"/>
        </w:rPr>
        <w:t xml:space="preserve">održavanje svih vozila. Najvažniji sektor fabrike je proizvodnja tj. sam </w:t>
      </w:r>
      <w:r w:rsidR="00E822C2" w:rsidRPr="00E25F15">
        <w:rPr>
          <w:rFonts w:cs="Arial"/>
          <w:b/>
          <w:bCs/>
          <w:lang w:val="sr-Latn-RS"/>
        </w:rPr>
        <w:t xml:space="preserve">proizvodni pogon </w:t>
      </w:r>
      <w:r w:rsidR="00E822C2">
        <w:rPr>
          <w:rFonts w:cs="Arial"/>
          <w:lang w:val="sr-Latn-RS"/>
        </w:rPr>
        <w:t>koji uključuje sektore koji se bave određenim procesima proizvodnje guma, zatim mašinski sektor i sektor za kontrolu kvaliteta.</w:t>
      </w:r>
    </w:p>
    <w:p w14:paraId="0F99DFF5" w14:textId="66096978" w:rsidR="00156816" w:rsidRPr="00C439E0" w:rsidRDefault="007C707F" w:rsidP="00F446B2">
      <w:pPr>
        <w:ind w:firstLine="340"/>
        <w:jc w:val="both"/>
        <w:rPr>
          <w:rFonts w:cs="Arial"/>
          <w:lang w:val="sr-Latn-RS"/>
        </w:rPr>
      </w:pPr>
      <w:r>
        <w:rPr>
          <w:rFonts w:cs="Arial"/>
          <w:lang w:val="sr-Latn-RS"/>
        </w:rPr>
        <w:t>Fabrika zahteva novi poslovni sistem koji bi pobolj</w:t>
      </w:r>
      <w:r w:rsidR="00350049">
        <w:rPr>
          <w:rFonts w:cs="Arial"/>
          <w:lang w:val="sr-Latn-RS"/>
        </w:rPr>
        <w:t>š</w:t>
      </w:r>
      <w:r>
        <w:rPr>
          <w:rFonts w:cs="Arial"/>
          <w:lang w:val="sr-Latn-RS"/>
        </w:rPr>
        <w:t>ao komunikaciju između sektora koji su u zavisnosti jedan od drugih, sto bi omogućilo operativnije izvršavanje posla, smanjilo troškove i vreme izvršavanja pojedinih radnji</w:t>
      </w:r>
      <w:r w:rsidR="00E1207E">
        <w:rPr>
          <w:rFonts w:cs="Arial"/>
          <w:lang w:val="sr-Latn-RS"/>
        </w:rPr>
        <w:t xml:space="preserve">, </w:t>
      </w:r>
      <w:r>
        <w:rPr>
          <w:rFonts w:cs="Arial"/>
          <w:lang w:val="sr-Latn-RS"/>
        </w:rPr>
        <w:t>omogućilo bolje napredovanje u radu, poboljšalo isporuku,</w:t>
      </w:r>
      <w:r w:rsidR="00E1207E">
        <w:rPr>
          <w:rFonts w:cs="Arial"/>
          <w:lang w:val="sr-Latn-RS"/>
        </w:rPr>
        <w:t xml:space="preserve"> olakšalo dobavljanje poluproizvoda i kao za glavni cilj</w:t>
      </w:r>
      <w:r w:rsidR="00156816">
        <w:rPr>
          <w:rFonts w:cs="Arial"/>
          <w:lang w:val="sr-Latn-RS"/>
        </w:rPr>
        <w:t xml:space="preserve"> odrazilo se na</w:t>
      </w:r>
      <w:r w:rsidR="00E1207E">
        <w:rPr>
          <w:rFonts w:cs="Arial"/>
          <w:lang w:val="sr-Latn-RS"/>
        </w:rPr>
        <w:t xml:space="preserve"> poveća</w:t>
      </w:r>
      <w:r w:rsidR="00156816">
        <w:rPr>
          <w:rFonts w:cs="Arial"/>
          <w:lang w:val="sr-Latn-RS"/>
        </w:rPr>
        <w:t>nje</w:t>
      </w:r>
      <w:r w:rsidR="00E1207E">
        <w:rPr>
          <w:rFonts w:cs="Arial"/>
          <w:lang w:val="sr-Latn-RS"/>
        </w:rPr>
        <w:t xml:space="preserve"> prihod</w:t>
      </w:r>
      <w:r w:rsidR="00156816">
        <w:rPr>
          <w:rFonts w:cs="Arial"/>
          <w:lang w:val="sr-Latn-RS"/>
        </w:rPr>
        <w:t>a</w:t>
      </w:r>
      <w:r w:rsidR="00E1207E">
        <w:rPr>
          <w:rFonts w:cs="Arial"/>
          <w:lang w:val="sr-Latn-RS"/>
        </w:rPr>
        <w:t>.</w:t>
      </w:r>
    </w:p>
    <w:p w14:paraId="0FDD0CE9" w14:textId="28B1F81F" w:rsidR="00BF630D" w:rsidRPr="00F42060" w:rsidRDefault="0089336F" w:rsidP="00BF630D">
      <w:pPr>
        <w:pStyle w:val="Heading2"/>
        <w:rPr>
          <w:rFonts w:cs="Arial"/>
          <w:lang w:val="sr-Latn-RS"/>
        </w:rPr>
      </w:pPr>
      <w:bookmarkStart w:id="6" w:name="_Toc16949908"/>
      <w:bookmarkStart w:id="7" w:name="_Toc24321354"/>
      <w:r w:rsidRPr="00F42060">
        <w:rPr>
          <w:rFonts w:cs="Arial"/>
          <w:lang w:val="sr-Latn-RS"/>
        </w:rPr>
        <w:lastRenderedPageBreak/>
        <w:t>Poslovna prilika</w:t>
      </w:r>
      <w:bookmarkEnd w:id="6"/>
      <w:bookmarkEnd w:id="7"/>
      <w:r w:rsidRPr="00F42060">
        <w:rPr>
          <w:rFonts w:cs="Arial"/>
          <w:lang w:val="sr-Latn-RS"/>
        </w:rPr>
        <w:t xml:space="preserve"> </w:t>
      </w:r>
    </w:p>
    <w:p w14:paraId="58A13827" w14:textId="04EF1F94" w:rsidR="00156816" w:rsidRDefault="00156816" w:rsidP="00DD2737">
      <w:pPr>
        <w:ind w:firstLine="340"/>
        <w:jc w:val="both"/>
        <w:rPr>
          <w:rFonts w:eastAsia="Times New Roman" w:cs="Arial"/>
          <w:lang w:val="sr-Latn-RS"/>
        </w:rPr>
      </w:pPr>
      <w:r>
        <w:rPr>
          <w:rFonts w:eastAsia="Times New Roman" w:cs="Arial"/>
          <w:lang w:val="sr-Latn-RS"/>
        </w:rPr>
        <w:t xml:space="preserve">U poređenju sa trenutnim malim sistemima koji se nalaze u </w:t>
      </w:r>
      <w:r w:rsidR="00A03660">
        <w:rPr>
          <w:rFonts w:eastAsia="Times New Roman" w:cs="Arial"/>
          <w:lang w:val="sr-Latn-RS"/>
        </w:rPr>
        <w:t>pojedinim</w:t>
      </w:r>
      <w:r>
        <w:rPr>
          <w:rFonts w:eastAsia="Times New Roman" w:cs="Arial"/>
          <w:lang w:val="sr-Latn-RS"/>
        </w:rPr>
        <w:t xml:space="preserve"> sektorima novi sistem bi izvršio umrežavanje svih sektora, omogućio da putem njega svi sektori lakše razmenjuju izveštaje, zahteve i ostale informacije.</w:t>
      </w:r>
    </w:p>
    <w:p w14:paraId="57B990A6" w14:textId="649B1A20" w:rsidR="00DD2737" w:rsidRDefault="00156816" w:rsidP="00DD2737">
      <w:pPr>
        <w:ind w:firstLine="340"/>
        <w:jc w:val="both"/>
        <w:rPr>
          <w:rFonts w:eastAsia="Times New Roman" w:cs="Arial"/>
          <w:lang w:val="sr-Latn-RS"/>
        </w:rPr>
      </w:pPr>
      <w:r>
        <w:rPr>
          <w:rFonts w:eastAsia="Times New Roman" w:cs="Arial"/>
          <w:lang w:val="sr-Latn-RS"/>
        </w:rPr>
        <w:t>Problem predstavlja</w:t>
      </w:r>
      <w:r w:rsidR="000B135B">
        <w:rPr>
          <w:rFonts w:eastAsia="Times New Roman" w:cs="Arial"/>
          <w:lang w:val="sr-Latn-RS"/>
        </w:rPr>
        <w:t>lju mehanički procesi kao što su ručno</w:t>
      </w:r>
      <w:r>
        <w:rPr>
          <w:rFonts w:eastAsia="Times New Roman" w:cs="Arial"/>
          <w:lang w:val="sr-Latn-RS"/>
        </w:rPr>
        <w:t xml:space="preserve"> dostavljanje izveštaja, zahteva i ostalih informacija gde se kao posledica javljaju loš uvid u finansije, zakasneli zahtevi za isporuku, potraznju, prodaju, marketing i izveštaje bezbednosti i zaštite na radu</w:t>
      </w:r>
      <w:r w:rsidR="00696EDB">
        <w:rPr>
          <w:rFonts w:eastAsia="Times New Roman" w:cs="Arial"/>
          <w:lang w:val="sr-Latn-RS"/>
        </w:rPr>
        <w:t>, što predstavlja velike gubitke za kompaniju.</w:t>
      </w:r>
      <w:r>
        <w:rPr>
          <w:rFonts w:eastAsia="Times New Roman" w:cs="Arial"/>
          <w:lang w:val="sr-Latn-RS"/>
        </w:rPr>
        <w:t xml:space="preserve"> S obzirom na </w:t>
      </w:r>
      <w:r w:rsidR="00696EDB">
        <w:rPr>
          <w:rFonts w:eastAsia="Times New Roman" w:cs="Arial"/>
          <w:lang w:val="sr-Latn-RS"/>
        </w:rPr>
        <w:t>posledice problema problem je nemoguće rešiti bez upotrebe novog sistema.</w:t>
      </w:r>
    </w:p>
    <w:p w14:paraId="4CBFF4C7" w14:textId="3A8A7B9F" w:rsidR="00DD2737" w:rsidRDefault="00DD2737" w:rsidP="00DD2737">
      <w:pPr>
        <w:ind w:firstLine="340"/>
        <w:jc w:val="both"/>
        <w:rPr>
          <w:rFonts w:eastAsia="Times New Roman" w:cs="Arial"/>
          <w:lang w:val="sr-Latn-RS"/>
        </w:rPr>
      </w:pPr>
      <w:r>
        <w:rPr>
          <w:rFonts w:eastAsia="Times New Roman" w:cs="Arial"/>
          <w:lang w:val="sr-Latn-RS"/>
        </w:rPr>
        <w:t>Potrebno je izgraditi sistem koji će u svim sektorima omogućiti slanje informacija elektronskim putem, tako što će korisnici popunjavati odgovarajuće forme za određene tipove informacija.</w:t>
      </w:r>
    </w:p>
    <w:p w14:paraId="6720D18D" w14:textId="2655617C" w:rsidR="00BF630D" w:rsidRPr="00F42060" w:rsidRDefault="0089336F" w:rsidP="00BF630D">
      <w:pPr>
        <w:pStyle w:val="Heading2"/>
        <w:rPr>
          <w:rFonts w:cs="Arial"/>
          <w:lang w:val="sr-Latn-RS"/>
        </w:rPr>
      </w:pPr>
      <w:bookmarkStart w:id="8" w:name="_Toc16949909"/>
      <w:bookmarkStart w:id="9" w:name="_Toc24321355"/>
      <w:r w:rsidRPr="00F42060">
        <w:rPr>
          <w:rFonts w:cs="Arial"/>
          <w:lang w:val="sr-Latn-RS"/>
        </w:rPr>
        <w:t>Poslovni ciljevi</w:t>
      </w:r>
      <w:bookmarkEnd w:id="8"/>
      <w:bookmarkEnd w:id="9"/>
      <w:r w:rsidRPr="00F42060">
        <w:rPr>
          <w:rFonts w:cs="Arial"/>
          <w:lang w:val="sr-Latn-RS"/>
        </w:rPr>
        <w:t xml:space="preserve"> </w:t>
      </w:r>
    </w:p>
    <w:p w14:paraId="2F7F7C8A" w14:textId="77777777" w:rsidR="00D2565B" w:rsidRDefault="00D2565B" w:rsidP="00E75609">
      <w:pPr>
        <w:rPr>
          <w:rFonts w:cs="Arial"/>
          <w:lang w:val="sr-Latn-RS"/>
        </w:rPr>
      </w:pPr>
    </w:p>
    <w:tbl>
      <w:tblPr>
        <w:tblStyle w:val="PlainTable3"/>
        <w:tblW w:w="0" w:type="auto"/>
        <w:tblLook w:val="04A0" w:firstRow="1" w:lastRow="0" w:firstColumn="1" w:lastColumn="0" w:noHBand="0" w:noVBand="1"/>
      </w:tblPr>
      <w:tblGrid>
        <w:gridCol w:w="4505"/>
        <w:gridCol w:w="4505"/>
      </w:tblGrid>
      <w:tr w:rsidR="00D2565B" w:rsidRPr="003E58CD" w14:paraId="6E9997BF" w14:textId="77777777" w:rsidTr="00F446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5" w:type="dxa"/>
          </w:tcPr>
          <w:p w14:paraId="283DF4A6" w14:textId="338E5346" w:rsidR="00D2565B" w:rsidRPr="003E58CD" w:rsidRDefault="00D2565B" w:rsidP="001A3783">
            <w:pPr>
              <w:rPr>
                <w:rFonts w:cs="Arial"/>
                <w:lang w:val="sr-Latn-RS"/>
              </w:rPr>
            </w:pPr>
            <w:r>
              <w:rPr>
                <w:rFonts w:cs="Arial"/>
                <w:lang w:val="sr-Latn-RS"/>
              </w:rPr>
              <w:t>Finansijski</w:t>
            </w:r>
            <w:r w:rsidR="00AC44E9">
              <w:rPr>
                <w:rFonts w:cs="Arial"/>
                <w:lang w:val="sr-Latn-RS"/>
              </w:rPr>
              <w:t xml:space="preserve"> ciljevi</w:t>
            </w:r>
          </w:p>
        </w:tc>
        <w:tc>
          <w:tcPr>
            <w:tcW w:w="4505" w:type="dxa"/>
          </w:tcPr>
          <w:p w14:paraId="6BDF3FA5" w14:textId="231BC3F0" w:rsidR="00D2565B" w:rsidRPr="003E58CD" w:rsidRDefault="00D2565B" w:rsidP="001A3783">
            <w:pPr>
              <w:cnfStyle w:val="100000000000" w:firstRow="1" w:lastRow="0" w:firstColumn="0" w:lastColumn="0" w:oddVBand="0" w:evenVBand="0" w:oddHBand="0" w:evenHBand="0" w:firstRowFirstColumn="0" w:firstRowLastColumn="0" w:lastRowFirstColumn="0" w:lastRowLastColumn="0"/>
              <w:rPr>
                <w:rFonts w:cs="Arial"/>
                <w:lang w:val="sr-Latn-RS"/>
              </w:rPr>
            </w:pPr>
            <w:r>
              <w:rPr>
                <w:rFonts w:cs="Arial"/>
                <w:lang w:val="sr-Latn-RS"/>
              </w:rPr>
              <w:t>Nefinansijski</w:t>
            </w:r>
            <w:r w:rsidR="00AC44E9">
              <w:rPr>
                <w:rFonts w:cs="Arial"/>
                <w:lang w:val="sr-Latn-RS"/>
              </w:rPr>
              <w:t xml:space="preserve"> ciljevi</w:t>
            </w:r>
          </w:p>
        </w:tc>
      </w:tr>
      <w:tr w:rsidR="00D2565B" w:rsidRPr="003E58CD" w14:paraId="4443F07C" w14:textId="77777777" w:rsidTr="00F44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55F6F81" w14:textId="111159FC" w:rsidR="00696EDB" w:rsidRPr="00696EDB" w:rsidRDefault="00696EDB" w:rsidP="001A3783">
            <w:pPr>
              <w:rPr>
                <w:rFonts w:cs="Arial"/>
                <w:b w:val="0"/>
                <w:bCs w:val="0"/>
                <w:lang w:val="sr-Latn-RS"/>
              </w:rPr>
            </w:pPr>
            <w:r>
              <w:rPr>
                <w:rFonts w:cs="Arial"/>
                <w:b w:val="0"/>
                <w:bCs w:val="0"/>
                <w:lang w:val="sr-Latn-RS"/>
              </w:rPr>
              <w:t xml:space="preserve">Povećanje izvoza zbog </w:t>
            </w:r>
            <w:r w:rsidR="00F20D77">
              <w:rPr>
                <w:rFonts w:cs="Arial"/>
                <w:b w:val="0"/>
                <w:bCs w:val="0"/>
                <w:lang w:val="sr-Latn-RS"/>
              </w:rPr>
              <w:t>BRŽEG</w:t>
            </w:r>
            <w:r>
              <w:rPr>
                <w:rFonts w:cs="Arial"/>
                <w:b w:val="0"/>
                <w:bCs w:val="0"/>
                <w:lang w:val="sr-Latn-RS"/>
              </w:rPr>
              <w:t xml:space="preserve"> dostavljenih porudžbina</w:t>
            </w:r>
          </w:p>
        </w:tc>
        <w:tc>
          <w:tcPr>
            <w:tcW w:w="4505" w:type="dxa"/>
          </w:tcPr>
          <w:p w14:paraId="094557BF" w14:textId="2E24A2AD" w:rsidR="00D2565B" w:rsidRPr="00235ED3" w:rsidRDefault="00235ED3" w:rsidP="001A3783">
            <w:pPr>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LAKŠI I BRŽI UVID I PREGLED SVIH IZVŠTAJA SEKTORA</w:t>
            </w:r>
          </w:p>
        </w:tc>
      </w:tr>
      <w:tr w:rsidR="00696EDB" w:rsidRPr="003E58CD" w14:paraId="19EB8004" w14:textId="77777777" w:rsidTr="00F446B2">
        <w:tc>
          <w:tcPr>
            <w:cnfStyle w:val="001000000000" w:firstRow="0" w:lastRow="0" w:firstColumn="1" w:lastColumn="0" w:oddVBand="0" w:evenVBand="0" w:oddHBand="0" w:evenHBand="0" w:firstRowFirstColumn="0" w:firstRowLastColumn="0" w:lastRowFirstColumn="0" w:lastRowLastColumn="0"/>
            <w:tcW w:w="4505" w:type="dxa"/>
          </w:tcPr>
          <w:p w14:paraId="7D6DA46D" w14:textId="7C76BBA9" w:rsidR="00696EDB" w:rsidRDefault="00696EDB" w:rsidP="00696EDB">
            <w:pPr>
              <w:rPr>
                <w:rFonts w:cs="Arial"/>
                <w:lang w:val="sr-Latn-RS"/>
              </w:rPr>
            </w:pPr>
            <w:r>
              <w:rPr>
                <w:rFonts w:cs="Arial"/>
                <w:b w:val="0"/>
                <w:bCs w:val="0"/>
                <w:lang w:val="sr-Latn-RS"/>
              </w:rPr>
              <w:t xml:space="preserve">povećanje prihoda za 15% na osnovu većeg izvoza  </w:t>
            </w:r>
          </w:p>
        </w:tc>
        <w:tc>
          <w:tcPr>
            <w:tcW w:w="4505" w:type="dxa"/>
          </w:tcPr>
          <w:p w14:paraId="7249F290" w14:textId="6EBBF316" w:rsidR="00696EDB" w:rsidRDefault="00F20D77" w:rsidP="00696EDB">
            <w:pPr>
              <w:cnfStyle w:val="000000000000" w:firstRow="0" w:lastRow="0" w:firstColumn="0" w:lastColumn="0" w:oddVBand="0" w:evenVBand="0" w:oddHBand="0" w:evenHBand="0" w:firstRowFirstColumn="0" w:firstRowLastColumn="0" w:lastRowFirstColumn="0" w:lastRowLastColumn="0"/>
              <w:rPr>
                <w:rFonts w:cs="Arial"/>
                <w:lang w:val="sr-Latn-RS"/>
              </w:rPr>
            </w:pPr>
            <w:r>
              <w:rPr>
                <w:rFonts w:cs="Arial"/>
                <w:lang w:val="sr-Latn-RS"/>
              </w:rPr>
              <w:t>VEĆA PROIZVODNJA SEKTORA ZBOG SMANJENJA POJEDINIH ZADUŽENJA</w:t>
            </w:r>
          </w:p>
        </w:tc>
      </w:tr>
      <w:tr w:rsidR="00696EDB" w:rsidRPr="003E58CD" w14:paraId="79A68245" w14:textId="77777777" w:rsidTr="00F44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A9ADD1C" w14:textId="4796D0E5" w:rsidR="00696EDB" w:rsidRPr="00235ED3" w:rsidRDefault="00235ED3" w:rsidP="00696EDB">
            <w:pPr>
              <w:rPr>
                <w:rFonts w:cs="Arial"/>
                <w:b w:val="0"/>
                <w:bCs w:val="0"/>
                <w:caps w:val="0"/>
                <w:lang w:val="sr-Latn-RS"/>
              </w:rPr>
            </w:pPr>
            <w:r>
              <w:rPr>
                <w:rFonts w:cs="Arial"/>
                <w:b w:val="0"/>
                <w:bCs w:val="0"/>
                <w:caps w:val="0"/>
                <w:lang w:val="sr-Latn-RS"/>
              </w:rPr>
              <w:t>POVEĆANJA POTRAŽNJE PROIZVODA ZBOG BRŽE ISPORUKE</w:t>
            </w:r>
            <w:r w:rsidR="00F20D77">
              <w:rPr>
                <w:rFonts w:cs="Arial"/>
                <w:b w:val="0"/>
                <w:bCs w:val="0"/>
                <w:caps w:val="0"/>
                <w:lang w:val="sr-Latn-RS"/>
              </w:rPr>
              <w:t xml:space="preserve"> U ROKU OD 2 MESECA</w:t>
            </w:r>
          </w:p>
        </w:tc>
        <w:tc>
          <w:tcPr>
            <w:tcW w:w="4505" w:type="dxa"/>
          </w:tcPr>
          <w:p w14:paraId="22217C33" w14:textId="3AA733F3" w:rsidR="00696EDB" w:rsidRDefault="00F20D77" w:rsidP="00696EDB">
            <w:pPr>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POVEĆANJE OPERATIVNOSTI SVIH SEKTORA NA OSNOVU SMANJENJA POJEDINIH ZADUŽENJA</w:t>
            </w:r>
          </w:p>
        </w:tc>
      </w:tr>
      <w:tr w:rsidR="00696EDB" w:rsidRPr="003E58CD" w14:paraId="61D54947" w14:textId="77777777" w:rsidTr="00F446B2">
        <w:tc>
          <w:tcPr>
            <w:cnfStyle w:val="001000000000" w:firstRow="0" w:lastRow="0" w:firstColumn="1" w:lastColumn="0" w:oddVBand="0" w:evenVBand="0" w:oddHBand="0" w:evenHBand="0" w:firstRowFirstColumn="0" w:firstRowLastColumn="0" w:lastRowFirstColumn="0" w:lastRowLastColumn="0"/>
            <w:tcW w:w="4505" w:type="dxa"/>
          </w:tcPr>
          <w:p w14:paraId="03E097CB" w14:textId="2777584E" w:rsidR="00696EDB" w:rsidRPr="00235ED3" w:rsidRDefault="00235ED3" w:rsidP="00696EDB">
            <w:pPr>
              <w:rPr>
                <w:rFonts w:cs="Arial"/>
                <w:b w:val="0"/>
                <w:bCs w:val="0"/>
                <w:lang w:val="sr-Latn-RS"/>
              </w:rPr>
            </w:pPr>
            <w:r>
              <w:rPr>
                <w:rFonts w:cs="Arial"/>
                <w:b w:val="0"/>
                <w:bCs w:val="0"/>
                <w:lang w:val="sr-Latn-RS"/>
              </w:rPr>
              <w:t xml:space="preserve">UŠTEDA </w:t>
            </w:r>
            <w:r w:rsidR="00F20D77">
              <w:rPr>
                <w:rFonts w:cs="Arial"/>
                <w:b w:val="0"/>
                <w:bCs w:val="0"/>
                <w:lang w:val="sr-Latn-RS"/>
              </w:rPr>
              <w:t xml:space="preserve">za 4.5% </w:t>
            </w:r>
            <w:r>
              <w:rPr>
                <w:rFonts w:cs="Arial"/>
                <w:b w:val="0"/>
                <w:bCs w:val="0"/>
                <w:lang w:val="sr-Latn-RS"/>
              </w:rPr>
              <w:t xml:space="preserve">NA CENU </w:t>
            </w:r>
            <w:r w:rsidR="00F20D77">
              <w:rPr>
                <w:rFonts w:cs="Arial"/>
                <w:b w:val="0"/>
                <w:bCs w:val="0"/>
                <w:lang w:val="sr-Latn-RS"/>
              </w:rPr>
              <w:t>dobabljanja</w:t>
            </w:r>
            <w:r>
              <w:rPr>
                <w:rFonts w:cs="Arial"/>
                <w:b w:val="0"/>
                <w:bCs w:val="0"/>
                <w:lang w:val="sr-Latn-RS"/>
              </w:rPr>
              <w:t xml:space="preserve"> PROIZVODA NA OSNOVU PRECIZNIJIH ZAHTEVA</w:t>
            </w:r>
          </w:p>
        </w:tc>
        <w:tc>
          <w:tcPr>
            <w:tcW w:w="4505" w:type="dxa"/>
          </w:tcPr>
          <w:p w14:paraId="5A2BEAA3" w14:textId="34AF40C8" w:rsidR="00696EDB" w:rsidRDefault="00F20D77" w:rsidP="00696EDB">
            <w:pPr>
              <w:cnfStyle w:val="000000000000" w:firstRow="0" w:lastRow="0" w:firstColumn="0" w:lastColumn="0" w:oddVBand="0" w:evenVBand="0" w:oddHBand="0" w:evenHBand="0" w:firstRowFirstColumn="0" w:firstRowLastColumn="0" w:lastRowFirstColumn="0" w:lastRowLastColumn="0"/>
              <w:rPr>
                <w:rFonts w:cs="Arial"/>
                <w:lang w:val="sr-Latn-RS"/>
              </w:rPr>
            </w:pPr>
            <w:r w:rsidRPr="00F20D77">
              <w:rPr>
                <w:rFonts w:cs="Arial"/>
                <w:lang w:val="sr-Latn-RS"/>
              </w:rPr>
              <w:t>SMANJITI VREME ODZIVA SLUŽBI ZA BEZBEDNOST I ZAŠTITU NA RADU</w:t>
            </w:r>
          </w:p>
        </w:tc>
      </w:tr>
      <w:tr w:rsidR="00235ED3" w:rsidRPr="003E58CD" w14:paraId="13D9B989" w14:textId="77777777" w:rsidTr="00F44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B9E721F" w14:textId="2BBAC109" w:rsidR="00235ED3" w:rsidRDefault="00F20D77" w:rsidP="00696EDB">
            <w:pPr>
              <w:rPr>
                <w:rFonts w:cs="Arial"/>
                <w:b w:val="0"/>
                <w:bCs w:val="0"/>
                <w:lang w:val="sr-Latn-RS"/>
              </w:rPr>
            </w:pPr>
            <w:r>
              <w:rPr>
                <w:rFonts w:cs="Arial"/>
                <w:b w:val="0"/>
                <w:bCs w:val="0"/>
                <w:lang w:val="sr-Latn-RS"/>
              </w:rPr>
              <w:t>povraćaj ulaganja u informacioni sistem na osnovu uštede i povećanja prihoda u roku od 6 meseci</w:t>
            </w:r>
          </w:p>
        </w:tc>
        <w:tc>
          <w:tcPr>
            <w:tcW w:w="4505" w:type="dxa"/>
          </w:tcPr>
          <w:p w14:paraId="388CFD2F" w14:textId="69917028" w:rsidR="00235ED3" w:rsidRPr="00F20D77" w:rsidRDefault="00235ED3" w:rsidP="00696EDB">
            <w:pPr>
              <w:cnfStyle w:val="000000100000" w:firstRow="0" w:lastRow="0" w:firstColumn="0" w:lastColumn="0" w:oddVBand="0" w:evenVBand="0" w:oddHBand="1" w:evenHBand="0" w:firstRowFirstColumn="0" w:firstRowLastColumn="0" w:lastRowFirstColumn="0" w:lastRowLastColumn="0"/>
              <w:rPr>
                <w:rFonts w:cs="Arial"/>
                <w:lang w:val="sr-Latn-RS"/>
              </w:rPr>
            </w:pPr>
          </w:p>
        </w:tc>
      </w:tr>
    </w:tbl>
    <w:p w14:paraId="423FE4EB" w14:textId="77777777" w:rsidR="00D2565B" w:rsidRPr="00F42060" w:rsidRDefault="00D2565B" w:rsidP="00E75609">
      <w:pPr>
        <w:rPr>
          <w:rFonts w:cs="Arial"/>
          <w:lang w:val="sr-Latn-RS"/>
        </w:rPr>
      </w:pPr>
    </w:p>
    <w:p w14:paraId="7F46F7E3" w14:textId="13D9FE5E" w:rsidR="00BF630D" w:rsidRPr="00F42060" w:rsidRDefault="0089336F" w:rsidP="00BF630D">
      <w:pPr>
        <w:pStyle w:val="Heading2"/>
        <w:rPr>
          <w:rFonts w:cs="Arial"/>
          <w:lang w:val="sr-Latn-RS"/>
        </w:rPr>
      </w:pPr>
      <w:bookmarkStart w:id="10" w:name="_Toc16949910"/>
      <w:bookmarkStart w:id="11" w:name="_Toc24321356"/>
      <w:r w:rsidRPr="00F42060">
        <w:rPr>
          <w:rFonts w:cs="Arial"/>
          <w:lang w:val="sr-Latn-RS"/>
        </w:rPr>
        <w:t>Metrike uspeha</w:t>
      </w:r>
      <w:bookmarkEnd w:id="10"/>
      <w:bookmarkEnd w:id="11"/>
      <w:r w:rsidRPr="00F42060">
        <w:rPr>
          <w:rFonts w:cs="Arial"/>
          <w:lang w:val="sr-Latn-RS"/>
        </w:rPr>
        <w:t xml:space="preserve"> </w:t>
      </w:r>
    </w:p>
    <w:p w14:paraId="267544F8" w14:textId="71E8EBF8" w:rsidR="00637A9D" w:rsidRDefault="00DD2737" w:rsidP="00DD2737">
      <w:pPr>
        <w:ind w:firstLine="340"/>
        <w:jc w:val="both"/>
        <w:rPr>
          <w:rFonts w:cs="Arial"/>
          <w:lang w:val="sr-Latn-RS"/>
        </w:rPr>
      </w:pPr>
      <w:r>
        <w:rPr>
          <w:rFonts w:cs="Arial"/>
          <w:lang w:val="sr-Latn-RS"/>
        </w:rPr>
        <w:tab/>
      </w:r>
      <w:r w:rsidR="001A3783">
        <w:rPr>
          <w:rFonts w:cs="Arial"/>
          <w:lang w:val="sr-Latn-RS"/>
        </w:rPr>
        <w:t xml:space="preserve">Zbog mehanickog prosleđivanja informacija javlja se veliki vremenski period čekanja na odobrenje ili izradu potvrda, izveštaja ili zahteva, pa tako možemo izmeriti uspeh sistema gde ćemo izračunati brzinu toka informacija kroz sektore. Za primer ćemo uzeti klijenta koji zahteva isporuku guma. Izmerićemo vremenski period od izdavanja zahteva, preko pregledanja zahteva za isporuku, proračuna dostupnosti određenog proizvoda u skladištu ili već prirpremljenih proizvoda u slučaju isporuke, zatim finansijske obrade datog zahteva. Na ovaj način izmerićemo vreme koje je potrebno da se od izdavanja zahteva za isporuku, izvrši obrada i plaćanje i na kraju izda izveštaj i novi zahtev koji će pokrenuti datu isporuku. </w:t>
      </w:r>
    </w:p>
    <w:p w14:paraId="7A8C7346" w14:textId="6151F9BE" w:rsidR="001A3783" w:rsidRDefault="001A3783" w:rsidP="00DD2737">
      <w:pPr>
        <w:ind w:firstLine="720"/>
        <w:jc w:val="both"/>
        <w:rPr>
          <w:rFonts w:cs="Arial"/>
          <w:lang w:val="sr-Latn-RS"/>
        </w:rPr>
      </w:pPr>
      <w:r>
        <w:rPr>
          <w:rFonts w:cs="Arial"/>
          <w:lang w:val="sr-Latn-RS"/>
        </w:rPr>
        <w:t xml:space="preserve">Takođe metriku uspeha predstavljaće i povećanje prodaje tj. isporuke zbog boljeg organizacije posla i protoka informacija </w:t>
      </w:r>
      <w:r w:rsidR="00F670E6">
        <w:rPr>
          <w:rFonts w:cs="Arial"/>
          <w:lang w:val="sr-Latn-RS"/>
        </w:rPr>
        <w:t>kroz sektore.</w:t>
      </w:r>
    </w:p>
    <w:p w14:paraId="70F173C3" w14:textId="0A4BC301" w:rsidR="00F670E6" w:rsidRPr="00F42060" w:rsidRDefault="00F670E6" w:rsidP="00F04FA3">
      <w:pPr>
        <w:jc w:val="both"/>
        <w:rPr>
          <w:rFonts w:cs="Arial"/>
          <w:lang w:val="sr-Latn-RS"/>
        </w:rPr>
      </w:pPr>
      <w:r>
        <w:rPr>
          <w:rFonts w:cs="Arial"/>
          <w:lang w:val="sr-Latn-RS"/>
        </w:rPr>
        <w:tab/>
        <w:t>Nakon određenog perioda rada sistama trebalo bi imati već pozitivne rezultate koje će potrvrditi uspeh sist</w:t>
      </w:r>
      <w:r w:rsidR="002B599A">
        <w:rPr>
          <w:rFonts w:cs="Arial"/>
          <w:lang w:val="sr-Latn-RS"/>
        </w:rPr>
        <w:t>e</w:t>
      </w:r>
      <w:r>
        <w:rPr>
          <w:rFonts w:cs="Arial"/>
          <w:lang w:val="sr-Latn-RS"/>
        </w:rPr>
        <w:t>ma kao i zadovoljstvo među svim radnicima fabrike.</w:t>
      </w:r>
    </w:p>
    <w:p w14:paraId="077DFBDC" w14:textId="1EF01178" w:rsidR="00BF630D" w:rsidRPr="00F42060" w:rsidRDefault="00BF630D" w:rsidP="00BF630D">
      <w:pPr>
        <w:pStyle w:val="Heading2"/>
        <w:rPr>
          <w:rFonts w:eastAsiaTheme="minorEastAsia" w:cs="Arial"/>
          <w:lang w:val="sr-Latn-RS"/>
        </w:rPr>
      </w:pPr>
      <w:bookmarkStart w:id="12" w:name="_Toc16949911"/>
      <w:bookmarkStart w:id="13" w:name="_Toc24321357"/>
      <w:r w:rsidRPr="00F42060">
        <w:rPr>
          <w:rFonts w:cs="Arial"/>
          <w:lang w:val="sr-Latn-RS"/>
        </w:rPr>
        <w:lastRenderedPageBreak/>
        <w:t>Izjava o viziji</w:t>
      </w:r>
      <w:bookmarkEnd w:id="12"/>
      <w:bookmarkEnd w:id="13"/>
      <w:r w:rsidRPr="00F42060">
        <w:rPr>
          <w:rFonts w:cs="Arial"/>
          <w:lang w:val="sr-Latn-RS"/>
        </w:rPr>
        <w:t xml:space="preserve"> </w:t>
      </w:r>
    </w:p>
    <w:p w14:paraId="18331B7D" w14:textId="0C5B25C9" w:rsidR="00F670E6" w:rsidRPr="00F42060" w:rsidRDefault="00F670E6" w:rsidP="00044AE1">
      <w:pPr>
        <w:jc w:val="both"/>
        <w:rPr>
          <w:rFonts w:cs="Arial"/>
          <w:lang w:val="sr-Latn-RS"/>
        </w:rPr>
      </w:pPr>
      <w:r>
        <w:rPr>
          <w:rFonts w:cs="Arial"/>
          <w:lang w:val="sr-Latn-RS"/>
        </w:rPr>
        <w:tab/>
        <w:t>Za fabrik</w:t>
      </w:r>
      <w:r w:rsidR="00044AE1">
        <w:rPr>
          <w:rFonts w:cs="Arial"/>
          <w:lang w:val="sr-Latn-RS"/>
        </w:rPr>
        <w:t xml:space="preserve">e koje se bave proizvodnjom guma, </w:t>
      </w:r>
      <w:r>
        <w:rPr>
          <w:rFonts w:cs="Arial"/>
          <w:lang w:val="sr-Latn-RS"/>
        </w:rPr>
        <w:t>koj</w:t>
      </w:r>
      <w:r w:rsidR="00044AE1">
        <w:rPr>
          <w:rFonts w:cs="Arial"/>
          <w:lang w:val="sr-Latn-RS"/>
        </w:rPr>
        <w:t>e</w:t>
      </w:r>
      <w:r>
        <w:rPr>
          <w:rFonts w:cs="Arial"/>
          <w:lang w:val="sr-Latn-RS"/>
        </w:rPr>
        <w:t xml:space="preserve"> ima</w:t>
      </w:r>
      <w:r w:rsidR="00044AE1">
        <w:rPr>
          <w:rFonts w:cs="Arial"/>
          <w:lang w:val="sr-Latn-RS"/>
        </w:rPr>
        <w:t xml:space="preserve">ju </w:t>
      </w:r>
      <w:r>
        <w:rPr>
          <w:rFonts w:cs="Arial"/>
          <w:lang w:val="sr-Latn-RS"/>
        </w:rPr>
        <w:t>potrebu za povećanjem izvoza</w:t>
      </w:r>
      <w:r w:rsidR="00F90B14">
        <w:rPr>
          <w:rFonts w:cs="Arial"/>
          <w:lang w:val="sr-Latn-RS"/>
        </w:rPr>
        <w:t xml:space="preserve"> i</w:t>
      </w:r>
      <w:r>
        <w:rPr>
          <w:rFonts w:cs="Arial"/>
          <w:lang w:val="sr-Latn-RS"/>
        </w:rPr>
        <w:t xml:space="preserve"> efektivnosti rada njenih najvažnijih sektora fabrike, od menadzmenta do sektora za transport i proizvodnju</w:t>
      </w:r>
      <w:r w:rsidR="00F90B14">
        <w:rPr>
          <w:rFonts w:cs="Arial"/>
          <w:lang w:val="sr-Latn-RS"/>
        </w:rPr>
        <w:t>,</w:t>
      </w:r>
      <w:r>
        <w:rPr>
          <w:rFonts w:cs="Arial"/>
          <w:lang w:val="sr-Latn-RS"/>
        </w:rPr>
        <w:t xml:space="preserve"> „Informacioni sistem fabrike za proizvodnju guma“ koji se bazira na elektronskoj komunikaciji </w:t>
      </w:r>
      <w:r w:rsidR="00F90B14">
        <w:rPr>
          <w:rFonts w:cs="Arial"/>
          <w:lang w:val="sr-Latn-RS"/>
        </w:rPr>
        <w:t xml:space="preserve">između najbitnijih njenih sektora </w:t>
      </w:r>
      <w:r>
        <w:rPr>
          <w:rFonts w:cs="Arial"/>
          <w:lang w:val="sr-Latn-RS"/>
        </w:rPr>
        <w:t xml:space="preserve">i koji </w:t>
      </w:r>
      <w:r w:rsidR="00044AE1">
        <w:rPr>
          <w:rFonts w:cs="Arial"/>
          <w:lang w:val="sr-Latn-RS"/>
        </w:rPr>
        <w:t>povećava</w:t>
      </w:r>
      <w:r>
        <w:rPr>
          <w:rFonts w:cs="Arial"/>
          <w:lang w:val="sr-Latn-RS"/>
        </w:rPr>
        <w:t xml:space="preserve"> obim poslovanja, a u</w:t>
      </w:r>
      <w:r w:rsidR="00F90B14">
        <w:rPr>
          <w:rFonts w:cs="Arial"/>
          <w:lang w:val="sr-Latn-RS"/>
        </w:rPr>
        <w:t>z to pruža</w:t>
      </w:r>
      <w:r w:rsidR="00044AE1">
        <w:rPr>
          <w:rFonts w:cs="Arial"/>
          <w:lang w:val="sr-Latn-RS"/>
        </w:rPr>
        <w:t xml:space="preserve"> i</w:t>
      </w:r>
      <w:r w:rsidR="00F90B14">
        <w:rPr>
          <w:rFonts w:cs="Arial"/>
          <w:lang w:val="sr-Latn-RS"/>
        </w:rPr>
        <w:t xml:space="preserve"> lakši uvid u rad celokupne fabrike i olakšava rad njenim zaposlenima. Za razliku od postojećih malih sistema koji su zahtevali dodatni mehanički rad pojedinaca naš umreženi informacioni sistem će pružiti celokupnu automatizaciju papirologije, ubrzati svaki proces rada</w:t>
      </w:r>
      <w:r w:rsidR="002B599A">
        <w:rPr>
          <w:rFonts w:cs="Arial"/>
          <w:lang w:val="sr-Latn-RS"/>
        </w:rPr>
        <w:t>,</w:t>
      </w:r>
      <w:r w:rsidR="00F90B14">
        <w:rPr>
          <w:rFonts w:cs="Arial"/>
          <w:lang w:val="sr-Latn-RS"/>
        </w:rPr>
        <w:t xml:space="preserve"> </w:t>
      </w:r>
      <w:r w:rsidR="00044AE1">
        <w:rPr>
          <w:rFonts w:cs="Arial"/>
          <w:lang w:val="sr-Latn-RS"/>
        </w:rPr>
        <w:t>a</w:t>
      </w:r>
      <w:r w:rsidR="00F90B14">
        <w:rPr>
          <w:rFonts w:cs="Arial"/>
          <w:lang w:val="sr-Latn-RS"/>
        </w:rPr>
        <w:t xml:space="preserve"> </w:t>
      </w:r>
      <w:r w:rsidR="002B599A">
        <w:rPr>
          <w:rFonts w:cs="Arial"/>
          <w:lang w:val="sr-Latn-RS"/>
        </w:rPr>
        <w:t xml:space="preserve">ujedno i </w:t>
      </w:r>
      <w:r w:rsidR="00F90B14">
        <w:rPr>
          <w:rFonts w:cs="Arial"/>
          <w:lang w:val="sr-Latn-RS"/>
        </w:rPr>
        <w:t>olakšati rad zaposlenima</w:t>
      </w:r>
      <w:r w:rsidR="00044AE1">
        <w:rPr>
          <w:rFonts w:cs="Arial"/>
          <w:lang w:val="sr-Latn-RS"/>
        </w:rPr>
        <w:t xml:space="preserve"> i uz to doneti veću prodaju</w:t>
      </w:r>
      <w:r w:rsidR="002B599A">
        <w:rPr>
          <w:rFonts w:cs="Arial"/>
          <w:lang w:val="sr-Latn-RS"/>
        </w:rPr>
        <w:t xml:space="preserve"> uz zagarantovani</w:t>
      </w:r>
      <w:r w:rsidR="00044AE1">
        <w:rPr>
          <w:rFonts w:cs="Arial"/>
          <w:lang w:val="sr-Latn-RS"/>
        </w:rPr>
        <w:t xml:space="preserve"> 10% veći prihod godišnje</w:t>
      </w:r>
      <w:r w:rsidR="002B599A">
        <w:rPr>
          <w:rFonts w:cs="Arial"/>
          <w:lang w:val="sr-Latn-RS"/>
        </w:rPr>
        <w:t>, ovaj sistem</w:t>
      </w:r>
      <w:r w:rsidR="00044AE1">
        <w:rPr>
          <w:rFonts w:cs="Arial"/>
          <w:lang w:val="sr-Latn-RS"/>
        </w:rPr>
        <w:t xml:space="preserve"> predstavlja jedan od najmodernihij sistema poslovanja.</w:t>
      </w:r>
    </w:p>
    <w:p w14:paraId="412B3512" w14:textId="592124B9" w:rsidR="00BF630D" w:rsidRPr="00F42060" w:rsidRDefault="0089336F" w:rsidP="00BF630D">
      <w:pPr>
        <w:pStyle w:val="Heading2"/>
        <w:rPr>
          <w:rFonts w:cs="Arial"/>
          <w:lang w:val="sr-Latn-RS"/>
        </w:rPr>
      </w:pPr>
      <w:bookmarkStart w:id="14" w:name="_Toc16949912"/>
      <w:bookmarkStart w:id="15" w:name="_Toc24321358"/>
      <w:r w:rsidRPr="00F42060">
        <w:rPr>
          <w:rFonts w:cs="Arial"/>
          <w:lang w:val="sr-Latn-RS"/>
        </w:rPr>
        <w:t>Poslovni rizici</w:t>
      </w:r>
      <w:bookmarkEnd w:id="14"/>
      <w:bookmarkEnd w:id="15"/>
      <w:r w:rsidRPr="00F42060">
        <w:rPr>
          <w:rFonts w:cs="Arial"/>
          <w:lang w:val="sr-Latn-RS"/>
        </w:rPr>
        <w:t xml:space="preserve"> </w:t>
      </w:r>
    </w:p>
    <w:p w14:paraId="09B21FDD" w14:textId="798B4A50" w:rsidR="001B7790" w:rsidRPr="00F42060" w:rsidRDefault="00121DFD" w:rsidP="001B7790">
      <w:pPr>
        <w:jc w:val="both"/>
        <w:rPr>
          <w:rFonts w:cs="Arial"/>
          <w:lang w:val="sr-Latn-RS"/>
        </w:rPr>
      </w:pPr>
      <w:r>
        <w:rPr>
          <w:rFonts w:cs="Arial"/>
          <w:lang w:val="sr-Latn-RS"/>
        </w:rPr>
        <w:tab/>
      </w:r>
      <w:r w:rsidR="001B7790">
        <w:rPr>
          <w:rFonts w:cs="Arial"/>
          <w:lang w:val="sr-Latn-RS"/>
        </w:rPr>
        <w:t xml:space="preserve">Svake godine broj vozila raste, što prouzrokuje veću potražnju za gumama. Usled ideje da se proširi fabrika pokrivanjem ostalih tipova vozila javlja se veći obim posla koji informacioni sistem mora da isprati. </w:t>
      </w:r>
      <w:r>
        <w:rPr>
          <w:rFonts w:cs="Arial"/>
          <w:lang w:val="sr-Latn-RS"/>
        </w:rPr>
        <w:t xml:space="preserve">Glavni poslovni rizik predstavlja gubitak tržišta usled </w:t>
      </w:r>
      <w:r w:rsidR="001B7790">
        <w:rPr>
          <w:rFonts w:cs="Arial"/>
          <w:lang w:val="sr-Latn-RS"/>
        </w:rPr>
        <w:t>naprednije tehnologije koju koriste</w:t>
      </w:r>
      <w:r>
        <w:rPr>
          <w:rFonts w:cs="Arial"/>
          <w:lang w:val="sr-Latn-RS"/>
        </w:rPr>
        <w:t xml:space="preserve"> drugi proizvođa</w:t>
      </w:r>
      <w:r w:rsidR="001B7790">
        <w:rPr>
          <w:rFonts w:cs="Arial"/>
          <w:lang w:val="sr-Latn-RS"/>
        </w:rPr>
        <w:t>či guma</w:t>
      </w:r>
      <w:r>
        <w:rPr>
          <w:rFonts w:cs="Arial"/>
          <w:lang w:val="sr-Latn-RS"/>
        </w:rPr>
        <w:t>.</w:t>
      </w:r>
      <w:r w:rsidR="001B7790">
        <w:rPr>
          <w:rFonts w:cs="Arial"/>
          <w:lang w:val="sr-Latn-RS"/>
        </w:rPr>
        <w:t xml:space="preserve"> Ukoliko bi poslovni sistem u fabrici ostao isti usled povećanja potražnje došlo bi do sve obimnijeg posla, a kasnije i do nemogućnosti izvršavanja usluga prema klijentima fabrike što bi dovelo do gubitka tržišta. Implementacija ovog sistema bi trebalo da obuhvati svaki sektor fabrike jer bi se samo na taj način mogao automatizovati svaki proces komunikacije i obrade informacija. Potrebno je u potpunosti ukloniti prethodne sisteme</w:t>
      </w:r>
      <w:r w:rsidR="002B599A">
        <w:rPr>
          <w:rFonts w:cs="Arial"/>
          <w:lang w:val="sr-Latn-RS"/>
        </w:rPr>
        <w:t>,</w:t>
      </w:r>
      <w:r w:rsidR="001B7790">
        <w:rPr>
          <w:rFonts w:cs="Arial"/>
          <w:lang w:val="sr-Latn-RS"/>
        </w:rPr>
        <w:t xml:space="preserve"> ali isto tako </w:t>
      </w:r>
      <w:r w:rsidR="002B599A">
        <w:rPr>
          <w:rFonts w:cs="Arial"/>
          <w:lang w:val="sr-Latn-RS"/>
        </w:rPr>
        <w:t xml:space="preserve">i </w:t>
      </w:r>
      <w:r w:rsidR="001B7790">
        <w:rPr>
          <w:rFonts w:cs="Arial"/>
          <w:lang w:val="sr-Latn-RS"/>
        </w:rPr>
        <w:t xml:space="preserve">sagledati način na koji su oni funkcionisali kako </w:t>
      </w:r>
      <w:r w:rsidR="00477609">
        <w:rPr>
          <w:rFonts w:cs="Arial"/>
          <w:lang w:val="sr-Latn-RS"/>
        </w:rPr>
        <w:t xml:space="preserve">se </w:t>
      </w:r>
      <w:r w:rsidR="001B7790">
        <w:rPr>
          <w:rFonts w:cs="Arial"/>
          <w:lang w:val="sr-Latn-RS"/>
        </w:rPr>
        <w:t>već postojećim zaposlenima ne bi javio</w:t>
      </w:r>
      <w:r w:rsidR="00477609">
        <w:rPr>
          <w:rFonts w:cs="Arial"/>
          <w:lang w:val="sr-Latn-RS"/>
        </w:rPr>
        <w:t xml:space="preserve"> problem usled kasnije obuke rada na sistemu.</w:t>
      </w:r>
    </w:p>
    <w:p w14:paraId="3DCB28C6" w14:textId="3571FD72" w:rsidR="00477609" w:rsidRPr="00477609" w:rsidRDefault="00BF630D" w:rsidP="00E75609">
      <w:pPr>
        <w:pStyle w:val="Heading2"/>
        <w:rPr>
          <w:rFonts w:cs="Arial"/>
          <w:lang w:val="sr-Latn-RS"/>
        </w:rPr>
      </w:pPr>
      <w:bookmarkStart w:id="16" w:name="_Toc16949913"/>
      <w:bookmarkStart w:id="17" w:name="_Toc24321359"/>
      <w:r w:rsidRPr="00F42060">
        <w:rPr>
          <w:rFonts w:cs="Arial"/>
          <w:lang w:val="sr-Latn-RS"/>
        </w:rPr>
        <w:t>Poslovne pretpostavke i zavisnos</w:t>
      </w:r>
      <w:r w:rsidR="0089336F" w:rsidRPr="00F42060">
        <w:rPr>
          <w:rFonts w:cs="Arial"/>
          <w:lang w:val="sr-Latn-RS"/>
        </w:rPr>
        <w:t>ti</w:t>
      </w:r>
      <w:bookmarkEnd w:id="16"/>
      <w:bookmarkEnd w:id="17"/>
      <w:r w:rsidR="0089336F" w:rsidRPr="00F42060">
        <w:rPr>
          <w:rFonts w:cs="Arial"/>
          <w:lang w:val="sr-Latn-RS"/>
        </w:rPr>
        <w:t xml:space="preserve"> </w:t>
      </w:r>
    </w:p>
    <w:p w14:paraId="1A74DAAF" w14:textId="5B91500D" w:rsidR="00477609" w:rsidRDefault="00477609" w:rsidP="00377002">
      <w:pPr>
        <w:jc w:val="both"/>
        <w:rPr>
          <w:rFonts w:cs="Arial"/>
          <w:lang w:val="sr-Latn-RS"/>
        </w:rPr>
      </w:pPr>
      <w:r>
        <w:rPr>
          <w:rFonts w:cs="Arial"/>
          <w:lang w:val="sr-Latn-RS"/>
        </w:rPr>
        <w:t>Pretpostavke:</w:t>
      </w:r>
    </w:p>
    <w:p w14:paraId="7446EF9B" w14:textId="42CD894E" w:rsidR="00477609" w:rsidRDefault="00477609" w:rsidP="00F04FA3">
      <w:pPr>
        <w:pStyle w:val="ListParagraph"/>
        <w:numPr>
          <w:ilvl w:val="0"/>
          <w:numId w:val="17"/>
        </w:numPr>
        <w:jc w:val="both"/>
        <w:rPr>
          <w:rFonts w:cs="Arial"/>
          <w:lang w:val="sr-Latn-RS"/>
        </w:rPr>
      </w:pPr>
      <w:r>
        <w:rPr>
          <w:rFonts w:cs="Arial"/>
          <w:lang w:val="sr-Latn-RS"/>
        </w:rPr>
        <w:t>Povećanje dnevnog broja isporuka, a na godišnjem nivou minimum 10%</w:t>
      </w:r>
    </w:p>
    <w:p w14:paraId="0944EED4" w14:textId="7114C405" w:rsidR="00477609" w:rsidRDefault="00477609" w:rsidP="00F04FA3">
      <w:pPr>
        <w:pStyle w:val="ListParagraph"/>
        <w:numPr>
          <w:ilvl w:val="0"/>
          <w:numId w:val="17"/>
        </w:numPr>
        <w:jc w:val="both"/>
        <w:rPr>
          <w:rFonts w:cs="Arial"/>
          <w:lang w:val="sr-Latn-RS"/>
        </w:rPr>
      </w:pPr>
      <w:r>
        <w:rPr>
          <w:rFonts w:cs="Arial"/>
          <w:lang w:val="sr-Latn-RS"/>
        </w:rPr>
        <w:t>Smanjenje broja dobavljanja proizvoda za 10%</w:t>
      </w:r>
    </w:p>
    <w:p w14:paraId="44B0F5AB" w14:textId="462C72DB" w:rsidR="00477609" w:rsidRPr="00477609" w:rsidRDefault="00477609" w:rsidP="00F04FA3">
      <w:pPr>
        <w:ind w:firstLine="357"/>
        <w:jc w:val="both"/>
        <w:rPr>
          <w:rFonts w:cs="Arial"/>
          <w:lang w:val="sr-Latn-RS"/>
        </w:rPr>
      </w:pPr>
      <w:r>
        <w:rPr>
          <w:rFonts w:cs="Arial"/>
          <w:lang w:val="sr-Latn-RS"/>
        </w:rPr>
        <w:t>Kao osnovnu pretpostavku i zavisnost uspeha sistema predstavljaće uspešnost obrade svih informacija kao i povećanje njihovog broja. Ako ne dođe do potpune automatizacije potrebnih procesa dostavljanja informacija između sektora poslovni cilj nece biti ostvaren.</w:t>
      </w:r>
    </w:p>
    <w:p w14:paraId="7733174E" w14:textId="5228927B" w:rsidR="00E377A1" w:rsidRPr="00F42060" w:rsidRDefault="00E377A1" w:rsidP="00E377A1">
      <w:pPr>
        <w:pStyle w:val="Heading1"/>
        <w:rPr>
          <w:rFonts w:cs="Arial"/>
          <w:lang w:val="sr-Latn-RS"/>
        </w:rPr>
      </w:pPr>
      <w:r w:rsidRPr="00F42060">
        <w:rPr>
          <w:rFonts w:cs="Arial"/>
          <w:lang w:val="sr-Latn-RS"/>
        </w:rPr>
        <w:t xml:space="preserve"> </w:t>
      </w:r>
      <w:bookmarkStart w:id="18" w:name="_Toc16949914"/>
      <w:bookmarkStart w:id="19" w:name="_Toc24321360"/>
      <w:r w:rsidRPr="00F42060">
        <w:rPr>
          <w:rFonts w:cs="Arial"/>
          <w:lang w:val="sr-Latn-RS"/>
        </w:rPr>
        <w:t>Obim i ograničenja</w:t>
      </w:r>
      <w:bookmarkEnd w:id="18"/>
      <w:bookmarkEnd w:id="19"/>
    </w:p>
    <w:p w14:paraId="7E120564" w14:textId="12379E78" w:rsidR="00683965" w:rsidRDefault="00E377A1" w:rsidP="00EC2CB9">
      <w:pPr>
        <w:ind w:firstLine="340"/>
        <w:jc w:val="both"/>
        <w:rPr>
          <w:rFonts w:cs="Arial"/>
          <w:lang w:val="sr-Latn-RS"/>
        </w:rPr>
      </w:pPr>
      <w:r w:rsidRPr="00F42060">
        <w:rPr>
          <w:rFonts w:cs="Arial"/>
          <w:lang w:val="sr-Latn-RS"/>
        </w:rPr>
        <w:t xml:space="preserve">Obim projekta definiše koncept i raspon predloženog rešenja. </w:t>
      </w:r>
      <w:r w:rsidR="00757F45">
        <w:rPr>
          <w:rFonts w:cs="Arial"/>
          <w:lang w:val="sr-Latn-RS"/>
        </w:rPr>
        <w:t>Važno je definisati i šta neće ulaziti u projekat.</w:t>
      </w:r>
      <w:r w:rsidRPr="00F42060">
        <w:rPr>
          <w:rFonts w:cs="Arial"/>
          <w:lang w:val="sr-Latn-RS"/>
        </w:rPr>
        <w:t xml:space="preserve"> Razjašnjenjem obima i ograničenja pomaže se uspostav</w:t>
      </w:r>
      <w:r w:rsidR="00CB4183">
        <w:rPr>
          <w:rFonts w:cs="Arial"/>
          <w:lang w:val="sr-Latn-RS"/>
        </w:rPr>
        <w:t xml:space="preserve">ljanje </w:t>
      </w:r>
      <w:r w:rsidRPr="00F42060">
        <w:rPr>
          <w:rFonts w:cs="Arial"/>
          <w:lang w:val="sr-Latn-RS"/>
        </w:rPr>
        <w:t>realn</w:t>
      </w:r>
      <w:r w:rsidR="00CB4183">
        <w:rPr>
          <w:rFonts w:cs="Arial"/>
          <w:lang w:val="sr-Latn-RS"/>
        </w:rPr>
        <w:t>ih</w:t>
      </w:r>
      <w:r w:rsidRPr="00F42060">
        <w:rPr>
          <w:rFonts w:cs="Arial"/>
          <w:lang w:val="sr-Latn-RS"/>
        </w:rPr>
        <w:t xml:space="preserve"> očekivanja mnogih zainteresovanih strana. Takođe pruža </w:t>
      </w:r>
      <w:r w:rsidR="00CB4183">
        <w:rPr>
          <w:rFonts w:cs="Arial"/>
          <w:lang w:val="sr-Latn-RS"/>
        </w:rPr>
        <w:t xml:space="preserve">se </w:t>
      </w:r>
      <w:r w:rsidRPr="00F42060">
        <w:rPr>
          <w:rFonts w:cs="Arial"/>
          <w:lang w:val="sr-Latn-RS"/>
        </w:rPr>
        <w:t>referentni okvir na osnovu kojeg se mogu proceniti predložene karakteristike i promene zahteva. Predloženi zahtevi koji nisu obuhvaćeni</w:t>
      </w:r>
      <w:r w:rsidR="00F42060">
        <w:rPr>
          <w:rFonts w:cs="Arial"/>
          <w:lang w:val="sr-Latn-RS"/>
        </w:rPr>
        <w:t xml:space="preserve"> predviđenim</w:t>
      </w:r>
      <w:r w:rsidRPr="00F42060">
        <w:rPr>
          <w:rFonts w:cs="Arial"/>
          <w:lang w:val="sr-Latn-RS"/>
        </w:rPr>
        <w:t xml:space="preserve"> proizvodom moraju biti odbijeni, osim ako nisu toliko korisni da se obim poveća za njihovo prilagođavanje (uz prateće promene u budžetu, rasporedu i / ili resursima).</w:t>
      </w:r>
    </w:p>
    <w:p w14:paraId="75CD2B1F" w14:textId="77777777" w:rsidR="00683965" w:rsidRDefault="00683965">
      <w:pPr>
        <w:spacing w:before="0"/>
        <w:rPr>
          <w:rFonts w:cs="Arial"/>
          <w:lang w:val="sr-Latn-RS"/>
        </w:rPr>
      </w:pPr>
      <w:r>
        <w:rPr>
          <w:rFonts w:cs="Arial"/>
          <w:lang w:val="sr-Latn-RS"/>
        </w:rPr>
        <w:br w:type="page"/>
      </w:r>
    </w:p>
    <w:p w14:paraId="6A3B0F55" w14:textId="77777777" w:rsidR="00E377A1" w:rsidRPr="00F42060" w:rsidRDefault="00E377A1" w:rsidP="00E75609">
      <w:pPr>
        <w:rPr>
          <w:rFonts w:cs="Arial"/>
          <w:lang w:val="sr-Latn-RS"/>
        </w:rPr>
      </w:pPr>
    </w:p>
    <w:p w14:paraId="1465C97D" w14:textId="60B43435" w:rsidR="00E377A1" w:rsidRPr="00F42060" w:rsidRDefault="00E377A1" w:rsidP="00E377A1">
      <w:pPr>
        <w:pStyle w:val="Heading2"/>
        <w:rPr>
          <w:rFonts w:cs="Arial"/>
          <w:lang w:val="sr-Latn-RS"/>
        </w:rPr>
      </w:pPr>
      <w:bookmarkStart w:id="20" w:name="_Toc16949915"/>
      <w:bookmarkStart w:id="21" w:name="_Toc24321361"/>
      <w:r w:rsidRPr="00F42060">
        <w:rPr>
          <w:rFonts w:cs="Arial"/>
          <w:lang w:val="sr-Latn-RS"/>
        </w:rPr>
        <w:t>Glavne karakteristike</w:t>
      </w:r>
      <w:bookmarkEnd w:id="20"/>
      <w:bookmarkEnd w:id="21"/>
    </w:p>
    <w:p w14:paraId="439F8E60" w14:textId="47ADEBCC" w:rsidR="00757F45" w:rsidRDefault="00757F45" w:rsidP="00A5617A">
      <w:pPr>
        <w:ind w:firstLine="340"/>
        <w:jc w:val="both"/>
        <w:rPr>
          <w:rFonts w:cs="Arial"/>
          <w:lang w:val="sr-Latn-RS"/>
        </w:rPr>
      </w:pPr>
      <w:r>
        <w:rPr>
          <w:rFonts w:cs="Arial"/>
          <w:lang w:val="sr-Latn-RS"/>
        </w:rPr>
        <w:t>Glavne karakteristike novog sistema u odnosu na postojeći:</w:t>
      </w:r>
    </w:p>
    <w:p w14:paraId="763BD3B6" w14:textId="7AC70D7A" w:rsidR="00757F45" w:rsidRDefault="00757F45" w:rsidP="00683965">
      <w:pPr>
        <w:pStyle w:val="ListParagraph"/>
        <w:numPr>
          <w:ilvl w:val="0"/>
          <w:numId w:val="19"/>
        </w:numPr>
        <w:jc w:val="both"/>
        <w:rPr>
          <w:rFonts w:cs="Arial"/>
          <w:lang w:val="sr-Latn-RS"/>
        </w:rPr>
      </w:pPr>
      <w:r>
        <w:rPr>
          <w:rFonts w:cs="Arial"/>
          <w:lang w:val="sr-Latn-RS"/>
        </w:rPr>
        <w:t xml:space="preserve">Elektronska forma </w:t>
      </w:r>
      <w:r w:rsidR="002E5679">
        <w:rPr>
          <w:rFonts w:cs="Arial"/>
          <w:lang w:val="sr-Latn-RS"/>
        </w:rPr>
        <w:t>za pisanje izveštaja</w:t>
      </w:r>
      <w:r w:rsidR="00791E1C">
        <w:rPr>
          <w:rFonts w:cs="Arial"/>
          <w:lang w:val="sr-Latn-RS"/>
        </w:rPr>
        <w:t xml:space="preserve"> i zahteva</w:t>
      </w:r>
      <w:r w:rsidR="002E5679">
        <w:rPr>
          <w:rFonts w:cs="Arial"/>
          <w:lang w:val="sr-Latn-RS"/>
        </w:rPr>
        <w:t xml:space="preserve"> bazirana na svakom sektoru posebno:</w:t>
      </w:r>
    </w:p>
    <w:p w14:paraId="7C7AE8F3" w14:textId="1BAE94AE" w:rsidR="002E5679" w:rsidRDefault="002E5679" w:rsidP="00683965">
      <w:pPr>
        <w:pStyle w:val="ListParagraph"/>
        <w:numPr>
          <w:ilvl w:val="1"/>
          <w:numId w:val="19"/>
        </w:numPr>
        <w:jc w:val="both"/>
        <w:rPr>
          <w:rFonts w:cs="Arial"/>
          <w:lang w:val="sr-Latn-RS"/>
        </w:rPr>
      </w:pPr>
      <w:r>
        <w:rPr>
          <w:rFonts w:cs="Arial"/>
          <w:lang w:val="sr-Latn-RS"/>
        </w:rPr>
        <w:t>Proizvodni sektor fabrike može da kreira izveštaje i zahteve i da ih šalje finansijkom sektoru u slučaju potrebe nabavke, knjigovodstu i računovodstvu za potrebe evidentiranja trenutnog stanja proizvodnje kao i vreme rada svakog zaposlenog.</w:t>
      </w:r>
    </w:p>
    <w:p w14:paraId="0153F1FB" w14:textId="6D84FD06" w:rsidR="002E5679" w:rsidRDefault="002E5679" w:rsidP="00683965">
      <w:pPr>
        <w:pStyle w:val="ListParagraph"/>
        <w:numPr>
          <w:ilvl w:val="1"/>
          <w:numId w:val="19"/>
        </w:numPr>
        <w:jc w:val="both"/>
        <w:rPr>
          <w:rFonts w:cs="Arial"/>
          <w:lang w:val="sr-Latn-RS"/>
        </w:rPr>
      </w:pPr>
      <w:r>
        <w:rPr>
          <w:rFonts w:cs="Arial"/>
          <w:lang w:val="sr-Latn-RS"/>
        </w:rPr>
        <w:t xml:space="preserve">Transportni sektor fabrike može da </w:t>
      </w:r>
      <w:r w:rsidR="00DC75A6">
        <w:rPr>
          <w:rFonts w:cs="Arial"/>
          <w:lang w:val="sr-Latn-RS"/>
        </w:rPr>
        <w:t>vrsi evidenciju</w:t>
      </w:r>
      <w:r>
        <w:rPr>
          <w:rFonts w:cs="Arial"/>
          <w:lang w:val="sr-Latn-RS"/>
        </w:rPr>
        <w:t xml:space="preserve"> o učinjenim popravkama i drugim troškovima održavanja i zahteve u slučaju potražnje i nabavke potrebnih proizvoda za održavanje.</w:t>
      </w:r>
    </w:p>
    <w:p w14:paraId="35FE2FA7" w14:textId="2AD1C232" w:rsidR="002E5679" w:rsidRDefault="002E5679" w:rsidP="00683965">
      <w:pPr>
        <w:pStyle w:val="ListParagraph"/>
        <w:numPr>
          <w:ilvl w:val="1"/>
          <w:numId w:val="19"/>
        </w:numPr>
        <w:jc w:val="both"/>
        <w:rPr>
          <w:rFonts w:cs="Arial"/>
          <w:lang w:val="sr-Latn-RS"/>
        </w:rPr>
      </w:pPr>
      <w:r>
        <w:rPr>
          <w:rFonts w:cs="Arial"/>
          <w:lang w:val="sr-Latn-RS"/>
        </w:rPr>
        <w:t xml:space="preserve">Sektor nabavke i prodaje salje </w:t>
      </w:r>
      <w:r w:rsidR="00043AA6">
        <w:rPr>
          <w:rFonts w:cs="Arial"/>
          <w:lang w:val="sr-Latn-RS"/>
        </w:rPr>
        <w:t xml:space="preserve">redovne izveštaje </w:t>
      </w:r>
      <w:r w:rsidR="00DF7BAE">
        <w:rPr>
          <w:rFonts w:cs="Arial"/>
          <w:lang w:val="sr-Latn-RS"/>
        </w:rPr>
        <w:t xml:space="preserve">i zahteve </w:t>
      </w:r>
      <w:r w:rsidR="00043AA6">
        <w:rPr>
          <w:rFonts w:cs="Arial"/>
          <w:lang w:val="sr-Latn-RS"/>
        </w:rPr>
        <w:t>o ispunjenim uslugama finansijskim službama u svojstvu evidencije postignutog i potrebnog.</w:t>
      </w:r>
    </w:p>
    <w:p w14:paraId="4E5FA305" w14:textId="715FA91F" w:rsidR="00043AA6" w:rsidRDefault="00043AA6" w:rsidP="005D2E12">
      <w:pPr>
        <w:pStyle w:val="ListParagraph"/>
        <w:numPr>
          <w:ilvl w:val="1"/>
          <w:numId w:val="19"/>
        </w:numPr>
        <w:jc w:val="both"/>
        <w:rPr>
          <w:rFonts w:cs="Arial"/>
          <w:lang w:val="sr-Latn-RS"/>
        </w:rPr>
      </w:pPr>
      <w:r>
        <w:rPr>
          <w:rFonts w:cs="Arial"/>
          <w:lang w:val="sr-Latn-RS"/>
        </w:rPr>
        <w:t>Finansijski sektor je u stalnoj komunikaciji sa pravnim sektorom usled regulisanja pravnih regulativa svih transakcija.</w:t>
      </w:r>
      <w:r w:rsidR="005D2E12">
        <w:rPr>
          <w:rFonts w:cs="Arial"/>
          <w:lang w:val="sr-Latn-RS"/>
        </w:rPr>
        <w:t xml:space="preserve"> </w:t>
      </w:r>
      <w:r w:rsidRPr="005D2E12">
        <w:rPr>
          <w:rFonts w:cs="Arial"/>
          <w:lang w:val="sr-Latn-RS"/>
        </w:rPr>
        <w:t>Službe knjigovodstva, računovodstva i administracije beleže prihode i reashode svih ostalih službi fabrike kao i svih dobavljaca i kupaca proizvoda fabrike.</w:t>
      </w:r>
    </w:p>
    <w:p w14:paraId="7DE7EEBD" w14:textId="32B4AF71" w:rsidR="005D2E12" w:rsidRPr="005D2E12" w:rsidRDefault="005D2E12" w:rsidP="005D2E12">
      <w:pPr>
        <w:pStyle w:val="ListParagraph"/>
        <w:numPr>
          <w:ilvl w:val="1"/>
          <w:numId w:val="19"/>
        </w:numPr>
        <w:jc w:val="both"/>
        <w:rPr>
          <w:rFonts w:cs="Arial"/>
          <w:lang w:val="sr-Latn-RS"/>
        </w:rPr>
      </w:pPr>
      <w:r>
        <w:rPr>
          <w:rFonts w:cs="Arial"/>
          <w:lang w:val="sr-Latn-RS"/>
        </w:rPr>
        <w:t xml:space="preserve">Pravni sektor izdaje regulative (pravne dozvole) ostalim sluzbama svih sektora za potrebe obavljanja radnji koje podležu pravnim osnovama. </w:t>
      </w:r>
    </w:p>
    <w:p w14:paraId="0D16214F" w14:textId="26980EDC" w:rsidR="002E5679" w:rsidRDefault="002E5679" w:rsidP="00683965">
      <w:pPr>
        <w:pStyle w:val="ListParagraph"/>
        <w:numPr>
          <w:ilvl w:val="0"/>
          <w:numId w:val="19"/>
        </w:numPr>
        <w:jc w:val="both"/>
        <w:rPr>
          <w:rFonts w:cs="Arial"/>
          <w:lang w:val="sr-Latn-RS"/>
        </w:rPr>
      </w:pPr>
      <w:r>
        <w:rPr>
          <w:rFonts w:cs="Arial"/>
          <w:lang w:val="sr-Latn-RS"/>
        </w:rPr>
        <w:t>Izbor sektoru kome je potrebno poslati izveštaj i njegovo slanje putem interneta tj. lokalne mreže</w:t>
      </w:r>
    </w:p>
    <w:p w14:paraId="6E90EE64" w14:textId="7F48A6F5" w:rsidR="002E5679" w:rsidRDefault="00043AA6" w:rsidP="00683965">
      <w:pPr>
        <w:pStyle w:val="ListParagraph"/>
        <w:numPr>
          <w:ilvl w:val="0"/>
          <w:numId w:val="19"/>
        </w:numPr>
        <w:jc w:val="both"/>
        <w:rPr>
          <w:rFonts w:cs="Arial"/>
          <w:lang w:val="sr-Latn-RS"/>
        </w:rPr>
      </w:pPr>
      <w:r>
        <w:rPr>
          <w:rFonts w:cs="Arial"/>
          <w:lang w:val="sr-Latn-RS"/>
        </w:rPr>
        <w:t>Automatizovana obrada zahteva koja se nakon potvrde automatski šalje sledećoj službi.</w:t>
      </w:r>
    </w:p>
    <w:p w14:paraId="2139F70C" w14:textId="363EBA58" w:rsidR="00043AA6" w:rsidRDefault="00043AA6" w:rsidP="00683965">
      <w:pPr>
        <w:pStyle w:val="ListParagraph"/>
        <w:numPr>
          <w:ilvl w:val="0"/>
          <w:numId w:val="19"/>
        </w:numPr>
        <w:jc w:val="both"/>
        <w:rPr>
          <w:rFonts w:cs="Arial"/>
          <w:lang w:val="sr-Latn-RS"/>
        </w:rPr>
      </w:pPr>
      <w:r>
        <w:rPr>
          <w:rFonts w:cs="Arial"/>
          <w:lang w:val="sr-Latn-RS"/>
        </w:rPr>
        <w:t>Menadžment ima detaljan uvid u evidenciju rada svih službi fabrike.</w:t>
      </w:r>
    </w:p>
    <w:p w14:paraId="1AC3CCB8" w14:textId="6650AC5F" w:rsidR="0047608B" w:rsidRDefault="00043AA6" w:rsidP="00683965">
      <w:pPr>
        <w:pStyle w:val="ListParagraph"/>
        <w:numPr>
          <w:ilvl w:val="0"/>
          <w:numId w:val="19"/>
        </w:numPr>
        <w:jc w:val="both"/>
        <w:rPr>
          <w:rFonts w:cs="Arial"/>
          <w:lang w:val="sr-Latn-RS"/>
        </w:rPr>
      </w:pPr>
      <w:r>
        <w:rPr>
          <w:rFonts w:cs="Arial"/>
          <w:lang w:val="sr-Latn-RS"/>
        </w:rPr>
        <w:t>Profil svakog zaposlenog radnika i evidencija o njegovom radu i doprinosu.</w:t>
      </w:r>
    </w:p>
    <w:p w14:paraId="3FF1B7F7" w14:textId="3E867690" w:rsidR="0047608B" w:rsidRDefault="0047608B" w:rsidP="00683965">
      <w:pPr>
        <w:pStyle w:val="ListParagraph"/>
        <w:numPr>
          <w:ilvl w:val="0"/>
          <w:numId w:val="19"/>
        </w:numPr>
        <w:jc w:val="both"/>
        <w:rPr>
          <w:rFonts w:cs="Arial"/>
          <w:lang w:val="sr-Latn-RS"/>
        </w:rPr>
      </w:pPr>
      <w:r>
        <w:rPr>
          <w:rFonts w:cs="Arial"/>
          <w:lang w:val="sr-Latn-RS"/>
        </w:rPr>
        <w:t>Sistem će biti platformski nezavisan.</w:t>
      </w:r>
    </w:p>
    <w:p w14:paraId="4055AC4D" w14:textId="63B4D572" w:rsidR="00791E1C" w:rsidRDefault="0047608B" w:rsidP="00683965">
      <w:pPr>
        <w:pStyle w:val="ListParagraph"/>
        <w:numPr>
          <w:ilvl w:val="0"/>
          <w:numId w:val="19"/>
        </w:numPr>
        <w:jc w:val="both"/>
        <w:rPr>
          <w:rFonts w:cs="Arial"/>
          <w:lang w:val="sr-Latn-RS"/>
        </w:rPr>
      </w:pPr>
      <w:r>
        <w:rPr>
          <w:rFonts w:cs="Arial"/>
          <w:lang w:val="sr-Latn-RS"/>
        </w:rPr>
        <w:t>Sistem će imati visok nivo zaštite.</w:t>
      </w:r>
    </w:p>
    <w:p w14:paraId="062C11D5" w14:textId="494A5B6B" w:rsidR="0047608B" w:rsidRPr="00791E1C" w:rsidRDefault="00791E1C" w:rsidP="00683965">
      <w:pPr>
        <w:spacing w:before="0"/>
        <w:jc w:val="both"/>
        <w:rPr>
          <w:rFonts w:cs="Arial"/>
          <w:lang w:val="sr-Latn-RS"/>
        </w:rPr>
      </w:pPr>
      <w:r>
        <w:rPr>
          <w:rFonts w:cs="Arial"/>
          <w:lang w:val="sr-Latn-RS"/>
        </w:rPr>
        <w:br w:type="page"/>
      </w:r>
    </w:p>
    <w:p w14:paraId="580735C7" w14:textId="2AC42909" w:rsidR="00C60020" w:rsidRPr="00791E1C" w:rsidRDefault="00E377A1" w:rsidP="00E75609">
      <w:pPr>
        <w:pStyle w:val="Heading2"/>
        <w:rPr>
          <w:rFonts w:cs="Arial"/>
          <w:lang w:val="sr-Latn-RS"/>
        </w:rPr>
      </w:pPr>
      <w:bookmarkStart w:id="22" w:name="_Toc16949916"/>
      <w:bookmarkStart w:id="23" w:name="_Toc24321362"/>
      <w:r w:rsidRPr="00F42060">
        <w:rPr>
          <w:rFonts w:cs="Arial"/>
          <w:lang w:val="sr-Latn-RS"/>
        </w:rPr>
        <w:lastRenderedPageBreak/>
        <w:t>Obim inicijalnog objavljivanja</w:t>
      </w:r>
      <w:bookmarkEnd w:id="22"/>
      <w:r w:rsidR="00791E1C">
        <w:rPr>
          <w:rFonts w:cs="Arial"/>
          <w:lang w:val="sr-Latn-RS"/>
        </w:rPr>
        <w:t xml:space="preserve"> i naknadnih izdanja</w:t>
      </w:r>
      <w:bookmarkEnd w:id="23"/>
    </w:p>
    <w:p w14:paraId="2F3F7926" w14:textId="311778B4" w:rsidR="00C60020" w:rsidRDefault="00C60020" w:rsidP="00E75609">
      <w:pPr>
        <w:rPr>
          <w:rFonts w:cs="Arial"/>
          <w:lang w:val="sr-Latn-RS"/>
        </w:rPr>
      </w:pPr>
    </w:p>
    <w:tbl>
      <w:tblPr>
        <w:tblStyle w:val="PlainTable5"/>
        <w:tblW w:w="0" w:type="auto"/>
        <w:tblLook w:val="04A0" w:firstRow="1" w:lastRow="0" w:firstColumn="1" w:lastColumn="0" w:noHBand="0" w:noVBand="1"/>
      </w:tblPr>
      <w:tblGrid>
        <w:gridCol w:w="2528"/>
        <w:gridCol w:w="2236"/>
        <w:gridCol w:w="2237"/>
        <w:gridCol w:w="2235"/>
      </w:tblGrid>
      <w:tr w:rsidR="00C60020" w:rsidRPr="00C60020" w14:paraId="56D8E8EE" w14:textId="77777777" w:rsidTr="00C600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8" w:type="dxa"/>
          </w:tcPr>
          <w:p w14:paraId="309C309A" w14:textId="7FA30A33" w:rsidR="00C60020" w:rsidRPr="00C60020" w:rsidRDefault="00C60020" w:rsidP="00C60020">
            <w:pPr>
              <w:jc w:val="center"/>
              <w:rPr>
                <w:rFonts w:cs="Arial"/>
                <w:b/>
                <w:bCs/>
                <w:lang w:val="sr-Latn-RS"/>
              </w:rPr>
            </w:pPr>
            <w:r w:rsidRPr="00C60020">
              <w:rPr>
                <w:rFonts w:cs="Arial"/>
                <w:b/>
                <w:bCs/>
                <w:lang w:val="sr-Latn-RS"/>
              </w:rPr>
              <w:t>KARAKTERISTIKA</w:t>
            </w:r>
          </w:p>
        </w:tc>
        <w:tc>
          <w:tcPr>
            <w:tcW w:w="2236" w:type="dxa"/>
          </w:tcPr>
          <w:p w14:paraId="73014654" w14:textId="06E79846"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I</w:t>
            </w:r>
          </w:p>
        </w:tc>
        <w:tc>
          <w:tcPr>
            <w:tcW w:w="2237" w:type="dxa"/>
          </w:tcPr>
          <w:p w14:paraId="12F4022C" w14:textId="3DE20C6B"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w:t>
            </w:r>
            <w:r w:rsidR="00791E1C">
              <w:rPr>
                <w:rFonts w:cs="Arial"/>
                <w:b/>
                <w:bCs/>
                <w:lang w:val="sr-Latn-RS"/>
              </w:rPr>
              <w:t>..</w:t>
            </w:r>
          </w:p>
        </w:tc>
        <w:tc>
          <w:tcPr>
            <w:tcW w:w="2235" w:type="dxa"/>
          </w:tcPr>
          <w:p w14:paraId="36041CFD" w14:textId="2403356C"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p>
        </w:tc>
      </w:tr>
      <w:tr w:rsidR="00C60020" w14:paraId="0C692146" w14:textId="77777777" w:rsidTr="00C60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5A6CD630" w14:textId="234B57A5" w:rsidR="00C60020" w:rsidRPr="00C60020" w:rsidRDefault="00791E1C" w:rsidP="00C60020">
            <w:pPr>
              <w:rPr>
                <w:rFonts w:cs="Arial"/>
                <w:szCs w:val="26"/>
                <w:lang w:val="sr-Latn-RS"/>
              </w:rPr>
            </w:pPr>
            <w:r>
              <w:rPr>
                <w:rFonts w:cs="Arial"/>
                <w:szCs w:val="26"/>
                <w:lang w:val="sr-Latn-RS"/>
              </w:rPr>
              <w:t>Elektronska forma za kreiranje izveštaja i zahteva</w:t>
            </w:r>
          </w:p>
        </w:tc>
        <w:tc>
          <w:tcPr>
            <w:tcW w:w="2236" w:type="dxa"/>
          </w:tcPr>
          <w:p w14:paraId="1C61E693" w14:textId="5B91F270" w:rsidR="00C60020" w:rsidRPr="00C60020" w:rsidRDefault="00C60020"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237" w:type="dxa"/>
          </w:tcPr>
          <w:p w14:paraId="72D767E5" w14:textId="77777777" w:rsidR="00C60020" w:rsidRPr="00C60020" w:rsidRDefault="00C60020"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c>
          <w:tcPr>
            <w:tcW w:w="2235" w:type="dxa"/>
          </w:tcPr>
          <w:p w14:paraId="4CB9BBDE" w14:textId="77777777" w:rsidR="00C60020" w:rsidRPr="00C60020" w:rsidRDefault="00C60020"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r>
      <w:tr w:rsidR="00C60020" w14:paraId="11F03D08" w14:textId="77777777" w:rsidTr="00C60020">
        <w:tc>
          <w:tcPr>
            <w:cnfStyle w:val="001000000000" w:firstRow="0" w:lastRow="0" w:firstColumn="1" w:lastColumn="0" w:oddVBand="0" w:evenVBand="0" w:oddHBand="0" w:evenHBand="0" w:firstRowFirstColumn="0" w:firstRowLastColumn="0" w:lastRowFirstColumn="0" w:lastRowLastColumn="0"/>
            <w:tcW w:w="2528" w:type="dxa"/>
          </w:tcPr>
          <w:p w14:paraId="382E23F1" w14:textId="1D885514" w:rsidR="00C60020" w:rsidRPr="00C60020" w:rsidRDefault="00791E1C" w:rsidP="00E75609">
            <w:pPr>
              <w:rPr>
                <w:rFonts w:cs="Arial"/>
                <w:szCs w:val="26"/>
                <w:lang w:val="sr-Latn-RS"/>
              </w:rPr>
            </w:pPr>
            <w:r>
              <w:rPr>
                <w:rFonts w:cs="Arial"/>
                <w:szCs w:val="26"/>
                <w:lang w:val="sr-Latn-RS"/>
              </w:rPr>
              <w:t>Zaštita i bezbednost sistema</w:t>
            </w:r>
          </w:p>
        </w:tc>
        <w:tc>
          <w:tcPr>
            <w:tcW w:w="2236" w:type="dxa"/>
          </w:tcPr>
          <w:p w14:paraId="5D25A027" w14:textId="08744F3F" w:rsidR="00C60020" w:rsidRPr="00C60020" w:rsidRDefault="00C60020" w:rsidP="00E75609">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Implementirane samo standardne porudžbine</w:t>
            </w:r>
          </w:p>
        </w:tc>
        <w:tc>
          <w:tcPr>
            <w:tcW w:w="2237" w:type="dxa"/>
          </w:tcPr>
          <w:p w14:paraId="077DDC93" w14:textId="23995FB9" w:rsidR="00C60020" w:rsidRPr="00C60020" w:rsidRDefault="00C60020" w:rsidP="00E75609">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Implementirane i specijalne porudžbine</w:t>
            </w:r>
          </w:p>
        </w:tc>
        <w:tc>
          <w:tcPr>
            <w:tcW w:w="2235" w:type="dxa"/>
          </w:tcPr>
          <w:p w14:paraId="0283B62B" w14:textId="77777777" w:rsidR="00C60020" w:rsidRPr="00C60020" w:rsidRDefault="00C60020" w:rsidP="00E75609">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r>
      <w:tr w:rsidR="00C60020" w14:paraId="6A3D31B7" w14:textId="77777777" w:rsidTr="00C60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4862123B" w14:textId="5661F39C" w:rsidR="00C60020" w:rsidRPr="00C60020" w:rsidRDefault="00791E1C" w:rsidP="00E75609">
            <w:pPr>
              <w:rPr>
                <w:rFonts w:cs="Arial"/>
                <w:szCs w:val="26"/>
                <w:lang w:val="sr-Latn-RS"/>
              </w:rPr>
            </w:pPr>
            <w:r>
              <w:rPr>
                <w:rFonts w:cs="Arial"/>
                <w:szCs w:val="26"/>
                <w:lang w:val="sr-Latn-RS"/>
              </w:rPr>
              <w:t xml:space="preserve">Automatska obrada zahteva i njihovo dalje prosleđivanje </w:t>
            </w:r>
          </w:p>
        </w:tc>
        <w:tc>
          <w:tcPr>
            <w:tcW w:w="2236" w:type="dxa"/>
          </w:tcPr>
          <w:p w14:paraId="7562465C" w14:textId="62E00069" w:rsidR="00C60020" w:rsidRPr="00C60020" w:rsidRDefault="00791E1C" w:rsidP="00E75609">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Potpuno</w:t>
            </w:r>
            <w:r w:rsidR="00C60020">
              <w:rPr>
                <w:rFonts w:cs="Arial"/>
                <w:sz w:val="22"/>
                <w:szCs w:val="22"/>
                <w:lang w:val="sr-Latn-RS"/>
              </w:rPr>
              <w:t xml:space="preserve"> implementirano</w:t>
            </w:r>
          </w:p>
        </w:tc>
        <w:tc>
          <w:tcPr>
            <w:tcW w:w="2237" w:type="dxa"/>
          </w:tcPr>
          <w:p w14:paraId="56322AF6" w14:textId="2E9E2363" w:rsidR="00C60020" w:rsidRPr="00C60020" w:rsidRDefault="00C60020" w:rsidP="00E75609">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c>
          <w:tcPr>
            <w:tcW w:w="2235" w:type="dxa"/>
          </w:tcPr>
          <w:p w14:paraId="5DA6FCCD" w14:textId="4DFCFCD3" w:rsidR="00C60020" w:rsidRPr="00C60020" w:rsidRDefault="00C60020" w:rsidP="00E75609">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r>
      <w:tr w:rsidR="00C60020" w14:paraId="69C3C40A" w14:textId="77777777" w:rsidTr="00C60020">
        <w:tc>
          <w:tcPr>
            <w:cnfStyle w:val="001000000000" w:firstRow="0" w:lastRow="0" w:firstColumn="1" w:lastColumn="0" w:oddVBand="0" w:evenVBand="0" w:oddHBand="0" w:evenHBand="0" w:firstRowFirstColumn="0" w:firstRowLastColumn="0" w:lastRowFirstColumn="0" w:lastRowLastColumn="0"/>
            <w:tcW w:w="2528" w:type="dxa"/>
          </w:tcPr>
          <w:p w14:paraId="5B26F7CD" w14:textId="51F349C5" w:rsidR="00C60020" w:rsidRPr="00C60020" w:rsidRDefault="00791E1C" w:rsidP="00C60020">
            <w:pPr>
              <w:rPr>
                <w:rFonts w:cs="Arial"/>
                <w:lang w:val="sr-Latn-RS"/>
              </w:rPr>
            </w:pPr>
            <w:r>
              <w:rPr>
                <w:rFonts w:cs="Arial"/>
                <w:lang w:val="sr-Latn-RS"/>
              </w:rPr>
              <w:t>Elektronski profili svakog zaposlenog i njihova evidencija o radu</w:t>
            </w:r>
          </w:p>
        </w:tc>
        <w:tc>
          <w:tcPr>
            <w:tcW w:w="2236" w:type="dxa"/>
          </w:tcPr>
          <w:p w14:paraId="00FD5CFA" w14:textId="2CB57896" w:rsidR="00C60020" w:rsidRDefault="00791E1C"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Implementirane samo standardne porudžbine</w:t>
            </w:r>
          </w:p>
        </w:tc>
        <w:tc>
          <w:tcPr>
            <w:tcW w:w="2237" w:type="dxa"/>
          </w:tcPr>
          <w:p w14:paraId="12E48CB5" w14:textId="5B8ADC9C" w:rsidR="00C60020" w:rsidRDefault="00791E1C"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Implementirane i specijalne porudžbine</w:t>
            </w:r>
          </w:p>
        </w:tc>
        <w:tc>
          <w:tcPr>
            <w:tcW w:w="2235" w:type="dxa"/>
          </w:tcPr>
          <w:p w14:paraId="64F6C3D6" w14:textId="77777777" w:rsidR="00C60020" w:rsidRPr="00C60020" w:rsidRDefault="00C60020"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r>
    </w:tbl>
    <w:p w14:paraId="0E897168" w14:textId="77777777" w:rsidR="00C60020" w:rsidRDefault="00C60020" w:rsidP="00E75609">
      <w:pPr>
        <w:rPr>
          <w:rFonts w:cs="Arial"/>
          <w:lang w:val="sr-Latn-RS"/>
        </w:rPr>
      </w:pPr>
    </w:p>
    <w:p w14:paraId="5A705517" w14:textId="6B10BB06" w:rsidR="00E377A1" w:rsidRPr="00F42060" w:rsidRDefault="00E377A1" w:rsidP="00E377A1">
      <w:pPr>
        <w:pStyle w:val="Heading2"/>
        <w:rPr>
          <w:rFonts w:cs="Arial"/>
          <w:lang w:val="sr-Latn-RS"/>
        </w:rPr>
      </w:pPr>
      <w:bookmarkStart w:id="24" w:name="_Toc16949918"/>
      <w:bookmarkStart w:id="25" w:name="_Toc24321363"/>
      <w:r w:rsidRPr="00F42060">
        <w:rPr>
          <w:rFonts w:cs="Arial"/>
          <w:lang w:val="sr-Latn-RS"/>
        </w:rPr>
        <w:t>Ograničenja i isključenja</w:t>
      </w:r>
      <w:bookmarkEnd w:id="24"/>
      <w:bookmarkEnd w:id="25"/>
    </w:p>
    <w:p w14:paraId="2D3D33E0" w14:textId="18109BCA" w:rsidR="00BF630D" w:rsidRPr="00F42060" w:rsidRDefault="008E6416" w:rsidP="008E6416">
      <w:pPr>
        <w:ind w:firstLine="340"/>
        <w:jc w:val="both"/>
        <w:rPr>
          <w:rFonts w:cs="Arial"/>
          <w:lang w:val="sr-Latn-RS"/>
        </w:rPr>
      </w:pPr>
      <w:r>
        <w:rPr>
          <w:rFonts w:cs="Arial"/>
          <w:lang w:val="sr-Latn-RS"/>
        </w:rPr>
        <w:t xml:space="preserve">Na osnovu informacija dobijenih od strane klijenta i budućih korisnika sistama ograničenja karakterišu: budžet koji je predviđen kao maksimalni budžet od </w:t>
      </w:r>
      <w:r w:rsidRPr="008E6416">
        <w:rPr>
          <w:rFonts w:cs="Arial"/>
          <w:szCs w:val="32"/>
          <w:lang w:val="sr-Latn-RS"/>
        </w:rPr>
        <w:t>$</w:t>
      </w:r>
      <w:r>
        <w:rPr>
          <w:rFonts w:cs="Arial"/>
          <w:szCs w:val="32"/>
          <w:lang w:val="sr-Latn-RS"/>
        </w:rPr>
        <w:t>430.000</w:t>
      </w:r>
      <w:r w:rsidRPr="008E6416">
        <w:rPr>
          <w:rFonts w:cs="Arial"/>
          <w:szCs w:val="32"/>
          <w:lang w:val="sr-Latn-RS"/>
        </w:rPr>
        <w:t>, potreba za korišćenjem što jeftinijih računara (radnih stanica)</w:t>
      </w:r>
      <w:r>
        <w:rPr>
          <w:rFonts w:cs="Arial"/>
          <w:szCs w:val="32"/>
          <w:lang w:val="sr-Latn-RS"/>
        </w:rPr>
        <w:t xml:space="preserve"> i potreba za zahtevnijom obukom glavnih klasa korisnika.</w:t>
      </w:r>
    </w:p>
    <w:p w14:paraId="0FA22F43" w14:textId="58D9DE4A" w:rsidR="00E377A1" w:rsidRPr="00F42060" w:rsidRDefault="00E377A1" w:rsidP="00C5523F">
      <w:pPr>
        <w:pStyle w:val="Heading1"/>
        <w:rPr>
          <w:rFonts w:cs="Arial"/>
          <w:lang w:val="sr-Latn-RS"/>
        </w:rPr>
      </w:pPr>
      <w:bookmarkStart w:id="26" w:name="_Toc16949919"/>
      <w:bookmarkStart w:id="27" w:name="_Toc24321364"/>
      <w:r w:rsidRPr="00F42060">
        <w:rPr>
          <w:rFonts w:cs="Arial"/>
          <w:lang w:val="sr-Latn-RS"/>
        </w:rPr>
        <w:t>Poslovni kontekst</w:t>
      </w:r>
      <w:bookmarkEnd w:id="26"/>
      <w:bookmarkEnd w:id="27"/>
    </w:p>
    <w:p w14:paraId="08576773" w14:textId="6A078813" w:rsidR="00C77C11" w:rsidRPr="00F42060" w:rsidRDefault="00C77C11" w:rsidP="00F04FA3">
      <w:pPr>
        <w:ind w:firstLine="340"/>
        <w:jc w:val="both"/>
        <w:rPr>
          <w:rFonts w:cs="Arial"/>
          <w:lang w:val="sr-Latn-RS"/>
        </w:rPr>
      </w:pPr>
      <w:r>
        <w:rPr>
          <w:rFonts w:cs="Arial"/>
          <w:lang w:val="sr-Latn-RS"/>
        </w:rPr>
        <w:t>Poslovni kontekst se bavi sažimanjem poslovnih problema oko projekta. Uključuje profile glavnih kategorija kupaca i prioritete upravljanja projektom.</w:t>
      </w:r>
    </w:p>
    <w:p w14:paraId="5291669C" w14:textId="3DFC42FA" w:rsidR="00D2565B" w:rsidRDefault="00C5523F" w:rsidP="00496EF8">
      <w:pPr>
        <w:pStyle w:val="Heading2"/>
        <w:rPr>
          <w:rFonts w:cs="Arial"/>
          <w:lang w:val="sr-Latn-RS"/>
        </w:rPr>
      </w:pPr>
      <w:bookmarkStart w:id="28" w:name="_Toc16949920"/>
      <w:bookmarkStart w:id="29" w:name="_Toc24321365"/>
      <w:r w:rsidRPr="00F42060">
        <w:rPr>
          <w:rFonts w:cs="Arial"/>
          <w:lang w:val="sr-Latn-RS"/>
        </w:rPr>
        <w:t>P</w:t>
      </w:r>
      <w:r w:rsidR="00E377A1" w:rsidRPr="00F42060">
        <w:rPr>
          <w:rFonts w:cs="Arial"/>
          <w:lang w:val="sr-Latn-RS"/>
        </w:rPr>
        <w:t>rofili zainteresovanih strana</w:t>
      </w:r>
      <w:bookmarkEnd w:id="28"/>
      <w:bookmarkEnd w:id="29"/>
    </w:p>
    <w:p w14:paraId="11A25740" w14:textId="1BF9F158" w:rsidR="00C77C11" w:rsidRDefault="00C77C11" w:rsidP="00C77C11">
      <w:pPr>
        <w:rPr>
          <w:lang w:val="sr-Latn-RS"/>
        </w:rPr>
      </w:pPr>
    </w:p>
    <w:p w14:paraId="5EAC6E32" w14:textId="77777777" w:rsidR="00C77C11" w:rsidRPr="00C77C11" w:rsidRDefault="00C77C11" w:rsidP="00C77C11">
      <w:pPr>
        <w:rPr>
          <w:lang w:val="sr-Latn-RS"/>
        </w:rPr>
      </w:pPr>
    </w:p>
    <w:tbl>
      <w:tblPr>
        <w:tblStyle w:val="PlainTable3"/>
        <w:tblW w:w="9540" w:type="dxa"/>
        <w:tblLayout w:type="fixed"/>
        <w:tblLook w:val="04A0" w:firstRow="1" w:lastRow="0" w:firstColumn="1" w:lastColumn="0" w:noHBand="0" w:noVBand="1"/>
      </w:tblPr>
      <w:tblGrid>
        <w:gridCol w:w="1800"/>
        <w:gridCol w:w="1800"/>
        <w:gridCol w:w="1980"/>
        <w:gridCol w:w="2070"/>
        <w:gridCol w:w="1890"/>
      </w:tblGrid>
      <w:tr w:rsidR="00D2565B" w:rsidRPr="00DF6072" w14:paraId="173CDD3A" w14:textId="77777777" w:rsidTr="001A37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14:paraId="49946CF5" w14:textId="7F8B9D5C" w:rsidR="00D2565B" w:rsidRPr="00DF6072" w:rsidRDefault="00AA22F8" w:rsidP="001A3783">
            <w:pPr>
              <w:rPr>
                <w:rFonts w:cs="Arial"/>
                <w:sz w:val="20"/>
                <w:lang w:val="sr-Latn-RS"/>
              </w:rPr>
            </w:pPr>
            <w:r>
              <w:rPr>
                <w:rFonts w:cs="Arial"/>
                <w:sz w:val="20"/>
                <w:lang w:val="sr-Latn-RS"/>
              </w:rPr>
              <w:t>stejkholder</w:t>
            </w:r>
          </w:p>
        </w:tc>
        <w:tc>
          <w:tcPr>
            <w:tcW w:w="1800" w:type="dxa"/>
          </w:tcPr>
          <w:p w14:paraId="5E24D708" w14:textId="77777777" w:rsidR="00D2565B" w:rsidRPr="00DF6072" w:rsidRDefault="00D2565B" w:rsidP="001A3783">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Glavna vrednost</w:t>
            </w:r>
          </w:p>
        </w:tc>
        <w:tc>
          <w:tcPr>
            <w:tcW w:w="1980" w:type="dxa"/>
          </w:tcPr>
          <w:p w14:paraId="465A3A8D" w14:textId="77777777" w:rsidR="00D2565B" w:rsidRPr="00DF6072" w:rsidRDefault="00D2565B" w:rsidP="001A3783">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Stavovi</w:t>
            </w:r>
          </w:p>
        </w:tc>
        <w:tc>
          <w:tcPr>
            <w:tcW w:w="2070" w:type="dxa"/>
          </w:tcPr>
          <w:p w14:paraId="0E851B9A" w14:textId="77777777" w:rsidR="00D2565B" w:rsidRPr="00DF6072" w:rsidRDefault="00D2565B" w:rsidP="001A3783">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Glavni interesi</w:t>
            </w:r>
          </w:p>
        </w:tc>
        <w:tc>
          <w:tcPr>
            <w:tcW w:w="1890" w:type="dxa"/>
          </w:tcPr>
          <w:p w14:paraId="23809766" w14:textId="77777777" w:rsidR="00D2565B" w:rsidRPr="00DF6072" w:rsidRDefault="00D2565B" w:rsidP="001A3783">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Ograničenja</w:t>
            </w:r>
          </w:p>
        </w:tc>
      </w:tr>
      <w:tr w:rsidR="00D2565B" w:rsidRPr="00DF6072" w14:paraId="43B3A044" w14:textId="77777777" w:rsidTr="001A3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4FFC441" w14:textId="5219F640" w:rsidR="00D2565B" w:rsidRPr="00DF6072" w:rsidRDefault="00CC1685" w:rsidP="00D2565B">
            <w:pPr>
              <w:rPr>
                <w:rFonts w:cs="Arial"/>
                <w:sz w:val="20"/>
                <w:lang w:val="sr-Latn-RS"/>
              </w:rPr>
            </w:pPr>
            <w:r>
              <w:rPr>
                <w:rFonts w:cs="Arial"/>
                <w:sz w:val="20"/>
                <w:lang w:val="sr-Latn-RS"/>
              </w:rPr>
              <w:t>Menadžment</w:t>
            </w:r>
          </w:p>
        </w:tc>
        <w:tc>
          <w:tcPr>
            <w:tcW w:w="1800" w:type="dxa"/>
          </w:tcPr>
          <w:p w14:paraId="70394014" w14:textId="77777777" w:rsidR="00D2565B"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Povećanje prihoda</w:t>
            </w:r>
          </w:p>
          <w:p w14:paraId="33189E59" w14:textId="6D77F8E4" w:rsidR="00496EF8" w:rsidRPr="00DF6072" w:rsidRDefault="00496EF8"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1980" w:type="dxa"/>
          </w:tcPr>
          <w:p w14:paraId="527F80AA" w14:textId="3F00EA2C"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Vide proizvod kao sredstvo povećanja  od 2</w:t>
            </w:r>
            <w:r w:rsidR="00CC1685">
              <w:rPr>
                <w:rFonts w:cs="Arial"/>
                <w:sz w:val="20"/>
                <w:lang w:val="sr-Latn-RS"/>
              </w:rPr>
              <w:t>0</w:t>
            </w:r>
            <w:r w:rsidRPr="00F42060">
              <w:rPr>
                <w:rFonts w:cs="Arial"/>
                <w:sz w:val="20"/>
                <w:lang w:val="sr-Latn-RS"/>
              </w:rPr>
              <w:t xml:space="preserve">% udela na tržištu </w:t>
            </w:r>
          </w:p>
        </w:tc>
        <w:tc>
          <w:tcPr>
            <w:tcW w:w="2070" w:type="dxa"/>
          </w:tcPr>
          <w:p w14:paraId="0077ECC7" w14:textId="208E4BCD"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Bogatiji skup svojstava u odnosu na konkurenciju</w:t>
            </w:r>
          </w:p>
        </w:tc>
        <w:tc>
          <w:tcPr>
            <w:tcW w:w="1890" w:type="dxa"/>
          </w:tcPr>
          <w:p w14:paraId="0D5A54BA" w14:textId="77777777" w:rsidR="00D2565B"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Maksimalan budžet $</w:t>
            </w:r>
            <w:r w:rsidR="00CC1685">
              <w:rPr>
                <w:rFonts w:cs="Arial"/>
                <w:sz w:val="20"/>
                <w:lang w:val="sr-Latn-RS"/>
              </w:rPr>
              <w:t>430.000</w:t>
            </w:r>
          </w:p>
          <w:p w14:paraId="57AA8C3A" w14:textId="77777777" w:rsidR="006779F3" w:rsidRDefault="006779F3"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p w14:paraId="58CB12E8" w14:textId="77777777" w:rsidR="006779F3" w:rsidRDefault="006779F3"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p w14:paraId="13C33ACE" w14:textId="44D27479" w:rsidR="006779F3" w:rsidRPr="00DF6072" w:rsidRDefault="006779F3"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r>
      <w:tr w:rsidR="00D2565B" w:rsidRPr="00DF6072" w14:paraId="4B0F3E3F" w14:textId="77777777" w:rsidTr="001A3783">
        <w:tc>
          <w:tcPr>
            <w:cnfStyle w:val="001000000000" w:firstRow="0" w:lastRow="0" w:firstColumn="1" w:lastColumn="0" w:oddVBand="0" w:evenVBand="0" w:oddHBand="0" w:evenHBand="0" w:firstRowFirstColumn="0" w:firstRowLastColumn="0" w:lastRowFirstColumn="0" w:lastRowLastColumn="0"/>
            <w:tcW w:w="1800" w:type="dxa"/>
          </w:tcPr>
          <w:p w14:paraId="3991C79A" w14:textId="77777777" w:rsidR="00D2565B" w:rsidRDefault="00CC1685" w:rsidP="00D2565B">
            <w:pPr>
              <w:rPr>
                <w:rFonts w:cs="Arial"/>
                <w:b w:val="0"/>
                <w:bCs w:val="0"/>
                <w:caps w:val="0"/>
                <w:sz w:val="20"/>
                <w:lang w:val="sr-Latn-RS"/>
              </w:rPr>
            </w:pPr>
            <w:r>
              <w:rPr>
                <w:rFonts w:cs="Arial"/>
                <w:sz w:val="20"/>
                <w:lang w:val="sr-Latn-RS"/>
              </w:rPr>
              <w:t>finansijski sektor</w:t>
            </w:r>
          </w:p>
          <w:p w14:paraId="5D183538" w14:textId="31176176" w:rsidR="00496EF8" w:rsidRPr="00DF6072" w:rsidRDefault="00496EF8" w:rsidP="00D2565B">
            <w:pPr>
              <w:rPr>
                <w:rFonts w:cs="Arial"/>
                <w:sz w:val="20"/>
                <w:lang w:val="sr-Latn-RS"/>
              </w:rPr>
            </w:pPr>
            <w:r>
              <w:rPr>
                <w:rFonts w:cs="Arial"/>
                <w:sz w:val="20"/>
                <w:lang w:val="sr-Latn-RS"/>
              </w:rPr>
              <w:t>(favorit)</w:t>
            </w:r>
          </w:p>
        </w:tc>
        <w:tc>
          <w:tcPr>
            <w:tcW w:w="1800" w:type="dxa"/>
          </w:tcPr>
          <w:p w14:paraId="396410C6" w14:textId="3B8647B2" w:rsidR="00496EF8" w:rsidRDefault="00CC1685"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Povećanje prihoda</w:t>
            </w:r>
          </w:p>
          <w:p w14:paraId="08B6FD6A" w14:textId="77777777" w:rsidR="00CC1685" w:rsidRDefault="00CC1685"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Verodostojnost stanja finansija</w:t>
            </w:r>
          </w:p>
          <w:p w14:paraId="04BE85B5" w14:textId="23C4F0EA" w:rsidR="00496EF8" w:rsidRPr="00DF6072" w:rsidRDefault="00496EF8"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496EF8">
              <w:rPr>
                <w:rFonts w:cs="Arial"/>
                <w:sz w:val="20"/>
                <w:szCs w:val="20"/>
                <w:lang w:val="sr-Latn-RS"/>
              </w:rPr>
              <w:lastRenderedPageBreak/>
              <w:t>Automatizacija prethodno ručnih zadataka</w:t>
            </w:r>
          </w:p>
        </w:tc>
        <w:tc>
          <w:tcPr>
            <w:tcW w:w="1980" w:type="dxa"/>
          </w:tcPr>
          <w:p w14:paraId="0913EF5B" w14:textId="77777777" w:rsidR="00C77C11" w:rsidRDefault="00C77C11" w:rsidP="00C77C11">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lastRenderedPageBreak/>
              <w:t xml:space="preserve">Smatraju proizvod neophodnim za dalji rad, puni razumevanja i ocekuju visoku </w:t>
            </w:r>
            <w:r>
              <w:rPr>
                <w:rFonts w:cs="Arial"/>
                <w:sz w:val="20"/>
                <w:lang w:val="sr-Latn-RS"/>
              </w:rPr>
              <w:lastRenderedPageBreak/>
              <w:t>upotrebljivost.</w:t>
            </w:r>
          </w:p>
          <w:p w14:paraId="1C1C147F" w14:textId="71548B75" w:rsidR="00496EF8" w:rsidRPr="00DF6072" w:rsidRDefault="00496EF8"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Vide proizvod kao sredstvo uštede.</w:t>
            </w:r>
          </w:p>
        </w:tc>
        <w:tc>
          <w:tcPr>
            <w:tcW w:w="2070" w:type="dxa"/>
          </w:tcPr>
          <w:p w14:paraId="788E8B4B" w14:textId="77777777" w:rsidR="000F1CC9"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lastRenderedPageBreak/>
              <w:t xml:space="preserve">Automatsko </w:t>
            </w:r>
            <w:r w:rsidR="00CC1685">
              <w:rPr>
                <w:rFonts w:cs="Arial"/>
                <w:sz w:val="20"/>
                <w:lang w:val="sr-Latn-RS"/>
              </w:rPr>
              <w:t>uočavanje</w:t>
            </w:r>
            <w:r w:rsidRPr="00F42060">
              <w:rPr>
                <w:rFonts w:cs="Arial"/>
                <w:sz w:val="20"/>
                <w:lang w:val="sr-Latn-RS"/>
              </w:rPr>
              <w:t xml:space="preserve"> grešaka</w:t>
            </w:r>
          </w:p>
          <w:p w14:paraId="71157235" w14:textId="1C49422B" w:rsidR="000F1CC9" w:rsidRDefault="000F1CC9"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L</w:t>
            </w:r>
            <w:r w:rsidR="00D2565B" w:rsidRPr="00F42060">
              <w:rPr>
                <w:rFonts w:cs="Arial"/>
                <w:sz w:val="20"/>
                <w:lang w:val="sr-Latn-RS"/>
              </w:rPr>
              <w:t>akoća upotreb</w:t>
            </w:r>
            <w:r>
              <w:rPr>
                <w:rFonts w:cs="Arial"/>
                <w:sz w:val="20"/>
                <w:lang w:val="sr-Latn-RS"/>
              </w:rPr>
              <w:t>e</w:t>
            </w:r>
          </w:p>
          <w:p w14:paraId="7C4B1843" w14:textId="35DCB785" w:rsidR="00D2565B" w:rsidRPr="00DF6072" w:rsidRDefault="000F1CC9"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V</w:t>
            </w:r>
            <w:r w:rsidR="00D2565B" w:rsidRPr="00F42060">
              <w:rPr>
                <w:rFonts w:cs="Arial"/>
                <w:sz w:val="20"/>
                <w:lang w:val="sr-Latn-RS"/>
              </w:rPr>
              <w:t>isoka pouzdanost</w:t>
            </w:r>
            <w:r>
              <w:rPr>
                <w:rFonts w:cs="Arial"/>
                <w:sz w:val="20"/>
                <w:lang w:val="sr-Latn-RS"/>
              </w:rPr>
              <w:t xml:space="preserve"> i </w:t>
            </w:r>
            <w:r>
              <w:rPr>
                <w:rFonts w:cs="Arial"/>
                <w:sz w:val="20"/>
                <w:lang w:val="sr-Latn-RS"/>
              </w:rPr>
              <w:lastRenderedPageBreak/>
              <w:t>verodostojnost podataka</w:t>
            </w:r>
            <w:r w:rsidR="00D2565B" w:rsidRPr="00F42060">
              <w:rPr>
                <w:rFonts w:cs="Arial"/>
                <w:sz w:val="20"/>
                <w:lang w:val="sr-Latn-RS"/>
              </w:rPr>
              <w:t xml:space="preserve"> </w:t>
            </w:r>
          </w:p>
        </w:tc>
        <w:tc>
          <w:tcPr>
            <w:tcW w:w="1890" w:type="dxa"/>
          </w:tcPr>
          <w:p w14:paraId="6E8126F5" w14:textId="77777777" w:rsidR="00D2565B"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lastRenderedPageBreak/>
              <w:t>Mora da radi na jeftinim radnim stanic</w:t>
            </w:r>
            <w:r>
              <w:rPr>
                <w:rFonts w:cs="Arial"/>
                <w:sz w:val="20"/>
                <w:lang w:val="sr-Latn-RS"/>
              </w:rPr>
              <w:t>a</w:t>
            </w:r>
            <w:r w:rsidRPr="00F42060">
              <w:rPr>
                <w:rFonts w:cs="Arial"/>
                <w:sz w:val="20"/>
                <w:lang w:val="sr-Latn-RS"/>
              </w:rPr>
              <w:t>ma</w:t>
            </w:r>
          </w:p>
          <w:p w14:paraId="67EEB128" w14:textId="423C3E42" w:rsidR="00CC1685" w:rsidRPr="00DF6072" w:rsidRDefault="00CC1685"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 xml:space="preserve">Potrebna </w:t>
            </w:r>
            <w:r w:rsidR="000F1CC9">
              <w:rPr>
                <w:rFonts w:cs="Arial"/>
                <w:sz w:val="20"/>
                <w:lang w:val="sr-Latn-RS"/>
              </w:rPr>
              <w:lastRenderedPageBreak/>
              <w:t xml:space="preserve">zahtevnija </w:t>
            </w:r>
            <w:r>
              <w:rPr>
                <w:rFonts w:cs="Arial"/>
                <w:sz w:val="20"/>
                <w:lang w:val="sr-Latn-RS"/>
              </w:rPr>
              <w:t>obuka</w:t>
            </w:r>
          </w:p>
        </w:tc>
      </w:tr>
      <w:tr w:rsidR="00D2565B" w:rsidRPr="00DF6072" w14:paraId="0BEF11CE" w14:textId="77777777" w:rsidTr="001A3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2D3D440" w14:textId="67CC611F" w:rsidR="00D2565B" w:rsidRPr="00DF6072" w:rsidRDefault="00CC1685" w:rsidP="00D2565B">
            <w:pPr>
              <w:rPr>
                <w:rFonts w:cs="Arial"/>
                <w:sz w:val="20"/>
                <w:lang w:val="sr-Latn-RS"/>
              </w:rPr>
            </w:pPr>
            <w:r>
              <w:rPr>
                <w:rFonts w:cs="Arial"/>
                <w:sz w:val="20"/>
                <w:lang w:val="sr-Latn-RS"/>
              </w:rPr>
              <w:lastRenderedPageBreak/>
              <w:t>Pravni sektor</w:t>
            </w:r>
          </w:p>
        </w:tc>
        <w:tc>
          <w:tcPr>
            <w:tcW w:w="1800" w:type="dxa"/>
          </w:tcPr>
          <w:p w14:paraId="5A113CE5" w14:textId="77777777" w:rsidR="00D2565B"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Brz pristup podacima</w:t>
            </w:r>
          </w:p>
          <w:p w14:paraId="77A8324C" w14:textId="77777777" w:rsidR="00CC1685" w:rsidRDefault="00CC1685"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Preglednost i lakoca upravljanja svih prispelih zahteva i izveštaja</w:t>
            </w:r>
          </w:p>
          <w:p w14:paraId="33825B2A" w14:textId="0A9E7BE8" w:rsidR="00496EF8" w:rsidRPr="00DF6072" w:rsidRDefault="00496EF8"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496EF8">
              <w:rPr>
                <w:rFonts w:cs="Arial"/>
                <w:sz w:val="20"/>
                <w:szCs w:val="20"/>
                <w:lang w:val="sr-Latn-RS"/>
              </w:rPr>
              <w:t>Automatizacija prethodno ručnih zadataka</w:t>
            </w:r>
          </w:p>
        </w:tc>
        <w:tc>
          <w:tcPr>
            <w:tcW w:w="1980" w:type="dxa"/>
          </w:tcPr>
          <w:p w14:paraId="7CC0BCB2" w14:textId="77777777" w:rsidR="00C77C11" w:rsidRDefault="00C77C11" w:rsidP="00C77C11">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Smatraju proizvod neophodnim za dalji rad, puni razumevanja i ocekuju visoku upotrebljivost.</w:t>
            </w:r>
          </w:p>
          <w:p w14:paraId="2AF031C7" w14:textId="1B68DBA4" w:rsidR="00496EF8" w:rsidRPr="00DF6072" w:rsidRDefault="00496EF8"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Vide proizvod kao sredstvo uštede.</w:t>
            </w:r>
          </w:p>
        </w:tc>
        <w:tc>
          <w:tcPr>
            <w:tcW w:w="2070" w:type="dxa"/>
          </w:tcPr>
          <w:p w14:paraId="5BB258C3" w14:textId="387257C9"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Mogućnost rada sa mnogo većom bazom podataka nego sa sadašnjim sistemom; lako za učenje</w:t>
            </w:r>
          </w:p>
        </w:tc>
        <w:tc>
          <w:tcPr>
            <w:tcW w:w="1890" w:type="dxa"/>
          </w:tcPr>
          <w:p w14:paraId="640416E4" w14:textId="0D89660B" w:rsidR="00D2565B" w:rsidRPr="00DF6072" w:rsidRDefault="00CC1685"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 xml:space="preserve">Potrebna </w:t>
            </w:r>
            <w:r w:rsidR="000F1CC9">
              <w:rPr>
                <w:rFonts w:cs="Arial"/>
                <w:sz w:val="20"/>
                <w:lang w:val="sr-Latn-RS"/>
              </w:rPr>
              <w:t xml:space="preserve">zahtevnija </w:t>
            </w:r>
            <w:r>
              <w:rPr>
                <w:rFonts w:cs="Arial"/>
                <w:sz w:val="20"/>
                <w:lang w:val="sr-Latn-RS"/>
              </w:rPr>
              <w:t>obuka</w:t>
            </w:r>
          </w:p>
        </w:tc>
      </w:tr>
      <w:tr w:rsidR="00CC1685" w:rsidRPr="00DF6072" w14:paraId="31456617" w14:textId="77777777" w:rsidTr="001A3783">
        <w:tc>
          <w:tcPr>
            <w:cnfStyle w:val="001000000000" w:firstRow="0" w:lastRow="0" w:firstColumn="1" w:lastColumn="0" w:oddVBand="0" w:evenVBand="0" w:oddHBand="0" w:evenHBand="0" w:firstRowFirstColumn="0" w:firstRowLastColumn="0" w:lastRowFirstColumn="0" w:lastRowLastColumn="0"/>
            <w:tcW w:w="1800" w:type="dxa"/>
          </w:tcPr>
          <w:p w14:paraId="74A3CDAC" w14:textId="4FAA4C61" w:rsidR="00CC1685" w:rsidRDefault="00CC1685" w:rsidP="00D2565B">
            <w:pPr>
              <w:rPr>
                <w:rFonts w:cs="Arial"/>
                <w:sz w:val="20"/>
                <w:lang w:val="sr-Latn-RS"/>
              </w:rPr>
            </w:pPr>
            <w:r>
              <w:rPr>
                <w:rFonts w:cs="Arial"/>
                <w:sz w:val="20"/>
                <w:lang w:val="sr-Latn-RS"/>
              </w:rPr>
              <w:t>Sektor Nabavke i prodaje</w:t>
            </w:r>
          </w:p>
        </w:tc>
        <w:tc>
          <w:tcPr>
            <w:tcW w:w="1800" w:type="dxa"/>
          </w:tcPr>
          <w:p w14:paraId="49B31AC9" w14:textId="77777777" w:rsidR="00CC1685" w:rsidRDefault="000F1CC9"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Brz prijem zahteva za isporuku i nabavku</w:t>
            </w:r>
          </w:p>
          <w:p w14:paraId="25779952" w14:textId="77777777" w:rsidR="000F1CC9" w:rsidRDefault="000F1CC9"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Smanjenje problema čekanja isporuka i zastoj dobavljača</w:t>
            </w:r>
          </w:p>
          <w:p w14:paraId="4B162F04" w14:textId="7841A059" w:rsidR="00496EF8" w:rsidRPr="00F42060" w:rsidRDefault="00496EF8"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496EF8">
              <w:rPr>
                <w:rFonts w:cs="Arial"/>
                <w:sz w:val="20"/>
                <w:szCs w:val="20"/>
                <w:lang w:val="sr-Latn-RS"/>
              </w:rPr>
              <w:t>Automatizacija prethodno ručnih zadataka</w:t>
            </w:r>
          </w:p>
        </w:tc>
        <w:tc>
          <w:tcPr>
            <w:tcW w:w="1980" w:type="dxa"/>
          </w:tcPr>
          <w:p w14:paraId="1E97078E" w14:textId="77777777" w:rsidR="00CC1685" w:rsidRDefault="000F1CC9"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Smatraju proizvod neophodnim za dalji rad, puni razumevanja i ocekuju visoku upotrebljivost</w:t>
            </w:r>
            <w:r w:rsidR="00496EF8">
              <w:rPr>
                <w:rFonts w:cs="Arial"/>
                <w:sz w:val="20"/>
                <w:lang w:val="sr-Latn-RS"/>
              </w:rPr>
              <w:t>.</w:t>
            </w:r>
          </w:p>
          <w:p w14:paraId="2D168180" w14:textId="23099859" w:rsidR="00496EF8" w:rsidRPr="00F42060" w:rsidRDefault="00496EF8"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Vide proizvod kao sredstvo uštede.</w:t>
            </w:r>
          </w:p>
        </w:tc>
        <w:tc>
          <w:tcPr>
            <w:tcW w:w="2070" w:type="dxa"/>
          </w:tcPr>
          <w:p w14:paraId="30F103F6" w14:textId="77777777" w:rsidR="00CC1685" w:rsidRDefault="000F1CC9"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Lakša kontrola magacina</w:t>
            </w:r>
          </w:p>
          <w:p w14:paraId="5372C532" w14:textId="0C7D3477" w:rsidR="00496EF8" w:rsidRPr="00F42060" w:rsidRDefault="00496EF8"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Ispunjenje svih zahteva za isporuku u predviđenom roku.</w:t>
            </w:r>
          </w:p>
        </w:tc>
        <w:tc>
          <w:tcPr>
            <w:tcW w:w="1890" w:type="dxa"/>
          </w:tcPr>
          <w:p w14:paraId="7503E3C1" w14:textId="1B2F3161" w:rsidR="00CC1685" w:rsidRPr="00F42060" w:rsidRDefault="00496EF8"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Potrebna manja obuka.</w:t>
            </w:r>
          </w:p>
        </w:tc>
      </w:tr>
      <w:tr w:rsidR="00CC1685" w:rsidRPr="00DF6072" w14:paraId="3C45D089" w14:textId="77777777" w:rsidTr="001A3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B6050DF" w14:textId="35065053" w:rsidR="00CC1685" w:rsidRDefault="00CC1685" w:rsidP="00D2565B">
            <w:pPr>
              <w:rPr>
                <w:rFonts w:cs="Arial"/>
                <w:sz w:val="20"/>
                <w:lang w:val="sr-Latn-RS"/>
              </w:rPr>
            </w:pPr>
            <w:r>
              <w:rPr>
                <w:rFonts w:cs="Arial"/>
                <w:sz w:val="20"/>
                <w:lang w:val="sr-Latn-RS"/>
              </w:rPr>
              <w:t>Sektor proizvodnje</w:t>
            </w:r>
          </w:p>
        </w:tc>
        <w:tc>
          <w:tcPr>
            <w:tcW w:w="1800" w:type="dxa"/>
          </w:tcPr>
          <w:p w14:paraId="1ABE5BDD" w14:textId="77777777" w:rsidR="00CC1685" w:rsidRDefault="000F1CC9"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Tačan uvid u potražnju određenog proizvoda</w:t>
            </w:r>
          </w:p>
          <w:p w14:paraId="490B505B" w14:textId="13D6DCCB" w:rsidR="00496EF8" w:rsidRPr="00F42060" w:rsidRDefault="00496EF8"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496EF8">
              <w:rPr>
                <w:rFonts w:cs="Arial"/>
                <w:sz w:val="20"/>
                <w:szCs w:val="20"/>
                <w:lang w:val="sr-Latn-RS"/>
              </w:rPr>
              <w:t>Automatizacija prethodno ručnih zadataka</w:t>
            </w:r>
          </w:p>
        </w:tc>
        <w:tc>
          <w:tcPr>
            <w:tcW w:w="1980" w:type="dxa"/>
          </w:tcPr>
          <w:p w14:paraId="2620EB77" w14:textId="77777777" w:rsidR="00CC1685" w:rsidRDefault="000F1CC9"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Smatraju proizvod neophodnim za dalji rad.</w:t>
            </w:r>
          </w:p>
          <w:p w14:paraId="521688A0" w14:textId="48F960CB" w:rsidR="000F1CC9" w:rsidRPr="00F42060" w:rsidRDefault="000F1CC9"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Ocekuju manje suvisnog posla.</w:t>
            </w:r>
          </w:p>
        </w:tc>
        <w:tc>
          <w:tcPr>
            <w:tcW w:w="2070" w:type="dxa"/>
          </w:tcPr>
          <w:p w14:paraId="45844C99" w14:textId="7E4C6BB5" w:rsidR="00CC1685" w:rsidRPr="00F42060" w:rsidRDefault="000F1CC9"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Rasterećeniji rad i smanjenje frustracija na radu.</w:t>
            </w:r>
          </w:p>
        </w:tc>
        <w:tc>
          <w:tcPr>
            <w:tcW w:w="1890" w:type="dxa"/>
          </w:tcPr>
          <w:p w14:paraId="7F7B67B0" w14:textId="600698D2" w:rsidR="00CC1685" w:rsidRPr="00F42060" w:rsidRDefault="00496EF8"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Potrebna manja obuka.</w:t>
            </w:r>
          </w:p>
        </w:tc>
      </w:tr>
      <w:tr w:rsidR="00CC1685" w:rsidRPr="00DF6072" w14:paraId="2E8E8054" w14:textId="77777777" w:rsidTr="001A3783">
        <w:tc>
          <w:tcPr>
            <w:cnfStyle w:val="001000000000" w:firstRow="0" w:lastRow="0" w:firstColumn="1" w:lastColumn="0" w:oddVBand="0" w:evenVBand="0" w:oddHBand="0" w:evenHBand="0" w:firstRowFirstColumn="0" w:firstRowLastColumn="0" w:lastRowFirstColumn="0" w:lastRowLastColumn="0"/>
            <w:tcW w:w="1800" w:type="dxa"/>
          </w:tcPr>
          <w:p w14:paraId="51E7D6AE" w14:textId="37659F72" w:rsidR="00CC1685" w:rsidRDefault="00CC1685" w:rsidP="00D2565B">
            <w:pPr>
              <w:rPr>
                <w:rFonts w:cs="Arial"/>
                <w:sz w:val="20"/>
                <w:lang w:val="sr-Latn-RS"/>
              </w:rPr>
            </w:pPr>
            <w:r>
              <w:rPr>
                <w:rFonts w:cs="Arial"/>
                <w:sz w:val="20"/>
                <w:lang w:val="sr-Latn-RS"/>
              </w:rPr>
              <w:t>Sektor transporta</w:t>
            </w:r>
          </w:p>
        </w:tc>
        <w:tc>
          <w:tcPr>
            <w:tcW w:w="1800" w:type="dxa"/>
          </w:tcPr>
          <w:p w14:paraId="4623A62E" w14:textId="2801D522" w:rsidR="00CC1685" w:rsidRPr="00F42060" w:rsidRDefault="000F1CC9"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Unapređeniji sistem za bolju evidenciju svih intervencija</w:t>
            </w:r>
          </w:p>
        </w:tc>
        <w:tc>
          <w:tcPr>
            <w:tcW w:w="1980" w:type="dxa"/>
          </w:tcPr>
          <w:p w14:paraId="60AB0BCD" w14:textId="5B784835" w:rsidR="00CC1685" w:rsidRPr="00F42060" w:rsidRDefault="00695C49"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Smatraju proizvod potrebnim radi unapređenja rada.</w:t>
            </w:r>
          </w:p>
        </w:tc>
        <w:tc>
          <w:tcPr>
            <w:tcW w:w="2070" w:type="dxa"/>
          </w:tcPr>
          <w:p w14:paraId="1CF09031" w14:textId="47CC27A1" w:rsidR="00CC1685" w:rsidRPr="00F42060" w:rsidRDefault="00695C49"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Lakša raspodela poslova.</w:t>
            </w:r>
          </w:p>
        </w:tc>
        <w:tc>
          <w:tcPr>
            <w:tcW w:w="1890" w:type="dxa"/>
          </w:tcPr>
          <w:p w14:paraId="53D85DAC" w14:textId="6055E9AF" w:rsidR="00CC1685" w:rsidRPr="00F42060" w:rsidRDefault="00496EF8"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Potrebna mala obuka.</w:t>
            </w:r>
          </w:p>
        </w:tc>
      </w:tr>
    </w:tbl>
    <w:p w14:paraId="4042466C" w14:textId="77777777" w:rsidR="00D2565B" w:rsidRPr="00F42060" w:rsidRDefault="00D2565B" w:rsidP="000E2259">
      <w:pPr>
        <w:ind w:left="720"/>
        <w:rPr>
          <w:rFonts w:cs="Arial"/>
          <w:lang w:val="sr-Latn-RS"/>
        </w:rPr>
      </w:pPr>
    </w:p>
    <w:p w14:paraId="57355BFF" w14:textId="1A9BB0B4" w:rsidR="00AC7F3A" w:rsidRPr="00AC7F3A" w:rsidRDefault="00E74444" w:rsidP="00AC7F3A">
      <w:pPr>
        <w:pStyle w:val="Heading2"/>
        <w:rPr>
          <w:rFonts w:cs="Arial"/>
          <w:lang w:val="sr-Latn-RS"/>
        </w:rPr>
      </w:pPr>
      <w:bookmarkStart w:id="30" w:name="_Toc16949921"/>
      <w:bookmarkStart w:id="31" w:name="_Toc24321366"/>
      <w:r w:rsidRPr="00F42060">
        <w:rPr>
          <w:rFonts w:cs="Arial"/>
          <w:lang w:val="sr-Latn-RS"/>
        </w:rPr>
        <w:t>Prioriteti projekta</w:t>
      </w:r>
      <w:bookmarkEnd w:id="30"/>
      <w:bookmarkEnd w:id="31"/>
    </w:p>
    <w:p w14:paraId="2376C485" w14:textId="53C684F5" w:rsidR="00E377A1" w:rsidRDefault="00E377A1" w:rsidP="00D2565B">
      <w:pPr>
        <w:rPr>
          <w:rFonts w:cs="Arial"/>
          <w:lang w:val="sr-Latn-RS"/>
        </w:rPr>
      </w:pPr>
    </w:p>
    <w:tbl>
      <w:tblPr>
        <w:tblStyle w:val="PlainTable3"/>
        <w:tblW w:w="9540" w:type="dxa"/>
        <w:tblLook w:val="04A0" w:firstRow="1" w:lastRow="0" w:firstColumn="1" w:lastColumn="0" w:noHBand="0" w:noVBand="1"/>
      </w:tblPr>
      <w:tblGrid>
        <w:gridCol w:w="1890"/>
        <w:gridCol w:w="2250"/>
        <w:gridCol w:w="90"/>
        <w:gridCol w:w="2520"/>
        <w:gridCol w:w="2790"/>
      </w:tblGrid>
      <w:tr w:rsidR="00D2565B" w:rsidRPr="00DF6072" w14:paraId="43B9D345" w14:textId="77777777" w:rsidTr="001A37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21CE2A02" w14:textId="77777777" w:rsidR="00D2565B" w:rsidRPr="00DF6072" w:rsidRDefault="00D2565B" w:rsidP="001A3783">
            <w:pPr>
              <w:spacing w:before="0"/>
              <w:rPr>
                <w:rFonts w:cs="Arial"/>
                <w:sz w:val="20"/>
                <w:lang w:val="sr-Latn-RS"/>
              </w:rPr>
            </w:pPr>
            <w:r w:rsidRPr="00DF6072">
              <w:rPr>
                <w:rFonts w:cs="Arial"/>
                <w:sz w:val="20"/>
                <w:lang w:val="sr-Latn-RS"/>
              </w:rPr>
              <w:t>Dimenzija</w:t>
            </w:r>
          </w:p>
        </w:tc>
        <w:tc>
          <w:tcPr>
            <w:tcW w:w="2250" w:type="dxa"/>
          </w:tcPr>
          <w:p w14:paraId="7D2E4C64" w14:textId="77777777" w:rsidR="00D2565B" w:rsidRPr="00DF6072" w:rsidRDefault="00D2565B" w:rsidP="001A3783">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Pokretač</w:t>
            </w:r>
          </w:p>
          <w:p w14:paraId="743584F9" w14:textId="77777777" w:rsidR="00D2565B" w:rsidRPr="00DF6072" w:rsidRDefault="00D2565B" w:rsidP="001A3783">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(unos ciljeva)</w:t>
            </w:r>
          </w:p>
        </w:tc>
        <w:tc>
          <w:tcPr>
            <w:tcW w:w="2610" w:type="dxa"/>
            <w:gridSpan w:val="2"/>
          </w:tcPr>
          <w:p w14:paraId="443B2CFB" w14:textId="77777777" w:rsidR="00D2565B" w:rsidRPr="00DF6072" w:rsidRDefault="00D2565B" w:rsidP="001A3783">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Ograničenje</w:t>
            </w:r>
          </w:p>
          <w:p w14:paraId="2D398202" w14:textId="77777777" w:rsidR="00D2565B" w:rsidRPr="00DF6072" w:rsidRDefault="00D2565B" w:rsidP="001A3783">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 xml:space="preserve">(unos </w:t>
            </w:r>
            <w:r>
              <w:rPr>
                <w:rFonts w:cs="Arial"/>
                <w:sz w:val="20"/>
                <w:lang w:val="sr-Latn-RS"/>
              </w:rPr>
              <w:t>O</w:t>
            </w:r>
            <w:r w:rsidRPr="00DF6072">
              <w:rPr>
                <w:rFonts w:cs="Arial"/>
                <w:sz w:val="20"/>
                <w:lang w:val="sr-Latn-RS"/>
              </w:rPr>
              <w:t>graničenja)</w:t>
            </w:r>
          </w:p>
        </w:tc>
        <w:tc>
          <w:tcPr>
            <w:tcW w:w="2790" w:type="dxa"/>
          </w:tcPr>
          <w:p w14:paraId="123D64FD" w14:textId="77777777" w:rsidR="00D2565B" w:rsidRPr="00DF6072" w:rsidRDefault="00D2565B" w:rsidP="001A3783">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Stepen slobode</w:t>
            </w:r>
          </w:p>
          <w:p w14:paraId="585804B7" w14:textId="77777777" w:rsidR="00D2565B" w:rsidRPr="00DF6072" w:rsidRDefault="00D2565B" w:rsidP="001A3783">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(unos dozvoljenog opsega)</w:t>
            </w:r>
          </w:p>
        </w:tc>
      </w:tr>
      <w:tr w:rsidR="00D2565B" w:rsidRPr="00DF6072" w14:paraId="17E2B2C4" w14:textId="77777777" w:rsidTr="001A3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AEAE265" w14:textId="77777777" w:rsidR="00D2565B" w:rsidRPr="00DF6072" w:rsidRDefault="00D2565B" w:rsidP="00D2565B">
            <w:pPr>
              <w:rPr>
                <w:rFonts w:cs="Arial"/>
                <w:sz w:val="20"/>
                <w:lang w:val="sr-Latn-RS"/>
              </w:rPr>
            </w:pPr>
            <w:r w:rsidRPr="00DF6072">
              <w:rPr>
                <w:rFonts w:cs="Arial"/>
                <w:sz w:val="20"/>
                <w:lang w:val="sr-Latn-RS"/>
              </w:rPr>
              <w:t>Plan i rokovi</w:t>
            </w:r>
          </w:p>
        </w:tc>
        <w:tc>
          <w:tcPr>
            <w:tcW w:w="2340" w:type="dxa"/>
            <w:gridSpan w:val="2"/>
          </w:tcPr>
          <w:p w14:paraId="2FFC1ED9" w14:textId="07AFACEC"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Izdanje 1</w:t>
            </w:r>
            <w:r w:rsidR="00695C49">
              <w:rPr>
                <w:rFonts w:cs="Arial"/>
                <w:sz w:val="20"/>
                <w:lang w:val="sr-Latn-RS"/>
              </w:rPr>
              <w:t>.</w:t>
            </w:r>
            <w:r w:rsidRPr="00F42060">
              <w:rPr>
                <w:rFonts w:cs="Arial"/>
                <w:sz w:val="20"/>
                <w:lang w:val="sr-Latn-RS"/>
              </w:rPr>
              <w:t xml:space="preserve">0 da bude spremno do </w:t>
            </w:r>
            <w:r w:rsidR="00695C49">
              <w:rPr>
                <w:rFonts w:cs="Arial"/>
                <w:sz w:val="20"/>
                <w:lang w:val="sr-Latn-RS"/>
              </w:rPr>
              <w:t>0</w:t>
            </w:r>
            <w:r w:rsidRPr="00F42060">
              <w:rPr>
                <w:rFonts w:cs="Arial"/>
                <w:sz w:val="20"/>
                <w:lang w:val="sr-Latn-RS"/>
              </w:rPr>
              <w:t>1.</w:t>
            </w:r>
            <w:r w:rsidR="00695C49">
              <w:rPr>
                <w:rFonts w:cs="Arial"/>
                <w:sz w:val="20"/>
                <w:lang w:val="sr-Latn-RS"/>
              </w:rPr>
              <w:t>02</w:t>
            </w:r>
            <w:r w:rsidRPr="00F42060">
              <w:rPr>
                <w:rFonts w:cs="Arial"/>
                <w:sz w:val="20"/>
                <w:lang w:val="sr-Latn-RS"/>
              </w:rPr>
              <w:t xml:space="preserve">, a </w:t>
            </w:r>
            <w:r w:rsidR="00695C49">
              <w:rPr>
                <w:rFonts w:cs="Arial"/>
                <w:sz w:val="20"/>
                <w:lang w:val="sr-Latn-RS"/>
              </w:rPr>
              <w:t>izdanje 1.1</w:t>
            </w:r>
            <w:r w:rsidRPr="00F42060">
              <w:rPr>
                <w:rFonts w:cs="Arial"/>
                <w:sz w:val="20"/>
                <w:lang w:val="sr-Latn-RS"/>
              </w:rPr>
              <w:t xml:space="preserve"> do </w:t>
            </w:r>
            <w:r w:rsidR="00695C49">
              <w:rPr>
                <w:rFonts w:cs="Arial"/>
                <w:sz w:val="20"/>
                <w:lang w:val="sr-Latn-RS"/>
              </w:rPr>
              <w:t>01</w:t>
            </w:r>
            <w:r w:rsidRPr="00F42060">
              <w:rPr>
                <w:rFonts w:cs="Arial"/>
                <w:sz w:val="20"/>
                <w:lang w:val="sr-Latn-RS"/>
              </w:rPr>
              <w:t>.</w:t>
            </w:r>
            <w:r w:rsidR="00695C49">
              <w:rPr>
                <w:rFonts w:cs="Arial"/>
                <w:sz w:val="20"/>
                <w:lang w:val="sr-Latn-RS"/>
              </w:rPr>
              <w:t>0</w:t>
            </w:r>
            <w:r w:rsidR="00D82301">
              <w:rPr>
                <w:rFonts w:cs="Arial"/>
                <w:sz w:val="20"/>
                <w:lang w:val="sr-Latn-RS"/>
              </w:rPr>
              <w:t>4</w:t>
            </w:r>
            <w:r w:rsidRPr="00F42060">
              <w:rPr>
                <w:rFonts w:cs="Arial"/>
                <w:sz w:val="20"/>
                <w:lang w:val="sr-Latn-RS"/>
              </w:rPr>
              <w:t>.</w:t>
            </w:r>
          </w:p>
        </w:tc>
        <w:tc>
          <w:tcPr>
            <w:tcW w:w="2520" w:type="dxa"/>
          </w:tcPr>
          <w:p w14:paraId="763842B8"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67648F84"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r>
      <w:tr w:rsidR="00D2565B" w:rsidRPr="00DF6072" w14:paraId="1A6DBD68" w14:textId="77777777" w:rsidTr="001A3783">
        <w:tc>
          <w:tcPr>
            <w:cnfStyle w:val="001000000000" w:firstRow="0" w:lastRow="0" w:firstColumn="1" w:lastColumn="0" w:oddVBand="0" w:evenVBand="0" w:oddHBand="0" w:evenHBand="0" w:firstRowFirstColumn="0" w:firstRowLastColumn="0" w:lastRowFirstColumn="0" w:lastRowLastColumn="0"/>
            <w:tcW w:w="1890" w:type="dxa"/>
          </w:tcPr>
          <w:p w14:paraId="6EF0CDAF" w14:textId="77777777" w:rsidR="00D2565B" w:rsidRPr="00DF6072" w:rsidRDefault="00D2565B" w:rsidP="00D2565B">
            <w:pPr>
              <w:rPr>
                <w:rFonts w:cs="Arial"/>
                <w:sz w:val="20"/>
                <w:lang w:val="sr-Latn-RS"/>
              </w:rPr>
            </w:pPr>
            <w:r w:rsidRPr="00DF6072">
              <w:rPr>
                <w:rFonts w:cs="Arial"/>
                <w:sz w:val="20"/>
                <w:lang w:val="sr-Latn-RS"/>
              </w:rPr>
              <w:t>Svojstva</w:t>
            </w:r>
            <w:r>
              <w:rPr>
                <w:rFonts w:cs="Arial"/>
                <w:sz w:val="20"/>
                <w:lang w:val="sr-Latn-RS"/>
              </w:rPr>
              <w:t xml:space="preserve"> (Obim, Zahtevi)</w:t>
            </w:r>
          </w:p>
        </w:tc>
        <w:tc>
          <w:tcPr>
            <w:tcW w:w="2340" w:type="dxa"/>
            <w:gridSpan w:val="2"/>
          </w:tcPr>
          <w:p w14:paraId="270FB387"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520" w:type="dxa"/>
          </w:tcPr>
          <w:p w14:paraId="20670CC0"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790" w:type="dxa"/>
          </w:tcPr>
          <w:p w14:paraId="64DD9235" w14:textId="12B2320E" w:rsidR="00AC7F3A" w:rsidRDefault="00AC7F3A" w:rsidP="00AC7F3A">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Neophodan je interfejs sa formama za popunjavanje zahteva i izveštaja.</w:t>
            </w:r>
          </w:p>
          <w:p w14:paraId="634475F6" w14:textId="7D56BD7D" w:rsidR="00AC7F3A" w:rsidRPr="00AC7F3A" w:rsidRDefault="00AC7F3A" w:rsidP="00AC7F3A">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Neophodno je imati a</w:t>
            </w:r>
            <w:r w:rsidRPr="00AC7F3A">
              <w:rPr>
                <w:rFonts w:cs="Arial"/>
                <w:sz w:val="20"/>
                <w:lang w:val="sr-Latn-RS"/>
              </w:rPr>
              <w:t xml:space="preserve">utomatizovane procese izrade, slanja, pregleda i prosleđivanja zahteva i </w:t>
            </w:r>
            <w:r w:rsidRPr="00AC7F3A">
              <w:rPr>
                <w:rFonts w:cs="Arial"/>
                <w:sz w:val="20"/>
                <w:lang w:val="sr-Latn-RS"/>
              </w:rPr>
              <w:lastRenderedPageBreak/>
              <w:t>izveštaja.</w:t>
            </w:r>
          </w:p>
          <w:p w14:paraId="2C60D8E6" w14:textId="080D1FA3" w:rsidR="00D2565B" w:rsidRPr="00AC7F3A" w:rsidRDefault="00AC7F3A" w:rsidP="00AC7F3A">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Neophodne o</w:t>
            </w:r>
            <w:r w:rsidRPr="00AC7F3A">
              <w:rPr>
                <w:rFonts w:cs="Arial"/>
                <w:sz w:val="20"/>
                <w:lang w:val="sr-Latn-RS"/>
              </w:rPr>
              <w:t>pcije kreiranja profila zaposlenih.</w:t>
            </w:r>
          </w:p>
        </w:tc>
      </w:tr>
      <w:tr w:rsidR="00D2565B" w:rsidRPr="00DF6072" w14:paraId="2AEB0C3E" w14:textId="77777777" w:rsidTr="001A3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F080E0D" w14:textId="77777777" w:rsidR="00D2565B" w:rsidRPr="00DF6072" w:rsidRDefault="00D2565B" w:rsidP="00D2565B">
            <w:pPr>
              <w:rPr>
                <w:rFonts w:cs="Arial"/>
                <w:sz w:val="20"/>
                <w:lang w:val="sr-Latn-RS"/>
              </w:rPr>
            </w:pPr>
            <w:r w:rsidRPr="00DF6072">
              <w:rPr>
                <w:rFonts w:cs="Arial"/>
                <w:sz w:val="20"/>
                <w:lang w:val="sr-Latn-RS"/>
              </w:rPr>
              <w:lastRenderedPageBreak/>
              <w:t>Kvalitet</w:t>
            </w:r>
          </w:p>
        </w:tc>
        <w:tc>
          <w:tcPr>
            <w:tcW w:w="2340" w:type="dxa"/>
            <w:gridSpan w:val="2"/>
          </w:tcPr>
          <w:p w14:paraId="73100FAA"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520" w:type="dxa"/>
          </w:tcPr>
          <w:p w14:paraId="4A35F234"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1299A210" w14:textId="59B629DF" w:rsidR="00D2565B" w:rsidRPr="00DF6072" w:rsidRDefault="00AC7F3A"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100</w:t>
            </w:r>
            <w:r w:rsidR="00D2565B" w:rsidRPr="00F42060">
              <w:rPr>
                <w:rFonts w:cs="Arial"/>
                <w:sz w:val="20"/>
                <w:lang w:val="sr-Latn-RS"/>
              </w:rPr>
              <w:t>% testova prihvatanja od strane kupca za izdanje 1</w:t>
            </w:r>
            <w:r>
              <w:rPr>
                <w:rFonts w:cs="Arial"/>
                <w:sz w:val="20"/>
                <w:lang w:val="sr-Latn-RS"/>
              </w:rPr>
              <w:t xml:space="preserve"> i 1.1</w:t>
            </w:r>
          </w:p>
        </w:tc>
      </w:tr>
      <w:tr w:rsidR="00D2565B" w:rsidRPr="00DF6072" w14:paraId="76DA905B" w14:textId="77777777" w:rsidTr="001A3783">
        <w:tc>
          <w:tcPr>
            <w:cnfStyle w:val="001000000000" w:firstRow="0" w:lastRow="0" w:firstColumn="1" w:lastColumn="0" w:oddVBand="0" w:evenVBand="0" w:oddHBand="0" w:evenHBand="0" w:firstRowFirstColumn="0" w:firstRowLastColumn="0" w:lastRowFirstColumn="0" w:lastRowLastColumn="0"/>
            <w:tcW w:w="1890" w:type="dxa"/>
          </w:tcPr>
          <w:p w14:paraId="1641647E" w14:textId="77777777" w:rsidR="00D2565B" w:rsidRPr="00DF6072" w:rsidRDefault="00D2565B" w:rsidP="00D2565B">
            <w:pPr>
              <w:rPr>
                <w:rFonts w:cs="Arial"/>
                <w:sz w:val="20"/>
                <w:lang w:val="sr-Latn-RS"/>
              </w:rPr>
            </w:pPr>
            <w:r w:rsidRPr="00DF6072">
              <w:rPr>
                <w:rFonts w:cs="Arial"/>
                <w:sz w:val="20"/>
                <w:lang w:val="sr-Latn-RS"/>
              </w:rPr>
              <w:t>Članovi tima</w:t>
            </w:r>
          </w:p>
        </w:tc>
        <w:tc>
          <w:tcPr>
            <w:tcW w:w="2340" w:type="dxa"/>
            <w:gridSpan w:val="2"/>
          </w:tcPr>
          <w:p w14:paraId="65B8F190"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520" w:type="dxa"/>
          </w:tcPr>
          <w:p w14:paraId="03181F92" w14:textId="766A4180"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 xml:space="preserve">Najveća veličina tima: </w:t>
            </w:r>
            <w:r w:rsidR="00AC7F3A">
              <w:rPr>
                <w:rFonts w:cs="Arial"/>
                <w:sz w:val="20"/>
                <w:lang w:val="sr-Latn-RS"/>
              </w:rPr>
              <w:t>1</w:t>
            </w:r>
            <w:r w:rsidRPr="00F42060">
              <w:rPr>
                <w:rFonts w:cs="Arial"/>
                <w:sz w:val="20"/>
                <w:lang w:val="sr-Latn-RS"/>
              </w:rPr>
              <w:t xml:space="preserve"> PM, </w:t>
            </w:r>
            <w:r w:rsidR="00AC7F3A">
              <w:rPr>
                <w:rFonts w:cs="Arial"/>
                <w:sz w:val="20"/>
                <w:lang w:val="sr-Latn-RS"/>
              </w:rPr>
              <w:t>2</w:t>
            </w:r>
            <w:r w:rsidRPr="00F42060">
              <w:rPr>
                <w:rFonts w:cs="Arial"/>
                <w:sz w:val="20"/>
                <w:lang w:val="sr-Latn-RS"/>
              </w:rPr>
              <w:t xml:space="preserve">BA, </w:t>
            </w:r>
            <w:r w:rsidR="00AC7F3A">
              <w:rPr>
                <w:rFonts w:cs="Arial"/>
                <w:sz w:val="20"/>
                <w:lang w:val="sr-Latn-RS"/>
              </w:rPr>
              <w:t>9</w:t>
            </w:r>
            <w:r w:rsidRPr="00F42060">
              <w:rPr>
                <w:rFonts w:cs="Arial"/>
                <w:sz w:val="20"/>
                <w:lang w:val="sr-Latn-RS"/>
              </w:rPr>
              <w:t xml:space="preserve"> programera i </w:t>
            </w:r>
            <w:r w:rsidR="00AC7F3A">
              <w:rPr>
                <w:rFonts w:cs="Arial"/>
                <w:sz w:val="20"/>
                <w:lang w:val="sr-Latn-RS"/>
              </w:rPr>
              <w:t>4</w:t>
            </w:r>
            <w:r w:rsidRPr="00F42060">
              <w:rPr>
                <w:rFonts w:cs="Arial"/>
                <w:sz w:val="20"/>
                <w:lang w:val="sr-Latn-RS"/>
              </w:rPr>
              <w:t xml:space="preserve"> testera</w:t>
            </w:r>
            <w:r w:rsidR="00AC7F3A">
              <w:rPr>
                <w:rFonts w:cs="Arial"/>
                <w:sz w:val="20"/>
                <w:lang w:val="sr-Latn-RS"/>
              </w:rPr>
              <w:t xml:space="preserve">, </w:t>
            </w:r>
          </w:p>
        </w:tc>
        <w:tc>
          <w:tcPr>
            <w:tcW w:w="2790" w:type="dxa"/>
          </w:tcPr>
          <w:p w14:paraId="4F7FD9FD"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r>
      <w:tr w:rsidR="00D2565B" w:rsidRPr="00DF6072" w14:paraId="49D9AFB8" w14:textId="77777777" w:rsidTr="001A3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39E0F4E9" w14:textId="77777777" w:rsidR="00D2565B" w:rsidRPr="00DF6072" w:rsidRDefault="00D2565B" w:rsidP="00D2565B">
            <w:pPr>
              <w:rPr>
                <w:rFonts w:cs="Arial"/>
                <w:sz w:val="20"/>
                <w:lang w:val="sr-Latn-RS"/>
              </w:rPr>
            </w:pPr>
            <w:r w:rsidRPr="00DF6072">
              <w:rPr>
                <w:rFonts w:cs="Arial"/>
                <w:sz w:val="20"/>
                <w:lang w:val="sr-Latn-RS"/>
              </w:rPr>
              <w:t>Trošak</w:t>
            </w:r>
          </w:p>
        </w:tc>
        <w:tc>
          <w:tcPr>
            <w:tcW w:w="2340" w:type="dxa"/>
            <w:gridSpan w:val="2"/>
          </w:tcPr>
          <w:p w14:paraId="0620603F" w14:textId="183467C4" w:rsidR="00D2565B" w:rsidRPr="00DF6072" w:rsidRDefault="00D82301"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Nedovoljan broj računara i ostale prateće opreme.</w:t>
            </w:r>
          </w:p>
        </w:tc>
        <w:tc>
          <w:tcPr>
            <w:tcW w:w="2520" w:type="dxa"/>
          </w:tcPr>
          <w:p w14:paraId="2318FCF2"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10ACA243" w14:textId="63D4226D"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Prihvatljivo probijanje budžeta do 15% bez recenzije sponzora</w:t>
            </w:r>
          </w:p>
        </w:tc>
      </w:tr>
    </w:tbl>
    <w:p w14:paraId="01E792C9" w14:textId="2BF6CC16" w:rsidR="00D2565B" w:rsidRDefault="00D2565B" w:rsidP="00E377A1">
      <w:pPr>
        <w:ind w:left="720"/>
        <w:rPr>
          <w:rFonts w:cs="Arial"/>
          <w:lang w:val="sr-Latn-RS"/>
        </w:rPr>
      </w:pPr>
    </w:p>
    <w:p w14:paraId="36004222" w14:textId="77777777" w:rsidR="00D2565B" w:rsidRPr="00F42060" w:rsidRDefault="00D2565B" w:rsidP="00E377A1">
      <w:pPr>
        <w:ind w:left="720"/>
        <w:rPr>
          <w:rFonts w:cs="Arial"/>
          <w:lang w:val="sr-Latn-RS"/>
        </w:rPr>
      </w:pPr>
    </w:p>
    <w:p w14:paraId="246D2265" w14:textId="3FAE50D3" w:rsidR="00E74444" w:rsidRPr="00F42060" w:rsidRDefault="00E74444" w:rsidP="00E74444">
      <w:pPr>
        <w:pStyle w:val="Heading2"/>
        <w:rPr>
          <w:rFonts w:cs="Arial"/>
          <w:lang w:val="sr-Latn-RS"/>
        </w:rPr>
      </w:pPr>
      <w:bookmarkStart w:id="32" w:name="_Toc16949922"/>
      <w:bookmarkStart w:id="33" w:name="_Toc24321367"/>
      <w:r w:rsidRPr="00F42060">
        <w:rPr>
          <w:rFonts w:cs="Arial"/>
          <w:lang w:val="sr-Latn-RS"/>
        </w:rPr>
        <w:t>Razmatranja primene</w:t>
      </w:r>
      <w:bookmarkEnd w:id="32"/>
      <w:bookmarkEnd w:id="33"/>
    </w:p>
    <w:bookmarkEnd w:id="2"/>
    <w:p w14:paraId="45536AF7" w14:textId="33433DEC" w:rsidR="00D82301" w:rsidRDefault="00D82301" w:rsidP="00A62CAD">
      <w:pPr>
        <w:ind w:firstLine="720"/>
        <w:jc w:val="both"/>
        <w:rPr>
          <w:rFonts w:cs="Arial"/>
          <w:lang w:val="sr-Latn-RS"/>
        </w:rPr>
      </w:pPr>
      <w:r>
        <w:rPr>
          <w:rFonts w:cs="Arial"/>
          <w:lang w:val="sr-Latn-RS"/>
        </w:rPr>
        <w:t>Da bi se osiguralo efikasno korišćenje sistema potrebno je sprovesti određenu obuku u zavisnosti od sektora i službe u kojoj radi zaposleni. Obuku je potrebno podeliti na zahtevnu i manje zahtevnu obuku. U zahtevnu obuku spadaju zaposleni u finansijskom i pravnom sektoru na koje će promena sistema najviše uticati. S obzirom da je potrebno izvšiti napredniju obuku, obuku je potrebno započeti pre obuke ostalih zaposlenih.</w:t>
      </w:r>
    </w:p>
    <w:p w14:paraId="35AB5915" w14:textId="2A91DDEA" w:rsidR="00D82301" w:rsidRPr="00F42060" w:rsidRDefault="00D82301" w:rsidP="00A62CAD">
      <w:pPr>
        <w:jc w:val="both"/>
        <w:rPr>
          <w:rFonts w:cs="Arial"/>
          <w:lang w:val="sr-Latn-RS"/>
        </w:rPr>
      </w:pPr>
      <w:r>
        <w:rPr>
          <w:rFonts w:cs="Arial"/>
          <w:lang w:val="sr-Latn-RS"/>
        </w:rPr>
        <w:tab/>
        <w:t>Zaposlene je potrebno uputiti u način rada sistama, obučiti ih da koriste računar kao primarno sredstvo za rad. Naviknuti ih na interfejs i naučiti ih šta su prioriteti tokom rada</w:t>
      </w:r>
      <w:r w:rsidR="00A62CAD">
        <w:rPr>
          <w:rFonts w:cs="Arial"/>
          <w:lang w:val="sr-Latn-RS"/>
        </w:rPr>
        <w:t xml:space="preserve"> i da će se od zaposlenih očekivati samo ono što im je u opisu posla, bez dodatnih aktivnosti.</w:t>
      </w:r>
    </w:p>
    <w:sectPr w:rsidR="00D82301" w:rsidRPr="00F42060" w:rsidSect="00CF480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D058B" w14:textId="77777777" w:rsidR="0042757E" w:rsidRDefault="0042757E" w:rsidP="00C876DC">
      <w:pPr>
        <w:spacing w:before="0"/>
      </w:pPr>
      <w:r>
        <w:separator/>
      </w:r>
    </w:p>
  </w:endnote>
  <w:endnote w:type="continuationSeparator" w:id="0">
    <w:p w14:paraId="2660C689" w14:textId="77777777" w:rsidR="0042757E" w:rsidRDefault="0042757E" w:rsidP="00C876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EE674" w14:textId="77777777" w:rsidR="00992BB2" w:rsidRDefault="00992BB2" w:rsidP="00C87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B2D28E" w14:textId="77777777" w:rsidR="00992BB2" w:rsidRPr="005F23D7" w:rsidRDefault="00992BB2" w:rsidP="00C876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BD49F" w14:textId="77777777" w:rsidR="00992BB2" w:rsidRPr="00F42060" w:rsidRDefault="00992BB2" w:rsidP="00C876DC">
    <w:pPr>
      <w:pStyle w:val="Footer"/>
      <w:framePr w:wrap="around" w:vAnchor="text" w:hAnchor="margin" w:xAlign="right" w:y="1"/>
      <w:rPr>
        <w:rStyle w:val="PageNumber"/>
        <w:lang w:val="sr-Latn-RS"/>
      </w:rPr>
    </w:pPr>
    <w:r w:rsidRPr="00F42060">
      <w:rPr>
        <w:rStyle w:val="PageNumber"/>
        <w:lang w:val="sr-Latn-RS"/>
      </w:rPr>
      <w:fldChar w:fldCharType="begin"/>
    </w:r>
    <w:r w:rsidRPr="00F42060">
      <w:rPr>
        <w:rStyle w:val="PageNumber"/>
        <w:lang w:val="sr-Latn-RS"/>
      </w:rPr>
      <w:instrText xml:space="preserve">PAGE  </w:instrText>
    </w:r>
    <w:r w:rsidRPr="00F42060">
      <w:rPr>
        <w:rStyle w:val="PageNumber"/>
        <w:lang w:val="sr-Latn-RS"/>
      </w:rPr>
      <w:fldChar w:fldCharType="separate"/>
    </w:r>
    <w:r w:rsidRPr="00F42060">
      <w:rPr>
        <w:rStyle w:val="PageNumber"/>
        <w:noProof/>
        <w:lang w:val="sr-Latn-RS"/>
      </w:rPr>
      <w:t>i</w:t>
    </w:r>
    <w:r w:rsidRPr="00F42060">
      <w:rPr>
        <w:rStyle w:val="PageNumber"/>
        <w:lang w:val="sr-Latn-RS"/>
      </w:rPr>
      <w:fldChar w:fldCharType="end"/>
    </w:r>
  </w:p>
  <w:p w14:paraId="63F1DEC8" w14:textId="764DF471" w:rsidR="00992BB2" w:rsidRPr="00F42060" w:rsidRDefault="00992BB2" w:rsidP="00CF480C">
    <w:pPr>
      <w:pStyle w:val="Footer"/>
      <w:ind w:right="360"/>
      <w:rPr>
        <w:rFonts w:ascii="Arial" w:hAnsi="Arial" w:cs="Arial"/>
        <w:color w:val="800000"/>
        <w:lang w:val="sr-Latn-RS"/>
      </w:rPr>
    </w:pPr>
    <w:r w:rsidRPr="00F42060">
      <w:rPr>
        <w:rFonts w:ascii="Arial" w:hAnsi="Arial" w:cs="Arial"/>
        <w:noProof/>
        <w:color w:val="800000"/>
        <w:lang w:val="sr-Latn-RS"/>
      </w:rPr>
      <mc:AlternateContent>
        <mc:Choice Requires="wps">
          <w:drawing>
            <wp:anchor distT="0" distB="0" distL="114300" distR="114300" simplePos="0" relativeHeight="251659264" behindDoc="0" locked="0" layoutInCell="1" allowOverlap="1" wp14:anchorId="70D13763" wp14:editId="276D642E">
              <wp:simplePos x="0" y="0"/>
              <wp:positionH relativeFrom="column">
                <wp:posOffset>0</wp:posOffset>
              </wp:positionH>
              <wp:positionV relativeFrom="paragraph">
                <wp:posOffset>-76200</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6EC77D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" strokecolor="#4f81bd [3204]" strokeweight="1.5pt"/>
          </w:pict>
        </mc:Fallback>
      </mc:AlternateContent>
    </w:r>
    <w:r w:rsidRPr="00F42060">
      <w:rPr>
        <w:rFonts w:ascii="Arial" w:hAnsi="Arial" w:cs="Arial"/>
        <w:color w:val="800000"/>
        <w:lang w:val="sr-Latn-RS"/>
      </w:rPr>
      <w:t>Univerzitet Metropolitan                        SE322 Inženjerstvo zahteva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7C99C" w14:textId="77777777" w:rsidR="0042757E" w:rsidRDefault="0042757E" w:rsidP="00C876DC">
      <w:pPr>
        <w:spacing w:before="0"/>
      </w:pPr>
      <w:r>
        <w:separator/>
      </w:r>
    </w:p>
  </w:footnote>
  <w:footnote w:type="continuationSeparator" w:id="0">
    <w:p w14:paraId="7A5A065E" w14:textId="77777777" w:rsidR="0042757E" w:rsidRDefault="0042757E" w:rsidP="00C876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8300" w14:textId="015746ED" w:rsidR="00992BB2" w:rsidRPr="001D4D39" w:rsidRDefault="00992BB2">
    <w:pPr>
      <w:pStyle w:val="Header"/>
      <w:rPr>
        <w:rFonts w:ascii="Arial" w:hAnsi="Arial" w:cs="Arial"/>
        <w:color w:val="800000"/>
        <w:lang w:val="hr-HR"/>
      </w:rPr>
    </w:pPr>
    <w:r>
      <w:rPr>
        <w:rFonts w:ascii="Arial" w:hAnsi="Arial" w:cs="Arial"/>
        <w:color w:val="800000"/>
        <w:lang w:val="hr-HR"/>
      </w:rPr>
      <w:t>DOKUMENT O VIZIJI I OKVIRU</w:t>
    </w:r>
  </w:p>
  <w:p w14:paraId="5EB6DD67" w14:textId="63EDDEF8" w:rsidR="00992BB2" w:rsidRDefault="00992BB2">
    <w:r>
      <w:rPr>
        <w:noProof/>
      </w:rPr>
      <mc:AlternateContent>
        <mc:Choice Requires="wps">
          <w:drawing>
            <wp:anchor distT="0" distB="0" distL="114300" distR="114300" simplePos="0" relativeHeight="251661312" behindDoc="0" locked="0" layoutInCell="1" allowOverlap="1" wp14:anchorId="3972DD25" wp14:editId="3B42C1EF">
              <wp:simplePos x="0" y="0"/>
              <wp:positionH relativeFrom="column">
                <wp:posOffset>-114300</wp:posOffset>
              </wp:positionH>
              <wp:positionV relativeFrom="paragraph">
                <wp:posOffset>68580</wp:posOffset>
              </wp:positionV>
              <wp:extent cx="6057900" cy="7620"/>
              <wp:effectExtent l="0" t="0" r="12700" b="43180"/>
              <wp:wrapNone/>
              <wp:docPr id="2" name="Straight Connector 2"/>
              <wp:cNvGraphicFramePr/>
              <a:graphic xmlns:a="http://schemas.openxmlformats.org/drawingml/2006/main">
                <a:graphicData uri="http://schemas.microsoft.com/office/word/2010/wordprocessingShape">
                  <wps:wsp>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DA6BF9"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" strokecolor="#4f81bd [3204]"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779D"/>
    <w:multiLevelType w:val="multilevel"/>
    <w:tmpl w:val="A7B4164C"/>
    <w:lvl w:ilvl="0">
      <w:start w:val="1"/>
      <w:numFmt w:val="decimal"/>
      <w:pStyle w:val="Heading1"/>
      <w:lvlText w:val="%1."/>
      <w:lvlJc w:val="left"/>
      <w:pPr>
        <w:ind w:left="717" w:hanging="360"/>
      </w:pPr>
      <w:rPr>
        <w:rFonts w:hint="default"/>
      </w:rPr>
    </w:lvl>
    <w:lvl w:ilvl="1">
      <w:start w:val="1"/>
      <w:numFmt w:val="decimal"/>
      <w:pStyle w:val="Heading2"/>
      <w:lvlText w:val="%1.%2."/>
      <w:lvlJc w:val="left"/>
      <w:pPr>
        <w:ind w:left="340" w:firstLine="374"/>
      </w:pPr>
      <w:rPr>
        <w:rFonts w:hint="default"/>
      </w:rPr>
    </w:lvl>
    <w:lvl w:ilvl="2">
      <w:start w:val="1"/>
      <w:numFmt w:val="decimal"/>
      <w:pStyle w:val="Heading3"/>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 w15:restartNumberingAfterBreak="0">
    <w:nsid w:val="0CC063D7"/>
    <w:multiLevelType w:val="multilevel"/>
    <w:tmpl w:val="E38C19BE"/>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5D71EF6"/>
    <w:multiLevelType w:val="hybridMultilevel"/>
    <w:tmpl w:val="01160B3E"/>
    <w:lvl w:ilvl="0" w:tplc="9F4482CA">
      <w:start w:val="1"/>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B219F"/>
    <w:multiLevelType w:val="multilevel"/>
    <w:tmpl w:val="D550E84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1F90A16"/>
    <w:multiLevelType w:val="multilevel"/>
    <w:tmpl w:val="DB3ACDA0"/>
    <w:lvl w:ilvl="0">
      <w:start w:val="1"/>
      <w:numFmt w:val="decimal"/>
      <w:lvlText w:val="%1."/>
      <w:lvlJc w:val="left"/>
      <w:pPr>
        <w:ind w:left="717" w:hanging="360"/>
      </w:pPr>
      <w:rPr>
        <w:rFonts w:hint="default"/>
      </w:rPr>
    </w:lvl>
    <w:lvl w:ilvl="1">
      <w:start w:val="1"/>
      <w:numFmt w:val="decimal"/>
      <w:lvlText w:val="%1.%2."/>
      <w:lvlJc w:val="left"/>
      <w:pPr>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5" w15:restartNumberingAfterBreak="0">
    <w:nsid w:val="2F9E7CF6"/>
    <w:multiLevelType w:val="multilevel"/>
    <w:tmpl w:val="066A6B4E"/>
    <w:lvl w:ilvl="0">
      <w:start w:val="1"/>
      <w:numFmt w:val="decimal"/>
      <w:lvlText w:val="%1."/>
      <w:lvlJc w:val="left"/>
      <w:pPr>
        <w:ind w:left="357" w:hanging="360"/>
      </w:pPr>
      <w:rPr>
        <w:rFonts w:hint="default"/>
      </w:rPr>
    </w:lvl>
    <w:lvl w:ilvl="1">
      <w:start w:val="1"/>
      <w:numFmt w:val="decimal"/>
      <w:lvlText w:val="%1.%2."/>
      <w:lvlJc w:val="left"/>
      <w:pPr>
        <w:tabs>
          <w:tab w:val="num" w:pos="35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6" w15:restartNumberingAfterBreak="0">
    <w:nsid w:val="2FA747FE"/>
    <w:multiLevelType w:val="hybridMultilevel"/>
    <w:tmpl w:val="698CB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2C2883"/>
    <w:multiLevelType w:val="multilevel"/>
    <w:tmpl w:val="132AB53C"/>
    <w:lvl w:ilvl="0">
      <w:start w:val="1"/>
      <w:numFmt w:val="decimal"/>
      <w:lvlText w:val="%1."/>
      <w:lvlJc w:val="left"/>
      <w:pPr>
        <w:ind w:left="357" w:hanging="360"/>
      </w:pPr>
      <w:rPr>
        <w:rFonts w:hint="default"/>
      </w:rPr>
    </w:lvl>
    <w:lvl w:ilvl="1">
      <w:start w:val="1"/>
      <w:numFmt w:val="decimal"/>
      <w:lvlText w:val="%1.%2."/>
      <w:lvlJc w:val="left"/>
      <w:pPr>
        <w:tabs>
          <w:tab w:val="num" w:pos="567"/>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8" w15:restartNumberingAfterBreak="0">
    <w:nsid w:val="3C5833AF"/>
    <w:multiLevelType w:val="multilevel"/>
    <w:tmpl w:val="C0D68E46"/>
    <w:lvl w:ilvl="0">
      <w:start w:val="1"/>
      <w:numFmt w:val="decimal"/>
      <w:lvlText w:val="%1."/>
      <w:lvlJc w:val="left"/>
      <w:pPr>
        <w:ind w:left="357" w:hanging="360"/>
      </w:pPr>
      <w:rPr>
        <w:rFonts w:hint="default"/>
      </w:rPr>
    </w:lvl>
    <w:lvl w:ilvl="1">
      <w:start w:val="1"/>
      <w:numFmt w:val="decimal"/>
      <w:lvlText w:val="%1.%2."/>
      <w:lvlJc w:val="left"/>
      <w:pPr>
        <w:tabs>
          <w:tab w:val="num" w:pos="56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9" w15:restartNumberingAfterBreak="0">
    <w:nsid w:val="3E1B4ABF"/>
    <w:multiLevelType w:val="multilevel"/>
    <w:tmpl w:val="2C90D88C"/>
    <w:lvl w:ilvl="0">
      <w:start w:val="1"/>
      <w:numFmt w:val="decimal"/>
      <w:lvlText w:val="%1."/>
      <w:lvlJc w:val="left"/>
      <w:pPr>
        <w:ind w:left="717" w:hanging="360"/>
      </w:pPr>
      <w:rPr>
        <w:rFonts w:hint="default"/>
      </w:rPr>
    </w:lvl>
    <w:lvl w:ilvl="1">
      <w:start w:val="1"/>
      <w:numFmt w:val="decimal"/>
      <w:lvlText w:val="%1.%2."/>
      <w:lvlJc w:val="left"/>
      <w:pPr>
        <w:tabs>
          <w:tab w:val="num" w:pos="714"/>
        </w:tabs>
        <w:ind w:left="340" w:firstLine="374"/>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0" w15:restartNumberingAfterBreak="0">
    <w:nsid w:val="4ACD52F7"/>
    <w:multiLevelType w:val="multilevel"/>
    <w:tmpl w:val="C57CC6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AE2BDD"/>
    <w:multiLevelType w:val="multilevel"/>
    <w:tmpl w:val="6E808B78"/>
    <w:lvl w:ilvl="0">
      <w:start w:val="1"/>
      <w:numFmt w:val="decimal"/>
      <w:lvlText w:val="%1."/>
      <w:lvlJc w:val="left"/>
      <w:pPr>
        <w:ind w:left="717" w:hanging="360"/>
      </w:pPr>
      <w:rPr>
        <w:rFonts w:hint="default"/>
      </w:rPr>
    </w:lvl>
    <w:lvl w:ilvl="1">
      <w:start w:val="1"/>
      <w:numFmt w:val="decimal"/>
      <w:lvlText w:val="%1.%2."/>
      <w:lvlJc w:val="left"/>
      <w:pPr>
        <w:tabs>
          <w:tab w:val="num" w:pos="717"/>
        </w:tabs>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2" w15:restartNumberingAfterBreak="0">
    <w:nsid w:val="53564055"/>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5A552B9C"/>
    <w:multiLevelType w:val="hybridMultilevel"/>
    <w:tmpl w:val="24F64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E1CDB"/>
    <w:multiLevelType w:val="multilevel"/>
    <w:tmpl w:val="02C8EF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930A2"/>
    <w:multiLevelType w:val="multilevel"/>
    <w:tmpl w:val="5FE2E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D2D3355"/>
    <w:multiLevelType w:val="multilevel"/>
    <w:tmpl w:val="D8D29C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3E0907"/>
    <w:multiLevelType w:val="multilevel"/>
    <w:tmpl w:val="345E484C"/>
    <w:lvl w:ilvl="0">
      <w:start w:val="1"/>
      <w:numFmt w:val="decimal"/>
      <w:lvlText w:val="%1."/>
      <w:lvlJc w:val="left"/>
      <w:pPr>
        <w:ind w:left="357" w:hanging="360"/>
      </w:pPr>
      <w:rPr>
        <w:rFonts w:hint="default"/>
      </w:rPr>
    </w:lvl>
    <w:lvl w:ilvl="1">
      <w:start w:val="1"/>
      <w:numFmt w:val="decimal"/>
      <w:lvlText w:val="%1.%2."/>
      <w:lvlJc w:val="left"/>
      <w:pPr>
        <w:tabs>
          <w:tab w:val="num" w:pos="788"/>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18" w15:restartNumberingAfterBreak="0">
    <w:nsid w:val="796D1B4E"/>
    <w:multiLevelType w:val="hybridMultilevel"/>
    <w:tmpl w:val="6EAA08C2"/>
    <w:lvl w:ilvl="0" w:tplc="9F4482C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6"/>
  </w:num>
  <w:num w:numId="4">
    <w:abstractNumId w:val="0"/>
  </w:num>
  <w:num w:numId="5">
    <w:abstractNumId w:val="10"/>
  </w:num>
  <w:num w:numId="6">
    <w:abstractNumId w:val="17"/>
  </w:num>
  <w:num w:numId="7">
    <w:abstractNumId w:val="7"/>
  </w:num>
  <w:num w:numId="8">
    <w:abstractNumId w:val="8"/>
  </w:num>
  <w:num w:numId="9">
    <w:abstractNumId w:val="5"/>
  </w:num>
  <w:num w:numId="10">
    <w:abstractNumId w:val="11"/>
  </w:num>
  <w:num w:numId="11">
    <w:abstractNumId w:val="4"/>
  </w:num>
  <w:num w:numId="12">
    <w:abstractNumId w:val="9"/>
  </w:num>
  <w:num w:numId="13">
    <w:abstractNumId w:val="6"/>
  </w:num>
  <w:num w:numId="14">
    <w:abstractNumId w:val="12"/>
  </w:num>
  <w:num w:numId="15">
    <w:abstractNumId w:val="1"/>
  </w:num>
  <w:num w:numId="16">
    <w:abstractNumId w:val="13"/>
  </w:num>
  <w:num w:numId="17">
    <w:abstractNumId w:val="2"/>
  </w:num>
  <w:num w:numId="18">
    <w:abstractNumId w:val="18"/>
  </w:num>
  <w:num w:numId="19">
    <w:abstractNumId w:val="3"/>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27BA"/>
    <w:rsid w:val="00043AA6"/>
    <w:rsid w:val="00044972"/>
    <w:rsid w:val="00044AE1"/>
    <w:rsid w:val="000B135B"/>
    <w:rsid w:val="000B63E7"/>
    <w:rsid w:val="000C036F"/>
    <w:rsid w:val="000E2259"/>
    <w:rsid w:val="000F1CC9"/>
    <w:rsid w:val="001127BA"/>
    <w:rsid w:val="00121DFD"/>
    <w:rsid w:val="00137CB3"/>
    <w:rsid w:val="00144052"/>
    <w:rsid w:val="00156816"/>
    <w:rsid w:val="00160839"/>
    <w:rsid w:val="00167A6A"/>
    <w:rsid w:val="00187150"/>
    <w:rsid w:val="0018790F"/>
    <w:rsid w:val="001A3783"/>
    <w:rsid w:val="001B14BD"/>
    <w:rsid w:val="001B7790"/>
    <w:rsid w:val="001C0D30"/>
    <w:rsid w:val="001D4CBD"/>
    <w:rsid w:val="001D4D39"/>
    <w:rsid w:val="0023082B"/>
    <w:rsid w:val="00235ED3"/>
    <w:rsid w:val="00284732"/>
    <w:rsid w:val="002B599A"/>
    <w:rsid w:val="002E5679"/>
    <w:rsid w:val="00336ECE"/>
    <w:rsid w:val="00337E02"/>
    <w:rsid w:val="00350049"/>
    <w:rsid w:val="00355706"/>
    <w:rsid w:val="00372337"/>
    <w:rsid w:val="00377002"/>
    <w:rsid w:val="003D7471"/>
    <w:rsid w:val="0042757E"/>
    <w:rsid w:val="004312C0"/>
    <w:rsid w:val="004558A2"/>
    <w:rsid w:val="00456778"/>
    <w:rsid w:val="00457C49"/>
    <w:rsid w:val="00460645"/>
    <w:rsid w:val="0047608B"/>
    <w:rsid w:val="00477609"/>
    <w:rsid w:val="00496EF8"/>
    <w:rsid w:val="004A04D1"/>
    <w:rsid w:val="004A279E"/>
    <w:rsid w:val="004A706A"/>
    <w:rsid w:val="004E1B4E"/>
    <w:rsid w:val="004E26C0"/>
    <w:rsid w:val="00520CA9"/>
    <w:rsid w:val="00527706"/>
    <w:rsid w:val="00542926"/>
    <w:rsid w:val="00557CD0"/>
    <w:rsid w:val="005615C5"/>
    <w:rsid w:val="0057758B"/>
    <w:rsid w:val="00591AD8"/>
    <w:rsid w:val="005C4DC8"/>
    <w:rsid w:val="005D2E12"/>
    <w:rsid w:val="005E3B7C"/>
    <w:rsid w:val="00637A9D"/>
    <w:rsid w:val="006444D9"/>
    <w:rsid w:val="006779F3"/>
    <w:rsid w:val="00683965"/>
    <w:rsid w:val="00695C49"/>
    <w:rsid w:val="00696EDB"/>
    <w:rsid w:val="006B0E02"/>
    <w:rsid w:val="006E63C2"/>
    <w:rsid w:val="00712225"/>
    <w:rsid w:val="00734EDD"/>
    <w:rsid w:val="00757F45"/>
    <w:rsid w:val="00791E1C"/>
    <w:rsid w:val="0079658D"/>
    <w:rsid w:val="007C707F"/>
    <w:rsid w:val="007D3FEC"/>
    <w:rsid w:val="007E0D40"/>
    <w:rsid w:val="007F33F3"/>
    <w:rsid w:val="008152D0"/>
    <w:rsid w:val="0084021E"/>
    <w:rsid w:val="00850C24"/>
    <w:rsid w:val="0088062B"/>
    <w:rsid w:val="0089336F"/>
    <w:rsid w:val="008A0A94"/>
    <w:rsid w:val="008B434A"/>
    <w:rsid w:val="008E6416"/>
    <w:rsid w:val="008F5B76"/>
    <w:rsid w:val="00937596"/>
    <w:rsid w:val="00976AEE"/>
    <w:rsid w:val="00991AA4"/>
    <w:rsid w:val="00992BB2"/>
    <w:rsid w:val="009A0B31"/>
    <w:rsid w:val="009C090C"/>
    <w:rsid w:val="00A03660"/>
    <w:rsid w:val="00A10ABF"/>
    <w:rsid w:val="00A24544"/>
    <w:rsid w:val="00A3066A"/>
    <w:rsid w:val="00A311FE"/>
    <w:rsid w:val="00A5082A"/>
    <w:rsid w:val="00A5617A"/>
    <w:rsid w:val="00A62CAD"/>
    <w:rsid w:val="00A67740"/>
    <w:rsid w:val="00A777CE"/>
    <w:rsid w:val="00A95491"/>
    <w:rsid w:val="00AA22F8"/>
    <w:rsid w:val="00AC44E9"/>
    <w:rsid w:val="00AC7F3A"/>
    <w:rsid w:val="00AD6220"/>
    <w:rsid w:val="00AF2329"/>
    <w:rsid w:val="00B325D2"/>
    <w:rsid w:val="00B5740F"/>
    <w:rsid w:val="00B61355"/>
    <w:rsid w:val="00B649CE"/>
    <w:rsid w:val="00B92314"/>
    <w:rsid w:val="00BA456B"/>
    <w:rsid w:val="00BD7385"/>
    <w:rsid w:val="00BF630D"/>
    <w:rsid w:val="00C3233C"/>
    <w:rsid w:val="00C439E0"/>
    <w:rsid w:val="00C5523F"/>
    <w:rsid w:val="00C60020"/>
    <w:rsid w:val="00C72548"/>
    <w:rsid w:val="00C77C11"/>
    <w:rsid w:val="00C876DC"/>
    <w:rsid w:val="00CB4183"/>
    <w:rsid w:val="00CC1685"/>
    <w:rsid w:val="00CC2E00"/>
    <w:rsid w:val="00CE2DC3"/>
    <w:rsid w:val="00CF480C"/>
    <w:rsid w:val="00D171EF"/>
    <w:rsid w:val="00D2565B"/>
    <w:rsid w:val="00D82301"/>
    <w:rsid w:val="00D851F2"/>
    <w:rsid w:val="00DC75A6"/>
    <w:rsid w:val="00DD2737"/>
    <w:rsid w:val="00DD5FD9"/>
    <w:rsid w:val="00DF7BAE"/>
    <w:rsid w:val="00E1207E"/>
    <w:rsid w:val="00E25F15"/>
    <w:rsid w:val="00E377A1"/>
    <w:rsid w:val="00E44024"/>
    <w:rsid w:val="00E74444"/>
    <w:rsid w:val="00E74638"/>
    <w:rsid w:val="00E75609"/>
    <w:rsid w:val="00E822C2"/>
    <w:rsid w:val="00EC2CB9"/>
    <w:rsid w:val="00EC770F"/>
    <w:rsid w:val="00F04FA3"/>
    <w:rsid w:val="00F172C9"/>
    <w:rsid w:val="00F20D77"/>
    <w:rsid w:val="00F31697"/>
    <w:rsid w:val="00F42060"/>
    <w:rsid w:val="00F446B2"/>
    <w:rsid w:val="00F670E6"/>
    <w:rsid w:val="00F90B14"/>
    <w:rsid w:val="00F97171"/>
    <w:rsid w:val="00FB3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598F72"/>
  <w14:defaultImageDpi w14:val="300"/>
  <w15:docId w15:val="{EAEDD262-D472-4570-A603-8C66264D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3" w:uiPriority="43"/>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491"/>
    <w:pPr>
      <w:spacing w:before="120"/>
    </w:pPr>
    <w:rPr>
      <w:rFonts w:ascii="Arial" w:hAnsi="Arial"/>
    </w:rPr>
  </w:style>
  <w:style w:type="paragraph" w:styleId="Heading1">
    <w:name w:val="heading 1"/>
    <w:basedOn w:val="Normal"/>
    <w:next w:val="Normal"/>
    <w:link w:val="Heading1Char"/>
    <w:uiPriority w:val="9"/>
    <w:qFormat/>
    <w:rsid w:val="00BD7385"/>
    <w:pPr>
      <w:keepNext/>
      <w:keepLines/>
      <w:numPr>
        <w:numId w:val="4"/>
      </w:numPr>
      <w:spacing w:before="480"/>
      <w:outlineLvl w:val="0"/>
    </w:pPr>
    <w:rPr>
      <w:rFonts w:eastAsiaTheme="majorEastAsia" w:cstheme="majorBidi"/>
      <w:b/>
      <w:bCs/>
      <w:color w:val="345A8A" w:themeColor="accent1" w:themeShade="B5"/>
      <w:sz w:val="32"/>
      <w:szCs w:val="32"/>
      <w:lang w:val="hr-HR"/>
    </w:rPr>
  </w:style>
  <w:style w:type="paragraph" w:styleId="Heading2">
    <w:name w:val="heading 2"/>
    <w:basedOn w:val="Normal"/>
    <w:next w:val="Normal"/>
    <w:link w:val="Heading2Char"/>
    <w:uiPriority w:val="9"/>
    <w:unhideWhenUsed/>
    <w:qFormat/>
    <w:rsid w:val="00BD7385"/>
    <w:pPr>
      <w:keepNext/>
      <w:keepLines/>
      <w:numPr>
        <w:ilvl w:val="1"/>
        <w:numId w:val="4"/>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D7385"/>
    <w:pPr>
      <w:keepNext/>
      <w:keepLines/>
      <w:numPr>
        <w:ilvl w:val="2"/>
        <w:numId w:val="4"/>
      </w:numPr>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52"/>
    <w:pPr>
      <w:ind w:left="720"/>
      <w:contextualSpacing/>
    </w:pPr>
  </w:style>
  <w:style w:type="paragraph" w:styleId="Footer">
    <w:name w:val="footer"/>
    <w:basedOn w:val="Normal"/>
    <w:link w:val="Foot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FooterChar">
    <w:name w:val="Footer Char"/>
    <w:basedOn w:val="DefaultParagraphFont"/>
    <w:link w:val="Footer"/>
    <w:rsid w:val="00337E02"/>
    <w:rPr>
      <w:rFonts w:ascii="Times New Roman" w:eastAsia="Times New Roman" w:hAnsi="Times New Roman" w:cs="Times New Roman"/>
      <w:b/>
      <w:i/>
      <w:sz w:val="20"/>
      <w:szCs w:val="20"/>
    </w:rPr>
  </w:style>
  <w:style w:type="paragraph" w:styleId="Header">
    <w:name w:val="header"/>
    <w:basedOn w:val="Normal"/>
    <w:link w:val="Head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HeaderChar">
    <w:name w:val="Header Char"/>
    <w:basedOn w:val="DefaultParagraphFont"/>
    <w:link w:val="Header"/>
    <w:rsid w:val="00337E02"/>
    <w:rPr>
      <w:rFonts w:ascii="Times New Roman" w:eastAsia="Times New Roman" w:hAnsi="Times New Roman" w:cs="Times New Roman"/>
      <w:b/>
      <w:i/>
      <w:sz w:val="20"/>
      <w:szCs w:val="20"/>
    </w:rPr>
  </w:style>
  <w:style w:type="paragraph" w:styleId="Title">
    <w:name w:val="Title"/>
    <w:basedOn w:val="Normal"/>
    <w:link w:val="TitleChar"/>
    <w:qFormat/>
    <w:rsid w:val="00337E02"/>
    <w:pPr>
      <w:spacing w:before="240" w:after="720"/>
      <w:jc w:val="right"/>
    </w:pPr>
    <w:rPr>
      <w:rFonts w:eastAsia="Times New Roman" w:cs="Times New Roman"/>
      <w:b/>
      <w:kern w:val="28"/>
      <w:sz w:val="64"/>
      <w:szCs w:val="20"/>
    </w:rPr>
  </w:style>
  <w:style w:type="character" w:customStyle="1" w:styleId="TitleChar">
    <w:name w:val="Title Char"/>
    <w:basedOn w:val="DefaultParagraphFont"/>
    <w:link w:val="Title"/>
    <w:rsid w:val="00337E02"/>
    <w:rPr>
      <w:rFonts w:ascii="Arial" w:eastAsia="Times New Roman" w:hAnsi="Arial" w:cs="Times New Roman"/>
      <w:b/>
      <w:kern w:val="28"/>
      <w:sz w:val="64"/>
      <w:szCs w:val="20"/>
    </w:rPr>
  </w:style>
  <w:style w:type="paragraph" w:customStyle="1" w:styleId="ByLine">
    <w:name w:val="ByLine"/>
    <w:basedOn w:val="Title"/>
    <w:rsid w:val="00337E02"/>
    <w:rPr>
      <w:sz w:val="28"/>
    </w:rPr>
  </w:style>
  <w:style w:type="paragraph" w:customStyle="1" w:styleId="ChangeHistoryTitle">
    <w:name w:val="ChangeHistory Title"/>
    <w:basedOn w:val="Normal"/>
    <w:rsid w:val="00337E02"/>
    <w:pPr>
      <w:keepNext/>
      <w:spacing w:before="60" w:after="60"/>
      <w:jc w:val="center"/>
    </w:pPr>
    <w:rPr>
      <w:rFonts w:eastAsia="Times New Roman" w:cs="Times New Roman"/>
      <w:b/>
      <w:sz w:val="36"/>
      <w:szCs w:val="20"/>
    </w:rPr>
  </w:style>
  <w:style w:type="paragraph" w:customStyle="1" w:styleId="line">
    <w:name w:val="line"/>
    <w:basedOn w:val="Title"/>
    <w:rsid w:val="00337E02"/>
    <w:pPr>
      <w:pBdr>
        <w:top w:val="single" w:sz="36" w:space="1" w:color="auto"/>
      </w:pBdr>
      <w:spacing w:after="0"/>
    </w:pPr>
    <w:rPr>
      <w:sz w:val="40"/>
    </w:rPr>
  </w:style>
  <w:style w:type="character" w:customStyle="1" w:styleId="Heading1Char">
    <w:name w:val="Heading 1 Char"/>
    <w:basedOn w:val="DefaultParagraphFont"/>
    <w:link w:val="Heading1"/>
    <w:uiPriority w:val="9"/>
    <w:rsid w:val="00BD7385"/>
    <w:rPr>
      <w:rFonts w:ascii="Arial" w:eastAsiaTheme="majorEastAsia" w:hAnsi="Arial" w:cstheme="majorBidi"/>
      <w:b/>
      <w:bCs/>
      <w:color w:val="345A8A" w:themeColor="accent1" w:themeShade="B5"/>
      <w:sz w:val="32"/>
      <w:szCs w:val="32"/>
      <w:lang w:val="hr-HR"/>
    </w:rPr>
  </w:style>
  <w:style w:type="character" w:customStyle="1" w:styleId="Heading2Char">
    <w:name w:val="Heading 2 Char"/>
    <w:basedOn w:val="DefaultParagraphFont"/>
    <w:link w:val="Heading2"/>
    <w:uiPriority w:val="9"/>
    <w:rsid w:val="00BD7385"/>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BD7385"/>
    <w:rPr>
      <w:rFonts w:ascii="Arial" w:eastAsiaTheme="majorEastAsia" w:hAnsi="Arial" w:cstheme="majorBidi"/>
      <w:b/>
      <w:bCs/>
    </w:rPr>
  </w:style>
  <w:style w:type="character" w:styleId="PageNumber">
    <w:name w:val="page number"/>
    <w:basedOn w:val="DefaultParagraphFont"/>
    <w:uiPriority w:val="99"/>
    <w:semiHidden/>
    <w:unhideWhenUsed/>
    <w:rsid w:val="00C876DC"/>
  </w:style>
  <w:style w:type="paragraph" w:styleId="Index1">
    <w:name w:val="index 1"/>
    <w:basedOn w:val="Normal"/>
    <w:next w:val="Normal"/>
    <w:autoRedefine/>
    <w:uiPriority w:val="99"/>
    <w:unhideWhenUsed/>
    <w:rsid w:val="00C876DC"/>
    <w:pPr>
      <w:spacing w:before="0"/>
      <w:ind w:left="240" w:hanging="240"/>
    </w:pPr>
    <w:rPr>
      <w:rFonts w:asciiTheme="minorHAnsi" w:hAnsiTheme="minorHAnsi"/>
      <w:sz w:val="20"/>
      <w:szCs w:val="20"/>
    </w:rPr>
  </w:style>
  <w:style w:type="paragraph" w:styleId="Index2">
    <w:name w:val="index 2"/>
    <w:basedOn w:val="Normal"/>
    <w:next w:val="Normal"/>
    <w:autoRedefine/>
    <w:uiPriority w:val="99"/>
    <w:unhideWhenUsed/>
    <w:rsid w:val="00C876DC"/>
    <w:pPr>
      <w:spacing w:before="0"/>
      <w:ind w:left="480" w:hanging="240"/>
    </w:pPr>
    <w:rPr>
      <w:rFonts w:asciiTheme="minorHAnsi" w:hAnsiTheme="minorHAnsi"/>
      <w:sz w:val="20"/>
      <w:szCs w:val="20"/>
    </w:rPr>
  </w:style>
  <w:style w:type="paragraph" w:styleId="Index3">
    <w:name w:val="index 3"/>
    <w:basedOn w:val="Normal"/>
    <w:next w:val="Normal"/>
    <w:autoRedefine/>
    <w:uiPriority w:val="99"/>
    <w:unhideWhenUsed/>
    <w:rsid w:val="00C876DC"/>
    <w:pPr>
      <w:spacing w:before="0"/>
      <w:ind w:left="720" w:hanging="240"/>
    </w:pPr>
    <w:rPr>
      <w:rFonts w:asciiTheme="minorHAnsi" w:hAnsiTheme="minorHAnsi"/>
      <w:sz w:val="20"/>
      <w:szCs w:val="20"/>
    </w:rPr>
  </w:style>
  <w:style w:type="paragraph" w:styleId="Index4">
    <w:name w:val="index 4"/>
    <w:basedOn w:val="Normal"/>
    <w:next w:val="Normal"/>
    <w:autoRedefine/>
    <w:uiPriority w:val="99"/>
    <w:unhideWhenUsed/>
    <w:rsid w:val="00C876DC"/>
    <w:pPr>
      <w:spacing w:before="0"/>
      <w:ind w:left="960" w:hanging="240"/>
    </w:pPr>
    <w:rPr>
      <w:rFonts w:asciiTheme="minorHAnsi" w:hAnsiTheme="minorHAnsi"/>
      <w:sz w:val="20"/>
      <w:szCs w:val="20"/>
    </w:rPr>
  </w:style>
  <w:style w:type="paragraph" w:styleId="Index5">
    <w:name w:val="index 5"/>
    <w:basedOn w:val="Normal"/>
    <w:next w:val="Normal"/>
    <w:autoRedefine/>
    <w:uiPriority w:val="99"/>
    <w:unhideWhenUsed/>
    <w:rsid w:val="00C876DC"/>
    <w:pPr>
      <w:spacing w:before="0"/>
      <w:ind w:left="1200" w:hanging="240"/>
    </w:pPr>
    <w:rPr>
      <w:rFonts w:asciiTheme="minorHAnsi" w:hAnsiTheme="minorHAnsi"/>
      <w:sz w:val="20"/>
      <w:szCs w:val="20"/>
    </w:rPr>
  </w:style>
  <w:style w:type="paragraph" w:styleId="Index6">
    <w:name w:val="index 6"/>
    <w:basedOn w:val="Normal"/>
    <w:next w:val="Normal"/>
    <w:autoRedefine/>
    <w:uiPriority w:val="99"/>
    <w:unhideWhenUsed/>
    <w:rsid w:val="00C876DC"/>
    <w:pPr>
      <w:spacing w:before="0"/>
      <w:ind w:left="1440" w:hanging="240"/>
    </w:pPr>
    <w:rPr>
      <w:rFonts w:asciiTheme="minorHAnsi" w:hAnsiTheme="minorHAnsi"/>
      <w:sz w:val="20"/>
      <w:szCs w:val="20"/>
    </w:rPr>
  </w:style>
  <w:style w:type="paragraph" w:styleId="Index7">
    <w:name w:val="index 7"/>
    <w:basedOn w:val="Normal"/>
    <w:next w:val="Normal"/>
    <w:autoRedefine/>
    <w:uiPriority w:val="99"/>
    <w:unhideWhenUsed/>
    <w:rsid w:val="00C876DC"/>
    <w:pPr>
      <w:spacing w:before="0"/>
      <w:ind w:left="1680" w:hanging="240"/>
    </w:pPr>
    <w:rPr>
      <w:rFonts w:asciiTheme="minorHAnsi" w:hAnsiTheme="minorHAnsi"/>
      <w:sz w:val="20"/>
      <w:szCs w:val="20"/>
    </w:rPr>
  </w:style>
  <w:style w:type="paragraph" w:styleId="Index8">
    <w:name w:val="index 8"/>
    <w:basedOn w:val="Normal"/>
    <w:next w:val="Normal"/>
    <w:autoRedefine/>
    <w:uiPriority w:val="99"/>
    <w:unhideWhenUsed/>
    <w:rsid w:val="00C876DC"/>
    <w:pPr>
      <w:spacing w:before="0"/>
      <w:ind w:left="1920" w:hanging="240"/>
    </w:pPr>
    <w:rPr>
      <w:rFonts w:asciiTheme="minorHAnsi" w:hAnsiTheme="minorHAnsi"/>
      <w:sz w:val="20"/>
      <w:szCs w:val="20"/>
    </w:rPr>
  </w:style>
  <w:style w:type="paragraph" w:styleId="Index9">
    <w:name w:val="index 9"/>
    <w:basedOn w:val="Normal"/>
    <w:next w:val="Normal"/>
    <w:autoRedefine/>
    <w:uiPriority w:val="99"/>
    <w:unhideWhenUsed/>
    <w:rsid w:val="00C876DC"/>
    <w:pPr>
      <w:spacing w:before="0"/>
      <w:ind w:left="2160" w:hanging="240"/>
    </w:pPr>
    <w:rPr>
      <w:rFonts w:asciiTheme="minorHAnsi" w:hAnsiTheme="minorHAnsi"/>
      <w:sz w:val="20"/>
      <w:szCs w:val="20"/>
    </w:rPr>
  </w:style>
  <w:style w:type="paragraph" w:styleId="IndexHeading">
    <w:name w:val="index heading"/>
    <w:basedOn w:val="Normal"/>
    <w:next w:val="Index1"/>
    <w:uiPriority w:val="99"/>
    <w:unhideWhenUsed/>
    <w:rsid w:val="00C876DC"/>
    <w:pPr>
      <w:spacing w:after="120"/>
    </w:pPr>
    <w:rPr>
      <w:rFonts w:asciiTheme="minorHAnsi" w:hAnsiTheme="minorHAnsi"/>
      <w:i/>
      <w:sz w:val="20"/>
      <w:szCs w:val="20"/>
    </w:rPr>
  </w:style>
  <w:style w:type="paragraph" w:styleId="TOC1">
    <w:name w:val="toc 1"/>
    <w:basedOn w:val="Normal"/>
    <w:next w:val="Normal"/>
    <w:autoRedefine/>
    <w:uiPriority w:val="39"/>
    <w:unhideWhenUsed/>
    <w:rsid w:val="00C876DC"/>
    <w:pPr>
      <w:spacing w:after="120"/>
    </w:pPr>
    <w:rPr>
      <w:rFonts w:asciiTheme="minorHAnsi" w:hAnsiTheme="minorHAnsi"/>
      <w:b/>
      <w:bCs/>
      <w:caps/>
      <w:sz w:val="20"/>
      <w:szCs w:val="20"/>
    </w:rPr>
  </w:style>
  <w:style w:type="paragraph" w:styleId="TOC2">
    <w:name w:val="toc 2"/>
    <w:basedOn w:val="Normal"/>
    <w:next w:val="Normal"/>
    <w:autoRedefine/>
    <w:uiPriority w:val="39"/>
    <w:unhideWhenUsed/>
    <w:rsid w:val="00C876DC"/>
    <w:pPr>
      <w:spacing w:before="0"/>
      <w:ind w:left="240"/>
    </w:pPr>
    <w:rPr>
      <w:rFonts w:asciiTheme="minorHAnsi" w:hAnsiTheme="minorHAnsi"/>
      <w:smallCaps/>
      <w:sz w:val="20"/>
      <w:szCs w:val="20"/>
    </w:rPr>
  </w:style>
  <w:style w:type="paragraph" w:styleId="TOC3">
    <w:name w:val="toc 3"/>
    <w:basedOn w:val="Normal"/>
    <w:next w:val="Normal"/>
    <w:autoRedefine/>
    <w:uiPriority w:val="39"/>
    <w:unhideWhenUsed/>
    <w:rsid w:val="00C876DC"/>
    <w:pPr>
      <w:spacing w:before="0"/>
      <w:ind w:left="480"/>
    </w:pPr>
    <w:rPr>
      <w:rFonts w:asciiTheme="minorHAnsi" w:hAnsiTheme="minorHAnsi"/>
      <w:i/>
      <w:iCs/>
      <w:sz w:val="20"/>
      <w:szCs w:val="20"/>
    </w:rPr>
  </w:style>
  <w:style w:type="paragraph" w:styleId="TOC4">
    <w:name w:val="toc 4"/>
    <w:basedOn w:val="Normal"/>
    <w:next w:val="Normal"/>
    <w:autoRedefine/>
    <w:uiPriority w:val="39"/>
    <w:unhideWhenUsed/>
    <w:rsid w:val="00C876DC"/>
    <w:pPr>
      <w:spacing w:before="0"/>
      <w:ind w:left="720"/>
    </w:pPr>
    <w:rPr>
      <w:rFonts w:asciiTheme="minorHAnsi" w:hAnsiTheme="minorHAnsi"/>
      <w:sz w:val="18"/>
      <w:szCs w:val="18"/>
    </w:rPr>
  </w:style>
  <w:style w:type="paragraph" w:styleId="TOC5">
    <w:name w:val="toc 5"/>
    <w:basedOn w:val="Normal"/>
    <w:next w:val="Normal"/>
    <w:autoRedefine/>
    <w:uiPriority w:val="39"/>
    <w:unhideWhenUsed/>
    <w:rsid w:val="00C876DC"/>
    <w:pPr>
      <w:spacing w:before="0"/>
      <w:ind w:left="960"/>
    </w:pPr>
    <w:rPr>
      <w:rFonts w:asciiTheme="minorHAnsi" w:hAnsiTheme="minorHAnsi"/>
      <w:sz w:val="18"/>
      <w:szCs w:val="18"/>
    </w:rPr>
  </w:style>
  <w:style w:type="paragraph" w:styleId="TOC6">
    <w:name w:val="toc 6"/>
    <w:basedOn w:val="Normal"/>
    <w:next w:val="Normal"/>
    <w:autoRedefine/>
    <w:uiPriority w:val="39"/>
    <w:unhideWhenUsed/>
    <w:rsid w:val="00C876DC"/>
    <w:pPr>
      <w:spacing w:before="0"/>
      <w:ind w:left="1200"/>
    </w:pPr>
    <w:rPr>
      <w:rFonts w:asciiTheme="minorHAnsi" w:hAnsiTheme="minorHAnsi"/>
      <w:sz w:val="18"/>
      <w:szCs w:val="18"/>
    </w:rPr>
  </w:style>
  <w:style w:type="paragraph" w:styleId="TOC7">
    <w:name w:val="toc 7"/>
    <w:basedOn w:val="Normal"/>
    <w:next w:val="Normal"/>
    <w:autoRedefine/>
    <w:uiPriority w:val="39"/>
    <w:unhideWhenUsed/>
    <w:rsid w:val="00C876DC"/>
    <w:pPr>
      <w:spacing w:before="0"/>
      <w:ind w:left="1440"/>
    </w:pPr>
    <w:rPr>
      <w:rFonts w:asciiTheme="minorHAnsi" w:hAnsiTheme="minorHAnsi"/>
      <w:sz w:val="18"/>
      <w:szCs w:val="18"/>
    </w:rPr>
  </w:style>
  <w:style w:type="paragraph" w:styleId="TOC8">
    <w:name w:val="toc 8"/>
    <w:basedOn w:val="Normal"/>
    <w:next w:val="Normal"/>
    <w:autoRedefine/>
    <w:uiPriority w:val="39"/>
    <w:unhideWhenUsed/>
    <w:rsid w:val="00C876DC"/>
    <w:pPr>
      <w:spacing w:before="0"/>
      <w:ind w:left="1680"/>
    </w:pPr>
    <w:rPr>
      <w:rFonts w:asciiTheme="minorHAnsi" w:hAnsiTheme="minorHAnsi"/>
      <w:sz w:val="18"/>
      <w:szCs w:val="18"/>
    </w:rPr>
  </w:style>
  <w:style w:type="paragraph" w:styleId="TOC9">
    <w:name w:val="toc 9"/>
    <w:basedOn w:val="Normal"/>
    <w:next w:val="Normal"/>
    <w:autoRedefine/>
    <w:uiPriority w:val="39"/>
    <w:unhideWhenUsed/>
    <w:rsid w:val="00C876DC"/>
    <w:pPr>
      <w:spacing w:before="0"/>
      <w:ind w:left="1920"/>
    </w:pPr>
    <w:rPr>
      <w:rFonts w:asciiTheme="minorHAnsi" w:hAnsiTheme="minorHAnsi"/>
      <w:sz w:val="18"/>
      <w:szCs w:val="18"/>
    </w:rPr>
  </w:style>
  <w:style w:type="paragraph" w:customStyle="1" w:styleId="TOCEntry">
    <w:name w:val="TOCEntry"/>
    <w:basedOn w:val="Normal"/>
    <w:rsid w:val="00CF480C"/>
    <w:pPr>
      <w:keepNext/>
      <w:keepLines/>
      <w:spacing w:after="240" w:line="240" w:lineRule="atLeast"/>
    </w:pPr>
    <w:rPr>
      <w:rFonts w:ascii="Times New Roman" w:eastAsia="Times New Roman" w:hAnsi="Times New Roman" w:cs="Times New Roman"/>
      <w:b/>
      <w:sz w:val="36"/>
      <w:szCs w:val="20"/>
    </w:rPr>
  </w:style>
  <w:style w:type="table" w:styleId="TableGrid">
    <w:name w:val="Table Grid"/>
    <w:basedOn w:val="TableNormal"/>
    <w:uiPriority w:val="59"/>
    <w:rsid w:val="00E37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0C24"/>
    <w:rPr>
      <w:color w:val="0000FF" w:themeColor="hyperlink"/>
      <w:u w:val="single"/>
    </w:rPr>
  </w:style>
  <w:style w:type="paragraph" w:styleId="NoSpacing">
    <w:name w:val="No Spacing"/>
    <w:uiPriority w:val="1"/>
    <w:qFormat/>
    <w:rsid w:val="00850C24"/>
    <w:rPr>
      <w:rFonts w:ascii="Arial" w:hAnsi="Arial"/>
    </w:rPr>
  </w:style>
  <w:style w:type="paragraph" w:styleId="TOCHeading">
    <w:name w:val="TOC Heading"/>
    <w:basedOn w:val="Heading1"/>
    <w:next w:val="Normal"/>
    <w:uiPriority w:val="39"/>
    <w:unhideWhenUsed/>
    <w:qFormat/>
    <w:rsid w:val="00E75609"/>
    <w:pPr>
      <w:numPr>
        <w:numId w:val="0"/>
      </w:numPr>
      <w:spacing w:before="240" w:line="259" w:lineRule="auto"/>
      <w:outlineLvl w:val="9"/>
    </w:pPr>
    <w:rPr>
      <w:rFonts w:asciiTheme="majorHAnsi" w:hAnsiTheme="majorHAnsi"/>
      <w:b w:val="0"/>
      <w:bCs w:val="0"/>
      <w:color w:val="365F91" w:themeColor="accent1" w:themeShade="BF"/>
      <w:lang w:val="en-US"/>
    </w:rPr>
  </w:style>
  <w:style w:type="table" w:styleId="PlainTable1">
    <w:name w:val="Plain Table 1"/>
    <w:basedOn w:val="TableNormal"/>
    <w:uiPriority w:val="99"/>
    <w:rsid w:val="00D2565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2565B"/>
    <w:rPr>
      <w:rFonts w:eastAsiaTheme="minorHAns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extsmall">
    <w:name w:val="Table Text small"/>
    <w:basedOn w:val="Normal"/>
    <w:rsid w:val="00C60020"/>
    <w:pPr>
      <w:keepNext/>
      <w:keepLines/>
      <w:spacing w:before="20" w:after="20" w:line="240" w:lineRule="exact"/>
      <w:ind w:left="95"/>
    </w:pPr>
    <w:rPr>
      <w:rFonts w:eastAsia="Times New Roman" w:cs="Times New Roman"/>
      <w:sz w:val="18"/>
      <w:szCs w:val="18"/>
    </w:rPr>
  </w:style>
  <w:style w:type="paragraph" w:customStyle="1" w:styleId="TableHead">
    <w:name w:val="Table Head"/>
    <w:basedOn w:val="Heading3"/>
    <w:next w:val="Normal"/>
    <w:rsid w:val="00C60020"/>
    <w:pPr>
      <w:numPr>
        <w:ilvl w:val="0"/>
        <w:numId w:val="0"/>
      </w:numPr>
      <w:spacing w:before="60" w:after="60" w:line="240" w:lineRule="exact"/>
      <w:jc w:val="center"/>
      <w:outlineLvl w:val="9"/>
    </w:pPr>
    <w:rPr>
      <w:rFonts w:eastAsia="Times New Roman" w:cs="Times New Roman"/>
      <w:bCs w:val="0"/>
      <w:sz w:val="22"/>
      <w:szCs w:val="22"/>
    </w:rPr>
  </w:style>
  <w:style w:type="table" w:styleId="PlainTable5">
    <w:name w:val="Plain Table 5"/>
    <w:basedOn w:val="TableNormal"/>
    <w:uiPriority w:val="99"/>
    <w:rsid w:val="00C6002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8DD6F-672D-4FBE-9E04-8B7A5242B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9</Pages>
  <Words>2363</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Domazet</dc:creator>
  <cp:keywords/>
  <dc:description/>
  <cp:lastModifiedBy>Dusan2</cp:lastModifiedBy>
  <cp:revision>67</cp:revision>
  <dcterms:created xsi:type="dcterms:W3CDTF">2019-08-13T08:24:00Z</dcterms:created>
  <dcterms:modified xsi:type="dcterms:W3CDTF">2019-12-24T22:27:00Z</dcterms:modified>
</cp:coreProperties>
</file>