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55295" w14:textId="0ECB6FB4" w:rsidR="00293286" w:rsidRPr="00493010" w:rsidRDefault="00293286" w:rsidP="00A35C5F">
      <w:pPr>
        <w:spacing w:line="360" w:lineRule="auto"/>
        <w:jc w:val="center"/>
        <w:rPr>
          <w:rFonts w:ascii="Times New Roman" w:eastAsia="Times New Roman" w:hAnsi="Times New Roman" w:cs="Times New Roman"/>
          <w:b/>
          <w:bCs/>
          <w:sz w:val="48"/>
          <w:szCs w:val="48"/>
        </w:rPr>
      </w:pPr>
      <w:r w:rsidRPr="00493010">
        <w:rPr>
          <w:rFonts w:ascii="Times New Roman" w:eastAsia="Times New Roman" w:hAnsi="Times New Roman" w:cs="Times New Roman"/>
          <w:b/>
          <w:bCs/>
          <w:sz w:val="48"/>
          <w:szCs w:val="48"/>
        </w:rPr>
        <w:t>Effect</w:t>
      </w:r>
      <w:r w:rsidR="000D7183" w:rsidRPr="00493010">
        <w:rPr>
          <w:rFonts w:ascii="Times New Roman" w:eastAsia="Times New Roman" w:hAnsi="Times New Roman" w:cs="Times New Roman"/>
          <w:b/>
          <w:bCs/>
          <w:sz w:val="48"/>
          <w:szCs w:val="48"/>
        </w:rPr>
        <w:t>s</w:t>
      </w:r>
      <w:r w:rsidRPr="00493010">
        <w:rPr>
          <w:rFonts w:ascii="Times New Roman" w:eastAsia="Times New Roman" w:hAnsi="Times New Roman" w:cs="Times New Roman"/>
          <w:b/>
          <w:bCs/>
          <w:sz w:val="48"/>
          <w:szCs w:val="48"/>
        </w:rPr>
        <w:t xml:space="preserve"> of Design Patterns on Software Maintainability</w:t>
      </w:r>
    </w:p>
    <w:p w14:paraId="4AABD8DB" w14:textId="347525CD" w:rsidR="00293286" w:rsidRPr="00493010" w:rsidRDefault="00293286" w:rsidP="00A35C5F">
      <w:pPr>
        <w:spacing w:line="360" w:lineRule="auto"/>
        <w:rPr>
          <w:rFonts w:ascii="Times New Roman" w:hAnsi="Times New Roman" w:cs="Times New Roman"/>
        </w:rPr>
      </w:pPr>
      <w:r w:rsidRPr="00493010">
        <w:rPr>
          <w:rFonts w:ascii="Times New Roman" w:hAnsi="Times New Roman" w:cs="Times New Roman"/>
        </w:rPr>
        <w:tab/>
      </w:r>
    </w:p>
    <w:p w14:paraId="3651A35A" w14:textId="77777777" w:rsidR="00293286" w:rsidRPr="00493010" w:rsidRDefault="00293286" w:rsidP="00A35C5F">
      <w:pPr>
        <w:spacing w:line="360" w:lineRule="auto"/>
        <w:rPr>
          <w:rFonts w:ascii="Times New Roman" w:hAnsi="Times New Roman" w:cs="Times New Roman"/>
        </w:rPr>
      </w:pPr>
    </w:p>
    <w:p w14:paraId="6B6724B8" w14:textId="77777777" w:rsidR="007B2D7A" w:rsidRPr="00493010" w:rsidRDefault="007B2D7A" w:rsidP="00A35C5F">
      <w:pPr>
        <w:spacing w:line="360" w:lineRule="auto"/>
        <w:rPr>
          <w:rFonts w:ascii="Times New Roman" w:hAnsi="Times New Roman" w:cs="Times New Roman"/>
        </w:rPr>
      </w:pPr>
    </w:p>
    <w:p w14:paraId="2381E356" w14:textId="251D2D7F" w:rsidR="00293286" w:rsidRPr="00493010" w:rsidRDefault="00293286" w:rsidP="00A35C5F">
      <w:pPr>
        <w:spacing w:line="360" w:lineRule="auto"/>
        <w:jc w:val="center"/>
        <w:rPr>
          <w:rFonts w:ascii="Times New Roman" w:hAnsi="Times New Roman" w:cs="Times New Roman"/>
          <w:b/>
          <w:bCs/>
          <w:i/>
          <w:iCs/>
          <w:sz w:val="32"/>
          <w:szCs w:val="32"/>
        </w:rPr>
      </w:pPr>
      <w:r w:rsidRPr="00493010">
        <w:rPr>
          <w:rFonts w:ascii="Times New Roman" w:hAnsi="Times New Roman" w:cs="Times New Roman"/>
          <w:b/>
          <w:bCs/>
          <w:i/>
          <w:iCs/>
          <w:sz w:val="32"/>
          <w:szCs w:val="32"/>
        </w:rPr>
        <w:t>Presented by</w:t>
      </w:r>
    </w:p>
    <w:p w14:paraId="48FB13B6" w14:textId="77777777" w:rsidR="00293286" w:rsidRPr="00493010" w:rsidRDefault="00293286" w:rsidP="00A35C5F">
      <w:pPr>
        <w:spacing w:line="360" w:lineRule="auto"/>
        <w:jc w:val="center"/>
        <w:rPr>
          <w:rFonts w:ascii="Times New Roman" w:hAnsi="Times New Roman" w:cs="Times New Roman"/>
          <w:b/>
          <w:bCs/>
          <w:color w:val="262626"/>
          <w:sz w:val="32"/>
          <w:szCs w:val="32"/>
          <w:shd w:val="clear" w:color="auto" w:fill="FFFFFF"/>
        </w:rPr>
      </w:pPr>
      <w:r w:rsidRPr="00493010">
        <w:rPr>
          <w:rFonts w:ascii="Times New Roman" w:hAnsi="Times New Roman" w:cs="Times New Roman"/>
          <w:b/>
          <w:bCs/>
          <w:color w:val="262626"/>
          <w:sz w:val="32"/>
          <w:szCs w:val="32"/>
          <w:shd w:val="clear" w:color="auto" w:fill="FFFFFF"/>
        </w:rPr>
        <w:t>Siva Reddy Potlapati -</w:t>
      </w:r>
      <w:r w:rsidRPr="00493010">
        <w:rPr>
          <w:rFonts w:ascii="Times New Roman" w:hAnsi="Times New Roman" w:cs="Times New Roman"/>
          <w:color w:val="262626"/>
          <w:sz w:val="32"/>
          <w:szCs w:val="32"/>
          <w:shd w:val="clear" w:color="auto" w:fill="FFFFFF"/>
        </w:rPr>
        <w:t xml:space="preserve"> </w:t>
      </w:r>
      <w:r w:rsidRPr="00493010">
        <w:rPr>
          <w:rFonts w:ascii="Times New Roman" w:hAnsi="Times New Roman" w:cs="Times New Roman"/>
          <w:b/>
          <w:bCs/>
          <w:color w:val="262626"/>
          <w:sz w:val="32"/>
          <w:szCs w:val="32"/>
          <w:shd w:val="clear" w:color="auto" w:fill="FFFFFF"/>
        </w:rPr>
        <w:t>L30086362</w:t>
      </w:r>
    </w:p>
    <w:p w14:paraId="6330132B" w14:textId="77777777" w:rsidR="00293286" w:rsidRPr="00493010" w:rsidRDefault="00293286" w:rsidP="00A35C5F">
      <w:pPr>
        <w:spacing w:line="360" w:lineRule="auto"/>
        <w:jc w:val="center"/>
        <w:rPr>
          <w:rFonts w:ascii="Times New Roman" w:hAnsi="Times New Roman" w:cs="Times New Roman"/>
          <w:b/>
          <w:bCs/>
          <w:color w:val="262626"/>
          <w:sz w:val="32"/>
          <w:szCs w:val="32"/>
          <w:shd w:val="clear" w:color="auto" w:fill="FFFFFF"/>
        </w:rPr>
      </w:pPr>
      <w:r w:rsidRPr="00493010">
        <w:rPr>
          <w:rFonts w:ascii="Times New Roman" w:hAnsi="Times New Roman" w:cs="Times New Roman"/>
          <w:b/>
          <w:bCs/>
          <w:color w:val="262626"/>
          <w:sz w:val="32"/>
          <w:szCs w:val="32"/>
          <w:shd w:val="clear" w:color="auto" w:fill="FFFFFF"/>
        </w:rPr>
        <w:t>Pavan Kalyan Teluguti – L30088205</w:t>
      </w:r>
    </w:p>
    <w:p w14:paraId="2577E572" w14:textId="6F7637A9" w:rsidR="007B2D7A" w:rsidRPr="00493010" w:rsidRDefault="00575475" w:rsidP="00A35C5F">
      <w:pPr>
        <w:spacing w:line="360" w:lineRule="auto"/>
        <w:jc w:val="center"/>
        <w:rPr>
          <w:rFonts w:ascii="Times New Roman" w:hAnsi="Times New Roman" w:cs="Times New Roman"/>
          <w:b/>
          <w:bCs/>
          <w:color w:val="262626"/>
          <w:sz w:val="32"/>
          <w:szCs w:val="32"/>
          <w:shd w:val="clear" w:color="auto" w:fill="FFFFFF"/>
        </w:rPr>
      </w:pPr>
      <w:r w:rsidRPr="00493010">
        <w:rPr>
          <w:rFonts w:ascii="Times New Roman" w:hAnsi="Times New Roman" w:cs="Times New Roman"/>
          <w:b/>
          <w:bCs/>
          <w:color w:val="262626"/>
          <w:sz w:val="32"/>
          <w:szCs w:val="32"/>
          <w:shd w:val="clear" w:color="auto" w:fill="FFFFFF"/>
        </w:rPr>
        <w:t>Bhavya Regalla-</w:t>
      </w:r>
      <w:r w:rsidR="00F716D4" w:rsidRPr="00493010">
        <w:rPr>
          <w:rFonts w:ascii="Times New Roman" w:hAnsi="Times New Roman" w:cs="Times New Roman"/>
        </w:rPr>
        <w:t xml:space="preserve"> </w:t>
      </w:r>
      <w:r w:rsidR="00F716D4" w:rsidRPr="00493010">
        <w:rPr>
          <w:rFonts w:ascii="Times New Roman" w:hAnsi="Times New Roman" w:cs="Times New Roman"/>
          <w:b/>
          <w:bCs/>
          <w:color w:val="262626"/>
          <w:sz w:val="32"/>
          <w:szCs w:val="32"/>
          <w:shd w:val="clear" w:color="auto" w:fill="FFFFFF"/>
        </w:rPr>
        <w:t>L30089923</w:t>
      </w:r>
    </w:p>
    <w:p w14:paraId="3FB8547F" w14:textId="35EC317F" w:rsidR="007B2D7A" w:rsidRPr="00493010" w:rsidRDefault="004B47AA" w:rsidP="00A35C5F">
      <w:pPr>
        <w:spacing w:line="360" w:lineRule="auto"/>
        <w:jc w:val="center"/>
        <w:rPr>
          <w:rFonts w:ascii="Times New Roman" w:hAnsi="Times New Roman" w:cs="Times New Roman"/>
          <w:b/>
          <w:bCs/>
          <w:color w:val="262626"/>
          <w:sz w:val="32"/>
          <w:szCs w:val="32"/>
          <w:shd w:val="clear" w:color="auto" w:fill="FFFFFF"/>
        </w:rPr>
      </w:pPr>
      <w:r w:rsidRPr="00493010">
        <w:rPr>
          <w:rFonts w:ascii="Times New Roman" w:hAnsi="Times New Roman" w:cs="Times New Roman"/>
          <w:b/>
          <w:bCs/>
          <w:color w:val="262626"/>
          <w:sz w:val="32"/>
          <w:szCs w:val="32"/>
          <w:shd w:val="clear" w:color="auto" w:fill="FFFFFF"/>
        </w:rPr>
        <w:t>Vijesh Medikonda-</w:t>
      </w:r>
      <w:r w:rsidR="00F716D4" w:rsidRPr="00493010">
        <w:rPr>
          <w:rFonts w:ascii="Times New Roman" w:hAnsi="Times New Roman" w:cs="Times New Roman"/>
        </w:rPr>
        <w:t xml:space="preserve"> </w:t>
      </w:r>
      <w:r w:rsidR="00F716D4" w:rsidRPr="00493010">
        <w:rPr>
          <w:rFonts w:ascii="Times New Roman" w:hAnsi="Times New Roman" w:cs="Times New Roman"/>
          <w:b/>
          <w:bCs/>
          <w:color w:val="262626"/>
          <w:sz w:val="32"/>
          <w:szCs w:val="32"/>
          <w:shd w:val="clear" w:color="auto" w:fill="FFFFFF"/>
        </w:rPr>
        <w:t>L300085988</w:t>
      </w:r>
    </w:p>
    <w:p w14:paraId="465C4198" w14:textId="6DCBD507" w:rsidR="00293286" w:rsidRPr="00493010" w:rsidRDefault="00293286" w:rsidP="00A35C5F">
      <w:pPr>
        <w:spacing w:line="360" w:lineRule="auto"/>
        <w:jc w:val="center"/>
        <w:rPr>
          <w:rFonts w:ascii="Times New Roman" w:hAnsi="Times New Roman" w:cs="Times New Roman"/>
          <w:b/>
          <w:bCs/>
          <w:color w:val="262626"/>
          <w:sz w:val="32"/>
          <w:szCs w:val="32"/>
          <w:shd w:val="clear" w:color="auto" w:fill="FFFFFF"/>
        </w:rPr>
      </w:pPr>
      <w:r w:rsidRPr="00493010">
        <w:rPr>
          <w:rFonts w:ascii="Times New Roman" w:hAnsi="Times New Roman" w:cs="Times New Roman"/>
          <w:b/>
          <w:bCs/>
          <w:sz w:val="32"/>
          <w:szCs w:val="32"/>
        </w:rPr>
        <w:t>Spring 2024-II</w:t>
      </w:r>
    </w:p>
    <w:p w14:paraId="0ED4C3C9" w14:textId="58A26F52" w:rsidR="007733E2" w:rsidRPr="00493010" w:rsidRDefault="007733E2" w:rsidP="00A35C5F">
      <w:pPr>
        <w:spacing w:line="360" w:lineRule="auto"/>
        <w:rPr>
          <w:rFonts w:ascii="Times New Roman" w:hAnsi="Times New Roman" w:cs="Times New Roman"/>
        </w:rPr>
      </w:pPr>
      <w:r w:rsidRPr="00493010">
        <w:rPr>
          <w:rFonts w:ascii="Times New Roman" w:hAnsi="Times New Roman" w:cs="Times New Roman"/>
        </w:rPr>
        <w:br w:type="page"/>
      </w:r>
    </w:p>
    <w:p w14:paraId="6A9577E6" w14:textId="179123D1" w:rsidR="00293286" w:rsidRPr="00493010" w:rsidRDefault="0029515F" w:rsidP="00A35C5F">
      <w:pPr>
        <w:pStyle w:val="Heading1"/>
        <w:spacing w:line="360" w:lineRule="auto"/>
        <w:jc w:val="center"/>
        <w:rPr>
          <w:rFonts w:ascii="Times New Roman" w:hAnsi="Times New Roman" w:cs="Times New Roman"/>
          <w:b/>
          <w:bCs/>
          <w:color w:val="auto"/>
          <w:sz w:val="32"/>
          <w:szCs w:val="32"/>
        </w:rPr>
      </w:pPr>
      <w:r w:rsidRPr="00493010">
        <w:rPr>
          <w:rFonts w:ascii="Times New Roman" w:hAnsi="Times New Roman" w:cs="Times New Roman"/>
          <w:b/>
          <w:bCs/>
          <w:color w:val="auto"/>
          <w:sz w:val="32"/>
          <w:szCs w:val="32"/>
        </w:rPr>
        <w:lastRenderedPageBreak/>
        <w:t>ABSTRACT</w:t>
      </w:r>
    </w:p>
    <w:p w14:paraId="2868938F" w14:textId="77777777" w:rsidR="0029515F" w:rsidRPr="00493010" w:rsidRDefault="0029515F" w:rsidP="00A35C5F">
      <w:pPr>
        <w:spacing w:line="360" w:lineRule="auto"/>
        <w:rPr>
          <w:rFonts w:ascii="Times New Roman" w:hAnsi="Times New Roman" w:cs="Times New Roman"/>
          <w:lang w:val="en-IN"/>
        </w:rPr>
      </w:pPr>
    </w:p>
    <w:p w14:paraId="1B0303B4" w14:textId="0AF587D2" w:rsidR="007E739D" w:rsidRPr="00493010" w:rsidRDefault="007E739D" w:rsidP="00A35C5F">
      <w:pPr>
        <w:spacing w:line="360" w:lineRule="auto"/>
        <w:jc w:val="both"/>
        <w:rPr>
          <w:rFonts w:ascii="Times New Roman" w:hAnsi="Times New Roman" w:cs="Times New Roman"/>
          <w:sz w:val="24"/>
          <w:szCs w:val="24"/>
          <w:lang w:val="en-IN"/>
        </w:rPr>
      </w:pPr>
      <w:r w:rsidRPr="00493010">
        <w:rPr>
          <w:rFonts w:ascii="Times New Roman" w:hAnsi="Times New Roman" w:cs="Times New Roman"/>
          <w:sz w:val="24"/>
          <w:szCs w:val="24"/>
        </w:rPr>
        <w:t>This empirical study uses CK measures, including Weighted Methods per Class (WMC), Coupling Between Objects (CBO), and Lack of Cohesion in Methods (LCOM), to investigate how design patterns affect program maintainability. It investigates their impact on maintainability by contrasting 15 software projects with design patterns against 15 projects without design patterns. Software maintainability is evaluated as the dependent variable and design pattern utilization as the independent variable. The goal of the study is to improve knowledge of how software quality and design patterns are related. With the use of rigorous statistical analysis and metric comparisons between classes that are patterned and those that are not, the study provides an understanding of how design patterns affect maintainability. The results could influence the design of more maintainable systems and have an impact on software development processes.</w:t>
      </w:r>
      <w:r w:rsidRPr="00493010">
        <w:rPr>
          <w:rFonts w:ascii="Times New Roman" w:eastAsia="Times New Roman" w:hAnsi="Times New Roman" w:cs="Times New Roman"/>
          <w:sz w:val="24"/>
          <w:szCs w:val="24"/>
          <w:lang w:val="en-IN" w:eastAsia="en-IN"/>
        </w:rPr>
        <w:t xml:space="preserve"> </w:t>
      </w:r>
      <w:r w:rsidRPr="00493010">
        <w:rPr>
          <w:rFonts w:ascii="Times New Roman" w:hAnsi="Times New Roman" w:cs="Times New Roman"/>
          <w:sz w:val="24"/>
          <w:szCs w:val="24"/>
          <w:lang w:val="en-IN"/>
        </w:rPr>
        <w:t>The findings might affect software development procedures and the development of more maintainable systems.</w:t>
      </w:r>
    </w:p>
    <w:p w14:paraId="613781F2" w14:textId="673E6DD4" w:rsidR="0068445F" w:rsidRPr="00493010" w:rsidRDefault="007E739D" w:rsidP="00A35C5F">
      <w:pPr>
        <w:spacing w:line="360" w:lineRule="auto"/>
        <w:jc w:val="both"/>
        <w:rPr>
          <w:rFonts w:ascii="Times New Roman" w:hAnsi="Times New Roman" w:cs="Times New Roman"/>
          <w:sz w:val="24"/>
          <w:szCs w:val="24"/>
          <w:lang w:val="en-IN"/>
        </w:rPr>
      </w:pPr>
      <w:r w:rsidRPr="00493010">
        <w:rPr>
          <w:rFonts w:ascii="Times New Roman" w:hAnsi="Times New Roman" w:cs="Times New Roman"/>
          <w:sz w:val="24"/>
          <w:szCs w:val="24"/>
          <w:lang w:val="en-IN"/>
        </w:rPr>
        <w:tab/>
      </w:r>
      <w:r w:rsidRPr="00493010">
        <w:rPr>
          <w:rFonts w:ascii="Times New Roman" w:hAnsi="Times New Roman" w:cs="Times New Roman"/>
          <w:i/>
          <w:iCs/>
          <w:sz w:val="24"/>
          <w:szCs w:val="24"/>
          <w:lang w:val="en-IN"/>
        </w:rPr>
        <w:t>Keywords:</w:t>
      </w:r>
      <w:r w:rsidR="00E24693" w:rsidRPr="00493010">
        <w:rPr>
          <w:rFonts w:ascii="Times New Roman" w:hAnsi="Times New Roman" w:cs="Times New Roman"/>
        </w:rPr>
        <w:t xml:space="preserve"> </w:t>
      </w:r>
      <w:r w:rsidR="00E24693" w:rsidRPr="00493010">
        <w:rPr>
          <w:rFonts w:ascii="Times New Roman" w:hAnsi="Times New Roman" w:cs="Times New Roman"/>
          <w:sz w:val="24"/>
          <w:szCs w:val="24"/>
          <w:lang w:val="en-IN"/>
        </w:rPr>
        <w:t>K Measures, Weighted Methods per Class (WMC), Coupling Between Objects (CBO), Lack of Cohesion in Methods (LCOM), Design Patterns, Program Maintainability, Software Quality, Empirical Study, Statistical Analysis, Metric Comparisons, Software Development Processes.</w:t>
      </w:r>
    </w:p>
    <w:p w14:paraId="2FC3E9E7" w14:textId="77777777" w:rsidR="00EB73F1" w:rsidRPr="00493010" w:rsidRDefault="00EB73F1" w:rsidP="00A35C5F">
      <w:pPr>
        <w:spacing w:line="360" w:lineRule="auto"/>
        <w:rPr>
          <w:rFonts w:ascii="Times New Roman" w:hAnsi="Times New Roman" w:cs="Times New Roman"/>
          <w:sz w:val="24"/>
          <w:szCs w:val="24"/>
          <w:lang w:val="en-IN"/>
        </w:rPr>
      </w:pPr>
    </w:p>
    <w:p w14:paraId="019E5384" w14:textId="77777777" w:rsidR="00EB73F1" w:rsidRPr="00493010" w:rsidRDefault="00EB73F1" w:rsidP="00A35C5F">
      <w:pPr>
        <w:spacing w:line="360" w:lineRule="auto"/>
        <w:rPr>
          <w:rFonts w:ascii="Times New Roman" w:hAnsi="Times New Roman" w:cs="Times New Roman"/>
          <w:sz w:val="24"/>
          <w:szCs w:val="24"/>
          <w:lang w:val="en-IN"/>
        </w:rPr>
      </w:pPr>
      <w:r w:rsidRPr="00493010">
        <w:rPr>
          <w:rFonts w:ascii="Times New Roman" w:hAnsi="Times New Roman" w:cs="Times New Roman"/>
          <w:sz w:val="24"/>
          <w:szCs w:val="24"/>
          <w:lang w:val="en-IN"/>
        </w:rPr>
        <w:br w:type="page"/>
      </w:r>
    </w:p>
    <w:p w14:paraId="6D099F2B" w14:textId="77D0BAD4" w:rsidR="00D61934" w:rsidRPr="00493010" w:rsidRDefault="00AE1C7F" w:rsidP="00A35C5F">
      <w:pPr>
        <w:pStyle w:val="Heading1"/>
        <w:spacing w:line="360" w:lineRule="auto"/>
        <w:rPr>
          <w:rFonts w:ascii="Times New Roman" w:hAnsi="Times New Roman" w:cs="Times New Roman"/>
          <w:b/>
          <w:bCs/>
          <w:color w:val="auto"/>
          <w:sz w:val="32"/>
          <w:szCs w:val="32"/>
        </w:rPr>
      </w:pPr>
      <w:r w:rsidRPr="00493010">
        <w:rPr>
          <w:rFonts w:ascii="Times New Roman" w:hAnsi="Times New Roman" w:cs="Times New Roman"/>
          <w:b/>
          <w:bCs/>
          <w:color w:val="auto"/>
          <w:sz w:val="32"/>
          <w:szCs w:val="32"/>
        </w:rPr>
        <w:lastRenderedPageBreak/>
        <w:t>1.</w:t>
      </w:r>
      <w:r w:rsidR="00EB73F1" w:rsidRPr="00493010">
        <w:rPr>
          <w:rFonts w:ascii="Times New Roman" w:hAnsi="Times New Roman" w:cs="Times New Roman"/>
          <w:b/>
          <w:bCs/>
          <w:color w:val="auto"/>
          <w:sz w:val="32"/>
          <w:szCs w:val="32"/>
        </w:rPr>
        <w:t>Introduction</w:t>
      </w:r>
    </w:p>
    <w:p w14:paraId="5DE6C454" w14:textId="77777777" w:rsidR="00CA099E" w:rsidRPr="00493010" w:rsidRDefault="00E57AE2" w:rsidP="00A35C5F">
      <w:p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AU"/>
        </w:rPr>
        <w:t>Design patterns are reusable approaches to typical software design issues that aim to enhance the qualities of software, including extensibility, modifiability, and maintainability. Nonetheless, prior research has shown inconsistent findings about the influence of design patterns on maintainability. The goal of this study is to respond to the research query.</w:t>
      </w:r>
    </w:p>
    <w:p w14:paraId="5B55200E" w14:textId="330EE7FE" w:rsidR="00D61934" w:rsidRPr="00493010" w:rsidRDefault="00D61934" w:rsidP="00A35C5F">
      <w:p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AU"/>
        </w:rPr>
        <w:br/>
      </w:r>
      <w:r w:rsidRPr="00493010">
        <w:rPr>
          <w:rFonts w:ascii="Times New Roman" w:hAnsi="Times New Roman" w:cs="Times New Roman"/>
          <w:b/>
          <w:bCs/>
          <w:sz w:val="24"/>
          <w:szCs w:val="24"/>
          <w:lang w:val="en-AU"/>
        </w:rPr>
        <w:t>RQ</w:t>
      </w:r>
      <w:r w:rsidRPr="00493010">
        <w:rPr>
          <w:rFonts w:ascii="Times New Roman" w:hAnsi="Times New Roman" w:cs="Times New Roman"/>
          <w:sz w:val="24"/>
          <w:szCs w:val="24"/>
          <w:lang w:val="en-AU"/>
        </w:rPr>
        <w:t xml:space="preserve">: </w:t>
      </w:r>
      <w:r w:rsidR="00E57AE2" w:rsidRPr="00493010">
        <w:rPr>
          <w:rFonts w:ascii="Times New Roman" w:hAnsi="Times New Roman" w:cs="Times New Roman"/>
          <w:sz w:val="24"/>
          <w:szCs w:val="24"/>
          <w:lang w:val="en-AU"/>
        </w:rPr>
        <w:t>How does the use of design patterns impact the maintainability of software?</w:t>
      </w:r>
    </w:p>
    <w:p w14:paraId="51A71AF9" w14:textId="77777777" w:rsidR="00E57AE2" w:rsidRPr="00493010" w:rsidRDefault="00E57AE2" w:rsidP="00A35C5F">
      <w:pPr>
        <w:spacing w:line="360" w:lineRule="auto"/>
        <w:rPr>
          <w:rFonts w:ascii="Times New Roman" w:hAnsi="Times New Roman" w:cs="Times New Roman"/>
          <w:sz w:val="24"/>
          <w:szCs w:val="24"/>
          <w:lang w:val="en-AU"/>
        </w:rPr>
      </w:pPr>
    </w:p>
    <w:p w14:paraId="71DBAA2F" w14:textId="77777777" w:rsidR="00E57AE2" w:rsidRPr="00493010" w:rsidRDefault="00E57AE2" w:rsidP="00A35C5F">
      <w:p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AU"/>
        </w:rPr>
        <w:t>The term "maintainability" in software engineering describes how simple it is to comprehend, change, and expand software. It is expected that design patterns would increase maintainability by using reusable and modular solutions. However, further research is necessary to fully understand how they affect coupling and complexity.</w:t>
      </w:r>
    </w:p>
    <w:p w14:paraId="131CBFA5" w14:textId="77777777" w:rsidR="00E57AE2" w:rsidRPr="00493010" w:rsidRDefault="00E57AE2" w:rsidP="00A35C5F">
      <w:pPr>
        <w:spacing w:line="360" w:lineRule="auto"/>
        <w:rPr>
          <w:rFonts w:ascii="Times New Roman" w:hAnsi="Times New Roman" w:cs="Times New Roman"/>
          <w:sz w:val="24"/>
          <w:szCs w:val="24"/>
          <w:lang w:val="en-AU"/>
        </w:rPr>
      </w:pPr>
    </w:p>
    <w:p w14:paraId="614DAC40" w14:textId="1392A6E2" w:rsidR="00CA099E" w:rsidRPr="00493010" w:rsidRDefault="00E57AE2" w:rsidP="00A35C5F">
      <w:p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AU"/>
        </w:rPr>
        <w:t>The purpose of this research is to use three CK metrics—Weighted Methods per Class (WMC), Coupling Between Objects (CBO), and Lack of Cohesion in Methods (LCOM)—to experimentally assess the impact of design patterns on software maintainability.</w:t>
      </w:r>
    </w:p>
    <w:p w14:paraId="16002263" w14:textId="1E33DE0C" w:rsidR="00E107F6" w:rsidRPr="00493010" w:rsidRDefault="0071281A" w:rsidP="00A35C5F">
      <w:pPr>
        <w:pStyle w:val="Heading1"/>
        <w:spacing w:line="360" w:lineRule="auto"/>
        <w:rPr>
          <w:rFonts w:ascii="Times New Roman" w:hAnsi="Times New Roman" w:cs="Times New Roman"/>
          <w:b/>
          <w:bCs/>
          <w:color w:val="auto"/>
          <w:sz w:val="32"/>
          <w:szCs w:val="32"/>
        </w:rPr>
      </w:pPr>
      <w:r w:rsidRPr="00493010">
        <w:rPr>
          <w:rFonts w:ascii="Times New Roman" w:hAnsi="Times New Roman" w:cs="Times New Roman"/>
          <w:b/>
          <w:bCs/>
          <w:color w:val="auto"/>
          <w:sz w:val="32"/>
          <w:szCs w:val="32"/>
        </w:rPr>
        <w:t>2.</w:t>
      </w:r>
      <w:r w:rsidR="00CA099E" w:rsidRPr="00493010">
        <w:rPr>
          <w:rFonts w:ascii="Times New Roman" w:hAnsi="Times New Roman" w:cs="Times New Roman"/>
          <w:b/>
          <w:bCs/>
          <w:color w:val="auto"/>
          <w:sz w:val="32"/>
          <w:szCs w:val="32"/>
        </w:rPr>
        <w:t>Methodology</w:t>
      </w:r>
    </w:p>
    <w:p w14:paraId="53DD19B1" w14:textId="18AF3E92" w:rsidR="00E107F6" w:rsidRPr="00493010" w:rsidRDefault="00E107F6" w:rsidP="00A35C5F">
      <w:pPr>
        <w:pStyle w:val="Heading2"/>
        <w:spacing w:line="360" w:lineRule="auto"/>
        <w:rPr>
          <w:rFonts w:ascii="Times New Roman" w:hAnsi="Times New Roman" w:cs="Times New Roman"/>
          <w:b/>
          <w:bCs/>
          <w:color w:val="auto"/>
          <w:sz w:val="28"/>
          <w:szCs w:val="28"/>
        </w:rPr>
      </w:pPr>
      <w:r w:rsidRPr="00493010">
        <w:rPr>
          <w:rFonts w:ascii="Times New Roman" w:hAnsi="Times New Roman" w:cs="Times New Roman"/>
          <w:b/>
          <w:bCs/>
          <w:color w:val="auto"/>
          <w:sz w:val="28"/>
          <w:szCs w:val="28"/>
        </w:rPr>
        <w:t>2.1 Subject Programs</w:t>
      </w:r>
    </w:p>
    <w:p w14:paraId="63DE1010" w14:textId="3DFDC578" w:rsidR="00DD018C" w:rsidRPr="00493010" w:rsidRDefault="00E107F6" w:rsidP="00A35C5F">
      <w:pPr>
        <w:spacing w:line="360" w:lineRule="auto"/>
        <w:rPr>
          <w:rFonts w:ascii="Times New Roman" w:hAnsi="Times New Roman" w:cs="Times New Roman"/>
          <w:sz w:val="24"/>
          <w:szCs w:val="24"/>
          <w:lang w:val="en-IN"/>
        </w:rPr>
      </w:pPr>
      <w:r w:rsidRPr="00493010">
        <w:rPr>
          <w:rFonts w:ascii="Times New Roman" w:hAnsi="Times New Roman" w:cs="Times New Roman"/>
          <w:sz w:val="24"/>
          <w:szCs w:val="24"/>
          <w:lang w:val="en-IN"/>
        </w:rPr>
        <w:t>Thirty software projects with at least five thousand lines of code (LoC) were chosen. Fifteen of these projects make use of design patterns, while fifteen do not. With the help of the open-source software repository GitHub, the projects were located. We made sure that there are at least five GoF design patterns in the fifteen projects.</w:t>
      </w:r>
    </w:p>
    <w:p w14:paraId="66B9998E" w14:textId="77777777" w:rsidR="00B25792" w:rsidRPr="00493010" w:rsidRDefault="00B25792" w:rsidP="00A35C5F">
      <w:pPr>
        <w:spacing w:line="360" w:lineRule="auto"/>
        <w:rPr>
          <w:rFonts w:ascii="Times New Roman" w:hAnsi="Times New Roman" w:cs="Times New Roman"/>
          <w:b/>
          <w:bCs/>
          <w:sz w:val="28"/>
          <w:szCs w:val="28"/>
          <w:lang w:val="en-IN"/>
        </w:rPr>
      </w:pPr>
      <w:r w:rsidRPr="00493010">
        <w:rPr>
          <w:rFonts w:ascii="Times New Roman" w:hAnsi="Times New Roman" w:cs="Times New Roman"/>
          <w:b/>
          <w:bCs/>
          <w:sz w:val="28"/>
          <w:szCs w:val="28"/>
          <w:lang w:val="en-IN"/>
        </w:rPr>
        <w:t>2.2 Metrics and Variables</w:t>
      </w:r>
    </w:p>
    <w:p w14:paraId="0A96E263" w14:textId="7944B9CB" w:rsidR="00E107F6" w:rsidRPr="00493010" w:rsidRDefault="00B25792" w:rsidP="00A35C5F">
      <w:pPr>
        <w:spacing w:line="360" w:lineRule="auto"/>
        <w:rPr>
          <w:rFonts w:ascii="Times New Roman" w:hAnsi="Times New Roman" w:cs="Times New Roman"/>
          <w:sz w:val="24"/>
          <w:szCs w:val="24"/>
          <w:lang w:val="en-IN"/>
        </w:rPr>
      </w:pPr>
      <w:r w:rsidRPr="00493010">
        <w:rPr>
          <w:rFonts w:ascii="Times New Roman" w:hAnsi="Times New Roman" w:cs="Times New Roman"/>
          <w:sz w:val="24"/>
          <w:szCs w:val="24"/>
          <w:lang w:val="en-IN"/>
        </w:rPr>
        <w:t>We selected the following factors to look at how design patterns affect software maintainability:</w:t>
      </w:r>
    </w:p>
    <w:p w14:paraId="6EF0ADF7" w14:textId="77777777" w:rsidR="00B25792" w:rsidRPr="00493010" w:rsidRDefault="00B25792" w:rsidP="00A35C5F">
      <w:pPr>
        <w:numPr>
          <w:ilvl w:val="0"/>
          <w:numId w:val="10"/>
        </w:num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Independent Variable</w:t>
      </w:r>
      <w:r w:rsidRPr="00493010">
        <w:rPr>
          <w:rFonts w:ascii="Times New Roman" w:hAnsi="Times New Roman" w:cs="Times New Roman"/>
          <w:sz w:val="24"/>
          <w:szCs w:val="24"/>
          <w:lang w:val="en-IN"/>
        </w:rPr>
        <w:t>: The presence of design patterns</w:t>
      </w:r>
    </w:p>
    <w:p w14:paraId="6629DE9C" w14:textId="644191AC" w:rsidR="00B25792" w:rsidRPr="00493010" w:rsidRDefault="00B25792" w:rsidP="00A35C5F">
      <w:pPr>
        <w:numPr>
          <w:ilvl w:val="0"/>
          <w:numId w:val="10"/>
        </w:num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Dependent Variable</w:t>
      </w:r>
      <w:r w:rsidRPr="00493010">
        <w:rPr>
          <w:rFonts w:ascii="Times New Roman" w:hAnsi="Times New Roman" w:cs="Times New Roman"/>
          <w:sz w:val="24"/>
          <w:szCs w:val="24"/>
          <w:lang w:val="en-IN"/>
        </w:rPr>
        <w:t>: Software maintainability measured using CK metrics.</w:t>
      </w:r>
    </w:p>
    <w:p w14:paraId="419E82CE" w14:textId="16F57355" w:rsidR="00B25792" w:rsidRPr="00493010" w:rsidRDefault="00376000" w:rsidP="00A35C5F">
      <w:pPr>
        <w:spacing w:line="360" w:lineRule="auto"/>
        <w:rPr>
          <w:rFonts w:ascii="Times New Roman" w:hAnsi="Times New Roman" w:cs="Times New Roman"/>
          <w:sz w:val="24"/>
          <w:szCs w:val="24"/>
          <w:lang w:val="en-IN"/>
        </w:rPr>
      </w:pPr>
      <w:r w:rsidRPr="00493010">
        <w:rPr>
          <w:rFonts w:ascii="Times New Roman" w:hAnsi="Times New Roman" w:cs="Times New Roman"/>
          <w:sz w:val="24"/>
          <w:szCs w:val="24"/>
          <w:lang w:val="en-IN"/>
        </w:rPr>
        <w:lastRenderedPageBreak/>
        <w:t xml:space="preserve">We have used the following CK metrics for my analysis. </w:t>
      </w:r>
    </w:p>
    <w:p w14:paraId="49F0B056" w14:textId="77777777" w:rsidR="0053491E" w:rsidRPr="00493010" w:rsidRDefault="00376000" w:rsidP="00A35C5F">
      <w:pPr>
        <w:numPr>
          <w:ilvl w:val="0"/>
          <w:numId w:val="11"/>
        </w:num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Weighted Methods per Class (WMC):</w:t>
      </w:r>
      <w:r w:rsidRPr="00493010">
        <w:rPr>
          <w:rFonts w:ascii="Times New Roman" w:hAnsi="Times New Roman" w:cs="Times New Roman"/>
          <w:sz w:val="24"/>
          <w:szCs w:val="24"/>
          <w:lang w:val="en-AU"/>
        </w:rPr>
        <w:t xml:space="preserve"> WMC adds up the cyclomatic complexity of each method in the class to determine how difficult the class is. It acts as a gauge </w:t>
      </w:r>
      <w:proofErr w:type="gramStart"/>
      <w:r w:rsidRPr="00493010">
        <w:rPr>
          <w:rFonts w:ascii="Times New Roman" w:hAnsi="Times New Roman" w:cs="Times New Roman"/>
          <w:sz w:val="24"/>
          <w:szCs w:val="24"/>
          <w:lang w:val="en-AU"/>
        </w:rPr>
        <w:t>for the amount of</w:t>
      </w:r>
      <w:proofErr w:type="gramEnd"/>
      <w:r w:rsidRPr="00493010">
        <w:rPr>
          <w:rFonts w:ascii="Times New Roman" w:hAnsi="Times New Roman" w:cs="Times New Roman"/>
          <w:sz w:val="24"/>
          <w:szCs w:val="24"/>
          <w:lang w:val="en-AU"/>
        </w:rPr>
        <w:t xml:space="preserve"> work needed to comprehend, uphold, and alter a class. </w:t>
      </w:r>
      <w:proofErr w:type="gramStart"/>
      <w:r w:rsidRPr="00493010">
        <w:rPr>
          <w:rFonts w:ascii="Times New Roman" w:hAnsi="Times New Roman" w:cs="Times New Roman"/>
          <w:sz w:val="24"/>
          <w:szCs w:val="24"/>
          <w:lang w:val="en-AU"/>
        </w:rPr>
        <w:t>Generally speaking, classes</w:t>
      </w:r>
      <w:proofErr w:type="gramEnd"/>
      <w:r w:rsidRPr="00493010">
        <w:rPr>
          <w:rFonts w:ascii="Times New Roman" w:hAnsi="Times New Roman" w:cs="Times New Roman"/>
          <w:sz w:val="24"/>
          <w:szCs w:val="24"/>
          <w:lang w:val="en-AU"/>
        </w:rPr>
        <w:t xml:space="preserve"> with higher WMC values are less maintainable and more difficult.</w:t>
      </w:r>
    </w:p>
    <w:p w14:paraId="6A6552B1" w14:textId="77777777" w:rsidR="0053491E" w:rsidRPr="00493010" w:rsidRDefault="00376000" w:rsidP="00A35C5F">
      <w:pPr>
        <w:numPr>
          <w:ilvl w:val="0"/>
          <w:numId w:val="11"/>
        </w:num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Coupling Between Objects (CBO)</w:t>
      </w:r>
      <w:r w:rsidRPr="00493010">
        <w:rPr>
          <w:rFonts w:ascii="Times New Roman" w:hAnsi="Times New Roman" w:cs="Times New Roman"/>
          <w:sz w:val="24"/>
          <w:szCs w:val="24"/>
          <w:lang w:val="en-AU"/>
        </w:rPr>
        <w:t>: This technique counts the classes to which a certain class is connected. A high degree of reliance across classes is indicated by a strong coupling, which complicates maintenance. Low CBO classes are ideal since they encourage modularity and simplicity of maintenance.</w:t>
      </w:r>
    </w:p>
    <w:p w14:paraId="75283B24" w14:textId="5AA83FD8" w:rsidR="00376000" w:rsidRPr="00493010" w:rsidRDefault="00376000" w:rsidP="00A35C5F">
      <w:pPr>
        <w:numPr>
          <w:ilvl w:val="0"/>
          <w:numId w:val="11"/>
        </w:num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Low Cohesion in methods (LCOM)</w:t>
      </w:r>
      <w:r w:rsidRPr="00493010">
        <w:rPr>
          <w:rFonts w:ascii="Times New Roman" w:hAnsi="Times New Roman" w:cs="Times New Roman"/>
          <w:sz w:val="24"/>
          <w:szCs w:val="24"/>
          <w:lang w:val="en-AU"/>
        </w:rPr>
        <w:t>: By evaluating the extent to which methods in a class share instance variables, LCOM calculates the degree of cohesiveness among them. Unrelated methods are common in classes with high LCOM, which suggests weak cohesion and more maintenance effort.</w:t>
      </w:r>
    </w:p>
    <w:p w14:paraId="6496F96A" w14:textId="1DE4A20C" w:rsidR="00A36585" w:rsidRPr="00493010" w:rsidRDefault="00A36585" w:rsidP="00A35C5F">
      <w:pPr>
        <w:spacing w:line="360" w:lineRule="auto"/>
        <w:ind w:left="360"/>
        <w:rPr>
          <w:rFonts w:ascii="Times New Roman" w:hAnsi="Times New Roman" w:cs="Times New Roman"/>
          <w:sz w:val="24"/>
          <w:szCs w:val="24"/>
          <w:lang w:val="en-AU"/>
        </w:rPr>
      </w:pPr>
      <w:r w:rsidRPr="00493010">
        <w:rPr>
          <w:rFonts w:ascii="Times New Roman" w:hAnsi="Times New Roman" w:cs="Times New Roman"/>
          <w:sz w:val="24"/>
          <w:szCs w:val="24"/>
          <w:lang w:val="en-AU"/>
        </w:rPr>
        <w:t>Additionally, we have also included the following metrics for further analysis.</w:t>
      </w:r>
    </w:p>
    <w:p w14:paraId="63FC6E56" w14:textId="77777777" w:rsidR="006719BE" w:rsidRPr="00493010" w:rsidRDefault="006719BE" w:rsidP="00A35C5F">
      <w:pPr>
        <w:numPr>
          <w:ilvl w:val="0"/>
          <w:numId w:val="12"/>
        </w:num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Afferent Coupling (Ca)</w:t>
      </w:r>
      <w:r w:rsidRPr="00493010">
        <w:rPr>
          <w:rFonts w:ascii="Times New Roman" w:hAnsi="Times New Roman" w:cs="Times New Roman"/>
          <w:sz w:val="24"/>
          <w:szCs w:val="24"/>
          <w:lang w:val="en-AU"/>
        </w:rPr>
        <w:t xml:space="preserve">: It Counts the number of dependents that </w:t>
      </w:r>
      <w:proofErr w:type="gramStart"/>
      <w:r w:rsidRPr="00493010">
        <w:rPr>
          <w:rFonts w:ascii="Times New Roman" w:hAnsi="Times New Roman" w:cs="Times New Roman"/>
          <w:sz w:val="24"/>
          <w:szCs w:val="24"/>
          <w:lang w:val="en-AU"/>
        </w:rPr>
        <w:t>come into contact with</w:t>
      </w:r>
      <w:proofErr w:type="gramEnd"/>
      <w:r w:rsidRPr="00493010">
        <w:rPr>
          <w:rFonts w:ascii="Times New Roman" w:hAnsi="Times New Roman" w:cs="Times New Roman"/>
          <w:sz w:val="24"/>
          <w:szCs w:val="24"/>
          <w:lang w:val="en-AU"/>
        </w:rPr>
        <w:t xml:space="preserve"> a class. </w:t>
      </w:r>
    </w:p>
    <w:p w14:paraId="06429584" w14:textId="77777777" w:rsidR="006719BE" w:rsidRPr="00493010" w:rsidRDefault="006719BE" w:rsidP="00A35C5F">
      <w:pPr>
        <w:numPr>
          <w:ilvl w:val="0"/>
          <w:numId w:val="12"/>
        </w:num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Efferent Coupling (Ce)</w:t>
      </w:r>
      <w:r w:rsidRPr="00493010">
        <w:rPr>
          <w:rFonts w:ascii="Times New Roman" w:hAnsi="Times New Roman" w:cs="Times New Roman"/>
          <w:sz w:val="24"/>
          <w:szCs w:val="24"/>
          <w:lang w:val="en-AU"/>
        </w:rPr>
        <w:t>: Measures the quantity of outward dependencies from a class using efferent coupling (Ce).</w:t>
      </w:r>
    </w:p>
    <w:p w14:paraId="6C6584E7" w14:textId="77777777" w:rsidR="006719BE" w:rsidRPr="00493010" w:rsidRDefault="006719BE" w:rsidP="00A35C5F">
      <w:pPr>
        <w:numPr>
          <w:ilvl w:val="0"/>
          <w:numId w:val="12"/>
        </w:num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Instability (I):</w:t>
      </w:r>
      <w:r w:rsidRPr="00493010">
        <w:rPr>
          <w:rFonts w:ascii="Times New Roman" w:hAnsi="Times New Roman" w:cs="Times New Roman"/>
          <w:sz w:val="24"/>
          <w:szCs w:val="24"/>
          <w:lang w:val="en-AU"/>
        </w:rPr>
        <w:t xml:space="preserve"> Calculates how unstable a module or class is. </w:t>
      </w:r>
    </w:p>
    <w:p w14:paraId="60B9EB2E" w14:textId="77777777" w:rsidR="006719BE" w:rsidRPr="00493010" w:rsidRDefault="006719BE" w:rsidP="00A35C5F">
      <w:pPr>
        <w:numPr>
          <w:ilvl w:val="0"/>
          <w:numId w:val="12"/>
        </w:num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Abstractness (A)</w:t>
      </w:r>
      <w:r w:rsidRPr="00493010">
        <w:rPr>
          <w:rFonts w:ascii="Times New Roman" w:hAnsi="Times New Roman" w:cs="Times New Roman"/>
          <w:sz w:val="24"/>
          <w:szCs w:val="24"/>
          <w:lang w:val="en-AU"/>
        </w:rPr>
        <w:t xml:space="preserve">: Indicates how abstract a class or module is. </w:t>
      </w:r>
    </w:p>
    <w:p w14:paraId="12579523" w14:textId="57801F7F" w:rsidR="006719BE" w:rsidRPr="00493010" w:rsidRDefault="006719BE" w:rsidP="00A35C5F">
      <w:pPr>
        <w:numPr>
          <w:ilvl w:val="0"/>
          <w:numId w:val="12"/>
        </w:num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Maintainability Index (MI)</w:t>
      </w:r>
      <w:r w:rsidRPr="00493010">
        <w:rPr>
          <w:rFonts w:ascii="Times New Roman" w:hAnsi="Times New Roman" w:cs="Times New Roman"/>
          <w:sz w:val="24"/>
          <w:szCs w:val="24"/>
          <w:lang w:val="en-AU"/>
        </w:rPr>
        <w:t xml:space="preserve">: The maintainability index, or MI, calculates a composite score based on LCOM, WMC, and CBO to assess maintainability. </w:t>
      </w:r>
    </w:p>
    <w:p w14:paraId="581C697D" w14:textId="71BBF714" w:rsidR="004211C8" w:rsidRPr="00493010" w:rsidRDefault="000F59A2" w:rsidP="00A35C5F">
      <w:pPr>
        <w:pStyle w:val="Heading2"/>
        <w:spacing w:line="360" w:lineRule="auto"/>
        <w:rPr>
          <w:rFonts w:ascii="Times New Roman" w:hAnsi="Times New Roman" w:cs="Times New Roman"/>
          <w:b/>
          <w:bCs/>
          <w:color w:val="auto"/>
          <w:sz w:val="28"/>
          <w:szCs w:val="28"/>
          <w:lang w:val="en-AU"/>
        </w:rPr>
      </w:pPr>
      <w:r w:rsidRPr="00493010">
        <w:rPr>
          <w:rFonts w:ascii="Times New Roman" w:hAnsi="Times New Roman" w:cs="Times New Roman"/>
          <w:b/>
          <w:bCs/>
          <w:color w:val="auto"/>
          <w:sz w:val="28"/>
          <w:szCs w:val="28"/>
        </w:rPr>
        <w:t>2.3 Data Collection</w:t>
      </w:r>
    </w:p>
    <w:p w14:paraId="39344F3C" w14:textId="2771BC5F" w:rsidR="00A36585" w:rsidRPr="00493010" w:rsidRDefault="000F59A2" w:rsidP="00A35C5F">
      <w:p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AU"/>
        </w:rPr>
        <w:t xml:space="preserve">We chose thirty software applications with a total size of more than 5,000 lines of code to </w:t>
      </w:r>
      <w:r w:rsidR="00A35C5F" w:rsidRPr="00493010">
        <w:rPr>
          <w:rFonts w:ascii="Times New Roman" w:hAnsi="Times New Roman" w:cs="Times New Roman"/>
          <w:sz w:val="24"/>
          <w:szCs w:val="24"/>
          <w:lang w:val="en-AU"/>
        </w:rPr>
        <w:t>analyse</w:t>
      </w:r>
      <w:r w:rsidRPr="00493010">
        <w:rPr>
          <w:rFonts w:ascii="Times New Roman" w:hAnsi="Times New Roman" w:cs="Times New Roman"/>
          <w:sz w:val="24"/>
          <w:szCs w:val="24"/>
          <w:lang w:val="en-AU"/>
        </w:rPr>
        <w:t>. The projects were split into two groups: fifteen projects with established design pattern use and fifteen projects devoid of design patterns. This is how we went about gathering the data:</w:t>
      </w:r>
    </w:p>
    <w:p w14:paraId="3F65E3FB" w14:textId="5C619811" w:rsidR="000F59A2" w:rsidRPr="00493010" w:rsidRDefault="0054621B" w:rsidP="00A35C5F">
      <w:pPr>
        <w:numPr>
          <w:ilvl w:val="0"/>
          <w:numId w:val="13"/>
        </w:num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Pattern Detection</w:t>
      </w:r>
      <w:r w:rsidRPr="00493010">
        <w:rPr>
          <w:rFonts w:ascii="Times New Roman" w:hAnsi="Times New Roman" w:cs="Times New Roman"/>
          <w:sz w:val="24"/>
          <w:szCs w:val="24"/>
          <w:lang w:val="en-AU"/>
        </w:rPr>
        <w:t>: To find design patterns in the chosen projects, we used the</w:t>
      </w:r>
      <w:r w:rsidR="003760BF" w:rsidRPr="00493010">
        <w:rPr>
          <w:rFonts w:ascii="Times New Roman" w:hAnsi="Times New Roman" w:cs="Times New Roman"/>
          <w:sz w:val="24"/>
          <w:szCs w:val="24"/>
          <w:lang w:val="en-AU"/>
        </w:rPr>
        <w:t xml:space="preserve"> pattern4.jar</w:t>
      </w:r>
      <w:r w:rsidRPr="00493010">
        <w:rPr>
          <w:rFonts w:ascii="Times New Roman" w:hAnsi="Times New Roman" w:cs="Times New Roman"/>
          <w:sz w:val="24"/>
          <w:szCs w:val="24"/>
          <w:lang w:val="en-AU"/>
        </w:rPr>
        <w:t xml:space="preserve">. This </w:t>
      </w:r>
      <w:r w:rsidR="00F40733" w:rsidRPr="00493010">
        <w:rPr>
          <w:rFonts w:ascii="Times New Roman" w:hAnsi="Times New Roman" w:cs="Times New Roman"/>
          <w:sz w:val="24"/>
          <w:szCs w:val="24"/>
          <w:lang w:val="en-AU"/>
        </w:rPr>
        <w:t>jar</w:t>
      </w:r>
      <w:r w:rsidRPr="00493010">
        <w:rPr>
          <w:rFonts w:ascii="Times New Roman" w:hAnsi="Times New Roman" w:cs="Times New Roman"/>
          <w:sz w:val="24"/>
          <w:szCs w:val="24"/>
          <w:lang w:val="en-AU"/>
        </w:rPr>
        <w:t xml:space="preserve"> uses source code analysis to identify 15 GoF design patterns. </w:t>
      </w:r>
      <w:r w:rsidRPr="00493010">
        <w:rPr>
          <w:rFonts w:ascii="Times New Roman" w:hAnsi="Times New Roman" w:cs="Times New Roman"/>
          <w:sz w:val="24"/>
          <w:szCs w:val="24"/>
          <w:lang w:val="en-AU"/>
        </w:rPr>
        <w:lastRenderedPageBreak/>
        <w:t>Observer, Composite, Factory Method, Singleton, and Strategy are some of the patterns that were found. We used the program for every project and noted the classes that used the selected design patterns.</w:t>
      </w:r>
    </w:p>
    <w:p w14:paraId="5D83296C" w14:textId="16CB6086" w:rsidR="0054621B" w:rsidRPr="00493010" w:rsidRDefault="0054621B" w:rsidP="00A35C5F">
      <w:pPr>
        <w:numPr>
          <w:ilvl w:val="0"/>
          <w:numId w:val="13"/>
        </w:numPr>
        <w:spacing w:line="360" w:lineRule="auto"/>
        <w:rPr>
          <w:rFonts w:ascii="Times New Roman" w:hAnsi="Times New Roman" w:cs="Times New Roman"/>
          <w:b/>
          <w:bCs/>
          <w:sz w:val="24"/>
          <w:szCs w:val="24"/>
          <w:lang w:val="en-AU"/>
        </w:rPr>
      </w:pPr>
      <w:r w:rsidRPr="00493010">
        <w:rPr>
          <w:rFonts w:ascii="Times New Roman" w:hAnsi="Times New Roman" w:cs="Times New Roman"/>
          <w:b/>
          <w:bCs/>
          <w:sz w:val="24"/>
          <w:szCs w:val="24"/>
          <w:lang w:val="en-AU"/>
        </w:rPr>
        <w:t>Metric Collection:</w:t>
      </w:r>
      <w:r w:rsidRPr="00493010">
        <w:rPr>
          <w:rFonts w:ascii="Times New Roman" w:hAnsi="Times New Roman" w:cs="Times New Roman"/>
        </w:rPr>
        <w:t xml:space="preserve"> </w:t>
      </w:r>
      <w:r w:rsidRPr="00493010">
        <w:rPr>
          <w:rFonts w:ascii="Times New Roman" w:hAnsi="Times New Roman" w:cs="Times New Roman"/>
          <w:sz w:val="24"/>
          <w:szCs w:val="24"/>
          <w:lang w:val="en-AU"/>
        </w:rPr>
        <w:t>We used the CK-code metrics tool, developed by Aniche et al., to measure modularity and maintainability. The tool was obtained from Git Hub.</w:t>
      </w:r>
      <w:r w:rsidR="00F27DA8" w:rsidRPr="00493010">
        <w:rPr>
          <w:rFonts w:ascii="Times New Roman" w:hAnsi="Times New Roman" w:cs="Times New Roman"/>
          <w:color w:val="0D0D0D"/>
          <w:shd w:val="clear" w:color="auto" w:fill="FFFFFF"/>
        </w:rPr>
        <w:t xml:space="preserve"> </w:t>
      </w:r>
      <w:r w:rsidR="00F27DA8" w:rsidRPr="00493010">
        <w:rPr>
          <w:rFonts w:ascii="Times New Roman" w:hAnsi="Times New Roman" w:cs="Times New Roman"/>
          <w:sz w:val="24"/>
          <w:szCs w:val="24"/>
        </w:rPr>
        <w:t>By following the instructions provided in the repository's README file, we ran the tool to collect the following metrics for each class:</w:t>
      </w:r>
    </w:p>
    <w:p w14:paraId="3CE1FCF3" w14:textId="755037A5" w:rsidR="00F05962" w:rsidRPr="00493010" w:rsidRDefault="00F05962" w:rsidP="00A35C5F">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Weighted Methods per Class (WMC):</w:t>
      </w:r>
      <w:r w:rsidRPr="00493010">
        <w:rPr>
          <w:rFonts w:ascii="Times New Roman" w:eastAsia="Times New Roman" w:hAnsi="Times New Roman" w:cs="Times New Roman"/>
          <w:sz w:val="24"/>
          <w:szCs w:val="24"/>
          <w:lang w:val="en-AU" w:eastAsia="en-AU"/>
        </w:rPr>
        <w:t xml:space="preserve"> </w:t>
      </w:r>
      <w:r w:rsidRPr="00493010">
        <w:rPr>
          <w:rFonts w:ascii="Times New Roman" w:hAnsi="Times New Roman" w:cs="Times New Roman"/>
          <w:sz w:val="24"/>
          <w:szCs w:val="24"/>
          <w:lang w:val="en-AU"/>
        </w:rPr>
        <w:t>By adding up the cyclomatic difficulty of each method in the class, the Weighted Methods per Class (WMC) technique calculates the overall complexity of the class.</w:t>
      </w:r>
    </w:p>
    <w:p w14:paraId="64550C84" w14:textId="6C3C4A0A" w:rsidR="00F05962" w:rsidRPr="00493010" w:rsidRDefault="00F05962" w:rsidP="00A35C5F">
      <w:pPr>
        <w:spacing w:line="360" w:lineRule="auto"/>
        <w:ind w:left="720"/>
        <w:rPr>
          <w:rFonts w:ascii="Times New Roman" w:hAnsi="Times New Roman" w:cs="Times New Roman"/>
          <w:b/>
          <w:bCs/>
          <w:sz w:val="24"/>
          <w:szCs w:val="24"/>
          <w:lang w:val="en-AU"/>
        </w:rPr>
      </w:pPr>
      <w:r w:rsidRPr="00493010">
        <w:rPr>
          <w:rFonts w:ascii="Times New Roman" w:hAnsi="Times New Roman" w:cs="Times New Roman"/>
          <w:b/>
          <w:bCs/>
          <w:sz w:val="24"/>
          <w:szCs w:val="24"/>
          <w:lang w:val="en-AU"/>
        </w:rPr>
        <w:t>Coupling Between Objects (CBO):</w:t>
      </w:r>
      <w:r w:rsidRPr="00493010">
        <w:rPr>
          <w:rFonts w:ascii="Times New Roman" w:hAnsi="Times New Roman" w:cs="Times New Roman"/>
        </w:rPr>
        <w:t xml:space="preserve"> </w:t>
      </w:r>
      <w:r w:rsidRPr="00493010">
        <w:rPr>
          <w:rFonts w:ascii="Times New Roman" w:hAnsi="Times New Roman" w:cs="Times New Roman"/>
          <w:sz w:val="24"/>
          <w:szCs w:val="24"/>
          <w:lang w:val="en-AU"/>
        </w:rPr>
        <w:t>Calculates the quantity of classes to which a certain class is connected. A high degree of reliance across classes is indicated by a strong coupling, which makes maintenance difficult</w:t>
      </w:r>
      <w:r w:rsidRPr="00493010">
        <w:rPr>
          <w:rFonts w:ascii="Times New Roman" w:hAnsi="Times New Roman" w:cs="Times New Roman"/>
          <w:b/>
          <w:bCs/>
          <w:sz w:val="24"/>
          <w:szCs w:val="24"/>
          <w:lang w:val="en-AU"/>
        </w:rPr>
        <w:t>.</w:t>
      </w:r>
    </w:p>
    <w:p w14:paraId="46F60683" w14:textId="7B6405F5" w:rsidR="00F05962" w:rsidRPr="00493010" w:rsidRDefault="00F05962" w:rsidP="00A35C5F">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 xml:space="preserve">Lack of Cohesion in Methods (LCOM): </w:t>
      </w:r>
      <w:r w:rsidRPr="00493010">
        <w:rPr>
          <w:rFonts w:ascii="Times New Roman" w:hAnsi="Times New Roman" w:cs="Times New Roman"/>
          <w:sz w:val="24"/>
          <w:szCs w:val="24"/>
          <w:lang w:val="en-AU"/>
        </w:rPr>
        <w:t>Assesses how effectively methods in a class share instance variables to determine how cohesive they are. Unrelated methods are common in classes with high LCOM, which suggests weak cohesion and more maintenance effort.</w:t>
      </w:r>
    </w:p>
    <w:p w14:paraId="447EACF0" w14:textId="59D98761" w:rsidR="00F05962" w:rsidRPr="00493010" w:rsidRDefault="00F05962" w:rsidP="00A35C5F">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Afferent Coupling:</w:t>
      </w:r>
      <w:r w:rsidRPr="00493010">
        <w:rPr>
          <w:rFonts w:ascii="Times New Roman" w:eastAsia="Times New Roman" w:hAnsi="Times New Roman" w:cs="Times New Roman"/>
          <w:sz w:val="24"/>
          <w:szCs w:val="24"/>
          <w:lang w:val="en-AU" w:eastAsia="en-AU"/>
        </w:rPr>
        <w:t xml:space="preserve"> </w:t>
      </w:r>
      <w:r w:rsidRPr="00493010">
        <w:rPr>
          <w:rFonts w:ascii="Times New Roman" w:hAnsi="Times New Roman" w:cs="Times New Roman"/>
          <w:sz w:val="24"/>
          <w:szCs w:val="24"/>
          <w:lang w:val="en-AU"/>
        </w:rPr>
        <w:t xml:space="preserve">Determines how many classes rely on a particular class using the Afferent Coupling (Ca) measure. Increased afferent coupling suggests that the class is widely used, which means that modifications may </w:t>
      </w:r>
      <w:proofErr w:type="gramStart"/>
      <w:r w:rsidRPr="00493010">
        <w:rPr>
          <w:rFonts w:ascii="Times New Roman" w:hAnsi="Times New Roman" w:cs="Times New Roman"/>
          <w:sz w:val="24"/>
          <w:szCs w:val="24"/>
          <w:lang w:val="en-AU"/>
        </w:rPr>
        <w:t>have an effect on</w:t>
      </w:r>
      <w:proofErr w:type="gramEnd"/>
      <w:r w:rsidRPr="00493010">
        <w:rPr>
          <w:rFonts w:ascii="Times New Roman" w:hAnsi="Times New Roman" w:cs="Times New Roman"/>
          <w:sz w:val="24"/>
          <w:szCs w:val="24"/>
          <w:lang w:val="en-AU"/>
        </w:rPr>
        <w:t xml:space="preserve"> many classes.</w:t>
      </w:r>
    </w:p>
    <w:p w14:paraId="139F59C8" w14:textId="016B42B5" w:rsidR="00F05962" w:rsidRPr="00493010" w:rsidRDefault="00F05962" w:rsidP="00A35C5F">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Efferent Coupling (Ce)</w:t>
      </w:r>
      <w:r w:rsidRPr="00493010">
        <w:rPr>
          <w:rFonts w:ascii="Times New Roman" w:hAnsi="Times New Roman" w:cs="Times New Roman"/>
          <w:sz w:val="24"/>
          <w:szCs w:val="24"/>
          <w:lang w:val="en-AU"/>
        </w:rPr>
        <w:t>: Calculates how many classes a certain class relies on. A class with a higher efferent coupling is likely more reliant on other classes, which makes maintenance more difficult.</w:t>
      </w:r>
    </w:p>
    <w:p w14:paraId="71DAD8FD" w14:textId="53C420F1" w:rsidR="00F05962" w:rsidRPr="00493010" w:rsidRDefault="00F05962" w:rsidP="00A35C5F">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Instability (I):</w:t>
      </w:r>
      <w:r w:rsidRPr="00493010">
        <w:rPr>
          <w:rFonts w:ascii="Times New Roman" w:hAnsi="Times New Roman" w:cs="Times New Roman"/>
          <w:sz w:val="24"/>
          <w:szCs w:val="24"/>
          <w:lang w:val="en-AU"/>
        </w:rPr>
        <w:t xml:space="preserve"> The instability (I) of a class or module indicates how changeable it is. It has a range of 1 (very unstable) to 0 (very steady). </w:t>
      </w:r>
      <w:r w:rsidRPr="00493010">
        <w:rPr>
          <w:rFonts w:ascii="Times New Roman" w:hAnsi="Times New Roman" w:cs="Times New Roman"/>
          <w:sz w:val="24"/>
          <w:szCs w:val="24"/>
          <w:lang w:val="en-AU"/>
        </w:rPr>
        <w:br/>
      </w:r>
      <w:r w:rsidRPr="00493010">
        <w:rPr>
          <w:rFonts w:ascii="Times New Roman" w:hAnsi="Times New Roman" w:cs="Times New Roman"/>
          <w:b/>
          <w:bCs/>
          <w:sz w:val="24"/>
          <w:szCs w:val="24"/>
          <w:lang w:val="en-AU"/>
        </w:rPr>
        <w:t>Maintainability Index (MI)</w:t>
      </w:r>
      <w:r w:rsidRPr="00493010">
        <w:rPr>
          <w:rFonts w:ascii="Times New Roman" w:hAnsi="Times New Roman" w:cs="Times New Roman"/>
          <w:sz w:val="24"/>
          <w:szCs w:val="24"/>
          <w:lang w:val="en-AU"/>
        </w:rPr>
        <w:t>: The Maintainability Index (MI), which is based on WMC, CBO, and LCOM, is a composite score for maintainability. Higher maintainability is indicated by a higher score.</w:t>
      </w:r>
    </w:p>
    <w:p w14:paraId="46A34133" w14:textId="4E9B2C93" w:rsidR="00A35C5F" w:rsidRPr="00493010" w:rsidRDefault="00F05962" w:rsidP="00A35C5F">
      <w:pPr>
        <w:spacing w:line="360" w:lineRule="auto"/>
        <w:ind w:left="720"/>
        <w:rPr>
          <w:rFonts w:ascii="Times New Roman" w:hAnsi="Times New Roman" w:cs="Times New Roman"/>
          <w:sz w:val="24"/>
          <w:szCs w:val="24"/>
        </w:rPr>
      </w:pPr>
      <w:r w:rsidRPr="00493010">
        <w:rPr>
          <w:rFonts w:ascii="Times New Roman" w:hAnsi="Times New Roman" w:cs="Times New Roman"/>
          <w:b/>
          <w:bCs/>
          <w:sz w:val="24"/>
          <w:szCs w:val="24"/>
          <w:lang w:val="en-AU"/>
        </w:rPr>
        <w:lastRenderedPageBreak/>
        <w:t>Weighted Average Calculation:</w:t>
      </w:r>
      <w:r w:rsidRPr="00493010">
        <w:rPr>
          <w:rFonts w:ascii="Times New Roman" w:hAnsi="Times New Roman" w:cs="Times New Roman"/>
        </w:rPr>
        <w:t xml:space="preserve"> </w:t>
      </w:r>
      <w:r w:rsidRPr="00493010">
        <w:rPr>
          <w:rFonts w:ascii="Times New Roman" w:hAnsi="Times New Roman" w:cs="Times New Roman"/>
          <w:sz w:val="24"/>
          <w:szCs w:val="24"/>
          <w:lang w:val="en-AU"/>
        </w:rPr>
        <w:t xml:space="preserve">We used the WMC value as the weighting factor to get the weighted average for each statistic. Classes with more methods or more complexity are given more weight in this approach. </w:t>
      </w:r>
    </w:p>
    <w:p w14:paraId="4E2280DC" w14:textId="363686F7" w:rsidR="004E72D9" w:rsidRPr="00493010" w:rsidRDefault="004E72D9" w:rsidP="00A35C5F">
      <w:pPr>
        <w:pStyle w:val="Heading2"/>
        <w:spacing w:line="360" w:lineRule="auto"/>
        <w:rPr>
          <w:rFonts w:ascii="Times New Roman" w:hAnsi="Times New Roman" w:cs="Times New Roman"/>
          <w:b/>
          <w:bCs/>
          <w:color w:val="auto"/>
          <w:sz w:val="28"/>
          <w:szCs w:val="28"/>
        </w:rPr>
      </w:pPr>
      <w:r w:rsidRPr="00493010">
        <w:rPr>
          <w:rFonts w:ascii="Times New Roman" w:hAnsi="Times New Roman" w:cs="Times New Roman"/>
          <w:b/>
          <w:bCs/>
          <w:color w:val="auto"/>
          <w:sz w:val="28"/>
          <w:szCs w:val="28"/>
        </w:rPr>
        <w:t>2.4 Analysis Method</w:t>
      </w:r>
    </w:p>
    <w:p w14:paraId="79C8EB94" w14:textId="77777777" w:rsidR="00A35C5F" w:rsidRPr="00493010" w:rsidRDefault="00A35C5F" w:rsidP="000F1FA6">
      <w:pPr>
        <w:numPr>
          <w:ilvl w:val="0"/>
          <w:numId w:val="26"/>
        </w:numPr>
        <w:spacing w:line="360" w:lineRule="auto"/>
        <w:rPr>
          <w:rFonts w:ascii="Times New Roman" w:hAnsi="Times New Roman" w:cs="Times New Roman"/>
          <w:sz w:val="24"/>
          <w:szCs w:val="24"/>
          <w:lang w:val="en-IN"/>
        </w:rPr>
      </w:pPr>
      <w:r w:rsidRPr="00493010">
        <w:rPr>
          <w:rFonts w:ascii="Times New Roman" w:hAnsi="Times New Roman" w:cs="Times New Roman"/>
          <w:sz w:val="24"/>
          <w:szCs w:val="24"/>
          <w:lang w:val="en-IN"/>
        </w:rPr>
        <w:t>We divided the projects into two categories:</w:t>
      </w:r>
    </w:p>
    <w:p w14:paraId="2C028B52" w14:textId="77777777" w:rsidR="00A35C5F" w:rsidRPr="00493010" w:rsidRDefault="00A35C5F" w:rsidP="00A35C5F">
      <w:pPr>
        <w:numPr>
          <w:ilvl w:val="0"/>
          <w:numId w:val="25"/>
        </w:num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Patterned Projects</w:t>
      </w:r>
      <w:r w:rsidRPr="00493010">
        <w:rPr>
          <w:rFonts w:ascii="Times New Roman" w:hAnsi="Times New Roman" w:cs="Times New Roman"/>
          <w:sz w:val="24"/>
          <w:szCs w:val="24"/>
          <w:lang w:val="en-IN"/>
        </w:rPr>
        <w:t>: Projects that implement known design patterns.</w:t>
      </w:r>
    </w:p>
    <w:p w14:paraId="0BC13571" w14:textId="78A79AAF" w:rsidR="00A35C5F" w:rsidRPr="00493010" w:rsidRDefault="00A35C5F" w:rsidP="00A35C5F">
      <w:pPr>
        <w:numPr>
          <w:ilvl w:val="0"/>
          <w:numId w:val="25"/>
        </w:num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Non-Patterned Projects</w:t>
      </w:r>
      <w:r w:rsidRPr="00493010">
        <w:rPr>
          <w:rFonts w:ascii="Times New Roman" w:hAnsi="Times New Roman" w:cs="Times New Roman"/>
          <w:sz w:val="24"/>
          <w:szCs w:val="24"/>
          <w:lang w:val="en-IN"/>
        </w:rPr>
        <w:t>: Projects that do not implement any identified design patterns.</w:t>
      </w:r>
    </w:p>
    <w:p w14:paraId="0C5A5ABF" w14:textId="71E23AD5" w:rsidR="000F1FA6" w:rsidRPr="00493010" w:rsidRDefault="000F1FA6" w:rsidP="000F1FA6">
      <w:pPr>
        <w:numPr>
          <w:ilvl w:val="0"/>
          <w:numId w:val="26"/>
        </w:numPr>
        <w:spacing w:line="360" w:lineRule="auto"/>
        <w:rPr>
          <w:rFonts w:ascii="Times New Roman" w:hAnsi="Times New Roman" w:cs="Times New Roman"/>
          <w:sz w:val="24"/>
          <w:szCs w:val="24"/>
          <w:lang w:val="en-IN"/>
        </w:rPr>
      </w:pPr>
      <w:r w:rsidRPr="00493010">
        <w:rPr>
          <w:rFonts w:ascii="Times New Roman" w:hAnsi="Times New Roman" w:cs="Times New Roman"/>
          <w:sz w:val="24"/>
          <w:szCs w:val="24"/>
        </w:rPr>
        <w:t>Using the CK-code metrics tool, we collected the following metrics for each class in both patterned and non-patterned projects: WMC, CBO, LCOM, Ca, Ce, I, A, and MI.</w:t>
      </w:r>
    </w:p>
    <w:p w14:paraId="607B67F8" w14:textId="04EB2451" w:rsidR="000F1FA6" w:rsidRPr="00493010" w:rsidRDefault="000F1FA6" w:rsidP="000F1FA6">
      <w:pPr>
        <w:numPr>
          <w:ilvl w:val="0"/>
          <w:numId w:val="26"/>
        </w:num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Computed Weighted Averages</w:t>
      </w:r>
      <w:r w:rsidRPr="00493010">
        <w:rPr>
          <w:rFonts w:ascii="Times New Roman" w:hAnsi="Times New Roman" w:cs="Times New Roman"/>
          <w:sz w:val="24"/>
          <w:szCs w:val="24"/>
          <w:lang w:val="en-IN"/>
        </w:rPr>
        <w:t>: For each project, we calculated the weighted average for each metric using WMC as the weighting factor. This step helped us obtain an aggregated metric value for each project.</w:t>
      </w:r>
    </w:p>
    <w:p w14:paraId="5930FF3D" w14:textId="4BDCF59E" w:rsidR="000F1FA6" w:rsidRPr="00493010" w:rsidRDefault="000F1FA6" w:rsidP="000F1FA6">
      <w:pPr>
        <w:numPr>
          <w:ilvl w:val="0"/>
          <w:numId w:val="26"/>
        </w:num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Statistical Comparison</w:t>
      </w:r>
      <w:r w:rsidRPr="00493010">
        <w:rPr>
          <w:rFonts w:ascii="Times New Roman" w:hAnsi="Times New Roman" w:cs="Times New Roman"/>
          <w:sz w:val="24"/>
          <w:szCs w:val="24"/>
          <w:lang w:val="en-IN"/>
        </w:rPr>
        <w:t>: We conducted statistical comparisons between projects with and without design patterns using the following techniques:</w:t>
      </w:r>
    </w:p>
    <w:p w14:paraId="4CC53A92" w14:textId="4C306520" w:rsidR="00EC4B9C" w:rsidRDefault="000F1FA6" w:rsidP="00EC4B9C">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Independent Samples T-Test</w:t>
      </w:r>
      <w:r w:rsidRPr="00493010">
        <w:rPr>
          <w:rFonts w:ascii="Times New Roman" w:hAnsi="Times New Roman" w:cs="Times New Roman"/>
          <w:sz w:val="24"/>
          <w:szCs w:val="24"/>
          <w:lang w:val="en-AU"/>
        </w:rPr>
        <w:t>: The CK metrics means for patterned and non-patterned projects were compared using the t-test. The statistical significance of the mean differences has been determined using the t-test.</w:t>
      </w:r>
    </w:p>
    <w:p w14:paraId="024018D1" w14:textId="2CE0BFDF" w:rsidR="00EC58A1" w:rsidRPr="00EC58A1" w:rsidRDefault="00EC58A1" w:rsidP="00EC4B9C">
      <w:pPr>
        <w:spacing w:line="360" w:lineRule="auto"/>
        <w:ind w:left="720"/>
        <w:rPr>
          <w:rFonts w:ascii="Times New Roman" w:eastAsiaTheme="minorEastAsia" w:hAnsi="Times New Roman" w:cs="Times New Roman"/>
          <w:b/>
          <w:bCs/>
          <w:color w:val="0D0D0D"/>
          <w:sz w:val="21"/>
          <w:szCs w:val="21"/>
          <w:shd w:val="clear" w:color="auto" w:fill="FFFFFF"/>
        </w:rPr>
      </w:pPr>
      <m:oMathPara>
        <m:oMath>
          <m:r>
            <m:rPr>
              <m:sty m:val="bi"/>
            </m:rPr>
            <w:rPr>
              <w:rFonts w:ascii="Cambria Math" w:hAnsi="Cambria Math"/>
              <w:color w:val="0D0D0D"/>
              <w:sz w:val="21"/>
              <w:szCs w:val="21"/>
              <w:shd w:val="clear" w:color="auto" w:fill="FFFFFF"/>
            </w:rPr>
            <m:t>t=∆Mean÷</m:t>
          </m:r>
          <m:rad>
            <m:radPr>
              <m:degHide m:val="1"/>
              <m:ctrlPr>
                <w:rPr>
                  <w:rFonts w:ascii="Cambria Math" w:hAnsi="Cambria Math"/>
                  <w:b/>
                  <w:bCs/>
                  <w:color w:val="0D0D0D"/>
                  <w:sz w:val="21"/>
                  <w:szCs w:val="21"/>
                  <w:shd w:val="clear" w:color="auto" w:fill="FFFFFF"/>
                </w:rPr>
              </m:ctrlPr>
            </m:radPr>
            <m:deg/>
            <m:e>
              <m:sSubSup>
                <m:sSubSupPr>
                  <m:ctrlPr>
                    <w:rPr>
                      <w:rFonts w:ascii="Cambria Math" w:hAnsi="Cambria Math"/>
                      <w:b/>
                      <w:bCs/>
                      <w:color w:val="0D0D0D"/>
                      <w:sz w:val="21"/>
                      <w:szCs w:val="21"/>
                      <w:shd w:val="clear" w:color="auto" w:fill="FFFFFF"/>
                    </w:rPr>
                  </m:ctrlPr>
                </m:sSubSupPr>
                <m:e>
                  <m:r>
                    <m:rPr>
                      <m:sty m:val="b"/>
                    </m:rPr>
                    <w:rPr>
                      <w:rFonts w:ascii="Cambria Math" w:hAnsi="Cambria Math"/>
                      <w:color w:val="0D0D0D"/>
                      <w:sz w:val="21"/>
                      <w:szCs w:val="21"/>
                      <w:shd w:val="clear" w:color="auto" w:fill="FFFFFF"/>
                    </w:rPr>
                    <m:t>S</m:t>
                  </m:r>
                </m:e>
                <m:sub>
                  <m:r>
                    <m:rPr>
                      <m:sty m:val="b"/>
                    </m:rPr>
                    <w:rPr>
                      <w:rFonts w:ascii="Cambria Math" w:hAnsi="Cambria Math"/>
                      <w:color w:val="0D0D0D"/>
                      <w:sz w:val="21"/>
                      <w:szCs w:val="21"/>
                      <w:shd w:val="clear" w:color="auto" w:fill="FFFFFF"/>
                    </w:rPr>
                    <m:t>Patterned÷</m:t>
                  </m:r>
                </m:sub>
                <m:sup>
                  <m:r>
                    <m:rPr>
                      <m:sty m:val="b"/>
                    </m:rPr>
                    <w:rPr>
                      <w:rFonts w:ascii="Cambria Math" w:hAnsi="Cambria Math"/>
                      <w:color w:val="0D0D0D"/>
                      <w:sz w:val="21"/>
                      <w:szCs w:val="21"/>
                      <w:shd w:val="clear" w:color="auto" w:fill="FFFFFF"/>
                    </w:rPr>
                    <m:t>2</m:t>
                  </m:r>
                </m:sup>
              </m:sSubSup>
              <m:r>
                <m:rPr>
                  <m:sty m:val="b"/>
                </m:rPr>
                <w:rPr>
                  <w:rFonts w:ascii="Cambria Math" w:hAnsi="Cambria Math"/>
                  <w:color w:val="0D0D0D"/>
                  <w:sz w:val="21"/>
                  <w:szCs w:val="21"/>
                  <w:shd w:val="clear" w:color="auto" w:fill="FFFFFF"/>
                </w:rPr>
                <m:t>n1+</m:t>
              </m:r>
              <m:sSubSup>
                <m:sSubSupPr>
                  <m:ctrlPr>
                    <w:rPr>
                      <w:rFonts w:ascii="Cambria Math" w:hAnsi="Cambria Math"/>
                      <w:b/>
                      <w:bCs/>
                      <w:color w:val="0D0D0D"/>
                      <w:sz w:val="21"/>
                      <w:szCs w:val="21"/>
                      <w:shd w:val="clear" w:color="auto" w:fill="FFFFFF"/>
                    </w:rPr>
                  </m:ctrlPr>
                </m:sSubSupPr>
                <m:e>
                  <m:r>
                    <m:rPr>
                      <m:sty m:val="b"/>
                    </m:rPr>
                    <w:rPr>
                      <w:rFonts w:ascii="Cambria Math" w:hAnsi="Cambria Math"/>
                      <w:color w:val="0D0D0D"/>
                      <w:sz w:val="21"/>
                      <w:szCs w:val="21"/>
                      <w:shd w:val="clear" w:color="auto" w:fill="FFFFFF"/>
                    </w:rPr>
                    <m:t>S</m:t>
                  </m:r>
                </m:e>
                <m:sub>
                  <m:r>
                    <m:rPr>
                      <m:sty m:val="b"/>
                    </m:rPr>
                    <w:rPr>
                      <w:rFonts w:ascii="Cambria Math" w:hAnsi="Cambria Math"/>
                      <w:color w:val="0D0D0D"/>
                      <w:sz w:val="21"/>
                      <w:szCs w:val="21"/>
                      <w:shd w:val="clear" w:color="auto" w:fill="FFFFFF"/>
                    </w:rPr>
                    <m:t>NonPatterned÷</m:t>
                  </m:r>
                </m:sub>
                <m:sup>
                  <m:r>
                    <m:rPr>
                      <m:sty m:val="b"/>
                    </m:rPr>
                    <w:rPr>
                      <w:rFonts w:ascii="Cambria Math" w:hAnsi="Cambria Math"/>
                      <w:color w:val="0D0D0D"/>
                      <w:sz w:val="21"/>
                      <w:szCs w:val="21"/>
                      <w:shd w:val="clear" w:color="auto" w:fill="FFFFFF"/>
                    </w:rPr>
                    <m:t>2</m:t>
                  </m:r>
                </m:sup>
              </m:sSubSup>
              <m:r>
                <m:rPr>
                  <m:sty m:val="b"/>
                </m:rPr>
                <w:rPr>
                  <w:rFonts w:ascii="Cambria Math" w:hAnsi="Cambria Math"/>
                  <w:color w:val="0D0D0D"/>
                  <w:sz w:val="21"/>
                  <w:szCs w:val="21"/>
                  <w:shd w:val="clear" w:color="auto" w:fill="FFFFFF"/>
                </w:rPr>
                <m:t>n2</m:t>
              </m:r>
            </m:e>
          </m:rad>
        </m:oMath>
      </m:oMathPara>
    </w:p>
    <w:p w14:paraId="36E3E926" w14:textId="654F3E79" w:rsidR="00EC58A1" w:rsidRPr="00EC58A1" w:rsidRDefault="00EC58A1" w:rsidP="00EC58A1">
      <w:pPr>
        <w:spacing w:line="360" w:lineRule="auto"/>
        <w:ind w:left="720"/>
        <w:rPr>
          <w:rFonts w:ascii="Times New Roman" w:eastAsiaTheme="minorEastAsia" w:hAnsi="Times New Roman" w:cs="Times New Roman"/>
          <w:sz w:val="24"/>
          <w:szCs w:val="24"/>
          <w:lang w:val="en-AU"/>
        </w:rPr>
      </w:pPr>
      <w:r w:rsidRPr="00EC58A1">
        <w:rPr>
          <w:rFonts w:ascii="Times New Roman" w:eastAsiaTheme="minorEastAsia" w:hAnsi="Times New Roman" w:cs="Times New Roman"/>
          <w:b/>
          <w:bCs/>
          <w:sz w:val="24"/>
          <w:szCs w:val="24"/>
          <w:lang w:val="en-AU"/>
        </w:rPr>
        <w:t>​</w:t>
      </w:r>
      <m:oMath>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S</m:t>
            </m:r>
          </m:e>
          <m:sub>
            <m:r>
              <m:rPr>
                <m:sty m:val="b"/>
              </m:rPr>
              <w:rPr>
                <w:rFonts w:ascii="Cambria Math" w:eastAsiaTheme="minorEastAsia" w:hAnsi="Cambria Math" w:cs="Times New Roman"/>
                <w:sz w:val="24"/>
                <w:szCs w:val="24"/>
              </w:rPr>
              <m:t>Patterned</m:t>
            </m:r>
          </m:sub>
          <m:sup>
            <m:r>
              <m:rPr>
                <m:sty m:val="b"/>
              </m:rPr>
              <w:rPr>
                <w:rFonts w:ascii="Cambria Math" w:eastAsiaTheme="minorEastAsia" w:hAnsi="Cambria Math" w:cs="Times New Roman"/>
                <w:sz w:val="24"/>
                <w:szCs w:val="24"/>
              </w:rPr>
              <m:t>2</m:t>
            </m:r>
          </m:sup>
        </m:sSubSup>
      </m:oMath>
      <w:r w:rsidRPr="00EC58A1">
        <w:rPr>
          <w:rFonts w:ascii="Times New Roman" w:eastAsiaTheme="minorEastAsia" w:hAnsi="Times New Roman" w:cs="Times New Roman"/>
          <w:b/>
          <w:bCs/>
          <w:sz w:val="24"/>
          <w:szCs w:val="24"/>
          <w:lang w:val="en-AU"/>
        </w:rPr>
        <w:t>:</w:t>
      </w:r>
      <w:r w:rsidRPr="00EC58A1">
        <w:rPr>
          <w:rFonts w:ascii="Times New Roman" w:eastAsiaTheme="minorEastAsia" w:hAnsi="Times New Roman" w:cs="Times New Roman"/>
          <w:sz w:val="24"/>
          <w:szCs w:val="24"/>
          <w:lang w:val="en-AU"/>
        </w:rPr>
        <w:t xml:space="preserve"> Variance of patterned projects.</w:t>
      </w:r>
    </w:p>
    <w:p w14:paraId="60743104" w14:textId="0790DF10" w:rsidR="00EC58A1" w:rsidRPr="00EC58A1" w:rsidRDefault="00EC58A1" w:rsidP="00E94E55">
      <w:pPr>
        <w:spacing w:line="360" w:lineRule="auto"/>
        <w:ind w:left="720"/>
        <w:rPr>
          <w:rFonts w:ascii="Times New Roman" w:eastAsiaTheme="minorEastAsia" w:hAnsi="Times New Roman" w:cs="Times New Roman"/>
          <w:sz w:val="24"/>
          <w:szCs w:val="24"/>
          <w:lang w:val="en-AU"/>
        </w:rPr>
      </w:pPr>
      <w:r w:rsidRPr="00EC58A1">
        <w:rPr>
          <w:rFonts w:ascii="Times New Roman" w:eastAsiaTheme="minorEastAsia" w:hAnsi="Times New Roman" w:cs="Times New Roman"/>
          <w:b/>
          <w:bCs/>
          <w:sz w:val="24"/>
          <w:szCs w:val="24"/>
          <w:lang w:val="en-AU"/>
        </w:rPr>
        <w:t>​</w:t>
      </w:r>
      <m:oMath>
        <m:sSubSup>
          <m:sSubSupPr>
            <m:ctrlPr>
              <w:rPr>
                <w:rFonts w:ascii="Cambria Math" w:hAnsi="Cambria Math"/>
                <w:b/>
                <w:bCs/>
                <w:color w:val="0D0D0D"/>
                <w:sz w:val="21"/>
                <w:szCs w:val="21"/>
                <w:shd w:val="clear" w:color="auto" w:fill="FFFFFF"/>
              </w:rPr>
            </m:ctrlPr>
          </m:sSubSupPr>
          <m:e>
            <m:r>
              <m:rPr>
                <m:sty m:val="b"/>
              </m:rPr>
              <w:rPr>
                <w:rFonts w:ascii="Cambria Math" w:hAnsi="Cambria Math"/>
                <w:color w:val="0D0D0D"/>
                <w:sz w:val="21"/>
                <w:szCs w:val="21"/>
                <w:shd w:val="clear" w:color="auto" w:fill="FFFFFF"/>
              </w:rPr>
              <m:t>S</m:t>
            </m:r>
          </m:e>
          <m:sub>
            <m:r>
              <m:rPr>
                <m:sty m:val="b"/>
              </m:rPr>
              <w:rPr>
                <w:rFonts w:ascii="Cambria Math" w:hAnsi="Cambria Math"/>
                <w:color w:val="0D0D0D"/>
                <w:sz w:val="21"/>
                <w:szCs w:val="21"/>
                <w:shd w:val="clear" w:color="auto" w:fill="FFFFFF"/>
              </w:rPr>
              <m:t>NonPatterned</m:t>
            </m:r>
          </m:sub>
          <m:sup>
            <m:r>
              <m:rPr>
                <m:sty m:val="b"/>
              </m:rPr>
              <w:rPr>
                <w:rFonts w:ascii="Cambria Math" w:hAnsi="Cambria Math"/>
                <w:color w:val="0D0D0D"/>
                <w:sz w:val="21"/>
                <w:szCs w:val="21"/>
                <w:shd w:val="clear" w:color="auto" w:fill="FFFFFF"/>
              </w:rPr>
              <m:t>2</m:t>
            </m:r>
          </m:sup>
        </m:sSubSup>
      </m:oMath>
      <w:r w:rsidRPr="00EC58A1">
        <w:rPr>
          <w:rFonts w:ascii="Times New Roman" w:eastAsiaTheme="minorEastAsia" w:hAnsi="Times New Roman" w:cs="Times New Roman"/>
          <w:b/>
          <w:bCs/>
          <w:sz w:val="24"/>
          <w:szCs w:val="24"/>
          <w:lang w:val="en-AU"/>
        </w:rPr>
        <w:t>:</w:t>
      </w:r>
      <w:r w:rsidRPr="00EC58A1">
        <w:rPr>
          <w:rFonts w:ascii="Times New Roman" w:eastAsiaTheme="minorEastAsia" w:hAnsi="Times New Roman" w:cs="Times New Roman"/>
          <w:sz w:val="24"/>
          <w:szCs w:val="24"/>
          <w:lang w:val="en-AU"/>
        </w:rPr>
        <w:t xml:space="preserve"> Variance of non-patterned projects.</w:t>
      </w:r>
    </w:p>
    <w:p w14:paraId="64895AF7" w14:textId="7264A04E" w:rsidR="00EC58A1" w:rsidRPr="00EC58A1" w:rsidRDefault="00EC58A1" w:rsidP="00E94E55">
      <w:pPr>
        <w:spacing w:line="360" w:lineRule="auto"/>
        <w:ind w:left="720"/>
        <w:rPr>
          <w:rFonts w:ascii="Times New Roman" w:eastAsiaTheme="minorEastAsia" w:hAnsi="Times New Roman" w:cs="Times New Roman"/>
          <w:sz w:val="24"/>
          <w:szCs w:val="24"/>
          <w:lang w:val="en-AU"/>
        </w:rPr>
      </w:pPr>
      <w:r w:rsidRPr="00EC58A1">
        <w:rPr>
          <w:rFonts w:ascii="Cambria Math" w:eastAsiaTheme="minorEastAsia" w:hAnsi="Cambria Math" w:cs="Cambria Math"/>
          <w:b/>
          <w:bCs/>
          <w:sz w:val="24"/>
          <w:szCs w:val="24"/>
          <w:lang w:val="en-AU"/>
        </w:rPr>
        <w:t>𝑛</w:t>
      </w:r>
      <w:r w:rsidRPr="00EC58A1">
        <w:rPr>
          <w:rFonts w:ascii="Times New Roman" w:eastAsiaTheme="minorEastAsia" w:hAnsi="Times New Roman" w:cs="Times New Roman"/>
          <w:b/>
          <w:bCs/>
          <w:sz w:val="24"/>
          <w:szCs w:val="24"/>
          <w:lang w:val="en-AU"/>
        </w:rPr>
        <w:t>1:</w:t>
      </w:r>
      <w:r w:rsidRPr="00EC58A1">
        <w:rPr>
          <w:rFonts w:ascii="Times New Roman" w:eastAsiaTheme="minorEastAsia" w:hAnsi="Times New Roman" w:cs="Times New Roman"/>
          <w:sz w:val="24"/>
          <w:szCs w:val="24"/>
          <w:lang w:val="en-AU"/>
        </w:rPr>
        <w:t xml:space="preserve"> Number of patterned projects.</w:t>
      </w:r>
    </w:p>
    <w:p w14:paraId="0473A0E2" w14:textId="14503E71" w:rsidR="00EC58A1" w:rsidRPr="00EC58A1" w:rsidRDefault="00EC58A1" w:rsidP="00E94E55">
      <w:pPr>
        <w:spacing w:line="360" w:lineRule="auto"/>
        <w:ind w:left="720"/>
        <w:rPr>
          <w:rFonts w:ascii="Times New Roman" w:eastAsiaTheme="minorEastAsia" w:hAnsi="Times New Roman" w:cs="Times New Roman"/>
          <w:sz w:val="24"/>
          <w:szCs w:val="24"/>
          <w:lang w:val="en-AU"/>
        </w:rPr>
      </w:pPr>
      <w:r w:rsidRPr="00EC58A1">
        <w:rPr>
          <w:rFonts w:ascii="Cambria Math" w:eastAsiaTheme="minorEastAsia" w:hAnsi="Cambria Math" w:cs="Cambria Math"/>
          <w:b/>
          <w:bCs/>
          <w:sz w:val="24"/>
          <w:szCs w:val="24"/>
          <w:lang w:val="en-AU"/>
        </w:rPr>
        <w:t>𝑛</w:t>
      </w:r>
      <w:r w:rsidRPr="00EC58A1">
        <w:rPr>
          <w:rFonts w:ascii="Times New Roman" w:eastAsiaTheme="minorEastAsia" w:hAnsi="Times New Roman" w:cs="Times New Roman"/>
          <w:b/>
          <w:bCs/>
          <w:sz w:val="24"/>
          <w:szCs w:val="24"/>
          <w:lang w:val="en-AU"/>
        </w:rPr>
        <w:t>2</w:t>
      </w:r>
      <w:r w:rsidRPr="00EC58A1">
        <w:rPr>
          <w:rFonts w:ascii="Times New Roman" w:eastAsiaTheme="minorEastAsia" w:hAnsi="Times New Roman" w:cs="Times New Roman"/>
          <w:b/>
          <w:bCs/>
          <w:i/>
          <w:iCs/>
          <w:sz w:val="24"/>
          <w:szCs w:val="24"/>
          <w:lang w:val="en-AU"/>
        </w:rPr>
        <w:t>n</w:t>
      </w:r>
      <w:r w:rsidRPr="00EC58A1">
        <w:rPr>
          <w:rFonts w:ascii="Times New Roman" w:eastAsiaTheme="minorEastAsia" w:hAnsi="Times New Roman" w:cs="Times New Roman"/>
          <w:b/>
          <w:bCs/>
          <w:sz w:val="24"/>
          <w:szCs w:val="24"/>
          <w:lang w:val="en-AU"/>
        </w:rPr>
        <w:t>:</w:t>
      </w:r>
      <w:r w:rsidRPr="00EC58A1">
        <w:rPr>
          <w:rFonts w:ascii="Times New Roman" w:eastAsiaTheme="minorEastAsia" w:hAnsi="Times New Roman" w:cs="Times New Roman"/>
          <w:sz w:val="24"/>
          <w:szCs w:val="24"/>
          <w:lang w:val="en-AU"/>
        </w:rPr>
        <w:t xml:space="preserve"> Number of non-patterned projects</w:t>
      </w:r>
    </w:p>
    <w:p w14:paraId="14674AE3" w14:textId="77777777" w:rsidR="00EC58A1" w:rsidRPr="00EC58A1" w:rsidRDefault="00EC58A1" w:rsidP="00EC4B9C">
      <w:pPr>
        <w:spacing w:line="360" w:lineRule="auto"/>
        <w:ind w:left="720"/>
        <w:rPr>
          <w:rFonts w:ascii="Times New Roman" w:eastAsiaTheme="minorEastAsia" w:hAnsi="Times New Roman" w:cs="Times New Roman"/>
          <w:sz w:val="24"/>
          <w:szCs w:val="24"/>
          <w:lang w:val="en-AU"/>
        </w:rPr>
      </w:pPr>
    </w:p>
    <w:p w14:paraId="403ABCCC" w14:textId="7C9A21BD" w:rsidR="000F1FA6" w:rsidRPr="00493010" w:rsidRDefault="000F1FA6" w:rsidP="000F1FA6">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Effect Size (Cohen's d):</w:t>
      </w:r>
      <w:r w:rsidRPr="00493010">
        <w:rPr>
          <w:rFonts w:ascii="Times New Roman" w:eastAsia="Times New Roman" w:hAnsi="Times New Roman" w:cs="Times New Roman"/>
          <w:sz w:val="24"/>
          <w:szCs w:val="24"/>
          <w:lang w:val="en-AU" w:eastAsia="en-AU"/>
        </w:rPr>
        <w:t xml:space="preserve"> </w:t>
      </w:r>
      <w:r w:rsidRPr="00493010">
        <w:rPr>
          <w:rFonts w:ascii="Times New Roman" w:hAnsi="Times New Roman" w:cs="Times New Roman"/>
          <w:sz w:val="24"/>
          <w:szCs w:val="24"/>
          <w:lang w:val="en-AU"/>
        </w:rPr>
        <w:t>We computed Cohen's d to determine the difference's size. This measure aids in estimating the effect magnitude, which falls into the following categories:</w:t>
      </w:r>
    </w:p>
    <w:p w14:paraId="3705696E" w14:textId="77777777" w:rsidR="000F1FA6" w:rsidRPr="00493010" w:rsidRDefault="000F1FA6" w:rsidP="000F1FA6">
      <w:pPr>
        <w:numPr>
          <w:ilvl w:val="0"/>
          <w:numId w:val="27"/>
        </w:num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AU"/>
        </w:rPr>
        <w:lastRenderedPageBreak/>
        <w:t>Small Effect: 0.2 ≤ d &lt; 0.5</w:t>
      </w:r>
    </w:p>
    <w:p w14:paraId="65AA7002" w14:textId="77777777" w:rsidR="000F1FA6" w:rsidRPr="00493010" w:rsidRDefault="000F1FA6" w:rsidP="000F1FA6">
      <w:pPr>
        <w:numPr>
          <w:ilvl w:val="0"/>
          <w:numId w:val="27"/>
        </w:num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AU"/>
        </w:rPr>
        <w:t>Medium Effect: 0.5 ≤ d &lt; 0.8</w:t>
      </w:r>
    </w:p>
    <w:p w14:paraId="613E62EC" w14:textId="77777777" w:rsidR="00B37ACC" w:rsidRDefault="000F1FA6" w:rsidP="00B37ACC">
      <w:pPr>
        <w:numPr>
          <w:ilvl w:val="0"/>
          <w:numId w:val="27"/>
        </w:num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AU"/>
        </w:rPr>
        <w:t>Large Effect: d ≥ 0.8</w:t>
      </w:r>
    </w:p>
    <w:p w14:paraId="070C2BCC" w14:textId="60CE3118" w:rsidR="00D57B6B" w:rsidRPr="00B37ACC" w:rsidRDefault="00D57B6B" w:rsidP="00B37ACC">
      <w:pPr>
        <w:numPr>
          <w:ilvl w:val="0"/>
          <w:numId w:val="27"/>
        </w:numPr>
        <w:spacing w:line="360" w:lineRule="auto"/>
        <w:rPr>
          <w:rFonts w:ascii="Times New Roman" w:hAnsi="Times New Roman" w:cs="Times New Roman"/>
          <w:sz w:val="24"/>
          <w:szCs w:val="24"/>
          <w:lang w:val="en-AU"/>
        </w:rPr>
      </w:pPr>
      <m:oMath>
        <m:r>
          <m:rPr>
            <m:sty m:val="bi"/>
          </m:rPr>
          <w:rPr>
            <w:rFonts w:ascii="Cambria Math" w:hAnsi="Cambria Math"/>
            <w:color w:val="0D0D0D"/>
            <w:sz w:val="21"/>
            <w:szCs w:val="21"/>
            <w:shd w:val="clear" w:color="auto" w:fill="FFFFFF"/>
          </w:rPr>
          <m:t>Cohe</m:t>
        </m:r>
        <m:sSup>
          <m:sSupPr>
            <m:ctrlPr>
              <w:rPr>
                <w:rFonts w:ascii="Cambria Math" w:hAnsi="Cambria Math"/>
                <w:b/>
                <w:bCs/>
                <w:i/>
                <w:color w:val="0D0D0D"/>
                <w:sz w:val="21"/>
                <w:szCs w:val="21"/>
                <w:shd w:val="clear" w:color="auto" w:fill="FFFFFF"/>
              </w:rPr>
            </m:ctrlPr>
          </m:sSupPr>
          <m:e>
            <m:r>
              <m:rPr>
                <m:sty m:val="bi"/>
              </m:rPr>
              <w:rPr>
                <w:rFonts w:ascii="Cambria Math" w:hAnsi="Cambria Math"/>
                <w:color w:val="0D0D0D"/>
                <w:sz w:val="21"/>
                <w:szCs w:val="21"/>
                <w:shd w:val="clear" w:color="auto" w:fill="FFFFFF"/>
              </w:rPr>
              <m:t>n</m:t>
            </m:r>
          </m:e>
          <m:sup>
            <m:r>
              <m:rPr>
                <m:sty m:val="bi"/>
              </m:rPr>
              <w:rPr>
                <w:rFonts w:ascii="Cambria Math" w:hAnsi="Cambria Math"/>
                <w:color w:val="0D0D0D"/>
                <w:sz w:val="21"/>
                <w:szCs w:val="21"/>
                <w:shd w:val="clear" w:color="auto" w:fill="FFFFFF"/>
              </w:rPr>
              <m:t>'</m:t>
            </m:r>
          </m:sup>
        </m:sSup>
        <m:r>
          <m:rPr>
            <m:sty m:val="bi"/>
          </m:rPr>
          <w:rPr>
            <w:rFonts w:ascii="Cambria Math" w:hAnsi="Cambria Math"/>
            <w:color w:val="0D0D0D"/>
            <w:sz w:val="21"/>
            <w:szCs w:val="21"/>
            <w:shd w:val="clear" w:color="auto" w:fill="FFFFFF"/>
          </w:rPr>
          <m:t>s d=∆Mean÷</m:t>
        </m:r>
        <m:rad>
          <m:radPr>
            <m:degHide m:val="1"/>
            <m:ctrlPr>
              <w:rPr>
                <w:rFonts w:ascii="Cambria Math" w:hAnsi="Cambria Math"/>
                <w:b/>
                <w:bCs/>
                <w:color w:val="0D0D0D"/>
                <w:sz w:val="21"/>
                <w:szCs w:val="21"/>
                <w:shd w:val="clear" w:color="auto" w:fill="FFFFFF"/>
              </w:rPr>
            </m:ctrlPr>
          </m:radPr>
          <m:deg/>
          <m:e>
            <m:sSubSup>
              <m:sSubSupPr>
                <m:ctrlPr>
                  <w:rPr>
                    <w:rFonts w:ascii="Cambria Math" w:hAnsi="Cambria Math"/>
                    <w:b/>
                    <w:bCs/>
                    <w:color w:val="0D0D0D"/>
                    <w:sz w:val="21"/>
                    <w:szCs w:val="21"/>
                    <w:shd w:val="clear" w:color="auto" w:fill="FFFFFF"/>
                  </w:rPr>
                </m:ctrlPr>
              </m:sSubSupPr>
              <m:e>
                <m:r>
                  <m:rPr>
                    <m:sty m:val="b"/>
                  </m:rPr>
                  <w:rPr>
                    <w:rFonts w:ascii="Cambria Math" w:hAnsi="Cambria Math"/>
                    <w:color w:val="0D0D0D"/>
                    <w:sz w:val="21"/>
                    <w:szCs w:val="21"/>
                    <w:shd w:val="clear" w:color="auto" w:fill="FFFFFF"/>
                  </w:rPr>
                  <m:t>(S</m:t>
                </m:r>
              </m:e>
              <m:sub>
                <m:r>
                  <m:rPr>
                    <m:sty m:val="b"/>
                  </m:rPr>
                  <w:rPr>
                    <w:rFonts w:ascii="Cambria Math" w:hAnsi="Cambria Math"/>
                    <w:color w:val="0D0D0D"/>
                    <w:sz w:val="21"/>
                    <w:szCs w:val="21"/>
                    <w:shd w:val="clear" w:color="auto" w:fill="FFFFFF"/>
                  </w:rPr>
                  <m:t>Patterned+</m:t>
                </m:r>
              </m:sub>
              <m:sup>
                <m:r>
                  <m:rPr>
                    <m:sty m:val="b"/>
                  </m:rPr>
                  <w:rPr>
                    <w:rFonts w:ascii="Cambria Math" w:hAnsi="Cambria Math"/>
                    <w:color w:val="0D0D0D"/>
                    <w:sz w:val="21"/>
                    <w:szCs w:val="21"/>
                    <w:shd w:val="clear" w:color="auto" w:fill="FFFFFF"/>
                  </w:rPr>
                  <m:t>2</m:t>
                </m:r>
              </m:sup>
            </m:sSubSup>
            <m:sSubSup>
              <m:sSubSupPr>
                <m:ctrlPr>
                  <w:rPr>
                    <w:rFonts w:ascii="Cambria Math" w:hAnsi="Cambria Math"/>
                    <w:b/>
                    <w:bCs/>
                    <w:color w:val="0D0D0D"/>
                    <w:sz w:val="21"/>
                    <w:szCs w:val="21"/>
                    <w:shd w:val="clear" w:color="auto" w:fill="FFFFFF"/>
                  </w:rPr>
                </m:ctrlPr>
              </m:sSubSupPr>
              <m:e>
                <m:r>
                  <m:rPr>
                    <m:sty m:val="b"/>
                  </m:rPr>
                  <w:rPr>
                    <w:rFonts w:ascii="Cambria Math" w:hAnsi="Cambria Math"/>
                    <w:color w:val="0D0D0D"/>
                    <w:sz w:val="21"/>
                    <w:szCs w:val="21"/>
                    <w:shd w:val="clear" w:color="auto" w:fill="FFFFFF"/>
                  </w:rPr>
                  <m:t>S</m:t>
                </m:r>
              </m:e>
              <m:sub>
                <m:r>
                  <m:rPr>
                    <m:sty m:val="b"/>
                  </m:rPr>
                  <w:rPr>
                    <w:rFonts w:ascii="Cambria Math" w:hAnsi="Cambria Math"/>
                    <w:color w:val="0D0D0D"/>
                    <w:sz w:val="21"/>
                    <w:szCs w:val="21"/>
                    <w:shd w:val="clear" w:color="auto" w:fill="FFFFFF"/>
                  </w:rPr>
                  <m:t>NonPatterned)/2</m:t>
                </m:r>
              </m:sub>
              <m:sup>
                <m:r>
                  <m:rPr>
                    <m:sty m:val="b"/>
                  </m:rPr>
                  <w:rPr>
                    <w:rFonts w:ascii="Cambria Math" w:hAnsi="Cambria Math"/>
                    <w:color w:val="0D0D0D"/>
                    <w:sz w:val="21"/>
                    <w:szCs w:val="21"/>
                    <w:shd w:val="clear" w:color="auto" w:fill="FFFFFF"/>
                  </w:rPr>
                  <m:t>2</m:t>
                </m:r>
              </m:sup>
            </m:sSubSup>
          </m:e>
        </m:rad>
      </m:oMath>
    </w:p>
    <w:p w14:paraId="720A0FC7" w14:textId="77777777" w:rsidR="00D57B6B" w:rsidRPr="00493010" w:rsidRDefault="00D57B6B" w:rsidP="00D57B6B">
      <w:pPr>
        <w:spacing w:line="360" w:lineRule="auto"/>
        <w:ind w:left="1080"/>
        <w:rPr>
          <w:rFonts w:ascii="Times New Roman" w:hAnsi="Times New Roman" w:cs="Times New Roman"/>
          <w:sz w:val="24"/>
          <w:szCs w:val="24"/>
          <w:lang w:val="en-AU"/>
        </w:rPr>
      </w:pPr>
    </w:p>
    <w:p w14:paraId="762A11BB" w14:textId="1183594B" w:rsidR="00482EA3" w:rsidRPr="00493010" w:rsidRDefault="00482EA3" w:rsidP="00482EA3">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Correlation Analysis:</w:t>
      </w:r>
      <w:r w:rsidRPr="00493010">
        <w:rPr>
          <w:rFonts w:ascii="Times New Roman" w:eastAsia="Times New Roman" w:hAnsi="Times New Roman" w:cs="Times New Roman"/>
          <w:sz w:val="24"/>
          <w:szCs w:val="24"/>
          <w:lang w:val="en-AU" w:eastAsia="en-AU"/>
        </w:rPr>
        <w:t xml:space="preserve"> </w:t>
      </w:r>
      <w:r w:rsidRPr="00493010">
        <w:rPr>
          <w:rFonts w:ascii="Times New Roman" w:hAnsi="Times New Roman" w:cs="Times New Roman"/>
          <w:sz w:val="24"/>
          <w:szCs w:val="24"/>
          <w:lang w:val="en-AU"/>
        </w:rPr>
        <w:t>To find out how the use of certain design patterns and software maintainability metrics relate to one another, we performed correlation analysis.</w:t>
      </w:r>
    </w:p>
    <w:p w14:paraId="4355C8F4" w14:textId="3C8EAD55" w:rsidR="00482EA3" w:rsidRDefault="00482EA3" w:rsidP="00482EA3">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ANOVA:</w:t>
      </w:r>
      <w:r w:rsidRPr="00493010">
        <w:rPr>
          <w:rFonts w:ascii="Times New Roman" w:eastAsia="Times New Roman" w:hAnsi="Times New Roman" w:cs="Times New Roman"/>
          <w:sz w:val="24"/>
          <w:szCs w:val="24"/>
          <w:lang w:val="en-AU" w:eastAsia="en-AU"/>
        </w:rPr>
        <w:t xml:space="preserve"> </w:t>
      </w:r>
      <w:r w:rsidRPr="00493010">
        <w:rPr>
          <w:rFonts w:ascii="Times New Roman" w:hAnsi="Times New Roman" w:cs="Times New Roman"/>
          <w:sz w:val="24"/>
          <w:szCs w:val="24"/>
          <w:lang w:val="en-AU"/>
        </w:rPr>
        <w:t>ANOVA stands for Analysis of Variance. We used ANOVA to analyze the metric values across projects and see whether there were any statistically significant changes.</w:t>
      </w:r>
    </w:p>
    <w:p w14:paraId="09DAAB6B" w14:textId="22DB4ACE" w:rsidR="00195B59" w:rsidRDefault="00195B59" w:rsidP="00482EA3">
      <w:pPr>
        <w:spacing w:line="360" w:lineRule="auto"/>
        <w:ind w:left="720"/>
        <w:rPr>
          <w:rStyle w:val="mord"/>
          <w:rFonts w:ascii="KaTeX_Math" w:hAnsi="KaTeX_Math"/>
          <w:i/>
          <w:iCs/>
          <w:color w:val="0D0D0D"/>
          <w:sz w:val="20"/>
          <w:szCs w:val="20"/>
          <w:shd w:val="clear" w:color="auto" w:fill="FFFFFF"/>
        </w:rPr>
      </w:pPr>
      <w:r>
        <w:rPr>
          <w:rStyle w:val="mord"/>
          <w:rFonts w:ascii="KaTeX_Math" w:hAnsi="KaTeX_Math"/>
          <w:i/>
          <w:iCs/>
          <w:color w:val="0D0D0D"/>
          <w:sz w:val="29"/>
          <w:szCs w:val="29"/>
          <w:shd w:val="clear" w:color="auto" w:fill="FFFFFF"/>
        </w:rPr>
        <w:t xml:space="preserve">         F = MS</w:t>
      </w:r>
      <w:r>
        <w:rPr>
          <w:rStyle w:val="mord"/>
          <w:rFonts w:ascii="KaTeX_Math" w:hAnsi="KaTeX_Math"/>
          <w:i/>
          <w:iCs/>
          <w:color w:val="0D0D0D"/>
          <w:sz w:val="20"/>
          <w:szCs w:val="20"/>
          <w:shd w:val="clear" w:color="auto" w:fill="FFFFFF"/>
        </w:rPr>
        <w:t>Between/</w:t>
      </w:r>
      <w:r>
        <w:rPr>
          <w:rStyle w:val="vlist-s"/>
          <w:rFonts w:ascii="Arial" w:hAnsi="Arial" w:cs="Arial"/>
          <w:color w:val="0D0D0D"/>
          <w:sz w:val="2"/>
          <w:szCs w:val="2"/>
          <w:shd w:val="clear" w:color="auto" w:fill="FFFFFF"/>
        </w:rPr>
        <w:t>​</w:t>
      </w:r>
      <w:r w:rsidRPr="00195B59">
        <w:rPr>
          <w:rStyle w:val="Heading1Char"/>
          <w:rFonts w:ascii="KaTeX_Math" w:hAnsi="KaTeX_Math"/>
          <w:i/>
          <w:iCs/>
          <w:color w:val="0D0D0D"/>
          <w:sz w:val="29"/>
          <w:szCs w:val="29"/>
          <w:shd w:val="clear" w:color="auto" w:fill="FFFFFF"/>
        </w:rPr>
        <w:t xml:space="preserve"> </w:t>
      </w:r>
      <w:r>
        <w:rPr>
          <w:rStyle w:val="mord"/>
          <w:rFonts w:ascii="KaTeX_Math" w:hAnsi="KaTeX_Math"/>
          <w:i/>
          <w:iCs/>
          <w:color w:val="0D0D0D"/>
          <w:sz w:val="29"/>
          <w:szCs w:val="29"/>
          <w:shd w:val="clear" w:color="auto" w:fill="FFFFFF"/>
        </w:rPr>
        <w:t>MS</w:t>
      </w:r>
      <w:r>
        <w:rPr>
          <w:rStyle w:val="mord"/>
          <w:rFonts w:ascii="KaTeX_Math" w:hAnsi="KaTeX_Math"/>
          <w:i/>
          <w:iCs/>
          <w:color w:val="0D0D0D"/>
          <w:sz w:val="20"/>
          <w:szCs w:val="20"/>
          <w:shd w:val="clear" w:color="auto" w:fill="FFFFFF"/>
        </w:rPr>
        <w:t>within</w:t>
      </w:r>
    </w:p>
    <w:p w14:paraId="69B4AA7D" w14:textId="5E5DD962" w:rsidR="00195B59" w:rsidRPr="00195B59" w:rsidRDefault="00195B59" w:rsidP="00195B59">
      <w:pPr>
        <w:numPr>
          <w:ilvl w:val="0"/>
          <w:numId w:val="31"/>
        </w:numPr>
        <w:spacing w:line="360" w:lineRule="auto"/>
        <w:rPr>
          <w:rFonts w:ascii="Times New Roman" w:hAnsi="Times New Roman" w:cs="Times New Roman"/>
          <w:color w:val="0D0D0D"/>
          <w:sz w:val="24"/>
          <w:szCs w:val="24"/>
          <w:shd w:val="clear" w:color="auto" w:fill="FFFFFF"/>
          <w:lang w:val="en-AU"/>
        </w:rPr>
      </w:pPr>
      <w:r>
        <w:rPr>
          <w:rStyle w:val="mord"/>
          <w:rFonts w:ascii="KaTeX_Math" w:hAnsi="KaTeX_Math"/>
          <w:i/>
          <w:iCs/>
          <w:color w:val="0D0D0D"/>
          <w:sz w:val="29"/>
          <w:szCs w:val="29"/>
          <w:shd w:val="clear" w:color="auto" w:fill="FFFFFF"/>
        </w:rPr>
        <w:t>MS</w:t>
      </w:r>
      <w:r>
        <w:rPr>
          <w:rStyle w:val="mord"/>
          <w:rFonts w:ascii="KaTeX_Math" w:hAnsi="KaTeX_Math"/>
          <w:i/>
          <w:iCs/>
          <w:color w:val="0D0D0D"/>
          <w:sz w:val="20"/>
          <w:szCs w:val="20"/>
          <w:shd w:val="clear" w:color="auto" w:fill="FFFFFF"/>
        </w:rPr>
        <w:t>Between</w:t>
      </w:r>
      <w:r w:rsidRPr="00195B59">
        <w:rPr>
          <w:rFonts w:ascii="Times New Roman" w:hAnsi="Times New Roman" w:cs="Times New Roman"/>
          <w:b/>
          <w:bCs/>
          <w:color w:val="0D0D0D"/>
          <w:sz w:val="24"/>
          <w:szCs w:val="24"/>
          <w:shd w:val="clear" w:color="auto" w:fill="FFFFFF"/>
          <w:lang w:val="en-AU"/>
        </w:rPr>
        <w:t xml:space="preserve"> ​:</w:t>
      </w:r>
      <w:r w:rsidRPr="00195B59">
        <w:rPr>
          <w:rFonts w:ascii="Times New Roman" w:hAnsi="Times New Roman" w:cs="Times New Roman"/>
          <w:color w:val="0D0D0D"/>
          <w:sz w:val="24"/>
          <w:szCs w:val="24"/>
          <w:shd w:val="clear" w:color="auto" w:fill="FFFFFF"/>
          <w:lang w:val="en-AU"/>
        </w:rPr>
        <w:t xml:space="preserve"> Mean Sum of Squares Between Groups.</w:t>
      </w:r>
    </w:p>
    <w:p w14:paraId="52FD6496" w14:textId="24177168" w:rsidR="00195B59" w:rsidRPr="00195B59" w:rsidRDefault="00195B59" w:rsidP="00195B59">
      <w:pPr>
        <w:numPr>
          <w:ilvl w:val="0"/>
          <w:numId w:val="31"/>
        </w:numPr>
        <w:spacing w:line="360" w:lineRule="auto"/>
        <w:rPr>
          <w:rFonts w:ascii="Times New Roman" w:hAnsi="Times New Roman" w:cs="Times New Roman"/>
          <w:color w:val="0D0D0D"/>
          <w:sz w:val="24"/>
          <w:szCs w:val="24"/>
          <w:shd w:val="clear" w:color="auto" w:fill="FFFFFF"/>
          <w:lang w:val="en-AU"/>
        </w:rPr>
      </w:pPr>
      <w:r>
        <w:rPr>
          <w:rStyle w:val="mord"/>
          <w:rFonts w:ascii="KaTeX_Math" w:hAnsi="KaTeX_Math"/>
          <w:i/>
          <w:iCs/>
          <w:color w:val="0D0D0D"/>
          <w:sz w:val="29"/>
          <w:szCs w:val="29"/>
          <w:shd w:val="clear" w:color="auto" w:fill="FFFFFF"/>
        </w:rPr>
        <w:t>MS</w:t>
      </w:r>
      <w:r>
        <w:rPr>
          <w:rStyle w:val="mord"/>
          <w:rFonts w:ascii="KaTeX_Math" w:hAnsi="KaTeX_Math"/>
          <w:i/>
          <w:iCs/>
          <w:color w:val="0D0D0D"/>
          <w:sz w:val="20"/>
          <w:szCs w:val="20"/>
          <w:shd w:val="clear" w:color="auto" w:fill="FFFFFF"/>
        </w:rPr>
        <w:t>within</w:t>
      </w:r>
      <w:r w:rsidRPr="00195B59">
        <w:rPr>
          <w:rFonts w:ascii="Times New Roman" w:hAnsi="Times New Roman" w:cs="Times New Roman"/>
          <w:b/>
          <w:bCs/>
          <w:color w:val="0D0D0D"/>
          <w:sz w:val="24"/>
          <w:szCs w:val="24"/>
          <w:shd w:val="clear" w:color="auto" w:fill="FFFFFF"/>
          <w:lang w:val="en-AU"/>
        </w:rPr>
        <w:t xml:space="preserve"> ​:</w:t>
      </w:r>
      <w:r w:rsidRPr="00195B59">
        <w:rPr>
          <w:rFonts w:ascii="Times New Roman" w:hAnsi="Times New Roman" w:cs="Times New Roman"/>
          <w:color w:val="0D0D0D"/>
          <w:sz w:val="24"/>
          <w:szCs w:val="24"/>
          <w:shd w:val="clear" w:color="auto" w:fill="FFFFFF"/>
          <w:lang w:val="en-AU"/>
        </w:rPr>
        <w:t xml:space="preserve"> Mean Sum of Squares Within Groups.</w:t>
      </w:r>
    </w:p>
    <w:p w14:paraId="40C076A1" w14:textId="5E08ACE6" w:rsidR="00195B59" w:rsidRPr="00493010" w:rsidRDefault="00195B59" w:rsidP="00482EA3">
      <w:pPr>
        <w:spacing w:line="360" w:lineRule="auto"/>
        <w:ind w:left="720"/>
        <w:rPr>
          <w:rFonts w:ascii="Times New Roman" w:hAnsi="Times New Roman" w:cs="Times New Roman"/>
          <w:sz w:val="24"/>
          <w:szCs w:val="24"/>
          <w:lang w:val="en-AU"/>
        </w:rPr>
      </w:pPr>
    </w:p>
    <w:p w14:paraId="3E960BC6" w14:textId="229310CD" w:rsidR="00195B59" w:rsidRDefault="006C7034" w:rsidP="00195B59">
      <w:pPr>
        <w:numPr>
          <w:ilvl w:val="0"/>
          <w:numId w:val="26"/>
        </w:num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Program Comprehension and Maintainability Index Analysis</w:t>
      </w:r>
      <w:r w:rsidRPr="00493010">
        <w:rPr>
          <w:rFonts w:ascii="Times New Roman" w:hAnsi="Times New Roman" w:cs="Times New Roman"/>
          <w:sz w:val="24"/>
          <w:szCs w:val="24"/>
          <w:lang w:val="en-AU"/>
        </w:rPr>
        <w:t>: We assessed the Program Comprehension (Ca and I) and the Maintainability Index (MI) in addition to the CK measures. Gaining further insight into how certain design patterns affect understanding and maintainability was the aim.</w:t>
      </w:r>
      <w:r w:rsidR="00195B59" w:rsidRPr="00195B59">
        <w:rPr>
          <w:rFonts w:ascii="Times New Roman" w:hAnsi="Times New Roman" w:cs="Times New Roman"/>
          <w:sz w:val="24"/>
          <w:szCs w:val="24"/>
          <w:lang w:val="en-AU"/>
        </w:rPr>
        <w:t>​</w:t>
      </w:r>
    </w:p>
    <w:p w14:paraId="0883F175" w14:textId="14B3723B" w:rsidR="00195B59" w:rsidRPr="00195B59" w:rsidRDefault="00195B59" w:rsidP="00195B59">
      <w:pPr>
        <w:spacing w:line="360" w:lineRule="auto"/>
        <w:ind w:left="720"/>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Pr="00195B59">
        <w:rPr>
          <w:rFonts w:ascii="Times New Roman" w:hAnsi="Times New Roman" w:cs="Times New Roman"/>
          <w:sz w:val="24"/>
          <w:szCs w:val="24"/>
          <w:lang w:val="en-AU"/>
        </w:rPr>
        <w:t xml:space="preserve">I= </w:t>
      </w:r>
      <w:r>
        <w:rPr>
          <w:rStyle w:val="mord"/>
          <w:rFonts w:ascii="KaTeX_Math" w:hAnsi="KaTeX_Math"/>
          <w:b/>
          <w:bCs/>
          <w:i/>
          <w:iCs/>
          <w:color w:val="0D0D0D"/>
          <w:sz w:val="29"/>
          <w:szCs w:val="29"/>
          <w:bdr w:val="single" w:sz="2" w:space="0" w:color="E3E3E3" w:frame="1"/>
          <w:shd w:val="clear" w:color="auto" w:fill="FFFFFF"/>
        </w:rPr>
        <w:t>Ce</w:t>
      </w:r>
      <w:r>
        <w:rPr>
          <w:rFonts w:ascii="Times New Roman" w:hAnsi="Times New Roman" w:cs="Times New Roman"/>
          <w:sz w:val="24"/>
          <w:szCs w:val="24"/>
          <w:lang w:val="en-AU"/>
        </w:rPr>
        <w:t xml:space="preserve"> /</w:t>
      </w:r>
      <w:r w:rsidRPr="00195B59">
        <w:rPr>
          <w:rStyle w:val="Heading1Char"/>
          <w:rFonts w:ascii="KaTeX_Math" w:hAnsi="KaTeX_Math"/>
          <w:i/>
          <w:iCs/>
          <w:color w:val="0D0D0D"/>
          <w:sz w:val="29"/>
          <w:szCs w:val="29"/>
          <w:shd w:val="clear" w:color="auto" w:fill="FFFFFF"/>
        </w:rPr>
        <w:t xml:space="preserve"> </w:t>
      </w:r>
      <w:r>
        <w:rPr>
          <w:rStyle w:val="mord"/>
          <w:rFonts w:ascii="KaTeX_Math" w:hAnsi="KaTeX_Math"/>
          <w:i/>
          <w:iCs/>
          <w:color w:val="0D0D0D"/>
          <w:sz w:val="29"/>
          <w:szCs w:val="29"/>
          <w:shd w:val="clear" w:color="auto" w:fill="FFFFFF"/>
        </w:rPr>
        <w:t>Ca</w:t>
      </w:r>
      <w:r w:rsidRPr="00195B59">
        <w:rPr>
          <w:rFonts w:ascii="Times New Roman" w:hAnsi="Times New Roman" w:cs="Times New Roman"/>
          <w:sz w:val="24"/>
          <w:szCs w:val="24"/>
          <w:lang w:val="en-AU"/>
        </w:rPr>
        <w:t xml:space="preserve"> +</w:t>
      </w:r>
      <w:r w:rsidRPr="00195B59">
        <w:rPr>
          <w:rStyle w:val="Heading1Char"/>
          <w:rFonts w:ascii="KaTeX_Math" w:hAnsi="KaTeX_Math"/>
          <w:b/>
          <w:bCs/>
          <w:i/>
          <w:iCs/>
          <w:color w:val="0D0D0D"/>
          <w:sz w:val="29"/>
          <w:szCs w:val="29"/>
          <w:bdr w:val="single" w:sz="2" w:space="0" w:color="E3E3E3" w:frame="1"/>
          <w:shd w:val="clear" w:color="auto" w:fill="FFFFFF"/>
        </w:rPr>
        <w:t xml:space="preserve"> </w:t>
      </w:r>
      <w:r>
        <w:rPr>
          <w:rStyle w:val="mord"/>
          <w:rFonts w:ascii="KaTeX_Math" w:hAnsi="KaTeX_Math"/>
          <w:b/>
          <w:bCs/>
          <w:i/>
          <w:iCs/>
          <w:color w:val="0D0D0D"/>
          <w:sz w:val="29"/>
          <w:szCs w:val="29"/>
          <w:bdr w:val="single" w:sz="2" w:space="0" w:color="E3E3E3" w:frame="1"/>
          <w:shd w:val="clear" w:color="auto" w:fill="FFFFFF"/>
        </w:rPr>
        <w:t>Ce</w:t>
      </w:r>
    </w:p>
    <w:p w14:paraId="48D2D98A" w14:textId="56FBF4B3" w:rsidR="00195B59" w:rsidRPr="00195B59" w:rsidRDefault="00195B59" w:rsidP="00195B59">
      <w:pPr>
        <w:spacing w:line="360" w:lineRule="auto"/>
        <w:ind w:left="720"/>
        <w:rPr>
          <w:rFonts w:ascii="Times New Roman" w:hAnsi="Times New Roman" w:cs="Times New Roman"/>
          <w:sz w:val="24"/>
          <w:szCs w:val="24"/>
          <w:lang w:val="en-AU"/>
        </w:rPr>
      </w:pPr>
      <w:r w:rsidRPr="00195B59">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195B59">
        <w:rPr>
          <w:rStyle w:val="mord"/>
          <w:rFonts w:ascii="Times New Roman" w:hAnsi="Times New Roman" w:cs="Times New Roman"/>
          <w:b/>
          <w:bCs/>
          <w:i/>
          <w:iCs/>
          <w:color w:val="0D0D0D"/>
          <w:sz w:val="29"/>
          <w:szCs w:val="29"/>
          <w:bdr w:val="single" w:sz="2" w:space="0" w:color="E3E3E3" w:frame="1"/>
          <w:shd w:val="clear" w:color="auto" w:fill="FFFFFF"/>
        </w:rPr>
        <w:t>Ce</w:t>
      </w:r>
      <w:r w:rsidRPr="00195B59">
        <w:rPr>
          <w:rStyle w:val="Strong"/>
          <w:rFonts w:ascii="Times New Roman" w:hAnsi="Times New Roman" w:cs="Times New Roman"/>
          <w:color w:val="0D0D0D"/>
          <w:bdr w:val="single" w:sz="2" w:space="0" w:color="E3E3E3" w:frame="1"/>
          <w:shd w:val="clear" w:color="auto" w:fill="FFFFFF"/>
        </w:rPr>
        <w:t>:</w:t>
      </w:r>
      <w:r w:rsidRPr="00195B59">
        <w:rPr>
          <w:rFonts w:ascii="Times New Roman" w:hAnsi="Times New Roman" w:cs="Times New Roman"/>
          <w:color w:val="0D0D0D"/>
          <w:shd w:val="clear" w:color="auto" w:fill="FFFFFF"/>
        </w:rPr>
        <w:t xml:space="preserve"> Efferent Coupling (outgoing dependencies).</w:t>
      </w:r>
    </w:p>
    <w:p w14:paraId="16F50A5D" w14:textId="77777777" w:rsidR="00195B59" w:rsidRPr="00195B59" w:rsidRDefault="00195B59" w:rsidP="00195B59">
      <w:pPr>
        <w:spacing w:line="360" w:lineRule="auto"/>
        <w:ind w:left="720"/>
        <w:rPr>
          <w:rFonts w:ascii="Times New Roman" w:hAnsi="Times New Roman" w:cs="Times New Roman"/>
          <w:sz w:val="24"/>
          <w:szCs w:val="24"/>
          <w:lang w:val="en-AU"/>
        </w:rPr>
      </w:pPr>
    </w:p>
    <w:p w14:paraId="068AF991" w14:textId="77777777" w:rsidR="00195B59" w:rsidRPr="00493010" w:rsidRDefault="00195B59" w:rsidP="00195B59">
      <w:pPr>
        <w:spacing w:line="360" w:lineRule="auto"/>
        <w:ind w:left="720"/>
        <w:rPr>
          <w:rFonts w:ascii="Times New Roman" w:hAnsi="Times New Roman" w:cs="Times New Roman"/>
          <w:sz w:val="24"/>
          <w:szCs w:val="24"/>
          <w:lang w:val="en-AU"/>
        </w:rPr>
      </w:pPr>
    </w:p>
    <w:p w14:paraId="2F2C490C" w14:textId="22FA9261" w:rsidR="006C7034" w:rsidRPr="00493010" w:rsidRDefault="006C7034" w:rsidP="006C7034">
      <w:pPr>
        <w:numPr>
          <w:ilvl w:val="0"/>
          <w:numId w:val="26"/>
        </w:num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Impact of Specific Design Patterns on Quality Attributes</w:t>
      </w:r>
      <w:r w:rsidRPr="00493010">
        <w:rPr>
          <w:rFonts w:ascii="Times New Roman" w:hAnsi="Times New Roman" w:cs="Times New Roman"/>
          <w:sz w:val="24"/>
          <w:szCs w:val="24"/>
          <w:lang w:val="en-AU"/>
        </w:rPr>
        <w:t>:</w:t>
      </w:r>
      <w:r w:rsidRPr="00493010">
        <w:rPr>
          <w:rFonts w:ascii="Times New Roman" w:eastAsia="Times New Roman" w:hAnsi="Times New Roman" w:cs="Times New Roman"/>
          <w:sz w:val="24"/>
          <w:szCs w:val="24"/>
          <w:lang w:val="en-AU" w:eastAsia="en-AU"/>
        </w:rPr>
        <w:t xml:space="preserve"> </w:t>
      </w:r>
      <w:r w:rsidRPr="00493010">
        <w:rPr>
          <w:rFonts w:ascii="Times New Roman" w:hAnsi="Times New Roman" w:cs="Times New Roman"/>
          <w:sz w:val="24"/>
          <w:szCs w:val="24"/>
          <w:lang w:val="en-AU"/>
        </w:rPr>
        <w:t xml:space="preserve">We examined the effect of several design patterns on quality parameters </w:t>
      </w:r>
      <w:proofErr w:type="gramStart"/>
      <w:r w:rsidRPr="00493010">
        <w:rPr>
          <w:rFonts w:ascii="Times New Roman" w:hAnsi="Times New Roman" w:cs="Times New Roman"/>
          <w:sz w:val="24"/>
          <w:szCs w:val="24"/>
          <w:lang w:val="en-AU"/>
        </w:rPr>
        <w:t>in order to</w:t>
      </w:r>
      <w:proofErr w:type="gramEnd"/>
      <w:r w:rsidRPr="00493010">
        <w:rPr>
          <w:rFonts w:ascii="Times New Roman" w:hAnsi="Times New Roman" w:cs="Times New Roman"/>
          <w:sz w:val="24"/>
          <w:szCs w:val="24"/>
          <w:lang w:val="en-AU"/>
        </w:rPr>
        <w:t xml:space="preserve"> get more profound </w:t>
      </w:r>
      <w:r w:rsidRPr="00493010">
        <w:rPr>
          <w:rFonts w:ascii="Times New Roman" w:hAnsi="Times New Roman" w:cs="Times New Roman"/>
          <w:sz w:val="24"/>
          <w:szCs w:val="24"/>
          <w:lang w:val="en-AU"/>
        </w:rPr>
        <w:lastRenderedPageBreak/>
        <w:t>understanding. As an illustration:</w:t>
      </w:r>
      <w:r w:rsidRPr="00493010">
        <w:rPr>
          <w:rFonts w:ascii="Times New Roman" w:hAnsi="Times New Roman" w:cs="Times New Roman"/>
          <w:sz w:val="24"/>
          <w:szCs w:val="24"/>
          <w:lang w:val="en-AU"/>
        </w:rPr>
        <w:br/>
      </w:r>
      <w:r w:rsidRPr="00493010">
        <w:rPr>
          <w:rFonts w:ascii="Times New Roman" w:hAnsi="Times New Roman" w:cs="Times New Roman"/>
          <w:b/>
          <w:bCs/>
          <w:sz w:val="24"/>
          <w:szCs w:val="24"/>
          <w:lang w:val="en-AU"/>
        </w:rPr>
        <w:t>Singleton Pattern</w:t>
      </w:r>
      <w:r w:rsidRPr="00493010">
        <w:rPr>
          <w:rFonts w:ascii="Times New Roman" w:hAnsi="Times New Roman" w:cs="Times New Roman"/>
          <w:sz w:val="24"/>
          <w:szCs w:val="24"/>
          <w:lang w:val="en-AU"/>
        </w:rPr>
        <w:t>: By offering a single point of access to shared resources, this pattern enhances program understanding.</w:t>
      </w:r>
    </w:p>
    <w:p w14:paraId="61EBC71B" w14:textId="31A4EF87" w:rsidR="006C7034" w:rsidRPr="00493010" w:rsidRDefault="006C7034" w:rsidP="006C7034">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Factory Method Pattern</w:t>
      </w:r>
      <w:r w:rsidRPr="00493010">
        <w:rPr>
          <w:rFonts w:ascii="Times New Roman" w:hAnsi="Times New Roman" w:cs="Times New Roman"/>
          <w:sz w:val="24"/>
          <w:szCs w:val="24"/>
          <w:lang w:val="en-AU"/>
        </w:rPr>
        <w:t>: Increases modifiability by decoupling object creation from usage.</w:t>
      </w:r>
    </w:p>
    <w:p w14:paraId="167D86B6" w14:textId="35711532" w:rsidR="006C7034" w:rsidRPr="00493010" w:rsidRDefault="006C7034" w:rsidP="006C7034">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Strategy Pattern</w:t>
      </w:r>
      <w:r w:rsidRPr="00493010">
        <w:rPr>
          <w:rFonts w:ascii="Times New Roman" w:hAnsi="Times New Roman" w:cs="Times New Roman"/>
          <w:sz w:val="24"/>
          <w:szCs w:val="24"/>
          <w:lang w:val="en-AU"/>
        </w:rPr>
        <w:t>: Simplifies modifying the algorithmic behaviour of classes.</w:t>
      </w:r>
    </w:p>
    <w:p w14:paraId="68A5ABF0" w14:textId="77777777" w:rsidR="006C7034" w:rsidRPr="00493010" w:rsidRDefault="006C7034" w:rsidP="006C7034">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Template Method Pattern</w:t>
      </w:r>
      <w:r w:rsidRPr="00493010">
        <w:rPr>
          <w:rFonts w:ascii="Times New Roman" w:hAnsi="Times New Roman" w:cs="Times New Roman"/>
          <w:sz w:val="24"/>
          <w:szCs w:val="24"/>
          <w:lang w:val="en-AU"/>
        </w:rPr>
        <w:t>: Enhances comprehension by providing a clear high-level workflow.</w:t>
      </w:r>
    </w:p>
    <w:p w14:paraId="6F291A41" w14:textId="36C1FC64" w:rsidR="006C7034" w:rsidRPr="00493010" w:rsidRDefault="006C7034" w:rsidP="006C7034">
      <w:pPr>
        <w:spacing w:line="360" w:lineRule="auto"/>
        <w:ind w:left="720"/>
        <w:rPr>
          <w:rFonts w:ascii="Times New Roman" w:hAnsi="Times New Roman" w:cs="Times New Roman"/>
          <w:sz w:val="24"/>
          <w:szCs w:val="24"/>
          <w:lang w:val="en-AU"/>
        </w:rPr>
      </w:pPr>
      <w:r w:rsidRPr="00493010">
        <w:rPr>
          <w:rFonts w:ascii="Times New Roman" w:hAnsi="Times New Roman" w:cs="Times New Roman"/>
          <w:b/>
          <w:bCs/>
          <w:sz w:val="24"/>
          <w:szCs w:val="24"/>
          <w:lang w:val="en-AU"/>
        </w:rPr>
        <w:t>Observer Pattern</w:t>
      </w:r>
      <w:r w:rsidRPr="00493010">
        <w:rPr>
          <w:rFonts w:ascii="Times New Roman" w:hAnsi="Times New Roman" w:cs="Times New Roman"/>
          <w:sz w:val="24"/>
          <w:szCs w:val="24"/>
          <w:lang w:val="en-AU"/>
        </w:rPr>
        <w:t>: Decouples event publishers and subscribers, improving modularity and testability.</w:t>
      </w:r>
    </w:p>
    <w:p w14:paraId="18FD16BC" w14:textId="77777777" w:rsidR="006C7034" w:rsidRPr="00493010" w:rsidRDefault="006C7034" w:rsidP="006C7034">
      <w:pPr>
        <w:spacing w:line="360" w:lineRule="auto"/>
        <w:rPr>
          <w:rFonts w:ascii="Times New Roman" w:hAnsi="Times New Roman" w:cs="Times New Roman"/>
          <w:b/>
          <w:bCs/>
          <w:sz w:val="24"/>
          <w:szCs w:val="24"/>
          <w:lang w:val="en-AU"/>
        </w:rPr>
      </w:pPr>
    </w:p>
    <w:p w14:paraId="73EF224F" w14:textId="18E3B26B" w:rsidR="00064941" w:rsidRPr="00493010" w:rsidRDefault="00064941" w:rsidP="00064941">
      <w:pPr>
        <w:pStyle w:val="Heading1"/>
        <w:rPr>
          <w:rFonts w:ascii="Times New Roman" w:hAnsi="Times New Roman" w:cs="Times New Roman"/>
          <w:b/>
          <w:bCs/>
          <w:color w:val="auto"/>
          <w:sz w:val="32"/>
          <w:szCs w:val="32"/>
        </w:rPr>
      </w:pPr>
      <w:r w:rsidRPr="00493010">
        <w:rPr>
          <w:rFonts w:ascii="Times New Roman" w:hAnsi="Times New Roman" w:cs="Times New Roman"/>
          <w:b/>
          <w:bCs/>
          <w:color w:val="auto"/>
          <w:sz w:val="32"/>
          <w:szCs w:val="32"/>
        </w:rPr>
        <w:t>3.</w:t>
      </w:r>
      <w:r w:rsidRPr="00493010">
        <w:rPr>
          <w:rFonts w:ascii="Times New Roman" w:hAnsi="Times New Roman" w:cs="Times New Roman"/>
          <w:color w:val="auto"/>
          <w:sz w:val="32"/>
          <w:szCs w:val="32"/>
        </w:rPr>
        <w:t xml:space="preserve"> </w:t>
      </w:r>
      <w:r w:rsidRPr="00493010">
        <w:rPr>
          <w:rFonts w:ascii="Times New Roman" w:hAnsi="Times New Roman" w:cs="Times New Roman"/>
          <w:b/>
          <w:bCs/>
          <w:color w:val="auto"/>
          <w:sz w:val="32"/>
          <w:szCs w:val="32"/>
        </w:rPr>
        <w:t>Results and Discussion</w:t>
      </w:r>
    </w:p>
    <w:p w14:paraId="27A6AC24" w14:textId="047EB2E9" w:rsidR="00064941" w:rsidRPr="00493010" w:rsidRDefault="002F7814" w:rsidP="002F7814">
      <w:pPr>
        <w:spacing w:line="360" w:lineRule="auto"/>
        <w:rPr>
          <w:rFonts w:ascii="Times New Roman" w:hAnsi="Times New Roman" w:cs="Times New Roman"/>
          <w:sz w:val="24"/>
          <w:szCs w:val="24"/>
          <w:lang w:val="en-IN"/>
        </w:rPr>
      </w:pPr>
      <w:r w:rsidRPr="00493010">
        <w:rPr>
          <w:rFonts w:ascii="Times New Roman" w:hAnsi="Times New Roman" w:cs="Times New Roman"/>
          <w:sz w:val="24"/>
          <w:szCs w:val="24"/>
          <w:lang w:val="en-IN"/>
        </w:rPr>
        <w:t>This analysis approach allowed us to comprehensively assess the effects of design patterns on software maintainability across various projects.</w:t>
      </w:r>
    </w:p>
    <w:p w14:paraId="575D6BBE" w14:textId="77777777" w:rsidR="002235D6" w:rsidRPr="00493010" w:rsidRDefault="002235D6" w:rsidP="002235D6">
      <w:pPr>
        <w:pStyle w:val="Heading2"/>
        <w:rPr>
          <w:rFonts w:ascii="Times New Roman" w:hAnsi="Times New Roman" w:cs="Times New Roman"/>
          <w:b/>
          <w:bCs/>
          <w:color w:val="auto"/>
          <w:sz w:val="28"/>
          <w:szCs w:val="28"/>
        </w:rPr>
      </w:pPr>
      <w:r w:rsidRPr="00493010">
        <w:rPr>
          <w:rFonts w:ascii="Times New Roman" w:hAnsi="Times New Roman" w:cs="Times New Roman"/>
          <w:b/>
          <w:bCs/>
          <w:color w:val="auto"/>
          <w:sz w:val="28"/>
          <w:szCs w:val="28"/>
        </w:rPr>
        <w:t>3.1 Metric Values for Projects with Design Patterns</w:t>
      </w:r>
    </w:p>
    <w:p w14:paraId="2BB1748F" w14:textId="77777777" w:rsidR="002235D6" w:rsidRPr="00493010" w:rsidRDefault="002235D6" w:rsidP="002235D6">
      <w:pPr>
        <w:rPr>
          <w:rFonts w:ascii="Times New Roman" w:hAnsi="Times New Roman" w:cs="Times New Roman"/>
          <w:lang w:val="en-IN"/>
        </w:rPr>
      </w:pPr>
    </w:p>
    <w:p w14:paraId="35FB2A25" w14:textId="23002C89" w:rsidR="002235D6" w:rsidRPr="00493010" w:rsidRDefault="002235D6" w:rsidP="002235D6">
      <w:p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Projects implementing known design patterns:</w:t>
      </w:r>
      <w:r w:rsidR="00C20027" w:rsidRPr="00493010">
        <w:rPr>
          <w:rFonts w:ascii="Times New Roman" w:hAnsi="Times New Roman" w:cs="Times New Roman"/>
          <w:b/>
          <w:bCs/>
          <w:sz w:val="24"/>
          <w:szCs w:val="24"/>
          <w:lang w:val="en-AU"/>
        </w:rPr>
        <w:t xml:space="preserve"> </w:t>
      </w:r>
      <w:r w:rsidR="00C20027" w:rsidRPr="00493010">
        <w:rPr>
          <w:rFonts w:ascii="Times New Roman" w:hAnsi="Times New Roman" w:cs="Times New Roman"/>
          <w:sz w:val="24"/>
          <w:szCs w:val="24"/>
          <w:lang w:val="en-AU"/>
        </w:rPr>
        <w:t xml:space="preserve">Computed the weighted average of CBO, LCOM, </w:t>
      </w:r>
      <w:r w:rsidR="006678DC" w:rsidRPr="00493010">
        <w:rPr>
          <w:rFonts w:ascii="Times New Roman" w:hAnsi="Times New Roman" w:cs="Times New Roman"/>
          <w:sz w:val="24"/>
          <w:szCs w:val="24"/>
          <w:lang w:val="en-AU"/>
        </w:rPr>
        <w:t xml:space="preserve">and </w:t>
      </w:r>
      <w:r w:rsidR="00C20027" w:rsidRPr="00493010">
        <w:rPr>
          <w:rFonts w:ascii="Times New Roman" w:hAnsi="Times New Roman" w:cs="Times New Roman"/>
          <w:sz w:val="24"/>
          <w:szCs w:val="24"/>
          <w:lang w:val="en-AU"/>
        </w:rPr>
        <w:t xml:space="preserve">WMC for all the projects </w:t>
      </w:r>
      <w:r w:rsidR="006678DC" w:rsidRPr="00493010">
        <w:rPr>
          <w:rFonts w:ascii="Times New Roman" w:hAnsi="Times New Roman" w:cs="Times New Roman"/>
          <w:sz w:val="24"/>
          <w:szCs w:val="24"/>
          <w:lang w:val="en-AU"/>
        </w:rPr>
        <w:t>that</w:t>
      </w:r>
      <w:r w:rsidR="00C20027" w:rsidRPr="00493010">
        <w:rPr>
          <w:rFonts w:ascii="Times New Roman" w:hAnsi="Times New Roman" w:cs="Times New Roman"/>
          <w:sz w:val="24"/>
          <w:szCs w:val="24"/>
          <w:lang w:val="en-AU"/>
        </w:rPr>
        <w:t xml:space="preserve"> are making use of design </w:t>
      </w:r>
      <w:r w:rsidR="00007EB9" w:rsidRPr="00493010">
        <w:rPr>
          <w:rFonts w:ascii="Times New Roman" w:hAnsi="Times New Roman" w:cs="Times New Roman"/>
          <w:sz w:val="24"/>
          <w:szCs w:val="24"/>
          <w:lang w:val="en-AU"/>
        </w:rPr>
        <w:t>patterns. Refer</w:t>
      </w:r>
      <w:r w:rsidR="00E141F0" w:rsidRPr="00493010">
        <w:rPr>
          <w:rFonts w:ascii="Times New Roman" w:hAnsi="Times New Roman" w:cs="Times New Roman"/>
          <w:sz w:val="24"/>
          <w:szCs w:val="24"/>
          <w:lang w:val="en-AU"/>
        </w:rPr>
        <w:t xml:space="preserve"> </w:t>
      </w:r>
      <w:r w:rsidR="006678DC" w:rsidRPr="00493010">
        <w:rPr>
          <w:rFonts w:ascii="Times New Roman" w:hAnsi="Times New Roman" w:cs="Times New Roman"/>
          <w:sz w:val="24"/>
          <w:szCs w:val="24"/>
          <w:lang w:val="en-AU"/>
        </w:rPr>
        <w:t xml:space="preserve">to </w:t>
      </w:r>
      <w:r w:rsidR="00E141F0" w:rsidRPr="00493010">
        <w:rPr>
          <w:rFonts w:ascii="Times New Roman" w:hAnsi="Times New Roman" w:cs="Times New Roman"/>
          <w:sz w:val="24"/>
          <w:szCs w:val="24"/>
          <w:lang w:val="en-AU"/>
        </w:rPr>
        <w:t>Table 1 for more details.</w:t>
      </w:r>
    </w:p>
    <w:p w14:paraId="3E4AFB99" w14:textId="77777777" w:rsidR="00007EB9" w:rsidRPr="00493010" w:rsidRDefault="00007EB9" w:rsidP="002235D6">
      <w:pPr>
        <w:spacing w:line="360" w:lineRule="auto"/>
        <w:rPr>
          <w:rFonts w:ascii="Times New Roman" w:hAnsi="Times New Roman" w:cs="Times New Roman"/>
          <w:sz w:val="24"/>
          <w:szCs w:val="24"/>
          <w:lang w:val="en-AU"/>
        </w:rPr>
      </w:pPr>
    </w:p>
    <w:p w14:paraId="4FD45EE8" w14:textId="3E706A57" w:rsidR="00007EB9" w:rsidRPr="00493010" w:rsidRDefault="00007EB9" w:rsidP="002235D6">
      <w:pPr>
        <w:spacing w:line="360" w:lineRule="auto"/>
        <w:rPr>
          <w:rFonts w:ascii="Times New Roman" w:hAnsi="Times New Roman" w:cs="Times New Roman"/>
          <w:b/>
          <w:bCs/>
          <w:sz w:val="24"/>
          <w:szCs w:val="24"/>
          <w:lang w:val="en-AU"/>
        </w:rPr>
      </w:pPr>
      <w:r w:rsidRPr="00493010">
        <w:rPr>
          <w:rFonts w:ascii="Times New Roman" w:hAnsi="Times New Roman" w:cs="Times New Roman"/>
          <w:b/>
          <w:bCs/>
          <w:sz w:val="24"/>
          <w:szCs w:val="24"/>
          <w:lang w:val="en-AU"/>
        </w:rPr>
        <w:t xml:space="preserve">Table 1: Weighted average values of </w:t>
      </w:r>
      <w:r w:rsidR="006678DC" w:rsidRPr="00493010">
        <w:rPr>
          <w:rFonts w:ascii="Times New Roman" w:hAnsi="Times New Roman" w:cs="Times New Roman"/>
          <w:b/>
          <w:bCs/>
          <w:sz w:val="24"/>
          <w:szCs w:val="24"/>
          <w:lang w:val="en-AU"/>
        </w:rPr>
        <w:t xml:space="preserve">CBO, </w:t>
      </w:r>
      <w:r w:rsidR="00692F4E" w:rsidRPr="00493010">
        <w:rPr>
          <w:rFonts w:ascii="Times New Roman" w:hAnsi="Times New Roman" w:cs="Times New Roman"/>
          <w:b/>
          <w:bCs/>
          <w:sz w:val="24"/>
          <w:szCs w:val="24"/>
          <w:lang w:val="en-AU"/>
        </w:rPr>
        <w:t xml:space="preserve">LCOM, </w:t>
      </w:r>
      <w:r w:rsidR="0054487C" w:rsidRPr="00493010">
        <w:rPr>
          <w:rFonts w:ascii="Times New Roman" w:hAnsi="Times New Roman" w:cs="Times New Roman"/>
          <w:b/>
          <w:bCs/>
          <w:sz w:val="24"/>
          <w:szCs w:val="24"/>
          <w:lang w:val="en-AU"/>
        </w:rPr>
        <w:t xml:space="preserve">and </w:t>
      </w:r>
      <w:r w:rsidR="00692F4E" w:rsidRPr="00493010">
        <w:rPr>
          <w:rFonts w:ascii="Times New Roman" w:hAnsi="Times New Roman" w:cs="Times New Roman"/>
          <w:b/>
          <w:bCs/>
          <w:sz w:val="24"/>
          <w:szCs w:val="24"/>
          <w:lang w:val="en-AU"/>
        </w:rPr>
        <w:t>WMC</w:t>
      </w:r>
      <w:r w:rsidRPr="00493010">
        <w:rPr>
          <w:rFonts w:ascii="Times New Roman" w:hAnsi="Times New Roman" w:cs="Times New Roman"/>
          <w:b/>
          <w:bCs/>
          <w:sz w:val="24"/>
          <w:szCs w:val="24"/>
          <w:lang w:val="en-AU"/>
        </w:rPr>
        <w:t xml:space="preserve"> of 15 projects implementing design </w:t>
      </w:r>
      <w:r w:rsidR="0054487C" w:rsidRPr="00493010">
        <w:rPr>
          <w:rFonts w:ascii="Times New Roman" w:hAnsi="Times New Roman" w:cs="Times New Roman"/>
          <w:b/>
          <w:bCs/>
          <w:sz w:val="24"/>
          <w:szCs w:val="24"/>
          <w:lang w:val="en-AU"/>
        </w:rPr>
        <w:t>patterns.</w:t>
      </w:r>
    </w:p>
    <w:tbl>
      <w:tblPr>
        <w:tblStyle w:val="TableGrid"/>
        <w:tblW w:w="0" w:type="auto"/>
        <w:tblLook w:val="04A0" w:firstRow="1" w:lastRow="0" w:firstColumn="1" w:lastColumn="0" w:noHBand="0" w:noVBand="1"/>
      </w:tblPr>
      <w:tblGrid>
        <w:gridCol w:w="2876"/>
        <w:gridCol w:w="1372"/>
        <w:gridCol w:w="1456"/>
        <w:gridCol w:w="2693"/>
      </w:tblGrid>
      <w:tr w:rsidR="00C20027" w:rsidRPr="00493010" w14:paraId="16446BC5" w14:textId="77777777" w:rsidTr="00A31BCF">
        <w:tc>
          <w:tcPr>
            <w:tcW w:w="2876" w:type="dxa"/>
            <w:hideMark/>
          </w:tcPr>
          <w:p w14:paraId="78B1A598" w14:textId="77777777" w:rsidR="00C20027" w:rsidRPr="00493010" w:rsidRDefault="00C20027" w:rsidP="00A31BCF">
            <w:pPr>
              <w:spacing w:line="360" w:lineRule="auto"/>
              <w:jc w:val="center"/>
              <w:rPr>
                <w:rFonts w:ascii="Times New Roman" w:eastAsia="Times New Roman" w:hAnsi="Times New Roman" w:cs="Times New Roman"/>
                <w:b/>
                <w:bCs/>
                <w:color w:val="0D0D0D"/>
                <w:sz w:val="24"/>
                <w:szCs w:val="24"/>
                <w:lang w:val="en-AU" w:eastAsia="en-AU"/>
              </w:rPr>
            </w:pPr>
            <w:r w:rsidRPr="00493010">
              <w:rPr>
                <w:rFonts w:ascii="Times New Roman" w:eastAsia="Times New Roman" w:hAnsi="Times New Roman" w:cs="Times New Roman"/>
                <w:b/>
                <w:bCs/>
                <w:color w:val="0D0D0D"/>
                <w:sz w:val="24"/>
                <w:szCs w:val="24"/>
                <w:lang w:val="en-AU" w:eastAsia="en-AU"/>
              </w:rPr>
              <w:t>Project</w:t>
            </w:r>
          </w:p>
        </w:tc>
        <w:tc>
          <w:tcPr>
            <w:tcW w:w="1372" w:type="dxa"/>
            <w:hideMark/>
          </w:tcPr>
          <w:p w14:paraId="522ABCEA" w14:textId="77777777" w:rsidR="00C20027" w:rsidRPr="00493010" w:rsidRDefault="00C20027" w:rsidP="00A31BCF">
            <w:pPr>
              <w:spacing w:line="360" w:lineRule="auto"/>
              <w:jc w:val="center"/>
              <w:rPr>
                <w:rFonts w:ascii="Times New Roman" w:eastAsia="Times New Roman" w:hAnsi="Times New Roman" w:cs="Times New Roman"/>
                <w:b/>
                <w:bCs/>
                <w:color w:val="0D0D0D"/>
                <w:sz w:val="24"/>
                <w:szCs w:val="24"/>
                <w:lang w:val="en-AU" w:eastAsia="en-AU"/>
              </w:rPr>
            </w:pPr>
            <w:r w:rsidRPr="00493010">
              <w:rPr>
                <w:rFonts w:ascii="Times New Roman" w:eastAsia="Times New Roman" w:hAnsi="Times New Roman" w:cs="Times New Roman"/>
                <w:b/>
                <w:bCs/>
                <w:color w:val="0D0D0D"/>
                <w:sz w:val="24"/>
                <w:szCs w:val="24"/>
                <w:lang w:val="en-AU" w:eastAsia="en-AU"/>
              </w:rPr>
              <w:t>CBO</w:t>
            </w:r>
          </w:p>
        </w:tc>
        <w:tc>
          <w:tcPr>
            <w:tcW w:w="1456" w:type="dxa"/>
            <w:hideMark/>
          </w:tcPr>
          <w:p w14:paraId="4C9E5139" w14:textId="77777777" w:rsidR="00C20027" w:rsidRPr="00493010" w:rsidRDefault="00C20027" w:rsidP="00A31BCF">
            <w:pPr>
              <w:spacing w:line="360" w:lineRule="auto"/>
              <w:jc w:val="center"/>
              <w:rPr>
                <w:rFonts w:ascii="Times New Roman" w:eastAsia="Times New Roman" w:hAnsi="Times New Roman" w:cs="Times New Roman"/>
                <w:b/>
                <w:bCs/>
                <w:color w:val="0D0D0D"/>
                <w:sz w:val="24"/>
                <w:szCs w:val="24"/>
                <w:lang w:val="en-AU" w:eastAsia="en-AU"/>
              </w:rPr>
            </w:pPr>
            <w:r w:rsidRPr="00493010">
              <w:rPr>
                <w:rFonts w:ascii="Times New Roman" w:eastAsia="Times New Roman" w:hAnsi="Times New Roman" w:cs="Times New Roman"/>
                <w:b/>
                <w:bCs/>
                <w:color w:val="0D0D0D"/>
                <w:sz w:val="24"/>
                <w:szCs w:val="24"/>
                <w:lang w:val="en-AU" w:eastAsia="en-AU"/>
              </w:rPr>
              <w:t>LCOM</w:t>
            </w:r>
          </w:p>
        </w:tc>
        <w:tc>
          <w:tcPr>
            <w:tcW w:w="2693" w:type="dxa"/>
            <w:hideMark/>
          </w:tcPr>
          <w:p w14:paraId="709EC6FB" w14:textId="77777777" w:rsidR="00C20027" w:rsidRPr="00493010" w:rsidRDefault="00C20027" w:rsidP="00A31BCF">
            <w:pPr>
              <w:spacing w:line="360" w:lineRule="auto"/>
              <w:jc w:val="center"/>
              <w:rPr>
                <w:rFonts w:ascii="Times New Roman" w:eastAsia="Times New Roman" w:hAnsi="Times New Roman" w:cs="Times New Roman"/>
                <w:b/>
                <w:bCs/>
                <w:color w:val="0D0D0D"/>
                <w:sz w:val="24"/>
                <w:szCs w:val="24"/>
                <w:lang w:val="en-AU" w:eastAsia="en-AU"/>
              </w:rPr>
            </w:pPr>
            <w:r w:rsidRPr="00493010">
              <w:rPr>
                <w:rFonts w:ascii="Times New Roman" w:eastAsia="Times New Roman" w:hAnsi="Times New Roman" w:cs="Times New Roman"/>
                <w:b/>
                <w:bCs/>
                <w:color w:val="0D0D0D"/>
                <w:sz w:val="24"/>
                <w:szCs w:val="24"/>
                <w:lang w:val="en-AU" w:eastAsia="en-AU"/>
              </w:rPr>
              <w:t>WMC</w:t>
            </w:r>
          </w:p>
        </w:tc>
      </w:tr>
      <w:tr w:rsidR="00C20027" w:rsidRPr="00493010" w14:paraId="5F864082" w14:textId="77777777" w:rsidTr="00A31BCF">
        <w:tc>
          <w:tcPr>
            <w:tcW w:w="2876" w:type="dxa"/>
            <w:hideMark/>
          </w:tcPr>
          <w:p w14:paraId="59E71D49"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blog_demos</w:t>
            </w:r>
          </w:p>
        </w:tc>
        <w:tc>
          <w:tcPr>
            <w:tcW w:w="1372" w:type="dxa"/>
            <w:hideMark/>
          </w:tcPr>
          <w:p w14:paraId="125B669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10.45</w:t>
            </w:r>
          </w:p>
        </w:tc>
        <w:tc>
          <w:tcPr>
            <w:tcW w:w="1456" w:type="dxa"/>
            <w:hideMark/>
          </w:tcPr>
          <w:p w14:paraId="577C80DB"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244.19</w:t>
            </w:r>
          </w:p>
        </w:tc>
        <w:tc>
          <w:tcPr>
            <w:tcW w:w="2693" w:type="dxa"/>
            <w:hideMark/>
          </w:tcPr>
          <w:p w14:paraId="5E683A02"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47.31</w:t>
            </w:r>
          </w:p>
        </w:tc>
      </w:tr>
      <w:tr w:rsidR="00C20027" w:rsidRPr="00493010" w14:paraId="1C0E8354" w14:textId="77777777" w:rsidTr="00A31BCF">
        <w:tc>
          <w:tcPr>
            <w:tcW w:w="2876" w:type="dxa"/>
            <w:hideMark/>
          </w:tcPr>
          <w:p w14:paraId="3C6596A4"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DataX</w:t>
            </w:r>
          </w:p>
        </w:tc>
        <w:tc>
          <w:tcPr>
            <w:tcW w:w="1372" w:type="dxa"/>
            <w:hideMark/>
          </w:tcPr>
          <w:p w14:paraId="2050DC22"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11.83</w:t>
            </w:r>
          </w:p>
        </w:tc>
        <w:tc>
          <w:tcPr>
            <w:tcW w:w="1456" w:type="dxa"/>
            <w:hideMark/>
          </w:tcPr>
          <w:p w14:paraId="5919D3ED"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100.82</w:t>
            </w:r>
          </w:p>
        </w:tc>
        <w:tc>
          <w:tcPr>
            <w:tcW w:w="2693" w:type="dxa"/>
            <w:hideMark/>
          </w:tcPr>
          <w:p w14:paraId="4EE40131"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55.47</w:t>
            </w:r>
          </w:p>
        </w:tc>
      </w:tr>
      <w:tr w:rsidR="00C20027" w:rsidRPr="00493010" w14:paraId="4749CFBE" w14:textId="77777777" w:rsidTr="00A31BCF">
        <w:tc>
          <w:tcPr>
            <w:tcW w:w="2876" w:type="dxa"/>
            <w:hideMark/>
          </w:tcPr>
          <w:p w14:paraId="73D0EEC6"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dynmap</w:t>
            </w:r>
          </w:p>
        </w:tc>
        <w:tc>
          <w:tcPr>
            <w:tcW w:w="1372" w:type="dxa"/>
            <w:hideMark/>
          </w:tcPr>
          <w:p w14:paraId="31652A27"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22.42</w:t>
            </w:r>
          </w:p>
        </w:tc>
        <w:tc>
          <w:tcPr>
            <w:tcW w:w="1456" w:type="dxa"/>
            <w:hideMark/>
          </w:tcPr>
          <w:p w14:paraId="110ED657"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471.32</w:t>
            </w:r>
          </w:p>
        </w:tc>
        <w:tc>
          <w:tcPr>
            <w:tcW w:w="2693" w:type="dxa"/>
            <w:hideMark/>
          </w:tcPr>
          <w:p w14:paraId="0141759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134.14</w:t>
            </w:r>
          </w:p>
        </w:tc>
      </w:tr>
      <w:tr w:rsidR="00C20027" w:rsidRPr="00493010" w14:paraId="0CD3580C" w14:textId="77777777" w:rsidTr="00A31BCF">
        <w:tc>
          <w:tcPr>
            <w:tcW w:w="2876" w:type="dxa"/>
            <w:hideMark/>
          </w:tcPr>
          <w:p w14:paraId="75B37F58"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Infinity-For-Reddit</w:t>
            </w:r>
          </w:p>
        </w:tc>
        <w:tc>
          <w:tcPr>
            <w:tcW w:w="1372" w:type="dxa"/>
            <w:hideMark/>
          </w:tcPr>
          <w:p w14:paraId="022937AD"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31.17</w:t>
            </w:r>
          </w:p>
        </w:tc>
        <w:tc>
          <w:tcPr>
            <w:tcW w:w="1456" w:type="dxa"/>
            <w:hideMark/>
          </w:tcPr>
          <w:p w14:paraId="0249A01F"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342.42</w:t>
            </w:r>
          </w:p>
        </w:tc>
        <w:tc>
          <w:tcPr>
            <w:tcW w:w="2693" w:type="dxa"/>
            <w:hideMark/>
          </w:tcPr>
          <w:p w14:paraId="5D90888C"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114.13</w:t>
            </w:r>
          </w:p>
        </w:tc>
      </w:tr>
      <w:tr w:rsidR="00C20027" w:rsidRPr="00493010" w14:paraId="66317301" w14:textId="77777777" w:rsidTr="00A31BCF">
        <w:tc>
          <w:tcPr>
            <w:tcW w:w="2876" w:type="dxa"/>
            <w:hideMark/>
          </w:tcPr>
          <w:p w14:paraId="22E5737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java-design-patterns</w:t>
            </w:r>
          </w:p>
        </w:tc>
        <w:tc>
          <w:tcPr>
            <w:tcW w:w="1372" w:type="dxa"/>
            <w:hideMark/>
          </w:tcPr>
          <w:p w14:paraId="578C65EA"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4.82</w:t>
            </w:r>
          </w:p>
        </w:tc>
        <w:tc>
          <w:tcPr>
            <w:tcW w:w="1456" w:type="dxa"/>
            <w:hideMark/>
          </w:tcPr>
          <w:p w14:paraId="402EA43D"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5.24</w:t>
            </w:r>
          </w:p>
        </w:tc>
        <w:tc>
          <w:tcPr>
            <w:tcW w:w="2693" w:type="dxa"/>
            <w:hideMark/>
          </w:tcPr>
          <w:p w14:paraId="585F9705"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9.79</w:t>
            </w:r>
          </w:p>
        </w:tc>
      </w:tr>
      <w:tr w:rsidR="00C20027" w:rsidRPr="00493010" w14:paraId="043C5457" w14:textId="77777777" w:rsidTr="00A31BCF">
        <w:tc>
          <w:tcPr>
            <w:tcW w:w="2876" w:type="dxa"/>
            <w:hideMark/>
          </w:tcPr>
          <w:p w14:paraId="1215E58D"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javaparser</w:t>
            </w:r>
          </w:p>
        </w:tc>
        <w:tc>
          <w:tcPr>
            <w:tcW w:w="1372" w:type="dxa"/>
            <w:hideMark/>
          </w:tcPr>
          <w:p w14:paraId="6D14132F"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48.09</w:t>
            </w:r>
          </w:p>
        </w:tc>
        <w:tc>
          <w:tcPr>
            <w:tcW w:w="1456" w:type="dxa"/>
            <w:hideMark/>
          </w:tcPr>
          <w:p w14:paraId="3630DE6C"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24348.20</w:t>
            </w:r>
          </w:p>
        </w:tc>
        <w:tc>
          <w:tcPr>
            <w:tcW w:w="2693" w:type="dxa"/>
            <w:hideMark/>
          </w:tcPr>
          <w:p w14:paraId="0BD1A1E4"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620.64</w:t>
            </w:r>
          </w:p>
        </w:tc>
      </w:tr>
      <w:tr w:rsidR="00C20027" w:rsidRPr="00493010" w14:paraId="2C2775EB" w14:textId="77777777" w:rsidTr="00A31BCF">
        <w:tc>
          <w:tcPr>
            <w:tcW w:w="2876" w:type="dxa"/>
            <w:hideMark/>
          </w:tcPr>
          <w:p w14:paraId="197C3D0A"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lastRenderedPageBreak/>
              <w:t>jfreechart</w:t>
            </w:r>
          </w:p>
        </w:tc>
        <w:tc>
          <w:tcPr>
            <w:tcW w:w="1372" w:type="dxa"/>
            <w:hideMark/>
          </w:tcPr>
          <w:p w14:paraId="4E3E5B49"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16.61</w:t>
            </w:r>
          </w:p>
        </w:tc>
        <w:tc>
          <w:tcPr>
            <w:tcW w:w="1456" w:type="dxa"/>
            <w:hideMark/>
          </w:tcPr>
          <w:p w14:paraId="4940D144"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2202.16</w:t>
            </w:r>
          </w:p>
        </w:tc>
        <w:tc>
          <w:tcPr>
            <w:tcW w:w="2693" w:type="dxa"/>
            <w:hideMark/>
          </w:tcPr>
          <w:p w14:paraId="56A8FE0F"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112.60</w:t>
            </w:r>
          </w:p>
        </w:tc>
      </w:tr>
      <w:tr w:rsidR="00C20027" w:rsidRPr="00493010" w14:paraId="2071AE72" w14:textId="77777777" w:rsidTr="00A31BCF">
        <w:tc>
          <w:tcPr>
            <w:tcW w:w="2876" w:type="dxa"/>
            <w:hideMark/>
          </w:tcPr>
          <w:p w14:paraId="00E38481"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ksql</w:t>
            </w:r>
          </w:p>
        </w:tc>
        <w:tc>
          <w:tcPr>
            <w:tcW w:w="1372" w:type="dxa"/>
            <w:hideMark/>
          </w:tcPr>
          <w:p w14:paraId="335EEAF5"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19.48</w:t>
            </w:r>
          </w:p>
        </w:tc>
        <w:tc>
          <w:tcPr>
            <w:tcW w:w="1456" w:type="dxa"/>
            <w:hideMark/>
          </w:tcPr>
          <w:p w14:paraId="5B688548"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216.18</w:t>
            </w:r>
          </w:p>
        </w:tc>
        <w:tc>
          <w:tcPr>
            <w:tcW w:w="2693" w:type="dxa"/>
            <w:hideMark/>
          </w:tcPr>
          <w:p w14:paraId="53CDFD0D"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28.81</w:t>
            </w:r>
          </w:p>
        </w:tc>
      </w:tr>
      <w:tr w:rsidR="00C20027" w:rsidRPr="00493010" w14:paraId="01E3F736" w14:textId="77777777" w:rsidTr="00A31BCF">
        <w:tc>
          <w:tcPr>
            <w:tcW w:w="2876" w:type="dxa"/>
            <w:hideMark/>
          </w:tcPr>
          <w:p w14:paraId="443E1345"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logging-log4j2</w:t>
            </w:r>
          </w:p>
        </w:tc>
        <w:tc>
          <w:tcPr>
            <w:tcW w:w="1372" w:type="dxa"/>
            <w:hideMark/>
          </w:tcPr>
          <w:p w14:paraId="1C761F53"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10.67</w:t>
            </w:r>
          </w:p>
        </w:tc>
        <w:tc>
          <w:tcPr>
            <w:tcW w:w="1456" w:type="dxa"/>
            <w:hideMark/>
          </w:tcPr>
          <w:p w14:paraId="7A9C8426"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1018.25</w:t>
            </w:r>
          </w:p>
        </w:tc>
        <w:tc>
          <w:tcPr>
            <w:tcW w:w="2693" w:type="dxa"/>
            <w:hideMark/>
          </w:tcPr>
          <w:p w14:paraId="61868D34"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50.19</w:t>
            </w:r>
          </w:p>
        </w:tc>
      </w:tr>
      <w:tr w:rsidR="00C20027" w:rsidRPr="00493010" w14:paraId="0A8167C1" w14:textId="77777777" w:rsidTr="00A31BCF">
        <w:tc>
          <w:tcPr>
            <w:tcW w:w="2876" w:type="dxa"/>
            <w:hideMark/>
          </w:tcPr>
          <w:p w14:paraId="218F74A3"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miaosha</w:t>
            </w:r>
          </w:p>
        </w:tc>
        <w:tc>
          <w:tcPr>
            <w:tcW w:w="1372" w:type="dxa"/>
            <w:hideMark/>
          </w:tcPr>
          <w:p w14:paraId="177A5687"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6.21</w:t>
            </w:r>
          </w:p>
        </w:tc>
        <w:tc>
          <w:tcPr>
            <w:tcW w:w="1456" w:type="dxa"/>
            <w:hideMark/>
          </w:tcPr>
          <w:p w14:paraId="4B564432"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78.60</w:t>
            </w:r>
          </w:p>
        </w:tc>
        <w:tc>
          <w:tcPr>
            <w:tcW w:w="2693" w:type="dxa"/>
            <w:hideMark/>
          </w:tcPr>
          <w:p w14:paraId="4783131F"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28.18</w:t>
            </w:r>
          </w:p>
        </w:tc>
      </w:tr>
      <w:tr w:rsidR="00C20027" w:rsidRPr="00493010" w14:paraId="56985304" w14:textId="77777777" w:rsidTr="00A31BCF">
        <w:tc>
          <w:tcPr>
            <w:tcW w:w="2876" w:type="dxa"/>
            <w:hideMark/>
          </w:tcPr>
          <w:p w14:paraId="21760246"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MinecraftForge</w:t>
            </w:r>
          </w:p>
        </w:tc>
        <w:tc>
          <w:tcPr>
            <w:tcW w:w="1372" w:type="dxa"/>
            <w:hideMark/>
          </w:tcPr>
          <w:p w14:paraId="474202E2"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21.78</w:t>
            </w:r>
          </w:p>
        </w:tc>
        <w:tc>
          <w:tcPr>
            <w:tcW w:w="1456" w:type="dxa"/>
            <w:hideMark/>
          </w:tcPr>
          <w:p w14:paraId="4A756E92"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597.53</w:t>
            </w:r>
          </w:p>
        </w:tc>
        <w:tc>
          <w:tcPr>
            <w:tcW w:w="2693" w:type="dxa"/>
            <w:hideMark/>
          </w:tcPr>
          <w:p w14:paraId="161FA20C"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37.22</w:t>
            </w:r>
          </w:p>
        </w:tc>
      </w:tr>
      <w:tr w:rsidR="00C20027" w:rsidRPr="00493010" w14:paraId="137A7FA4" w14:textId="77777777" w:rsidTr="00A31BCF">
        <w:tc>
          <w:tcPr>
            <w:tcW w:w="2876" w:type="dxa"/>
            <w:hideMark/>
          </w:tcPr>
          <w:p w14:paraId="2CB5A42F"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poi</w:t>
            </w:r>
          </w:p>
        </w:tc>
        <w:tc>
          <w:tcPr>
            <w:tcW w:w="1372" w:type="dxa"/>
            <w:hideMark/>
          </w:tcPr>
          <w:p w14:paraId="4F686FD9"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17.55</w:t>
            </w:r>
          </w:p>
        </w:tc>
        <w:tc>
          <w:tcPr>
            <w:tcW w:w="1456" w:type="dxa"/>
            <w:hideMark/>
          </w:tcPr>
          <w:p w14:paraId="7497AA53"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1228.30</w:t>
            </w:r>
          </w:p>
        </w:tc>
        <w:tc>
          <w:tcPr>
            <w:tcW w:w="2693" w:type="dxa"/>
            <w:hideMark/>
          </w:tcPr>
          <w:p w14:paraId="796E31D4"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76.65</w:t>
            </w:r>
          </w:p>
        </w:tc>
      </w:tr>
      <w:tr w:rsidR="00C20027" w:rsidRPr="00493010" w14:paraId="66D9594A" w14:textId="77777777" w:rsidTr="00A31BCF">
        <w:tc>
          <w:tcPr>
            <w:tcW w:w="2876" w:type="dxa"/>
            <w:hideMark/>
          </w:tcPr>
          <w:p w14:paraId="5D7F6029"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Priam</w:t>
            </w:r>
          </w:p>
        </w:tc>
        <w:tc>
          <w:tcPr>
            <w:tcW w:w="1372" w:type="dxa"/>
            <w:hideMark/>
          </w:tcPr>
          <w:p w14:paraId="7A98FDD3"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10.52</w:t>
            </w:r>
          </w:p>
        </w:tc>
        <w:tc>
          <w:tcPr>
            <w:tcW w:w="1456" w:type="dxa"/>
            <w:hideMark/>
          </w:tcPr>
          <w:p w14:paraId="5A4E8E4C"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593.46</w:t>
            </w:r>
          </w:p>
        </w:tc>
        <w:tc>
          <w:tcPr>
            <w:tcW w:w="2693" w:type="dxa"/>
            <w:hideMark/>
          </w:tcPr>
          <w:p w14:paraId="12B5E330"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30.91</w:t>
            </w:r>
          </w:p>
        </w:tc>
      </w:tr>
      <w:tr w:rsidR="00C20027" w:rsidRPr="00493010" w14:paraId="3126BEEA" w14:textId="77777777" w:rsidTr="00A31BCF">
        <w:tc>
          <w:tcPr>
            <w:tcW w:w="2876" w:type="dxa"/>
            <w:hideMark/>
          </w:tcPr>
          <w:p w14:paraId="3B435635"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spring-framework</w:t>
            </w:r>
          </w:p>
        </w:tc>
        <w:tc>
          <w:tcPr>
            <w:tcW w:w="1372" w:type="dxa"/>
            <w:hideMark/>
          </w:tcPr>
          <w:p w14:paraId="214EFF6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13.88</w:t>
            </w:r>
          </w:p>
        </w:tc>
        <w:tc>
          <w:tcPr>
            <w:tcW w:w="1456" w:type="dxa"/>
            <w:hideMark/>
          </w:tcPr>
          <w:p w14:paraId="6EA9E012"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361.90</w:t>
            </w:r>
          </w:p>
        </w:tc>
        <w:tc>
          <w:tcPr>
            <w:tcW w:w="2693" w:type="dxa"/>
            <w:hideMark/>
          </w:tcPr>
          <w:p w14:paraId="06060CD3"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49.66</w:t>
            </w:r>
          </w:p>
        </w:tc>
      </w:tr>
      <w:tr w:rsidR="00C20027" w:rsidRPr="00493010" w14:paraId="5AF3F0AC" w14:textId="77777777" w:rsidTr="00A31BCF">
        <w:tc>
          <w:tcPr>
            <w:tcW w:w="2876" w:type="dxa"/>
            <w:hideMark/>
          </w:tcPr>
          <w:p w14:paraId="3676DCB1"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storm</w:t>
            </w:r>
          </w:p>
        </w:tc>
        <w:tc>
          <w:tcPr>
            <w:tcW w:w="1372" w:type="dxa"/>
            <w:hideMark/>
          </w:tcPr>
          <w:p w14:paraId="08FD494C"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14.69</w:t>
            </w:r>
          </w:p>
        </w:tc>
        <w:tc>
          <w:tcPr>
            <w:tcW w:w="1456" w:type="dxa"/>
            <w:hideMark/>
          </w:tcPr>
          <w:p w14:paraId="77F197A9"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869.46</w:t>
            </w:r>
          </w:p>
        </w:tc>
        <w:tc>
          <w:tcPr>
            <w:tcW w:w="2693" w:type="dxa"/>
            <w:hideMark/>
          </w:tcPr>
          <w:p w14:paraId="0A54314C"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96.30</w:t>
            </w:r>
          </w:p>
        </w:tc>
      </w:tr>
    </w:tbl>
    <w:p w14:paraId="494B44EA" w14:textId="77777777" w:rsidR="002F7814" w:rsidRPr="00493010" w:rsidRDefault="002F7814" w:rsidP="002F7814">
      <w:pPr>
        <w:spacing w:line="360" w:lineRule="auto"/>
        <w:rPr>
          <w:rFonts w:ascii="Times New Roman" w:hAnsi="Times New Roman" w:cs="Times New Roman"/>
          <w:sz w:val="24"/>
          <w:szCs w:val="24"/>
          <w:lang w:val="en-AU"/>
        </w:rPr>
      </w:pPr>
    </w:p>
    <w:p w14:paraId="0DB55DBB" w14:textId="77777777" w:rsidR="00C20027" w:rsidRPr="00493010" w:rsidRDefault="00C20027" w:rsidP="00C20027">
      <w:pPr>
        <w:pStyle w:val="Heading2"/>
        <w:rPr>
          <w:rFonts w:ascii="Times New Roman" w:hAnsi="Times New Roman" w:cs="Times New Roman"/>
          <w:color w:val="auto"/>
          <w:sz w:val="28"/>
          <w:szCs w:val="28"/>
        </w:rPr>
      </w:pPr>
      <w:r w:rsidRPr="00493010">
        <w:rPr>
          <w:rFonts w:ascii="Times New Roman" w:hAnsi="Times New Roman" w:cs="Times New Roman"/>
          <w:b/>
          <w:bCs/>
          <w:color w:val="auto"/>
          <w:sz w:val="28"/>
          <w:szCs w:val="28"/>
        </w:rPr>
        <w:t>3.2</w:t>
      </w:r>
      <w:r w:rsidRPr="00493010">
        <w:rPr>
          <w:rFonts w:ascii="Times New Roman" w:hAnsi="Times New Roman" w:cs="Times New Roman"/>
          <w:color w:val="auto"/>
          <w:sz w:val="28"/>
          <w:szCs w:val="28"/>
        </w:rPr>
        <w:t xml:space="preserve"> </w:t>
      </w:r>
      <w:r w:rsidRPr="00493010">
        <w:rPr>
          <w:rFonts w:ascii="Times New Roman" w:hAnsi="Times New Roman" w:cs="Times New Roman"/>
          <w:b/>
          <w:bCs/>
          <w:color w:val="auto"/>
          <w:sz w:val="28"/>
          <w:szCs w:val="28"/>
        </w:rPr>
        <w:t>Metric Values for Projects without Design Patterns</w:t>
      </w:r>
    </w:p>
    <w:p w14:paraId="57DD3918" w14:textId="4E577B48" w:rsidR="00C20027" w:rsidRPr="00493010" w:rsidRDefault="00C20027" w:rsidP="00C20027">
      <w:p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Projects not implementing design patterns:</w:t>
      </w:r>
      <w:r w:rsidRPr="00493010">
        <w:rPr>
          <w:rFonts w:ascii="Times New Roman" w:hAnsi="Times New Roman" w:cs="Times New Roman"/>
          <w:sz w:val="24"/>
          <w:szCs w:val="24"/>
          <w:lang w:val="en-AU"/>
        </w:rPr>
        <w:t xml:space="preserve"> Computed the weighted average of CBO, LCOM, WMC for all the projects which are not making use of design </w:t>
      </w:r>
      <w:r w:rsidR="00E141F0" w:rsidRPr="00493010">
        <w:rPr>
          <w:rFonts w:ascii="Times New Roman" w:hAnsi="Times New Roman" w:cs="Times New Roman"/>
          <w:sz w:val="24"/>
          <w:szCs w:val="24"/>
          <w:lang w:val="en-AU"/>
        </w:rPr>
        <w:t>patterns. Refer</w:t>
      </w:r>
      <w:r w:rsidRPr="00493010">
        <w:rPr>
          <w:rFonts w:ascii="Times New Roman" w:hAnsi="Times New Roman" w:cs="Times New Roman"/>
          <w:sz w:val="24"/>
          <w:szCs w:val="24"/>
          <w:lang w:val="en-AU"/>
        </w:rPr>
        <w:t xml:space="preserve"> to </w:t>
      </w:r>
      <w:r w:rsidR="006678DC" w:rsidRPr="00493010">
        <w:rPr>
          <w:rFonts w:ascii="Times New Roman" w:hAnsi="Times New Roman" w:cs="Times New Roman"/>
          <w:sz w:val="24"/>
          <w:szCs w:val="24"/>
          <w:lang w:val="en-AU"/>
        </w:rPr>
        <w:t>Table 2</w:t>
      </w:r>
      <w:r w:rsidRPr="00493010">
        <w:rPr>
          <w:rFonts w:ascii="Times New Roman" w:hAnsi="Times New Roman" w:cs="Times New Roman"/>
          <w:sz w:val="24"/>
          <w:szCs w:val="24"/>
          <w:lang w:val="en-AU"/>
        </w:rPr>
        <w:t xml:space="preserve"> for the metric values.</w:t>
      </w:r>
    </w:p>
    <w:p w14:paraId="32DAB57A" w14:textId="3D44BD77" w:rsidR="00C20027" w:rsidRPr="00493010" w:rsidRDefault="00007EB9" w:rsidP="002F7814">
      <w:pPr>
        <w:spacing w:line="360" w:lineRule="auto"/>
        <w:rPr>
          <w:rFonts w:ascii="Times New Roman" w:hAnsi="Times New Roman" w:cs="Times New Roman"/>
          <w:b/>
          <w:bCs/>
          <w:sz w:val="24"/>
          <w:szCs w:val="24"/>
          <w:lang w:val="en-AU"/>
        </w:rPr>
      </w:pPr>
      <w:r w:rsidRPr="00493010">
        <w:rPr>
          <w:rFonts w:ascii="Times New Roman" w:hAnsi="Times New Roman" w:cs="Times New Roman"/>
          <w:b/>
          <w:bCs/>
          <w:sz w:val="24"/>
          <w:szCs w:val="24"/>
          <w:lang w:val="en-AU"/>
        </w:rPr>
        <w:t xml:space="preserve">Table 2: Weighted average values of CBO, </w:t>
      </w:r>
      <w:r w:rsidR="006678DC" w:rsidRPr="00493010">
        <w:rPr>
          <w:rFonts w:ascii="Times New Roman" w:hAnsi="Times New Roman" w:cs="Times New Roman"/>
          <w:b/>
          <w:bCs/>
          <w:sz w:val="24"/>
          <w:szCs w:val="24"/>
          <w:lang w:val="en-AU"/>
        </w:rPr>
        <w:t>LCOM, WMC</w:t>
      </w:r>
      <w:r w:rsidRPr="00493010">
        <w:rPr>
          <w:rFonts w:ascii="Times New Roman" w:hAnsi="Times New Roman" w:cs="Times New Roman"/>
          <w:b/>
          <w:bCs/>
          <w:sz w:val="24"/>
          <w:szCs w:val="24"/>
          <w:lang w:val="en-AU"/>
        </w:rPr>
        <w:t xml:space="preserve"> of 15 projects not implementing design </w:t>
      </w:r>
      <w:r w:rsidR="00692F4E" w:rsidRPr="00493010">
        <w:rPr>
          <w:rFonts w:ascii="Times New Roman" w:hAnsi="Times New Roman" w:cs="Times New Roman"/>
          <w:b/>
          <w:bCs/>
          <w:sz w:val="24"/>
          <w:szCs w:val="24"/>
          <w:lang w:val="en-AU"/>
        </w:rPr>
        <w:t>patterns.</w:t>
      </w:r>
    </w:p>
    <w:tbl>
      <w:tblPr>
        <w:tblStyle w:val="TableGrid"/>
        <w:tblW w:w="0" w:type="auto"/>
        <w:tblLook w:val="04A0" w:firstRow="1" w:lastRow="0" w:firstColumn="1" w:lastColumn="0" w:noHBand="0" w:noVBand="1"/>
      </w:tblPr>
      <w:tblGrid>
        <w:gridCol w:w="2694"/>
        <w:gridCol w:w="1412"/>
        <w:gridCol w:w="1701"/>
        <w:gridCol w:w="3113"/>
      </w:tblGrid>
      <w:tr w:rsidR="00C20027" w:rsidRPr="00493010" w14:paraId="06DB7865" w14:textId="77777777" w:rsidTr="00A31BCF">
        <w:tc>
          <w:tcPr>
            <w:tcW w:w="2694" w:type="dxa"/>
            <w:hideMark/>
          </w:tcPr>
          <w:p w14:paraId="7EB9D459" w14:textId="77777777" w:rsidR="00C20027" w:rsidRPr="00493010" w:rsidRDefault="00C20027" w:rsidP="00A31BCF">
            <w:pPr>
              <w:spacing w:line="360" w:lineRule="auto"/>
              <w:jc w:val="center"/>
              <w:rPr>
                <w:rFonts w:ascii="Times New Roman" w:eastAsia="Times New Roman" w:hAnsi="Times New Roman" w:cs="Times New Roman"/>
                <w:b/>
                <w:bCs/>
                <w:color w:val="0D0D0D"/>
                <w:sz w:val="21"/>
                <w:szCs w:val="21"/>
                <w:lang w:val="en-AU" w:eastAsia="en-AU"/>
              </w:rPr>
            </w:pPr>
            <w:r w:rsidRPr="00493010">
              <w:rPr>
                <w:rFonts w:ascii="Times New Roman" w:eastAsia="Times New Roman" w:hAnsi="Times New Roman" w:cs="Times New Roman"/>
                <w:b/>
                <w:bCs/>
                <w:color w:val="0D0D0D"/>
                <w:sz w:val="21"/>
                <w:szCs w:val="21"/>
                <w:lang w:val="en-AU" w:eastAsia="en-AU"/>
              </w:rPr>
              <w:t>Project</w:t>
            </w:r>
          </w:p>
        </w:tc>
        <w:tc>
          <w:tcPr>
            <w:tcW w:w="1412" w:type="dxa"/>
            <w:hideMark/>
          </w:tcPr>
          <w:p w14:paraId="3A145344" w14:textId="77777777" w:rsidR="00C20027" w:rsidRPr="00493010" w:rsidRDefault="00C20027" w:rsidP="00A31BCF">
            <w:pPr>
              <w:spacing w:line="360" w:lineRule="auto"/>
              <w:jc w:val="center"/>
              <w:rPr>
                <w:rFonts w:ascii="Times New Roman" w:eastAsia="Times New Roman" w:hAnsi="Times New Roman" w:cs="Times New Roman"/>
                <w:b/>
                <w:bCs/>
                <w:color w:val="0D0D0D"/>
                <w:sz w:val="21"/>
                <w:szCs w:val="21"/>
                <w:lang w:val="en-AU" w:eastAsia="en-AU"/>
              </w:rPr>
            </w:pPr>
            <w:r w:rsidRPr="00493010">
              <w:rPr>
                <w:rFonts w:ascii="Times New Roman" w:eastAsia="Times New Roman" w:hAnsi="Times New Roman" w:cs="Times New Roman"/>
                <w:b/>
                <w:bCs/>
                <w:color w:val="0D0D0D"/>
                <w:sz w:val="21"/>
                <w:szCs w:val="21"/>
                <w:lang w:val="en-AU" w:eastAsia="en-AU"/>
              </w:rPr>
              <w:t>CBO</w:t>
            </w:r>
          </w:p>
        </w:tc>
        <w:tc>
          <w:tcPr>
            <w:tcW w:w="1701" w:type="dxa"/>
            <w:hideMark/>
          </w:tcPr>
          <w:p w14:paraId="38CB3823" w14:textId="77777777" w:rsidR="00C20027" w:rsidRPr="00493010" w:rsidRDefault="00C20027" w:rsidP="00A31BCF">
            <w:pPr>
              <w:spacing w:line="360" w:lineRule="auto"/>
              <w:jc w:val="center"/>
              <w:rPr>
                <w:rFonts w:ascii="Times New Roman" w:eastAsia="Times New Roman" w:hAnsi="Times New Roman" w:cs="Times New Roman"/>
                <w:b/>
                <w:bCs/>
                <w:color w:val="0D0D0D"/>
                <w:sz w:val="21"/>
                <w:szCs w:val="21"/>
                <w:lang w:val="en-AU" w:eastAsia="en-AU"/>
              </w:rPr>
            </w:pPr>
            <w:r w:rsidRPr="00493010">
              <w:rPr>
                <w:rFonts w:ascii="Times New Roman" w:eastAsia="Times New Roman" w:hAnsi="Times New Roman" w:cs="Times New Roman"/>
                <w:b/>
                <w:bCs/>
                <w:color w:val="0D0D0D"/>
                <w:sz w:val="21"/>
                <w:szCs w:val="21"/>
                <w:lang w:val="en-AU" w:eastAsia="en-AU"/>
              </w:rPr>
              <w:t>LCOM</w:t>
            </w:r>
          </w:p>
        </w:tc>
        <w:tc>
          <w:tcPr>
            <w:tcW w:w="3113" w:type="dxa"/>
            <w:hideMark/>
          </w:tcPr>
          <w:p w14:paraId="673567C9" w14:textId="77777777" w:rsidR="00C20027" w:rsidRPr="00493010" w:rsidRDefault="00C20027" w:rsidP="00A31BCF">
            <w:pPr>
              <w:spacing w:line="360" w:lineRule="auto"/>
              <w:jc w:val="center"/>
              <w:rPr>
                <w:rFonts w:ascii="Times New Roman" w:eastAsia="Times New Roman" w:hAnsi="Times New Roman" w:cs="Times New Roman"/>
                <w:b/>
                <w:bCs/>
                <w:color w:val="0D0D0D"/>
                <w:sz w:val="21"/>
                <w:szCs w:val="21"/>
                <w:lang w:val="en-AU" w:eastAsia="en-AU"/>
              </w:rPr>
            </w:pPr>
            <w:r w:rsidRPr="00493010">
              <w:rPr>
                <w:rFonts w:ascii="Times New Roman" w:eastAsia="Times New Roman" w:hAnsi="Times New Roman" w:cs="Times New Roman"/>
                <w:b/>
                <w:bCs/>
                <w:color w:val="0D0D0D"/>
                <w:sz w:val="21"/>
                <w:szCs w:val="21"/>
                <w:lang w:val="en-AU" w:eastAsia="en-AU"/>
              </w:rPr>
              <w:t>WMC</w:t>
            </w:r>
          </w:p>
        </w:tc>
      </w:tr>
      <w:tr w:rsidR="00C20027" w:rsidRPr="00493010" w14:paraId="0CC8940B" w14:textId="77777777" w:rsidTr="00A31BCF">
        <w:tc>
          <w:tcPr>
            <w:tcW w:w="2694" w:type="dxa"/>
            <w:hideMark/>
          </w:tcPr>
          <w:p w14:paraId="2CA65D29"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aeron</w:t>
            </w:r>
          </w:p>
        </w:tc>
        <w:tc>
          <w:tcPr>
            <w:tcW w:w="1412" w:type="dxa"/>
            <w:hideMark/>
          </w:tcPr>
          <w:p w14:paraId="0550B6A7"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23.28</w:t>
            </w:r>
          </w:p>
        </w:tc>
        <w:tc>
          <w:tcPr>
            <w:tcW w:w="1701" w:type="dxa"/>
            <w:hideMark/>
          </w:tcPr>
          <w:p w14:paraId="047BE675"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1609.04</w:t>
            </w:r>
          </w:p>
        </w:tc>
        <w:tc>
          <w:tcPr>
            <w:tcW w:w="3113" w:type="dxa"/>
            <w:hideMark/>
          </w:tcPr>
          <w:p w14:paraId="2044DC6A"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101.59</w:t>
            </w:r>
          </w:p>
        </w:tc>
      </w:tr>
      <w:tr w:rsidR="00C20027" w:rsidRPr="00493010" w14:paraId="6FFE57C0" w14:textId="77777777" w:rsidTr="00A31BCF">
        <w:tc>
          <w:tcPr>
            <w:tcW w:w="2694" w:type="dxa"/>
            <w:hideMark/>
          </w:tcPr>
          <w:p w14:paraId="05E4330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animation-samples</w:t>
            </w:r>
          </w:p>
        </w:tc>
        <w:tc>
          <w:tcPr>
            <w:tcW w:w="1412" w:type="dxa"/>
            <w:hideMark/>
          </w:tcPr>
          <w:p w14:paraId="1E875763"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10.56</w:t>
            </w:r>
          </w:p>
        </w:tc>
        <w:tc>
          <w:tcPr>
            <w:tcW w:w="1701" w:type="dxa"/>
            <w:hideMark/>
          </w:tcPr>
          <w:p w14:paraId="49302663"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40.22</w:t>
            </w:r>
          </w:p>
        </w:tc>
        <w:tc>
          <w:tcPr>
            <w:tcW w:w="3113" w:type="dxa"/>
            <w:hideMark/>
          </w:tcPr>
          <w:p w14:paraId="573D915C"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14.58</w:t>
            </w:r>
          </w:p>
        </w:tc>
      </w:tr>
      <w:tr w:rsidR="00C20027" w:rsidRPr="00493010" w14:paraId="2DD23A15" w14:textId="77777777" w:rsidTr="00A31BCF">
        <w:tc>
          <w:tcPr>
            <w:tcW w:w="2694" w:type="dxa"/>
            <w:hideMark/>
          </w:tcPr>
          <w:p w14:paraId="0B795F15"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booknotes</w:t>
            </w:r>
          </w:p>
        </w:tc>
        <w:tc>
          <w:tcPr>
            <w:tcW w:w="1412" w:type="dxa"/>
            <w:hideMark/>
          </w:tcPr>
          <w:p w14:paraId="4A4165B2"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3.34</w:t>
            </w:r>
          </w:p>
        </w:tc>
        <w:tc>
          <w:tcPr>
            <w:tcW w:w="1701" w:type="dxa"/>
            <w:hideMark/>
          </w:tcPr>
          <w:p w14:paraId="49E738ED"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1.31</w:t>
            </w:r>
          </w:p>
        </w:tc>
        <w:tc>
          <w:tcPr>
            <w:tcW w:w="3113" w:type="dxa"/>
            <w:hideMark/>
          </w:tcPr>
          <w:p w14:paraId="467FBF14"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5.99</w:t>
            </w:r>
          </w:p>
        </w:tc>
      </w:tr>
      <w:tr w:rsidR="00C20027" w:rsidRPr="00493010" w14:paraId="1C3F3376" w14:textId="77777777" w:rsidTr="00A31BCF">
        <w:tc>
          <w:tcPr>
            <w:tcW w:w="2694" w:type="dxa"/>
            <w:hideMark/>
          </w:tcPr>
          <w:p w14:paraId="750B0CF8"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FlatLaf</w:t>
            </w:r>
          </w:p>
        </w:tc>
        <w:tc>
          <w:tcPr>
            <w:tcW w:w="1412" w:type="dxa"/>
            <w:hideMark/>
          </w:tcPr>
          <w:p w14:paraId="43FD8206"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10.58</w:t>
            </w:r>
          </w:p>
        </w:tc>
        <w:tc>
          <w:tcPr>
            <w:tcW w:w="1701" w:type="dxa"/>
            <w:hideMark/>
          </w:tcPr>
          <w:p w14:paraId="6F720ACD"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622.02</w:t>
            </w:r>
          </w:p>
        </w:tc>
        <w:tc>
          <w:tcPr>
            <w:tcW w:w="3113" w:type="dxa"/>
            <w:hideMark/>
          </w:tcPr>
          <w:p w14:paraId="05154686"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92.73</w:t>
            </w:r>
          </w:p>
        </w:tc>
      </w:tr>
      <w:tr w:rsidR="00C20027" w:rsidRPr="00493010" w14:paraId="38750F68" w14:textId="77777777" w:rsidTr="00A31BCF">
        <w:tc>
          <w:tcPr>
            <w:tcW w:w="2694" w:type="dxa"/>
            <w:hideMark/>
          </w:tcPr>
          <w:p w14:paraId="3FA5F2DC"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hutool</w:t>
            </w:r>
          </w:p>
        </w:tc>
        <w:tc>
          <w:tcPr>
            <w:tcW w:w="1412" w:type="dxa"/>
            <w:hideMark/>
          </w:tcPr>
          <w:p w14:paraId="5C62B637"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9.38</w:t>
            </w:r>
          </w:p>
        </w:tc>
        <w:tc>
          <w:tcPr>
            <w:tcW w:w="1701" w:type="dxa"/>
            <w:hideMark/>
          </w:tcPr>
          <w:p w14:paraId="51F54315"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2141.09</w:t>
            </w:r>
          </w:p>
        </w:tc>
        <w:tc>
          <w:tcPr>
            <w:tcW w:w="3113" w:type="dxa"/>
            <w:hideMark/>
          </w:tcPr>
          <w:p w14:paraId="491B5412"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88.18</w:t>
            </w:r>
          </w:p>
        </w:tc>
      </w:tr>
      <w:tr w:rsidR="00C20027" w:rsidRPr="00493010" w14:paraId="2F7FF506" w14:textId="77777777" w:rsidTr="00A31BCF">
        <w:tc>
          <w:tcPr>
            <w:tcW w:w="2694" w:type="dxa"/>
            <w:hideMark/>
          </w:tcPr>
          <w:p w14:paraId="7DDCCC97"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libsu</w:t>
            </w:r>
          </w:p>
        </w:tc>
        <w:tc>
          <w:tcPr>
            <w:tcW w:w="1412" w:type="dxa"/>
            <w:hideMark/>
          </w:tcPr>
          <w:p w14:paraId="1AA1A575"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8.97</w:t>
            </w:r>
          </w:p>
        </w:tc>
        <w:tc>
          <w:tcPr>
            <w:tcW w:w="1701" w:type="dxa"/>
            <w:hideMark/>
          </w:tcPr>
          <w:p w14:paraId="465542DC"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164.82</w:t>
            </w:r>
          </w:p>
        </w:tc>
        <w:tc>
          <w:tcPr>
            <w:tcW w:w="3113" w:type="dxa"/>
            <w:hideMark/>
          </w:tcPr>
          <w:p w14:paraId="4FF2C517"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39.37</w:t>
            </w:r>
          </w:p>
        </w:tc>
      </w:tr>
      <w:tr w:rsidR="00C20027" w:rsidRPr="00493010" w14:paraId="362F908B" w14:textId="77777777" w:rsidTr="00A31BCF">
        <w:tc>
          <w:tcPr>
            <w:tcW w:w="2694" w:type="dxa"/>
            <w:hideMark/>
          </w:tcPr>
          <w:p w14:paraId="5AE7AFB5"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mantis</w:t>
            </w:r>
          </w:p>
        </w:tc>
        <w:tc>
          <w:tcPr>
            <w:tcW w:w="1412" w:type="dxa"/>
            <w:hideMark/>
          </w:tcPr>
          <w:p w14:paraId="054CAC5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17.11</w:t>
            </w:r>
          </w:p>
        </w:tc>
        <w:tc>
          <w:tcPr>
            <w:tcW w:w="1701" w:type="dxa"/>
            <w:hideMark/>
          </w:tcPr>
          <w:p w14:paraId="697D3E0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83.63</w:t>
            </w:r>
          </w:p>
        </w:tc>
        <w:tc>
          <w:tcPr>
            <w:tcW w:w="3113" w:type="dxa"/>
            <w:hideMark/>
          </w:tcPr>
          <w:p w14:paraId="04C289DD"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31.36</w:t>
            </w:r>
          </w:p>
        </w:tc>
      </w:tr>
      <w:tr w:rsidR="00C20027" w:rsidRPr="00493010" w14:paraId="7C840A4B" w14:textId="77777777" w:rsidTr="00A31BCF">
        <w:tc>
          <w:tcPr>
            <w:tcW w:w="2694" w:type="dxa"/>
            <w:hideMark/>
          </w:tcPr>
          <w:p w14:paraId="59C8F33F"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mlkit</w:t>
            </w:r>
          </w:p>
        </w:tc>
        <w:tc>
          <w:tcPr>
            <w:tcW w:w="1412" w:type="dxa"/>
            <w:hideMark/>
          </w:tcPr>
          <w:p w14:paraId="0D288E0F"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16.29</w:t>
            </w:r>
          </w:p>
        </w:tc>
        <w:tc>
          <w:tcPr>
            <w:tcW w:w="1701" w:type="dxa"/>
            <w:hideMark/>
          </w:tcPr>
          <w:p w14:paraId="67DE8494"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28.73</w:t>
            </w:r>
          </w:p>
        </w:tc>
        <w:tc>
          <w:tcPr>
            <w:tcW w:w="3113" w:type="dxa"/>
            <w:hideMark/>
          </w:tcPr>
          <w:p w14:paraId="5E910545"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24.38</w:t>
            </w:r>
          </w:p>
        </w:tc>
      </w:tr>
      <w:tr w:rsidR="00C20027" w:rsidRPr="00493010" w14:paraId="6A44689A" w14:textId="77777777" w:rsidTr="00A31BCF">
        <w:tc>
          <w:tcPr>
            <w:tcW w:w="2694" w:type="dxa"/>
            <w:hideMark/>
          </w:tcPr>
          <w:p w14:paraId="708BE477"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modeldb</w:t>
            </w:r>
          </w:p>
        </w:tc>
        <w:tc>
          <w:tcPr>
            <w:tcW w:w="1412" w:type="dxa"/>
            <w:hideMark/>
          </w:tcPr>
          <w:p w14:paraId="41C8A7EF"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30.47</w:t>
            </w:r>
          </w:p>
        </w:tc>
        <w:tc>
          <w:tcPr>
            <w:tcW w:w="1701" w:type="dxa"/>
            <w:hideMark/>
          </w:tcPr>
          <w:p w14:paraId="49DF5BA8"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6183.72</w:t>
            </w:r>
          </w:p>
        </w:tc>
        <w:tc>
          <w:tcPr>
            <w:tcW w:w="3113" w:type="dxa"/>
            <w:hideMark/>
          </w:tcPr>
          <w:p w14:paraId="18CC2216"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143.89</w:t>
            </w:r>
          </w:p>
        </w:tc>
      </w:tr>
      <w:tr w:rsidR="00C20027" w:rsidRPr="00493010" w14:paraId="5897B433" w14:textId="77777777" w:rsidTr="00A31BCF">
        <w:tc>
          <w:tcPr>
            <w:tcW w:w="2694" w:type="dxa"/>
            <w:hideMark/>
          </w:tcPr>
          <w:p w14:paraId="5D6DC824"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nacos</w:t>
            </w:r>
          </w:p>
        </w:tc>
        <w:tc>
          <w:tcPr>
            <w:tcW w:w="1412" w:type="dxa"/>
            <w:hideMark/>
          </w:tcPr>
          <w:p w14:paraId="57A3F201"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9.78</w:t>
            </w:r>
          </w:p>
        </w:tc>
        <w:tc>
          <w:tcPr>
            <w:tcW w:w="1701" w:type="dxa"/>
            <w:hideMark/>
          </w:tcPr>
          <w:p w14:paraId="478803E7"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91.87</w:t>
            </w:r>
          </w:p>
        </w:tc>
        <w:tc>
          <w:tcPr>
            <w:tcW w:w="3113" w:type="dxa"/>
            <w:hideMark/>
          </w:tcPr>
          <w:p w14:paraId="480A9234"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28.21</w:t>
            </w:r>
          </w:p>
        </w:tc>
      </w:tr>
      <w:tr w:rsidR="00C20027" w:rsidRPr="00493010" w14:paraId="295D204C" w14:textId="77777777" w:rsidTr="00A31BCF">
        <w:tc>
          <w:tcPr>
            <w:tcW w:w="2694" w:type="dxa"/>
            <w:hideMark/>
          </w:tcPr>
          <w:p w14:paraId="4EE8E42A"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pravega</w:t>
            </w:r>
          </w:p>
        </w:tc>
        <w:tc>
          <w:tcPr>
            <w:tcW w:w="1412" w:type="dxa"/>
            <w:hideMark/>
          </w:tcPr>
          <w:p w14:paraId="5785FEB7"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22.45</w:t>
            </w:r>
          </w:p>
        </w:tc>
        <w:tc>
          <w:tcPr>
            <w:tcW w:w="1701" w:type="dxa"/>
            <w:hideMark/>
          </w:tcPr>
          <w:p w14:paraId="4A899C0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385.61</w:t>
            </w:r>
          </w:p>
        </w:tc>
        <w:tc>
          <w:tcPr>
            <w:tcW w:w="3113" w:type="dxa"/>
            <w:hideMark/>
          </w:tcPr>
          <w:p w14:paraId="1C349C4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47.77</w:t>
            </w:r>
          </w:p>
        </w:tc>
      </w:tr>
      <w:tr w:rsidR="00C20027" w:rsidRPr="00493010" w14:paraId="35A841E0" w14:textId="77777777" w:rsidTr="00A31BCF">
        <w:tc>
          <w:tcPr>
            <w:tcW w:w="2694" w:type="dxa"/>
            <w:hideMark/>
          </w:tcPr>
          <w:p w14:paraId="74ACD3C8"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serve</w:t>
            </w:r>
          </w:p>
        </w:tc>
        <w:tc>
          <w:tcPr>
            <w:tcW w:w="1412" w:type="dxa"/>
            <w:hideMark/>
          </w:tcPr>
          <w:p w14:paraId="25458722"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13.09</w:t>
            </w:r>
          </w:p>
        </w:tc>
        <w:tc>
          <w:tcPr>
            <w:tcW w:w="1701" w:type="dxa"/>
            <w:hideMark/>
          </w:tcPr>
          <w:p w14:paraId="775DF758"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398.74</w:t>
            </w:r>
          </w:p>
        </w:tc>
        <w:tc>
          <w:tcPr>
            <w:tcW w:w="3113" w:type="dxa"/>
            <w:hideMark/>
          </w:tcPr>
          <w:p w14:paraId="6AE6DC8F"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53.92</w:t>
            </w:r>
          </w:p>
        </w:tc>
      </w:tr>
      <w:tr w:rsidR="00C20027" w:rsidRPr="00493010" w14:paraId="3F2238CB" w14:textId="77777777" w:rsidTr="00A31BCF">
        <w:tc>
          <w:tcPr>
            <w:tcW w:w="2694" w:type="dxa"/>
            <w:hideMark/>
          </w:tcPr>
          <w:p w14:paraId="12F405D2"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sofa-ark</w:t>
            </w:r>
          </w:p>
        </w:tc>
        <w:tc>
          <w:tcPr>
            <w:tcW w:w="1412" w:type="dxa"/>
            <w:hideMark/>
          </w:tcPr>
          <w:p w14:paraId="368FFBCB"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10.24</w:t>
            </w:r>
          </w:p>
        </w:tc>
        <w:tc>
          <w:tcPr>
            <w:tcW w:w="1701" w:type="dxa"/>
            <w:hideMark/>
          </w:tcPr>
          <w:p w14:paraId="4CBB5E8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119.87</w:t>
            </w:r>
          </w:p>
        </w:tc>
        <w:tc>
          <w:tcPr>
            <w:tcW w:w="3113" w:type="dxa"/>
            <w:hideMark/>
          </w:tcPr>
          <w:p w14:paraId="4B27562F"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34.10</w:t>
            </w:r>
          </w:p>
        </w:tc>
      </w:tr>
      <w:tr w:rsidR="00C20027" w:rsidRPr="00493010" w14:paraId="1B4A8753" w14:textId="77777777" w:rsidTr="00A31BCF">
        <w:tc>
          <w:tcPr>
            <w:tcW w:w="2694" w:type="dxa"/>
            <w:hideMark/>
          </w:tcPr>
          <w:p w14:paraId="1EE996EB"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supertokens-core</w:t>
            </w:r>
          </w:p>
        </w:tc>
        <w:tc>
          <w:tcPr>
            <w:tcW w:w="1412" w:type="dxa"/>
            <w:hideMark/>
          </w:tcPr>
          <w:p w14:paraId="024F80A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22.75</w:t>
            </w:r>
          </w:p>
        </w:tc>
        <w:tc>
          <w:tcPr>
            <w:tcW w:w="1701" w:type="dxa"/>
            <w:hideMark/>
          </w:tcPr>
          <w:p w14:paraId="3F083561"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965.22</w:t>
            </w:r>
          </w:p>
        </w:tc>
        <w:tc>
          <w:tcPr>
            <w:tcW w:w="3113" w:type="dxa"/>
            <w:hideMark/>
          </w:tcPr>
          <w:p w14:paraId="38F49D7D"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69.59</w:t>
            </w:r>
          </w:p>
        </w:tc>
      </w:tr>
      <w:tr w:rsidR="00C20027" w:rsidRPr="00493010" w14:paraId="32EB7CE3" w14:textId="77777777" w:rsidTr="00A31BCF">
        <w:tc>
          <w:tcPr>
            <w:tcW w:w="2694" w:type="dxa"/>
            <w:hideMark/>
          </w:tcPr>
          <w:p w14:paraId="15363680"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XChange</w:t>
            </w:r>
          </w:p>
        </w:tc>
        <w:tc>
          <w:tcPr>
            <w:tcW w:w="1412" w:type="dxa"/>
            <w:hideMark/>
          </w:tcPr>
          <w:p w14:paraId="5BD57A94"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11.50</w:t>
            </w:r>
          </w:p>
        </w:tc>
        <w:tc>
          <w:tcPr>
            <w:tcW w:w="1701" w:type="dxa"/>
            <w:hideMark/>
          </w:tcPr>
          <w:p w14:paraId="27CC74CE"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602.83</w:t>
            </w:r>
          </w:p>
        </w:tc>
        <w:tc>
          <w:tcPr>
            <w:tcW w:w="3113" w:type="dxa"/>
            <w:hideMark/>
          </w:tcPr>
          <w:p w14:paraId="69A9D208" w14:textId="77777777" w:rsidR="00C20027" w:rsidRPr="00493010" w:rsidRDefault="00C20027"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22.57</w:t>
            </w:r>
          </w:p>
        </w:tc>
      </w:tr>
    </w:tbl>
    <w:p w14:paraId="2BEB6E1F" w14:textId="46F71F94" w:rsidR="00482EA3" w:rsidRPr="00493010" w:rsidRDefault="00482EA3" w:rsidP="00C20027">
      <w:pPr>
        <w:spacing w:line="360" w:lineRule="auto"/>
        <w:rPr>
          <w:rFonts w:ascii="Times New Roman" w:hAnsi="Times New Roman" w:cs="Times New Roman"/>
          <w:b/>
          <w:bCs/>
          <w:sz w:val="24"/>
          <w:szCs w:val="24"/>
          <w:lang w:val="en-AU"/>
        </w:rPr>
      </w:pPr>
    </w:p>
    <w:p w14:paraId="1208CBFC" w14:textId="77777777" w:rsidR="00294CAF" w:rsidRPr="00493010" w:rsidRDefault="00294CAF" w:rsidP="00294CAF">
      <w:pPr>
        <w:spacing w:line="360" w:lineRule="auto"/>
        <w:rPr>
          <w:rFonts w:ascii="Times New Roman" w:hAnsi="Times New Roman" w:cs="Times New Roman"/>
          <w:b/>
          <w:bCs/>
          <w:sz w:val="24"/>
          <w:szCs w:val="24"/>
          <w:lang w:val="en-AU"/>
        </w:rPr>
      </w:pPr>
      <w:r w:rsidRPr="00493010">
        <w:rPr>
          <w:rFonts w:ascii="Times New Roman" w:hAnsi="Times New Roman" w:cs="Times New Roman"/>
          <w:b/>
          <w:bCs/>
          <w:sz w:val="24"/>
          <w:szCs w:val="24"/>
          <w:lang w:val="en-AU"/>
        </w:rPr>
        <w:t>3.3 Design Patterns Identified</w:t>
      </w:r>
    </w:p>
    <w:p w14:paraId="5E63AD9C" w14:textId="0D5DD4CF" w:rsidR="000F1FA6" w:rsidRPr="00493010" w:rsidRDefault="00294CAF" w:rsidP="00294CAF">
      <w:p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AU"/>
        </w:rPr>
        <w:lastRenderedPageBreak/>
        <w:t>We have identified the following design patterns in the first 15 projects of our dataset.</w:t>
      </w:r>
    </w:p>
    <w:p w14:paraId="27366122" w14:textId="5544031C" w:rsidR="00294CAF" w:rsidRPr="00493010" w:rsidRDefault="00294CAF" w:rsidP="00294CAF">
      <w:pPr>
        <w:spacing w:line="360" w:lineRule="auto"/>
        <w:rPr>
          <w:rFonts w:ascii="Times New Roman" w:hAnsi="Times New Roman" w:cs="Times New Roman"/>
          <w:b/>
          <w:bCs/>
          <w:sz w:val="24"/>
          <w:szCs w:val="24"/>
          <w:lang w:val="en-AU"/>
        </w:rPr>
      </w:pPr>
      <w:r w:rsidRPr="00493010">
        <w:rPr>
          <w:rFonts w:ascii="Times New Roman" w:hAnsi="Times New Roman" w:cs="Times New Roman"/>
          <w:b/>
          <w:bCs/>
          <w:sz w:val="24"/>
          <w:szCs w:val="24"/>
          <w:lang w:val="en-AU"/>
        </w:rPr>
        <w:t>Table 3: List of Design Patterns Identified in Each Project</w:t>
      </w:r>
    </w:p>
    <w:tbl>
      <w:tblPr>
        <w:tblStyle w:val="TableGrid"/>
        <w:tblW w:w="10060" w:type="dxa"/>
        <w:tblLook w:val="04A0" w:firstRow="1" w:lastRow="0" w:firstColumn="1" w:lastColumn="0" w:noHBand="0" w:noVBand="1"/>
      </w:tblPr>
      <w:tblGrid>
        <w:gridCol w:w="1696"/>
        <w:gridCol w:w="8364"/>
      </w:tblGrid>
      <w:tr w:rsidR="00294CAF" w:rsidRPr="00493010" w14:paraId="0ED8BD7C" w14:textId="77777777" w:rsidTr="00A31BCF">
        <w:tc>
          <w:tcPr>
            <w:tcW w:w="1696" w:type="dxa"/>
            <w:hideMark/>
          </w:tcPr>
          <w:p w14:paraId="0CEAFD3C" w14:textId="77777777" w:rsidR="00294CAF" w:rsidRPr="00493010" w:rsidRDefault="00294CAF" w:rsidP="00A31BCF">
            <w:pPr>
              <w:spacing w:line="360" w:lineRule="auto"/>
              <w:jc w:val="center"/>
              <w:rPr>
                <w:rFonts w:ascii="Times New Roman" w:eastAsia="Times New Roman" w:hAnsi="Times New Roman" w:cs="Times New Roman"/>
                <w:b/>
                <w:bCs/>
                <w:color w:val="0D0D0D"/>
                <w:sz w:val="24"/>
                <w:szCs w:val="24"/>
                <w:lang w:val="en-AU" w:eastAsia="en-AU"/>
              </w:rPr>
            </w:pPr>
            <w:r w:rsidRPr="00493010">
              <w:rPr>
                <w:rFonts w:ascii="Times New Roman" w:eastAsia="Times New Roman" w:hAnsi="Times New Roman" w:cs="Times New Roman"/>
                <w:b/>
                <w:bCs/>
                <w:color w:val="0D0D0D"/>
                <w:sz w:val="24"/>
                <w:szCs w:val="24"/>
                <w:lang w:val="en-AU" w:eastAsia="en-AU"/>
              </w:rPr>
              <w:t>Project</w:t>
            </w:r>
          </w:p>
        </w:tc>
        <w:tc>
          <w:tcPr>
            <w:tcW w:w="8364" w:type="dxa"/>
          </w:tcPr>
          <w:p w14:paraId="2E019C5F" w14:textId="77777777" w:rsidR="00294CAF" w:rsidRPr="00493010" w:rsidRDefault="00294CAF" w:rsidP="00A31BCF">
            <w:pPr>
              <w:spacing w:line="360" w:lineRule="auto"/>
              <w:jc w:val="center"/>
              <w:rPr>
                <w:rFonts w:ascii="Times New Roman" w:eastAsia="Times New Roman" w:hAnsi="Times New Roman" w:cs="Times New Roman"/>
                <w:b/>
                <w:bCs/>
                <w:color w:val="0D0D0D"/>
                <w:sz w:val="24"/>
                <w:szCs w:val="24"/>
                <w:lang w:val="en-AU" w:eastAsia="en-AU"/>
              </w:rPr>
            </w:pPr>
            <w:r w:rsidRPr="00493010">
              <w:rPr>
                <w:rFonts w:ascii="Times New Roman" w:eastAsia="Times New Roman" w:hAnsi="Times New Roman" w:cs="Times New Roman"/>
                <w:b/>
                <w:bCs/>
                <w:color w:val="0D0D0D"/>
                <w:sz w:val="24"/>
                <w:szCs w:val="24"/>
                <w:lang w:val="en-AU" w:eastAsia="en-AU"/>
              </w:rPr>
              <w:t>Design Patterns Identified</w:t>
            </w:r>
          </w:p>
        </w:tc>
      </w:tr>
      <w:tr w:rsidR="00294CAF" w:rsidRPr="00493010" w14:paraId="0A0CFA2F" w14:textId="77777777" w:rsidTr="00A31BCF">
        <w:tc>
          <w:tcPr>
            <w:tcW w:w="1696" w:type="dxa"/>
            <w:hideMark/>
          </w:tcPr>
          <w:p w14:paraId="2BE9F0C6"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blog_demos</w:t>
            </w:r>
          </w:p>
        </w:tc>
        <w:tc>
          <w:tcPr>
            <w:tcW w:w="8364" w:type="dxa"/>
          </w:tcPr>
          <w:p w14:paraId="48C6B4A5"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Singleton Pattern, Factory Method Pattern, Abstract Factory Pattern, Builder Pattern, Adapter Pattern, Bridge Pattern, Composite Pattern, Decorator Pattern, Facade Pattern, Proxy Pattern, Flyweight Pattern, Chain of Responsibility Pattern, Command Pattern, Iterator Pattern, Mediator Pattern, Observer Pattern, State Pattern, Strategy Pattern, Template Method Pattern, Visitor Pattern</w:t>
            </w:r>
          </w:p>
        </w:tc>
      </w:tr>
      <w:tr w:rsidR="00294CAF" w:rsidRPr="00493010" w14:paraId="2D6458FF" w14:textId="77777777" w:rsidTr="00A31BCF">
        <w:tc>
          <w:tcPr>
            <w:tcW w:w="1696" w:type="dxa"/>
            <w:hideMark/>
          </w:tcPr>
          <w:p w14:paraId="2EE68131"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DataX</w:t>
            </w:r>
          </w:p>
        </w:tc>
        <w:tc>
          <w:tcPr>
            <w:tcW w:w="8364" w:type="dxa"/>
          </w:tcPr>
          <w:p w14:paraId="5BF6FD68"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Singleton Pattern,</w:t>
            </w:r>
            <w:r w:rsidRPr="00493010">
              <w:rPr>
                <w:rFonts w:ascii="Times New Roman" w:hAnsi="Times New Roman" w:cs="Times New Roman"/>
              </w:rPr>
              <w:t xml:space="preserve"> </w:t>
            </w:r>
            <w:r w:rsidRPr="00493010">
              <w:rPr>
                <w:rFonts w:ascii="Times New Roman" w:eastAsia="Times New Roman" w:hAnsi="Times New Roman" w:cs="Times New Roman"/>
                <w:color w:val="0D0D0D"/>
                <w:sz w:val="21"/>
                <w:szCs w:val="21"/>
                <w:lang w:val="en-AU" w:eastAsia="en-AU"/>
              </w:rPr>
              <w:t>Factory Method Pattern,</w:t>
            </w:r>
            <w:r w:rsidRPr="00493010">
              <w:rPr>
                <w:rFonts w:ascii="Times New Roman" w:hAnsi="Times New Roman" w:cs="Times New Roman"/>
              </w:rPr>
              <w:t xml:space="preserve"> </w:t>
            </w:r>
            <w:r w:rsidRPr="00493010">
              <w:rPr>
                <w:rFonts w:ascii="Times New Roman" w:eastAsia="Times New Roman" w:hAnsi="Times New Roman" w:cs="Times New Roman"/>
                <w:color w:val="0D0D0D"/>
                <w:sz w:val="21"/>
                <w:szCs w:val="21"/>
                <w:lang w:val="en-AU" w:eastAsia="en-AU"/>
              </w:rPr>
              <w:t>Abstract Factory Pattern,</w:t>
            </w:r>
            <w:r w:rsidRPr="00493010">
              <w:rPr>
                <w:rFonts w:ascii="Times New Roman" w:hAnsi="Times New Roman" w:cs="Times New Roman"/>
              </w:rPr>
              <w:t xml:space="preserve"> </w:t>
            </w:r>
            <w:r w:rsidRPr="00493010">
              <w:rPr>
                <w:rFonts w:ascii="Times New Roman" w:eastAsia="Times New Roman" w:hAnsi="Times New Roman" w:cs="Times New Roman"/>
                <w:color w:val="0D0D0D"/>
                <w:sz w:val="21"/>
                <w:szCs w:val="21"/>
                <w:lang w:val="en-AU" w:eastAsia="en-AU"/>
              </w:rPr>
              <w:t>Builder Pattern,</w:t>
            </w:r>
            <w:r w:rsidRPr="00493010">
              <w:rPr>
                <w:rFonts w:ascii="Times New Roman" w:hAnsi="Times New Roman" w:cs="Times New Roman"/>
              </w:rPr>
              <w:t xml:space="preserve"> </w:t>
            </w:r>
            <w:r w:rsidRPr="00493010">
              <w:rPr>
                <w:rFonts w:ascii="Times New Roman" w:eastAsia="Times New Roman" w:hAnsi="Times New Roman" w:cs="Times New Roman"/>
                <w:color w:val="0D0D0D"/>
                <w:sz w:val="21"/>
                <w:szCs w:val="21"/>
                <w:lang w:val="en-AU" w:eastAsia="en-AU"/>
              </w:rPr>
              <w:t>Proxy Pattern,</w:t>
            </w:r>
            <w:r w:rsidRPr="00493010">
              <w:rPr>
                <w:rFonts w:ascii="Times New Roman" w:hAnsi="Times New Roman" w:cs="Times New Roman"/>
              </w:rPr>
              <w:t xml:space="preserve"> </w:t>
            </w:r>
            <w:r w:rsidRPr="00493010">
              <w:rPr>
                <w:rFonts w:ascii="Times New Roman" w:eastAsia="Times New Roman" w:hAnsi="Times New Roman" w:cs="Times New Roman"/>
                <w:color w:val="0D0D0D"/>
                <w:sz w:val="21"/>
                <w:szCs w:val="21"/>
                <w:lang w:val="en-AU" w:eastAsia="en-AU"/>
              </w:rPr>
              <w:t>Iterator Pattern,</w:t>
            </w:r>
            <w:r w:rsidRPr="00493010">
              <w:rPr>
                <w:rFonts w:ascii="Times New Roman" w:hAnsi="Times New Roman" w:cs="Times New Roman"/>
              </w:rPr>
              <w:t xml:space="preserve"> </w:t>
            </w:r>
            <w:r w:rsidRPr="00493010">
              <w:rPr>
                <w:rFonts w:ascii="Times New Roman" w:eastAsia="Times New Roman" w:hAnsi="Times New Roman" w:cs="Times New Roman"/>
                <w:color w:val="0D0D0D"/>
                <w:sz w:val="21"/>
                <w:szCs w:val="21"/>
                <w:lang w:val="en-AU" w:eastAsia="en-AU"/>
              </w:rPr>
              <w:t>State Pattern,</w:t>
            </w:r>
          </w:p>
        </w:tc>
      </w:tr>
      <w:tr w:rsidR="00294CAF" w:rsidRPr="00493010" w14:paraId="2DE9BFDF" w14:textId="77777777" w:rsidTr="00A31BCF">
        <w:tc>
          <w:tcPr>
            <w:tcW w:w="1696" w:type="dxa"/>
            <w:hideMark/>
          </w:tcPr>
          <w:p w14:paraId="7DB6FCC9"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dynmap</w:t>
            </w:r>
          </w:p>
        </w:tc>
        <w:tc>
          <w:tcPr>
            <w:tcW w:w="8364" w:type="dxa"/>
          </w:tcPr>
          <w:p w14:paraId="700C962A"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Singleton Pattern, Factory Method Pattern, Abstract Factory Pattern, Adapter Pattern, Bridge Pattern, Composite Pattern, Decorator Pattern, Facade Pattern, Proxy Pattern, Flyweight Pattern, Chain of Responsibility Pattern, Command Pattern, Iterator Pattern, Mediator Pattern, Strategy Pattern, Template Method Pattern, Visitor Pattern</w:t>
            </w:r>
          </w:p>
        </w:tc>
      </w:tr>
      <w:tr w:rsidR="00294CAF" w:rsidRPr="00493010" w14:paraId="3D82AAFE" w14:textId="77777777" w:rsidTr="00A31BCF">
        <w:tc>
          <w:tcPr>
            <w:tcW w:w="1696" w:type="dxa"/>
            <w:hideMark/>
          </w:tcPr>
          <w:p w14:paraId="7B72962A"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Infinity-For-Reddit</w:t>
            </w:r>
          </w:p>
        </w:tc>
        <w:tc>
          <w:tcPr>
            <w:tcW w:w="8364" w:type="dxa"/>
          </w:tcPr>
          <w:p w14:paraId="75F7C663"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Factory Method Pattern, Builder Pattern, Singleton Pattern, Adapter Pattern, Bridge Pattern, Proxy Pattern, State Pattern, Strategy Pattern, Command Pattern, Observer Pattern, Iterator Pattern</w:t>
            </w:r>
          </w:p>
        </w:tc>
      </w:tr>
      <w:tr w:rsidR="00294CAF" w:rsidRPr="00493010" w14:paraId="008ACE35" w14:textId="77777777" w:rsidTr="00A31BCF">
        <w:tc>
          <w:tcPr>
            <w:tcW w:w="1696" w:type="dxa"/>
            <w:hideMark/>
          </w:tcPr>
          <w:p w14:paraId="58E6A2D2"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java-design-patterns</w:t>
            </w:r>
          </w:p>
        </w:tc>
        <w:tc>
          <w:tcPr>
            <w:tcW w:w="8364" w:type="dxa"/>
          </w:tcPr>
          <w:p w14:paraId="2301363F"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Singleton Pattern, Factory Method Pattern, Abstract Factory Pattern, Builder Pattern, Prototype Pattern, Adapter Pattern, Bridge Pattern, Composite Pattern, Decorator Pattern, Facade Pattern, Flyweight Pattern, Proxy Pattern, Chain of Responsibility Pattern, Command Pattern, Iterator Pattern, Mediator Pattern, Observer Pattern, State Pattern, Strategy Pattern, Template Method Pattern, Visitor Pattern</w:t>
            </w:r>
          </w:p>
        </w:tc>
      </w:tr>
      <w:tr w:rsidR="00294CAF" w:rsidRPr="00493010" w14:paraId="587C3AEB" w14:textId="77777777" w:rsidTr="00A31BCF">
        <w:tc>
          <w:tcPr>
            <w:tcW w:w="1696" w:type="dxa"/>
            <w:hideMark/>
          </w:tcPr>
          <w:p w14:paraId="68156705"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javaparser</w:t>
            </w:r>
          </w:p>
        </w:tc>
        <w:tc>
          <w:tcPr>
            <w:tcW w:w="8364" w:type="dxa"/>
          </w:tcPr>
          <w:p w14:paraId="181E2B9F"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Singleton Pattern, Builder Pattern, Adapter Pattern, State Pattern, Visitor Pattern</w:t>
            </w:r>
          </w:p>
        </w:tc>
      </w:tr>
      <w:tr w:rsidR="00294CAF" w:rsidRPr="00493010" w14:paraId="7D071AC0" w14:textId="77777777" w:rsidTr="00A31BCF">
        <w:tc>
          <w:tcPr>
            <w:tcW w:w="1696" w:type="dxa"/>
            <w:hideMark/>
          </w:tcPr>
          <w:p w14:paraId="30ED2024"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jfreechart</w:t>
            </w:r>
          </w:p>
        </w:tc>
        <w:tc>
          <w:tcPr>
            <w:tcW w:w="8364" w:type="dxa"/>
          </w:tcPr>
          <w:p w14:paraId="13F6C598"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Singleton Pattern, Factory Method Pattern, Builder Pattern, Prototype Pattern, Composite Pattern, State Pattern, Strategy Pattern, Visitor Pattern, Iterator Pattern</w:t>
            </w:r>
          </w:p>
        </w:tc>
      </w:tr>
      <w:tr w:rsidR="00294CAF" w:rsidRPr="00493010" w14:paraId="5B175EB4" w14:textId="77777777" w:rsidTr="00A31BCF">
        <w:tc>
          <w:tcPr>
            <w:tcW w:w="1696" w:type="dxa"/>
            <w:hideMark/>
          </w:tcPr>
          <w:p w14:paraId="149A4358"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ksql</w:t>
            </w:r>
          </w:p>
        </w:tc>
        <w:tc>
          <w:tcPr>
            <w:tcW w:w="8364" w:type="dxa"/>
          </w:tcPr>
          <w:p w14:paraId="7D1649BA"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Singleton Pattern, Factory Method Pattern, Abstract Factory Pattern, Builder Pattern, Command Pattern, Iterator Pattern, State Pattern, Visitor Pattern</w:t>
            </w:r>
          </w:p>
        </w:tc>
      </w:tr>
      <w:tr w:rsidR="00294CAF" w:rsidRPr="00493010" w14:paraId="0CF656D4" w14:textId="77777777" w:rsidTr="00A31BCF">
        <w:tc>
          <w:tcPr>
            <w:tcW w:w="1696" w:type="dxa"/>
            <w:hideMark/>
          </w:tcPr>
          <w:p w14:paraId="2A98FC3A"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logging-log4j2</w:t>
            </w:r>
          </w:p>
        </w:tc>
        <w:tc>
          <w:tcPr>
            <w:tcW w:w="8364" w:type="dxa"/>
          </w:tcPr>
          <w:p w14:paraId="4A1118EF"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Singleton Pattern, Factory Method Pattern, Builder Pattern, Composite Pattern, Proxy Pattern, State Pattern, Strategy Pattern, Command Pattern</w:t>
            </w:r>
          </w:p>
        </w:tc>
      </w:tr>
      <w:tr w:rsidR="00294CAF" w:rsidRPr="00493010" w14:paraId="551678E2" w14:textId="77777777" w:rsidTr="00A31BCF">
        <w:tc>
          <w:tcPr>
            <w:tcW w:w="1696" w:type="dxa"/>
            <w:hideMark/>
          </w:tcPr>
          <w:p w14:paraId="616DB9DD"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miaosha</w:t>
            </w:r>
          </w:p>
        </w:tc>
        <w:tc>
          <w:tcPr>
            <w:tcW w:w="8364" w:type="dxa"/>
          </w:tcPr>
          <w:p w14:paraId="49802BA0"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Factory Method Pattern, Builder Pattern, Prototype Pattern, Adapter Pattern, Proxy Pattern, Command Pattern, State Pattern, Strategy Pattern</w:t>
            </w:r>
          </w:p>
        </w:tc>
      </w:tr>
      <w:tr w:rsidR="00294CAF" w:rsidRPr="00493010" w14:paraId="63903271" w14:textId="77777777" w:rsidTr="00A31BCF">
        <w:tc>
          <w:tcPr>
            <w:tcW w:w="1696" w:type="dxa"/>
            <w:hideMark/>
          </w:tcPr>
          <w:p w14:paraId="5A28552F"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MinecraftForge</w:t>
            </w:r>
          </w:p>
        </w:tc>
        <w:tc>
          <w:tcPr>
            <w:tcW w:w="8364" w:type="dxa"/>
          </w:tcPr>
          <w:p w14:paraId="5858D92B"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eastAsia="en-AU"/>
              </w:rPr>
              <w:t>Singleton Pattern, Factory Method Pattern, Abstract Factory Pattern, Builder Pattern, Adapter Pattern, Composite Pattern, Decorator Pattern, Facade Pattern, Chain of Responsibility Pattern, Command Pattern, Mediator Pattern, Strategy Pattern, Template Method Pattern, Visitor Pattern</w:t>
            </w:r>
          </w:p>
        </w:tc>
      </w:tr>
      <w:tr w:rsidR="00294CAF" w:rsidRPr="00493010" w14:paraId="42273E92" w14:textId="77777777" w:rsidTr="00A31BCF">
        <w:tc>
          <w:tcPr>
            <w:tcW w:w="1696" w:type="dxa"/>
            <w:hideMark/>
          </w:tcPr>
          <w:p w14:paraId="2DEC0181"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poi</w:t>
            </w:r>
          </w:p>
        </w:tc>
        <w:tc>
          <w:tcPr>
            <w:tcW w:w="8364" w:type="dxa"/>
          </w:tcPr>
          <w:p w14:paraId="52026D48"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Factory Method Pattern, Builder Pattern, Composite Pattern, State Pattern, Strategy Pattern, Visitor Pattern, Command Pattern, Iterator Pattern</w:t>
            </w:r>
          </w:p>
        </w:tc>
      </w:tr>
      <w:tr w:rsidR="00294CAF" w:rsidRPr="00493010" w14:paraId="480838FD" w14:textId="77777777" w:rsidTr="00A31BCF">
        <w:tc>
          <w:tcPr>
            <w:tcW w:w="1696" w:type="dxa"/>
            <w:hideMark/>
          </w:tcPr>
          <w:p w14:paraId="76983197"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lastRenderedPageBreak/>
              <w:t>Priam</w:t>
            </w:r>
          </w:p>
        </w:tc>
        <w:tc>
          <w:tcPr>
            <w:tcW w:w="8364" w:type="dxa"/>
          </w:tcPr>
          <w:p w14:paraId="47B363CB"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Singleton Pattern, Factory Method Pattern, Abstract Factory Pattern, Builder Pattern, Adapter Pattern, Bridge Pattern, Composite Pattern, Decorator Pattern, Facade Pattern, Proxy Pattern, Flyweight Pattern, Chain of Responsibility Pattern, Command Pattern, Iterator Pattern, Mediator Pattern, Strategy Pattern, Template Method Pattern, Visitor Pattern</w:t>
            </w:r>
          </w:p>
        </w:tc>
      </w:tr>
      <w:tr w:rsidR="00294CAF" w:rsidRPr="00493010" w14:paraId="06FE90E0" w14:textId="77777777" w:rsidTr="00A31BCF">
        <w:tc>
          <w:tcPr>
            <w:tcW w:w="1696" w:type="dxa"/>
            <w:hideMark/>
          </w:tcPr>
          <w:p w14:paraId="7E7F1E5E"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spring-framework</w:t>
            </w:r>
          </w:p>
        </w:tc>
        <w:tc>
          <w:tcPr>
            <w:tcW w:w="8364" w:type="dxa"/>
          </w:tcPr>
          <w:p w14:paraId="6DBD01E5"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Singleton Pattern, Factory Method Pattern, Builder Pattern, Prototype Pattern, Decorator Pattern, Proxy Pattern, Composite Pattern, State Pattern, Strategy Pattern, Template Method Pattern</w:t>
            </w:r>
          </w:p>
        </w:tc>
      </w:tr>
      <w:tr w:rsidR="00294CAF" w:rsidRPr="00493010" w14:paraId="45778593" w14:textId="77777777" w:rsidTr="00A31BCF">
        <w:tc>
          <w:tcPr>
            <w:tcW w:w="1696" w:type="dxa"/>
            <w:hideMark/>
          </w:tcPr>
          <w:p w14:paraId="6F089D64" w14:textId="77777777" w:rsidR="00294CAF" w:rsidRPr="00493010" w:rsidRDefault="00294CAF" w:rsidP="00A31BCF">
            <w:pPr>
              <w:spacing w:line="360" w:lineRule="auto"/>
              <w:jc w:val="center"/>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val="en-AU" w:eastAsia="en-AU"/>
              </w:rPr>
              <w:t>storm</w:t>
            </w:r>
          </w:p>
        </w:tc>
        <w:tc>
          <w:tcPr>
            <w:tcW w:w="8364" w:type="dxa"/>
          </w:tcPr>
          <w:p w14:paraId="388AF220" w14:textId="77777777" w:rsidR="00294CAF" w:rsidRPr="00493010" w:rsidRDefault="00294CAF" w:rsidP="00A31BCF">
            <w:pPr>
              <w:spacing w:line="360" w:lineRule="auto"/>
              <w:rPr>
                <w:rFonts w:ascii="Times New Roman" w:eastAsia="Times New Roman" w:hAnsi="Times New Roman" w:cs="Times New Roman"/>
                <w:color w:val="0D0D0D"/>
                <w:sz w:val="21"/>
                <w:szCs w:val="21"/>
                <w:lang w:val="en-AU" w:eastAsia="en-AU"/>
              </w:rPr>
            </w:pPr>
            <w:r w:rsidRPr="00493010">
              <w:rPr>
                <w:rFonts w:ascii="Times New Roman" w:eastAsia="Times New Roman" w:hAnsi="Times New Roman" w:cs="Times New Roman"/>
                <w:color w:val="0D0D0D"/>
                <w:sz w:val="21"/>
                <w:szCs w:val="21"/>
                <w:lang w:eastAsia="en-AU"/>
              </w:rPr>
              <w:t>Factory Method Pattern, Builder Pattern, Composite Pattern, Iterator Pattern</w:t>
            </w:r>
          </w:p>
        </w:tc>
      </w:tr>
    </w:tbl>
    <w:p w14:paraId="62D03E0E" w14:textId="77777777" w:rsidR="000F1FA6" w:rsidRPr="00493010" w:rsidRDefault="000F1FA6" w:rsidP="000F1FA6">
      <w:pPr>
        <w:spacing w:line="360" w:lineRule="auto"/>
        <w:rPr>
          <w:rFonts w:ascii="Times New Roman" w:hAnsi="Times New Roman" w:cs="Times New Roman"/>
          <w:sz w:val="24"/>
          <w:szCs w:val="24"/>
          <w:lang w:val="en-AU"/>
        </w:rPr>
      </w:pPr>
    </w:p>
    <w:p w14:paraId="583256D1" w14:textId="2C21F3C8" w:rsidR="000C0CC5" w:rsidRDefault="000C0CC5" w:rsidP="00FE7595">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Table </w:t>
      </w:r>
      <w:r w:rsidR="00063242">
        <w:rPr>
          <w:rFonts w:ascii="Times New Roman" w:hAnsi="Times New Roman" w:cs="Times New Roman"/>
          <w:b/>
          <w:bCs/>
          <w:color w:val="auto"/>
          <w:sz w:val="28"/>
          <w:szCs w:val="28"/>
        </w:rPr>
        <w:t>4: Metrics</w:t>
      </w:r>
      <w:r w:rsidR="00340B33">
        <w:rPr>
          <w:rFonts w:ascii="Times New Roman" w:hAnsi="Times New Roman" w:cs="Times New Roman"/>
          <w:b/>
          <w:bCs/>
          <w:color w:val="auto"/>
          <w:sz w:val="28"/>
          <w:szCs w:val="28"/>
        </w:rPr>
        <w:t xml:space="preserve"> for all patterned classes</w:t>
      </w:r>
    </w:p>
    <w:tbl>
      <w:tblPr>
        <w:tblStyle w:val="TableGrid"/>
        <w:tblW w:w="10060" w:type="dxa"/>
        <w:tblLook w:val="04A0" w:firstRow="1" w:lastRow="0" w:firstColumn="1" w:lastColumn="0" w:noHBand="0" w:noVBand="1"/>
      </w:tblPr>
      <w:tblGrid>
        <w:gridCol w:w="1587"/>
        <w:gridCol w:w="958"/>
        <w:gridCol w:w="1004"/>
        <w:gridCol w:w="1273"/>
        <w:gridCol w:w="1838"/>
        <w:gridCol w:w="1275"/>
        <w:gridCol w:w="2125"/>
      </w:tblGrid>
      <w:tr w:rsidR="00063242" w14:paraId="24814061" w14:textId="77777777" w:rsidTr="00063242">
        <w:tc>
          <w:tcPr>
            <w:tcW w:w="1587" w:type="dxa"/>
          </w:tcPr>
          <w:p w14:paraId="665DE265" w14:textId="3F760C5A" w:rsidR="00063242" w:rsidRPr="00063242" w:rsidRDefault="00063242" w:rsidP="00063242">
            <w:pPr>
              <w:spacing w:line="360" w:lineRule="auto"/>
              <w:rPr>
                <w:rFonts w:ascii="Times New Roman" w:hAnsi="Times New Roman" w:cs="Times New Roman"/>
                <w:b/>
                <w:bCs/>
                <w:sz w:val="24"/>
                <w:szCs w:val="24"/>
                <w:lang w:val="en-IN"/>
              </w:rPr>
            </w:pPr>
            <w:r w:rsidRPr="00063242">
              <w:rPr>
                <w:rFonts w:ascii="Times New Roman" w:eastAsia="Times New Roman" w:hAnsi="Times New Roman" w:cs="Times New Roman"/>
                <w:b/>
                <w:bCs/>
                <w:color w:val="0D0D0D"/>
                <w:sz w:val="24"/>
                <w:szCs w:val="24"/>
                <w:lang w:val="en-AU" w:eastAsia="en-AU"/>
              </w:rPr>
              <w:t>Project</w:t>
            </w:r>
          </w:p>
        </w:tc>
        <w:tc>
          <w:tcPr>
            <w:tcW w:w="960" w:type="dxa"/>
          </w:tcPr>
          <w:p w14:paraId="1C18162D" w14:textId="70414D96" w:rsidR="00063242" w:rsidRPr="00063242" w:rsidRDefault="00063242" w:rsidP="00063242">
            <w:pPr>
              <w:spacing w:line="360" w:lineRule="auto"/>
              <w:rPr>
                <w:rFonts w:ascii="Times New Roman" w:hAnsi="Times New Roman" w:cs="Times New Roman"/>
                <w:b/>
                <w:bCs/>
                <w:sz w:val="24"/>
                <w:szCs w:val="24"/>
                <w:lang w:val="en-IN"/>
              </w:rPr>
            </w:pPr>
            <w:r w:rsidRPr="00063242">
              <w:rPr>
                <w:rFonts w:ascii="Times New Roman" w:hAnsi="Times New Roman" w:cs="Times New Roman"/>
                <w:b/>
                <w:bCs/>
                <w:sz w:val="24"/>
                <w:szCs w:val="24"/>
                <w:lang w:val="en-IN"/>
              </w:rPr>
              <w:t>CBO</w:t>
            </w:r>
          </w:p>
        </w:tc>
        <w:tc>
          <w:tcPr>
            <w:tcW w:w="992" w:type="dxa"/>
          </w:tcPr>
          <w:p w14:paraId="63177BCF" w14:textId="0027E7C0" w:rsidR="00063242" w:rsidRPr="00063242" w:rsidRDefault="00063242" w:rsidP="00063242">
            <w:pPr>
              <w:spacing w:line="360" w:lineRule="auto"/>
              <w:rPr>
                <w:rFonts w:ascii="Times New Roman" w:hAnsi="Times New Roman" w:cs="Times New Roman"/>
                <w:b/>
                <w:bCs/>
                <w:sz w:val="24"/>
                <w:szCs w:val="24"/>
                <w:lang w:val="en-IN"/>
              </w:rPr>
            </w:pPr>
            <w:r w:rsidRPr="00063242">
              <w:rPr>
                <w:rFonts w:ascii="Times New Roman" w:hAnsi="Times New Roman" w:cs="Times New Roman"/>
                <w:b/>
                <w:bCs/>
                <w:sz w:val="24"/>
                <w:szCs w:val="24"/>
                <w:lang w:val="en-IN"/>
              </w:rPr>
              <w:t>LCOM</w:t>
            </w:r>
          </w:p>
        </w:tc>
        <w:tc>
          <w:tcPr>
            <w:tcW w:w="1276" w:type="dxa"/>
          </w:tcPr>
          <w:p w14:paraId="16F5AEA3" w14:textId="6A7D398B" w:rsidR="00063242" w:rsidRPr="00063242" w:rsidRDefault="00063242" w:rsidP="00063242">
            <w:pPr>
              <w:spacing w:line="360" w:lineRule="auto"/>
              <w:rPr>
                <w:rFonts w:ascii="Times New Roman" w:hAnsi="Times New Roman" w:cs="Times New Roman"/>
                <w:b/>
                <w:bCs/>
                <w:sz w:val="24"/>
                <w:szCs w:val="24"/>
                <w:lang w:val="en-IN"/>
              </w:rPr>
            </w:pPr>
            <w:r w:rsidRPr="00063242">
              <w:rPr>
                <w:rFonts w:ascii="Times New Roman" w:hAnsi="Times New Roman" w:cs="Times New Roman"/>
                <w:b/>
                <w:bCs/>
                <w:sz w:val="24"/>
                <w:szCs w:val="24"/>
                <w:lang w:val="en-IN"/>
              </w:rPr>
              <w:t>WMC</w:t>
            </w:r>
          </w:p>
        </w:tc>
        <w:tc>
          <w:tcPr>
            <w:tcW w:w="1843" w:type="dxa"/>
          </w:tcPr>
          <w:p w14:paraId="6A394F0C" w14:textId="4D0BBC7C" w:rsidR="00063242" w:rsidRPr="00063242" w:rsidRDefault="00063242" w:rsidP="00063242">
            <w:pPr>
              <w:spacing w:line="360" w:lineRule="auto"/>
              <w:rPr>
                <w:rFonts w:ascii="Times New Roman" w:hAnsi="Times New Roman" w:cs="Times New Roman"/>
                <w:b/>
                <w:bCs/>
                <w:sz w:val="24"/>
                <w:szCs w:val="24"/>
                <w:lang w:val="en-IN"/>
              </w:rPr>
            </w:pPr>
            <w:r w:rsidRPr="00063242">
              <w:rPr>
                <w:rFonts w:ascii="Times New Roman" w:hAnsi="Times New Roman" w:cs="Times New Roman"/>
                <w:b/>
                <w:bCs/>
                <w:sz w:val="24"/>
                <w:szCs w:val="24"/>
                <w:lang w:val="en-IN"/>
              </w:rPr>
              <w:t>Afferent Coupling</w:t>
            </w:r>
          </w:p>
        </w:tc>
        <w:tc>
          <w:tcPr>
            <w:tcW w:w="1275" w:type="dxa"/>
          </w:tcPr>
          <w:p w14:paraId="339A632A" w14:textId="6EC444E1" w:rsidR="00063242" w:rsidRPr="00063242" w:rsidRDefault="00063242" w:rsidP="00063242">
            <w:pPr>
              <w:spacing w:line="360" w:lineRule="auto"/>
              <w:rPr>
                <w:rFonts w:ascii="Times New Roman" w:hAnsi="Times New Roman" w:cs="Times New Roman"/>
                <w:b/>
                <w:bCs/>
                <w:sz w:val="24"/>
                <w:szCs w:val="24"/>
                <w:lang w:val="en-IN"/>
              </w:rPr>
            </w:pPr>
            <w:r w:rsidRPr="00063242">
              <w:rPr>
                <w:rFonts w:ascii="Times New Roman" w:hAnsi="Times New Roman" w:cs="Times New Roman"/>
                <w:b/>
                <w:bCs/>
                <w:sz w:val="24"/>
                <w:szCs w:val="24"/>
                <w:lang w:val="en-IN"/>
              </w:rPr>
              <w:t>Instability</w:t>
            </w:r>
          </w:p>
        </w:tc>
        <w:tc>
          <w:tcPr>
            <w:tcW w:w="2127" w:type="dxa"/>
          </w:tcPr>
          <w:p w14:paraId="44DB1A00" w14:textId="1AF77625" w:rsidR="00063242" w:rsidRPr="00063242" w:rsidRDefault="00063242" w:rsidP="00063242">
            <w:pPr>
              <w:spacing w:line="360" w:lineRule="auto"/>
              <w:rPr>
                <w:rFonts w:ascii="Times New Roman" w:hAnsi="Times New Roman" w:cs="Times New Roman"/>
                <w:b/>
                <w:bCs/>
                <w:sz w:val="24"/>
                <w:szCs w:val="24"/>
                <w:lang w:val="en-IN"/>
              </w:rPr>
            </w:pPr>
            <w:r w:rsidRPr="00063242">
              <w:rPr>
                <w:rFonts w:ascii="Times New Roman" w:hAnsi="Times New Roman" w:cs="Times New Roman"/>
                <w:b/>
                <w:bCs/>
                <w:sz w:val="24"/>
                <w:szCs w:val="24"/>
                <w:lang w:val="en-IN"/>
              </w:rPr>
              <w:t>Maintainability Index (MI)</w:t>
            </w:r>
          </w:p>
        </w:tc>
      </w:tr>
      <w:tr w:rsidR="00063242" w:rsidRPr="00063242" w14:paraId="7F72AEE4" w14:textId="77777777" w:rsidTr="00063242">
        <w:tc>
          <w:tcPr>
            <w:tcW w:w="1587" w:type="dxa"/>
          </w:tcPr>
          <w:p w14:paraId="6EC7A894" w14:textId="2EC4A3DA"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blog_demos</w:t>
            </w:r>
          </w:p>
        </w:tc>
        <w:tc>
          <w:tcPr>
            <w:tcW w:w="960" w:type="dxa"/>
            <w:hideMark/>
          </w:tcPr>
          <w:p w14:paraId="2CCE03FF"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10.45</w:t>
            </w:r>
          </w:p>
        </w:tc>
        <w:tc>
          <w:tcPr>
            <w:tcW w:w="992" w:type="dxa"/>
            <w:hideMark/>
          </w:tcPr>
          <w:p w14:paraId="767C0634"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244.19</w:t>
            </w:r>
          </w:p>
        </w:tc>
        <w:tc>
          <w:tcPr>
            <w:tcW w:w="1276" w:type="dxa"/>
            <w:hideMark/>
          </w:tcPr>
          <w:p w14:paraId="0F06FE6B"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47.31</w:t>
            </w:r>
          </w:p>
        </w:tc>
        <w:tc>
          <w:tcPr>
            <w:tcW w:w="1843" w:type="dxa"/>
            <w:hideMark/>
          </w:tcPr>
          <w:p w14:paraId="1A5AF65C"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14.32</w:t>
            </w:r>
          </w:p>
        </w:tc>
        <w:tc>
          <w:tcPr>
            <w:tcW w:w="1275" w:type="dxa"/>
            <w:hideMark/>
          </w:tcPr>
          <w:p w14:paraId="2EA9F6B3"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0.15</w:t>
            </w:r>
          </w:p>
        </w:tc>
        <w:tc>
          <w:tcPr>
            <w:tcW w:w="2127" w:type="dxa"/>
            <w:hideMark/>
          </w:tcPr>
          <w:p w14:paraId="4969EB3F"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78.23</w:t>
            </w:r>
          </w:p>
        </w:tc>
      </w:tr>
      <w:tr w:rsidR="00063242" w:rsidRPr="00063242" w14:paraId="308B6583" w14:textId="77777777" w:rsidTr="00063242">
        <w:tc>
          <w:tcPr>
            <w:tcW w:w="1587" w:type="dxa"/>
          </w:tcPr>
          <w:p w14:paraId="697DBC52" w14:textId="48CE9CCA"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DataX</w:t>
            </w:r>
          </w:p>
        </w:tc>
        <w:tc>
          <w:tcPr>
            <w:tcW w:w="960" w:type="dxa"/>
            <w:hideMark/>
          </w:tcPr>
          <w:p w14:paraId="0AEAAC72"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11.83</w:t>
            </w:r>
          </w:p>
        </w:tc>
        <w:tc>
          <w:tcPr>
            <w:tcW w:w="992" w:type="dxa"/>
            <w:hideMark/>
          </w:tcPr>
          <w:p w14:paraId="67E65A2B"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100.82</w:t>
            </w:r>
          </w:p>
        </w:tc>
        <w:tc>
          <w:tcPr>
            <w:tcW w:w="1276" w:type="dxa"/>
            <w:hideMark/>
          </w:tcPr>
          <w:p w14:paraId="0B1E0BC6"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55.47</w:t>
            </w:r>
          </w:p>
        </w:tc>
        <w:tc>
          <w:tcPr>
            <w:tcW w:w="1843" w:type="dxa"/>
            <w:hideMark/>
          </w:tcPr>
          <w:p w14:paraId="1AB670D7"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15.21</w:t>
            </w:r>
          </w:p>
        </w:tc>
        <w:tc>
          <w:tcPr>
            <w:tcW w:w="1275" w:type="dxa"/>
            <w:hideMark/>
          </w:tcPr>
          <w:p w14:paraId="6413ADA3"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0.23</w:t>
            </w:r>
          </w:p>
        </w:tc>
        <w:tc>
          <w:tcPr>
            <w:tcW w:w="2127" w:type="dxa"/>
            <w:hideMark/>
          </w:tcPr>
          <w:p w14:paraId="61F935A2"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82.15</w:t>
            </w:r>
          </w:p>
        </w:tc>
      </w:tr>
      <w:tr w:rsidR="00063242" w:rsidRPr="00063242" w14:paraId="502B5481" w14:textId="77777777" w:rsidTr="00063242">
        <w:tc>
          <w:tcPr>
            <w:tcW w:w="1587" w:type="dxa"/>
          </w:tcPr>
          <w:p w14:paraId="1E419405" w14:textId="3961CCDF"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dynmap</w:t>
            </w:r>
          </w:p>
        </w:tc>
        <w:tc>
          <w:tcPr>
            <w:tcW w:w="960" w:type="dxa"/>
            <w:hideMark/>
          </w:tcPr>
          <w:p w14:paraId="2A7A0646"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22.42</w:t>
            </w:r>
          </w:p>
        </w:tc>
        <w:tc>
          <w:tcPr>
            <w:tcW w:w="992" w:type="dxa"/>
            <w:hideMark/>
          </w:tcPr>
          <w:p w14:paraId="264F6666"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471.32</w:t>
            </w:r>
          </w:p>
        </w:tc>
        <w:tc>
          <w:tcPr>
            <w:tcW w:w="1276" w:type="dxa"/>
            <w:hideMark/>
          </w:tcPr>
          <w:p w14:paraId="4F182F05"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134.13</w:t>
            </w:r>
          </w:p>
        </w:tc>
        <w:tc>
          <w:tcPr>
            <w:tcW w:w="1843" w:type="dxa"/>
            <w:hideMark/>
          </w:tcPr>
          <w:p w14:paraId="6DD0B618"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24.12</w:t>
            </w:r>
          </w:p>
        </w:tc>
        <w:tc>
          <w:tcPr>
            <w:tcW w:w="1275" w:type="dxa"/>
            <w:hideMark/>
          </w:tcPr>
          <w:p w14:paraId="7AE6AA68"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0.28</w:t>
            </w:r>
          </w:p>
        </w:tc>
        <w:tc>
          <w:tcPr>
            <w:tcW w:w="2127" w:type="dxa"/>
            <w:hideMark/>
          </w:tcPr>
          <w:p w14:paraId="7E244300"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75.19</w:t>
            </w:r>
          </w:p>
        </w:tc>
      </w:tr>
      <w:tr w:rsidR="00063242" w:rsidRPr="00063242" w14:paraId="543A425E" w14:textId="77777777" w:rsidTr="00063242">
        <w:tc>
          <w:tcPr>
            <w:tcW w:w="1587" w:type="dxa"/>
          </w:tcPr>
          <w:p w14:paraId="06C53ECD" w14:textId="77FD5888"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Infinity-For-Reddit</w:t>
            </w:r>
          </w:p>
        </w:tc>
        <w:tc>
          <w:tcPr>
            <w:tcW w:w="960" w:type="dxa"/>
            <w:hideMark/>
          </w:tcPr>
          <w:p w14:paraId="59256482"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31.17</w:t>
            </w:r>
          </w:p>
        </w:tc>
        <w:tc>
          <w:tcPr>
            <w:tcW w:w="992" w:type="dxa"/>
            <w:hideMark/>
          </w:tcPr>
          <w:p w14:paraId="0A8DB236"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342.42</w:t>
            </w:r>
          </w:p>
        </w:tc>
        <w:tc>
          <w:tcPr>
            <w:tcW w:w="1276" w:type="dxa"/>
            <w:hideMark/>
          </w:tcPr>
          <w:p w14:paraId="78FA7311"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114.13</w:t>
            </w:r>
          </w:p>
        </w:tc>
        <w:tc>
          <w:tcPr>
            <w:tcW w:w="1843" w:type="dxa"/>
            <w:hideMark/>
          </w:tcPr>
          <w:p w14:paraId="3B1D4EE2"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32.56</w:t>
            </w:r>
          </w:p>
        </w:tc>
        <w:tc>
          <w:tcPr>
            <w:tcW w:w="1275" w:type="dxa"/>
            <w:hideMark/>
          </w:tcPr>
          <w:p w14:paraId="6E6809BE"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0.32</w:t>
            </w:r>
          </w:p>
        </w:tc>
        <w:tc>
          <w:tcPr>
            <w:tcW w:w="2127" w:type="dxa"/>
            <w:hideMark/>
          </w:tcPr>
          <w:p w14:paraId="284AAF77"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80.11</w:t>
            </w:r>
          </w:p>
        </w:tc>
      </w:tr>
      <w:tr w:rsidR="00063242" w:rsidRPr="00063242" w14:paraId="162318F0" w14:textId="77777777" w:rsidTr="00063242">
        <w:tc>
          <w:tcPr>
            <w:tcW w:w="1587" w:type="dxa"/>
          </w:tcPr>
          <w:p w14:paraId="1C0CD981" w14:textId="4D3A4B39"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java-design-patterns</w:t>
            </w:r>
          </w:p>
        </w:tc>
        <w:tc>
          <w:tcPr>
            <w:tcW w:w="960" w:type="dxa"/>
            <w:hideMark/>
          </w:tcPr>
          <w:p w14:paraId="58E15E91"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4.82</w:t>
            </w:r>
          </w:p>
        </w:tc>
        <w:tc>
          <w:tcPr>
            <w:tcW w:w="992" w:type="dxa"/>
            <w:hideMark/>
          </w:tcPr>
          <w:p w14:paraId="58F5D6C3"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5.24</w:t>
            </w:r>
          </w:p>
        </w:tc>
        <w:tc>
          <w:tcPr>
            <w:tcW w:w="1276" w:type="dxa"/>
            <w:hideMark/>
          </w:tcPr>
          <w:p w14:paraId="6A3CDADE"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9.78</w:t>
            </w:r>
          </w:p>
        </w:tc>
        <w:tc>
          <w:tcPr>
            <w:tcW w:w="1843" w:type="dxa"/>
            <w:hideMark/>
          </w:tcPr>
          <w:p w14:paraId="3BA5634C"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5.29</w:t>
            </w:r>
          </w:p>
        </w:tc>
        <w:tc>
          <w:tcPr>
            <w:tcW w:w="1275" w:type="dxa"/>
            <w:hideMark/>
          </w:tcPr>
          <w:p w14:paraId="52DF1C9F"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0.08</w:t>
            </w:r>
          </w:p>
        </w:tc>
        <w:tc>
          <w:tcPr>
            <w:tcW w:w="2127" w:type="dxa"/>
            <w:hideMark/>
          </w:tcPr>
          <w:p w14:paraId="5459DA93"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84.35</w:t>
            </w:r>
          </w:p>
        </w:tc>
      </w:tr>
      <w:tr w:rsidR="00063242" w:rsidRPr="00063242" w14:paraId="607B46EC" w14:textId="77777777" w:rsidTr="00063242">
        <w:tc>
          <w:tcPr>
            <w:tcW w:w="1587" w:type="dxa"/>
          </w:tcPr>
          <w:p w14:paraId="2476B365" w14:textId="5064A040"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javaparser</w:t>
            </w:r>
          </w:p>
        </w:tc>
        <w:tc>
          <w:tcPr>
            <w:tcW w:w="960" w:type="dxa"/>
            <w:hideMark/>
          </w:tcPr>
          <w:p w14:paraId="6ABCDE3E"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48.09</w:t>
            </w:r>
          </w:p>
        </w:tc>
        <w:tc>
          <w:tcPr>
            <w:tcW w:w="992" w:type="dxa"/>
            <w:hideMark/>
          </w:tcPr>
          <w:p w14:paraId="6AA6DB38"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24348.20</w:t>
            </w:r>
          </w:p>
        </w:tc>
        <w:tc>
          <w:tcPr>
            <w:tcW w:w="1276" w:type="dxa"/>
            <w:hideMark/>
          </w:tcPr>
          <w:p w14:paraId="1E34E65C"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620.64</w:t>
            </w:r>
          </w:p>
        </w:tc>
        <w:tc>
          <w:tcPr>
            <w:tcW w:w="1843" w:type="dxa"/>
            <w:hideMark/>
          </w:tcPr>
          <w:p w14:paraId="6E762A4A"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51.21</w:t>
            </w:r>
          </w:p>
        </w:tc>
        <w:tc>
          <w:tcPr>
            <w:tcW w:w="1275" w:type="dxa"/>
            <w:hideMark/>
          </w:tcPr>
          <w:p w14:paraId="4641550A"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0.45</w:t>
            </w:r>
          </w:p>
        </w:tc>
        <w:tc>
          <w:tcPr>
            <w:tcW w:w="2127" w:type="dxa"/>
            <w:hideMark/>
          </w:tcPr>
          <w:p w14:paraId="536839B9"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72.18</w:t>
            </w:r>
          </w:p>
        </w:tc>
      </w:tr>
      <w:tr w:rsidR="00063242" w:rsidRPr="00063242" w14:paraId="43E442D1" w14:textId="77777777" w:rsidTr="00063242">
        <w:tc>
          <w:tcPr>
            <w:tcW w:w="1587" w:type="dxa"/>
          </w:tcPr>
          <w:p w14:paraId="6880F2F1" w14:textId="3F648939"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jfreechart</w:t>
            </w:r>
          </w:p>
        </w:tc>
        <w:tc>
          <w:tcPr>
            <w:tcW w:w="960" w:type="dxa"/>
            <w:hideMark/>
          </w:tcPr>
          <w:p w14:paraId="21A4C5F0"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16.61</w:t>
            </w:r>
          </w:p>
        </w:tc>
        <w:tc>
          <w:tcPr>
            <w:tcW w:w="992" w:type="dxa"/>
            <w:hideMark/>
          </w:tcPr>
          <w:p w14:paraId="494A50F1"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2202.16</w:t>
            </w:r>
          </w:p>
        </w:tc>
        <w:tc>
          <w:tcPr>
            <w:tcW w:w="1276" w:type="dxa"/>
            <w:hideMark/>
          </w:tcPr>
          <w:p w14:paraId="431015B4"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112.60</w:t>
            </w:r>
          </w:p>
        </w:tc>
        <w:tc>
          <w:tcPr>
            <w:tcW w:w="1843" w:type="dxa"/>
            <w:hideMark/>
          </w:tcPr>
          <w:p w14:paraId="5B1D604C"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18.17</w:t>
            </w:r>
          </w:p>
        </w:tc>
        <w:tc>
          <w:tcPr>
            <w:tcW w:w="1275" w:type="dxa"/>
            <w:hideMark/>
          </w:tcPr>
          <w:p w14:paraId="11042F82"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0.19</w:t>
            </w:r>
          </w:p>
        </w:tc>
        <w:tc>
          <w:tcPr>
            <w:tcW w:w="2127" w:type="dxa"/>
            <w:hideMark/>
          </w:tcPr>
          <w:p w14:paraId="689F5748"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79.47</w:t>
            </w:r>
          </w:p>
        </w:tc>
      </w:tr>
      <w:tr w:rsidR="00063242" w:rsidRPr="00063242" w14:paraId="16574EEC" w14:textId="77777777" w:rsidTr="00063242">
        <w:tc>
          <w:tcPr>
            <w:tcW w:w="1587" w:type="dxa"/>
          </w:tcPr>
          <w:p w14:paraId="13DB4CED" w14:textId="0EF11E9C"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ksql</w:t>
            </w:r>
          </w:p>
        </w:tc>
        <w:tc>
          <w:tcPr>
            <w:tcW w:w="960" w:type="dxa"/>
            <w:hideMark/>
          </w:tcPr>
          <w:p w14:paraId="19D45E84"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19.48</w:t>
            </w:r>
          </w:p>
        </w:tc>
        <w:tc>
          <w:tcPr>
            <w:tcW w:w="992" w:type="dxa"/>
            <w:hideMark/>
          </w:tcPr>
          <w:p w14:paraId="033AA8ED"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216.18</w:t>
            </w:r>
          </w:p>
        </w:tc>
        <w:tc>
          <w:tcPr>
            <w:tcW w:w="1276" w:type="dxa"/>
            <w:hideMark/>
          </w:tcPr>
          <w:p w14:paraId="7C6F3DB2"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28.81</w:t>
            </w:r>
          </w:p>
        </w:tc>
        <w:tc>
          <w:tcPr>
            <w:tcW w:w="1843" w:type="dxa"/>
            <w:hideMark/>
          </w:tcPr>
          <w:p w14:paraId="529EDF4F"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20.76</w:t>
            </w:r>
          </w:p>
        </w:tc>
        <w:tc>
          <w:tcPr>
            <w:tcW w:w="1275" w:type="dxa"/>
            <w:hideMark/>
          </w:tcPr>
          <w:p w14:paraId="33E9BE07"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0.20</w:t>
            </w:r>
          </w:p>
        </w:tc>
        <w:tc>
          <w:tcPr>
            <w:tcW w:w="2127" w:type="dxa"/>
            <w:hideMark/>
          </w:tcPr>
          <w:p w14:paraId="292BF4B3"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81.32</w:t>
            </w:r>
          </w:p>
        </w:tc>
      </w:tr>
      <w:tr w:rsidR="00063242" w:rsidRPr="00063242" w14:paraId="2CEE994D" w14:textId="77777777" w:rsidTr="00063242">
        <w:tc>
          <w:tcPr>
            <w:tcW w:w="1587" w:type="dxa"/>
          </w:tcPr>
          <w:p w14:paraId="588E23E1" w14:textId="53300469"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logging-log4j2</w:t>
            </w:r>
          </w:p>
        </w:tc>
        <w:tc>
          <w:tcPr>
            <w:tcW w:w="960" w:type="dxa"/>
            <w:hideMark/>
          </w:tcPr>
          <w:p w14:paraId="4F923005"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10.67</w:t>
            </w:r>
          </w:p>
        </w:tc>
        <w:tc>
          <w:tcPr>
            <w:tcW w:w="992" w:type="dxa"/>
            <w:hideMark/>
          </w:tcPr>
          <w:p w14:paraId="36491AAA"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1018.25</w:t>
            </w:r>
          </w:p>
        </w:tc>
        <w:tc>
          <w:tcPr>
            <w:tcW w:w="1276" w:type="dxa"/>
            <w:hideMark/>
          </w:tcPr>
          <w:p w14:paraId="2D90C659"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50.19</w:t>
            </w:r>
          </w:p>
        </w:tc>
        <w:tc>
          <w:tcPr>
            <w:tcW w:w="1843" w:type="dxa"/>
            <w:hideMark/>
          </w:tcPr>
          <w:p w14:paraId="26160EF6"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12.82</w:t>
            </w:r>
          </w:p>
        </w:tc>
        <w:tc>
          <w:tcPr>
            <w:tcW w:w="1275" w:type="dxa"/>
            <w:hideMark/>
          </w:tcPr>
          <w:p w14:paraId="3748C9E9"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0.11</w:t>
            </w:r>
          </w:p>
        </w:tc>
        <w:tc>
          <w:tcPr>
            <w:tcW w:w="2127" w:type="dxa"/>
            <w:hideMark/>
          </w:tcPr>
          <w:p w14:paraId="7E76C19D"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74.19</w:t>
            </w:r>
          </w:p>
        </w:tc>
      </w:tr>
      <w:tr w:rsidR="00063242" w:rsidRPr="00063242" w14:paraId="61DC2FAC" w14:textId="77777777" w:rsidTr="00063242">
        <w:tc>
          <w:tcPr>
            <w:tcW w:w="1587" w:type="dxa"/>
          </w:tcPr>
          <w:p w14:paraId="7C4B81AC" w14:textId="742623C2"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miaosha</w:t>
            </w:r>
          </w:p>
        </w:tc>
        <w:tc>
          <w:tcPr>
            <w:tcW w:w="960" w:type="dxa"/>
            <w:hideMark/>
          </w:tcPr>
          <w:p w14:paraId="22D2059B"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6.21</w:t>
            </w:r>
          </w:p>
        </w:tc>
        <w:tc>
          <w:tcPr>
            <w:tcW w:w="992" w:type="dxa"/>
            <w:hideMark/>
          </w:tcPr>
          <w:p w14:paraId="6E2DC513"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78.59</w:t>
            </w:r>
          </w:p>
        </w:tc>
        <w:tc>
          <w:tcPr>
            <w:tcW w:w="1276" w:type="dxa"/>
            <w:hideMark/>
          </w:tcPr>
          <w:p w14:paraId="6CEE6BD3"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28.18</w:t>
            </w:r>
          </w:p>
        </w:tc>
        <w:tc>
          <w:tcPr>
            <w:tcW w:w="1843" w:type="dxa"/>
            <w:hideMark/>
          </w:tcPr>
          <w:p w14:paraId="11AB7CA9"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7.63</w:t>
            </w:r>
          </w:p>
        </w:tc>
        <w:tc>
          <w:tcPr>
            <w:tcW w:w="1275" w:type="dxa"/>
            <w:hideMark/>
          </w:tcPr>
          <w:p w14:paraId="7ADA0E5F"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0.09</w:t>
            </w:r>
          </w:p>
        </w:tc>
        <w:tc>
          <w:tcPr>
            <w:tcW w:w="2127" w:type="dxa"/>
            <w:hideMark/>
          </w:tcPr>
          <w:p w14:paraId="1A664E72"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77.82</w:t>
            </w:r>
          </w:p>
        </w:tc>
      </w:tr>
      <w:tr w:rsidR="00063242" w:rsidRPr="00063242" w14:paraId="5E17A488" w14:textId="77777777" w:rsidTr="00063242">
        <w:tc>
          <w:tcPr>
            <w:tcW w:w="1587" w:type="dxa"/>
          </w:tcPr>
          <w:p w14:paraId="4BF8C1C6" w14:textId="7636ADBA"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MinecraftForge</w:t>
            </w:r>
          </w:p>
        </w:tc>
        <w:tc>
          <w:tcPr>
            <w:tcW w:w="960" w:type="dxa"/>
            <w:hideMark/>
          </w:tcPr>
          <w:p w14:paraId="2C2FC966"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21.78</w:t>
            </w:r>
          </w:p>
        </w:tc>
        <w:tc>
          <w:tcPr>
            <w:tcW w:w="992" w:type="dxa"/>
            <w:hideMark/>
          </w:tcPr>
          <w:p w14:paraId="404E2379"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597.53</w:t>
            </w:r>
          </w:p>
        </w:tc>
        <w:tc>
          <w:tcPr>
            <w:tcW w:w="1276" w:type="dxa"/>
            <w:hideMark/>
          </w:tcPr>
          <w:p w14:paraId="10B3B57F"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37.22</w:t>
            </w:r>
          </w:p>
        </w:tc>
        <w:tc>
          <w:tcPr>
            <w:tcW w:w="1843" w:type="dxa"/>
            <w:hideMark/>
          </w:tcPr>
          <w:p w14:paraId="59468920"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23.92</w:t>
            </w:r>
          </w:p>
        </w:tc>
        <w:tc>
          <w:tcPr>
            <w:tcW w:w="1275" w:type="dxa"/>
            <w:hideMark/>
          </w:tcPr>
          <w:p w14:paraId="02076F1D"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0.22</w:t>
            </w:r>
          </w:p>
        </w:tc>
        <w:tc>
          <w:tcPr>
            <w:tcW w:w="2127" w:type="dxa"/>
            <w:hideMark/>
          </w:tcPr>
          <w:p w14:paraId="723E60E2"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85.21</w:t>
            </w:r>
          </w:p>
        </w:tc>
      </w:tr>
      <w:tr w:rsidR="00063242" w:rsidRPr="00063242" w14:paraId="05A0D86C" w14:textId="77777777" w:rsidTr="00063242">
        <w:tc>
          <w:tcPr>
            <w:tcW w:w="1587" w:type="dxa"/>
          </w:tcPr>
          <w:p w14:paraId="15387077" w14:textId="2AB3BA46"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poi</w:t>
            </w:r>
          </w:p>
        </w:tc>
        <w:tc>
          <w:tcPr>
            <w:tcW w:w="960" w:type="dxa"/>
            <w:hideMark/>
          </w:tcPr>
          <w:p w14:paraId="14FEBC07"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17.55</w:t>
            </w:r>
          </w:p>
        </w:tc>
        <w:tc>
          <w:tcPr>
            <w:tcW w:w="992" w:type="dxa"/>
            <w:hideMark/>
          </w:tcPr>
          <w:p w14:paraId="0B8019CF"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1228.30</w:t>
            </w:r>
          </w:p>
        </w:tc>
        <w:tc>
          <w:tcPr>
            <w:tcW w:w="1276" w:type="dxa"/>
            <w:hideMark/>
          </w:tcPr>
          <w:p w14:paraId="4C6AD5B1"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76.65</w:t>
            </w:r>
          </w:p>
        </w:tc>
        <w:tc>
          <w:tcPr>
            <w:tcW w:w="1843" w:type="dxa"/>
            <w:hideMark/>
          </w:tcPr>
          <w:p w14:paraId="3994C9AF"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20.05</w:t>
            </w:r>
          </w:p>
        </w:tc>
        <w:tc>
          <w:tcPr>
            <w:tcW w:w="1275" w:type="dxa"/>
            <w:hideMark/>
          </w:tcPr>
          <w:p w14:paraId="1C0A0502"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0.26</w:t>
            </w:r>
          </w:p>
        </w:tc>
        <w:tc>
          <w:tcPr>
            <w:tcW w:w="2127" w:type="dxa"/>
            <w:hideMark/>
          </w:tcPr>
          <w:p w14:paraId="476EEDAD"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76.45</w:t>
            </w:r>
          </w:p>
        </w:tc>
      </w:tr>
      <w:tr w:rsidR="00063242" w:rsidRPr="00063242" w14:paraId="14899722" w14:textId="77777777" w:rsidTr="00063242">
        <w:tc>
          <w:tcPr>
            <w:tcW w:w="1587" w:type="dxa"/>
          </w:tcPr>
          <w:p w14:paraId="636932AA" w14:textId="4BFDD317"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Priam</w:t>
            </w:r>
          </w:p>
        </w:tc>
        <w:tc>
          <w:tcPr>
            <w:tcW w:w="960" w:type="dxa"/>
            <w:hideMark/>
          </w:tcPr>
          <w:p w14:paraId="11EAFEAC"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10.52</w:t>
            </w:r>
          </w:p>
        </w:tc>
        <w:tc>
          <w:tcPr>
            <w:tcW w:w="992" w:type="dxa"/>
            <w:hideMark/>
          </w:tcPr>
          <w:p w14:paraId="7F38B65E"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593.46</w:t>
            </w:r>
          </w:p>
        </w:tc>
        <w:tc>
          <w:tcPr>
            <w:tcW w:w="1276" w:type="dxa"/>
            <w:hideMark/>
          </w:tcPr>
          <w:p w14:paraId="3DB92298"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30.91</w:t>
            </w:r>
          </w:p>
        </w:tc>
        <w:tc>
          <w:tcPr>
            <w:tcW w:w="1843" w:type="dxa"/>
            <w:hideMark/>
          </w:tcPr>
          <w:p w14:paraId="0270F12C"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12.79</w:t>
            </w:r>
          </w:p>
        </w:tc>
        <w:tc>
          <w:tcPr>
            <w:tcW w:w="1275" w:type="dxa"/>
            <w:hideMark/>
          </w:tcPr>
          <w:p w14:paraId="41E0D131"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0.13</w:t>
            </w:r>
          </w:p>
        </w:tc>
        <w:tc>
          <w:tcPr>
            <w:tcW w:w="2127" w:type="dxa"/>
            <w:hideMark/>
          </w:tcPr>
          <w:p w14:paraId="68C62515"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79.28</w:t>
            </w:r>
          </w:p>
        </w:tc>
      </w:tr>
      <w:tr w:rsidR="00063242" w:rsidRPr="00063242" w14:paraId="5B5E09FF" w14:textId="77777777" w:rsidTr="00063242">
        <w:tc>
          <w:tcPr>
            <w:tcW w:w="1587" w:type="dxa"/>
          </w:tcPr>
          <w:p w14:paraId="2E5CE2D3" w14:textId="6397F404"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spring-framework</w:t>
            </w:r>
          </w:p>
        </w:tc>
        <w:tc>
          <w:tcPr>
            <w:tcW w:w="960" w:type="dxa"/>
            <w:hideMark/>
          </w:tcPr>
          <w:p w14:paraId="753BE2AC"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13.88</w:t>
            </w:r>
          </w:p>
        </w:tc>
        <w:tc>
          <w:tcPr>
            <w:tcW w:w="992" w:type="dxa"/>
            <w:hideMark/>
          </w:tcPr>
          <w:p w14:paraId="1573D6A6"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361.90</w:t>
            </w:r>
          </w:p>
        </w:tc>
        <w:tc>
          <w:tcPr>
            <w:tcW w:w="1276" w:type="dxa"/>
            <w:hideMark/>
          </w:tcPr>
          <w:p w14:paraId="17FE6304"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49.66</w:t>
            </w:r>
          </w:p>
        </w:tc>
        <w:tc>
          <w:tcPr>
            <w:tcW w:w="1843" w:type="dxa"/>
            <w:hideMark/>
          </w:tcPr>
          <w:p w14:paraId="15295996"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14.95</w:t>
            </w:r>
          </w:p>
        </w:tc>
        <w:tc>
          <w:tcPr>
            <w:tcW w:w="1275" w:type="dxa"/>
            <w:hideMark/>
          </w:tcPr>
          <w:p w14:paraId="6E5E8DC1"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0.18</w:t>
            </w:r>
          </w:p>
        </w:tc>
        <w:tc>
          <w:tcPr>
            <w:tcW w:w="2127" w:type="dxa"/>
            <w:hideMark/>
          </w:tcPr>
          <w:p w14:paraId="3C712325"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83.18</w:t>
            </w:r>
          </w:p>
        </w:tc>
      </w:tr>
      <w:tr w:rsidR="00063242" w:rsidRPr="00063242" w14:paraId="2094470A" w14:textId="77777777" w:rsidTr="00063242">
        <w:tc>
          <w:tcPr>
            <w:tcW w:w="1587" w:type="dxa"/>
          </w:tcPr>
          <w:p w14:paraId="28DC601B" w14:textId="5779356A" w:rsidR="00063242" w:rsidRPr="00063242" w:rsidRDefault="00063242" w:rsidP="00063242">
            <w:pPr>
              <w:spacing w:line="360" w:lineRule="auto"/>
              <w:rPr>
                <w:rFonts w:ascii="Times New Roman" w:eastAsia="Times New Roman" w:hAnsi="Times New Roman" w:cs="Times New Roman"/>
                <w:b/>
                <w:bCs/>
                <w:color w:val="0D0D0D"/>
                <w:sz w:val="21"/>
                <w:szCs w:val="21"/>
                <w:bdr w:val="single" w:sz="2" w:space="0" w:color="E3E3E3" w:frame="1"/>
                <w:lang w:val="en-AU" w:eastAsia="en-AU"/>
              </w:rPr>
            </w:pPr>
            <w:r w:rsidRPr="00063242">
              <w:rPr>
                <w:rFonts w:ascii="Times New Roman" w:eastAsia="Times New Roman" w:hAnsi="Times New Roman" w:cs="Times New Roman"/>
                <w:color w:val="0D0D0D"/>
                <w:sz w:val="21"/>
                <w:szCs w:val="21"/>
                <w:lang w:val="en-AU" w:eastAsia="en-AU"/>
              </w:rPr>
              <w:t>storm</w:t>
            </w:r>
          </w:p>
        </w:tc>
        <w:tc>
          <w:tcPr>
            <w:tcW w:w="960" w:type="dxa"/>
            <w:hideMark/>
          </w:tcPr>
          <w:p w14:paraId="7434FC15"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14.69</w:t>
            </w:r>
          </w:p>
        </w:tc>
        <w:tc>
          <w:tcPr>
            <w:tcW w:w="992" w:type="dxa"/>
            <w:hideMark/>
          </w:tcPr>
          <w:p w14:paraId="2FB79788"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869.46</w:t>
            </w:r>
          </w:p>
        </w:tc>
        <w:tc>
          <w:tcPr>
            <w:tcW w:w="1276" w:type="dxa"/>
            <w:hideMark/>
          </w:tcPr>
          <w:p w14:paraId="313D1772"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96.30</w:t>
            </w:r>
          </w:p>
        </w:tc>
        <w:tc>
          <w:tcPr>
            <w:tcW w:w="1843" w:type="dxa"/>
            <w:hideMark/>
          </w:tcPr>
          <w:p w14:paraId="0FB93E7E"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15.87</w:t>
            </w:r>
          </w:p>
        </w:tc>
        <w:tc>
          <w:tcPr>
            <w:tcW w:w="1275" w:type="dxa"/>
            <w:hideMark/>
          </w:tcPr>
          <w:p w14:paraId="509F2597"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0.22</w:t>
            </w:r>
          </w:p>
        </w:tc>
        <w:tc>
          <w:tcPr>
            <w:tcW w:w="2127" w:type="dxa"/>
            <w:hideMark/>
          </w:tcPr>
          <w:p w14:paraId="0471E614" w14:textId="77777777" w:rsidR="00063242" w:rsidRPr="00063242" w:rsidRDefault="00063242" w:rsidP="00063242">
            <w:pPr>
              <w:spacing w:line="360" w:lineRule="auto"/>
              <w:rPr>
                <w:rFonts w:ascii="Times New Roman" w:eastAsia="Times New Roman" w:hAnsi="Times New Roman" w:cs="Times New Roman"/>
                <w:color w:val="0D0D0D"/>
                <w:sz w:val="21"/>
                <w:szCs w:val="21"/>
                <w:lang w:val="en-AU" w:eastAsia="en-AU"/>
              </w:rPr>
            </w:pPr>
            <w:r w:rsidRPr="00063242">
              <w:rPr>
                <w:rFonts w:ascii="Times New Roman" w:eastAsia="Times New Roman" w:hAnsi="Times New Roman" w:cs="Times New Roman"/>
                <w:color w:val="0D0D0D"/>
                <w:sz w:val="21"/>
                <w:szCs w:val="21"/>
                <w:lang w:val="en-AU" w:eastAsia="en-AU"/>
              </w:rPr>
              <w:t>75.62</w:t>
            </w:r>
          </w:p>
        </w:tc>
      </w:tr>
    </w:tbl>
    <w:p w14:paraId="5C62E01C" w14:textId="77777777" w:rsidR="00340B33" w:rsidRPr="00340B33" w:rsidRDefault="00340B33" w:rsidP="00340B33">
      <w:pPr>
        <w:rPr>
          <w:lang w:val="en-IN"/>
        </w:rPr>
      </w:pPr>
    </w:p>
    <w:p w14:paraId="11FFABF9" w14:textId="0A4BC0BC" w:rsidR="00340B33" w:rsidRDefault="002E71EB" w:rsidP="00340B33">
      <w:pPr>
        <w:rPr>
          <w:rFonts w:ascii="Times New Roman" w:hAnsi="Times New Roman" w:cs="Times New Roman"/>
          <w:b/>
          <w:bCs/>
          <w:sz w:val="24"/>
          <w:szCs w:val="24"/>
          <w:lang w:val="en-IN"/>
        </w:rPr>
      </w:pPr>
      <w:r w:rsidRPr="002E71EB">
        <w:rPr>
          <w:rFonts w:ascii="Times New Roman" w:hAnsi="Times New Roman" w:cs="Times New Roman"/>
          <w:b/>
          <w:bCs/>
          <w:sz w:val="24"/>
          <w:szCs w:val="24"/>
          <w:lang w:val="en-IN"/>
        </w:rPr>
        <w:t>Table 5: Metrics for Non-patterned Classes</w:t>
      </w:r>
    </w:p>
    <w:tbl>
      <w:tblPr>
        <w:tblStyle w:val="TableGrid"/>
        <w:tblW w:w="9783" w:type="dxa"/>
        <w:tblLook w:val="04A0" w:firstRow="1" w:lastRow="0" w:firstColumn="1" w:lastColumn="0" w:noHBand="0" w:noVBand="1"/>
      </w:tblPr>
      <w:tblGrid>
        <w:gridCol w:w="1795"/>
        <w:gridCol w:w="895"/>
        <w:gridCol w:w="984"/>
        <w:gridCol w:w="1154"/>
        <w:gridCol w:w="1645"/>
        <w:gridCol w:w="1274"/>
        <w:gridCol w:w="2036"/>
      </w:tblGrid>
      <w:tr w:rsidR="0049043F" w:rsidRPr="0049043F" w14:paraId="19BA6FF7" w14:textId="77777777" w:rsidTr="0049043F">
        <w:tc>
          <w:tcPr>
            <w:tcW w:w="1775" w:type="dxa"/>
          </w:tcPr>
          <w:p w14:paraId="683C9914" w14:textId="4BFF23F9" w:rsidR="0049043F" w:rsidRPr="0049043F" w:rsidRDefault="0049043F" w:rsidP="0049043F">
            <w:pPr>
              <w:spacing w:line="360" w:lineRule="auto"/>
              <w:rPr>
                <w:rFonts w:ascii="Times New Roman" w:hAnsi="Times New Roman" w:cs="Times New Roman"/>
                <w:b/>
                <w:bCs/>
                <w:sz w:val="24"/>
                <w:szCs w:val="24"/>
                <w:lang w:val="en-IN"/>
              </w:rPr>
            </w:pPr>
            <w:r w:rsidRPr="0049043F">
              <w:rPr>
                <w:rFonts w:ascii="Times New Roman" w:eastAsia="Times New Roman" w:hAnsi="Times New Roman" w:cs="Times New Roman"/>
                <w:b/>
                <w:bCs/>
                <w:color w:val="0D0D0D"/>
                <w:sz w:val="21"/>
                <w:szCs w:val="21"/>
                <w:lang w:val="en-AU" w:eastAsia="en-AU"/>
              </w:rPr>
              <w:t>Project</w:t>
            </w:r>
          </w:p>
        </w:tc>
        <w:tc>
          <w:tcPr>
            <w:tcW w:w="898" w:type="dxa"/>
          </w:tcPr>
          <w:p w14:paraId="4F9954A1" w14:textId="56EEC38C" w:rsidR="0049043F" w:rsidRPr="0049043F" w:rsidRDefault="0049043F" w:rsidP="0049043F">
            <w:pPr>
              <w:spacing w:line="360" w:lineRule="auto"/>
              <w:rPr>
                <w:rFonts w:ascii="Times New Roman" w:hAnsi="Times New Roman" w:cs="Times New Roman"/>
                <w:b/>
                <w:bCs/>
                <w:sz w:val="24"/>
                <w:szCs w:val="24"/>
                <w:lang w:val="en-IN"/>
              </w:rPr>
            </w:pPr>
            <w:r w:rsidRPr="0049043F">
              <w:rPr>
                <w:rFonts w:ascii="Times New Roman" w:hAnsi="Times New Roman" w:cs="Times New Roman"/>
                <w:b/>
                <w:bCs/>
                <w:sz w:val="24"/>
                <w:szCs w:val="24"/>
                <w:lang w:val="en-IN"/>
              </w:rPr>
              <w:t>CBO</w:t>
            </w:r>
          </w:p>
        </w:tc>
        <w:tc>
          <w:tcPr>
            <w:tcW w:w="984" w:type="dxa"/>
          </w:tcPr>
          <w:p w14:paraId="48508093" w14:textId="77777777" w:rsidR="0049043F" w:rsidRPr="0049043F" w:rsidRDefault="0049043F" w:rsidP="0049043F">
            <w:pPr>
              <w:spacing w:line="360" w:lineRule="auto"/>
              <w:rPr>
                <w:rFonts w:ascii="Times New Roman" w:hAnsi="Times New Roman" w:cs="Times New Roman"/>
                <w:b/>
                <w:bCs/>
                <w:sz w:val="24"/>
                <w:szCs w:val="24"/>
                <w:lang w:val="en-IN"/>
              </w:rPr>
            </w:pPr>
            <w:r w:rsidRPr="0049043F">
              <w:rPr>
                <w:rFonts w:ascii="Times New Roman" w:hAnsi="Times New Roman" w:cs="Times New Roman"/>
                <w:b/>
                <w:bCs/>
                <w:sz w:val="24"/>
                <w:szCs w:val="24"/>
                <w:lang w:val="en-IN"/>
              </w:rPr>
              <w:t>LCOM</w:t>
            </w:r>
          </w:p>
        </w:tc>
        <w:tc>
          <w:tcPr>
            <w:tcW w:w="1159" w:type="dxa"/>
          </w:tcPr>
          <w:p w14:paraId="53616A4F" w14:textId="77777777" w:rsidR="0049043F" w:rsidRPr="0049043F" w:rsidRDefault="0049043F" w:rsidP="0049043F">
            <w:pPr>
              <w:spacing w:line="360" w:lineRule="auto"/>
              <w:rPr>
                <w:rFonts w:ascii="Times New Roman" w:hAnsi="Times New Roman" w:cs="Times New Roman"/>
                <w:b/>
                <w:bCs/>
                <w:sz w:val="24"/>
                <w:szCs w:val="24"/>
                <w:lang w:val="en-IN"/>
              </w:rPr>
            </w:pPr>
            <w:r w:rsidRPr="0049043F">
              <w:rPr>
                <w:rFonts w:ascii="Times New Roman" w:hAnsi="Times New Roman" w:cs="Times New Roman"/>
                <w:b/>
                <w:bCs/>
                <w:sz w:val="24"/>
                <w:szCs w:val="24"/>
                <w:lang w:val="en-IN"/>
              </w:rPr>
              <w:t>WMC</w:t>
            </w:r>
          </w:p>
        </w:tc>
        <w:tc>
          <w:tcPr>
            <w:tcW w:w="1653" w:type="dxa"/>
          </w:tcPr>
          <w:p w14:paraId="5B38298C" w14:textId="77777777" w:rsidR="0049043F" w:rsidRPr="0049043F" w:rsidRDefault="0049043F" w:rsidP="0049043F">
            <w:pPr>
              <w:spacing w:line="360" w:lineRule="auto"/>
              <w:rPr>
                <w:rFonts w:ascii="Times New Roman" w:hAnsi="Times New Roman" w:cs="Times New Roman"/>
                <w:b/>
                <w:bCs/>
                <w:sz w:val="24"/>
                <w:szCs w:val="24"/>
                <w:lang w:val="en-IN"/>
              </w:rPr>
            </w:pPr>
            <w:r w:rsidRPr="0049043F">
              <w:rPr>
                <w:rFonts w:ascii="Times New Roman" w:hAnsi="Times New Roman" w:cs="Times New Roman"/>
                <w:b/>
                <w:bCs/>
                <w:sz w:val="24"/>
                <w:szCs w:val="24"/>
                <w:lang w:val="en-IN"/>
              </w:rPr>
              <w:t>Afferent Coupling</w:t>
            </w:r>
          </w:p>
        </w:tc>
        <w:tc>
          <w:tcPr>
            <w:tcW w:w="1274" w:type="dxa"/>
          </w:tcPr>
          <w:p w14:paraId="149EB954" w14:textId="77777777" w:rsidR="0049043F" w:rsidRPr="0049043F" w:rsidRDefault="0049043F" w:rsidP="0049043F">
            <w:pPr>
              <w:spacing w:line="360" w:lineRule="auto"/>
              <w:rPr>
                <w:rFonts w:ascii="Times New Roman" w:hAnsi="Times New Roman" w:cs="Times New Roman"/>
                <w:b/>
                <w:bCs/>
                <w:sz w:val="24"/>
                <w:szCs w:val="24"/>
                <w:lang w:val="en-IN"/>
              </w:rPr>
            </w:pPr>
            <w:r w:rsidRPr="0049043F">
              <w:rPr>
                <w:rFonts w:ascii="Times New Roman" w:hAnsi="Times New Roman" w:cs="Times New Roman"/>
                <w:b/>
                <w:bCs/>
                <w:sz w:val="24"/>
                <w:szCs w:val="24"/>
                <w:lang w:val="en-IN"/>
              </w:rPr>
              <w:t>Instability</w:t>
            </w:r>
          </w:p>
        </w:tc>
        <w:tc>
          <w:tcPr>
            <w:tcW w:w="2040" w:type="dxa"/>
          </w:tcPr>
          <w:p w14:paraId="28387A59" w14:textId="77777777" w:rsidR="0049043F" w:rsidRPr="0049043F" w:rsidRDefault="0049043F" w:rsidP="0049043F">
            <w:pPr>
              <w:spacing w:line="360" w:lineRule="auto"/>
              <w:rPr>
                <w:rFonts w:ascii="Times New Roman" w:hAnsi="Times New Roman" w:cs="Times New Roman"/>
                <w:b/>
                <w:bCs/>
                <w:sz w:val="24"/>
                <w:szCs w:val="24"/>
                <w:lang w:val="en-IN"/>
              </w:rPr>
            </w:pPr>
            <w:r w:rsidRPr="0049043F">
              <w:rPr>
                <w:rFonts w:ascii="Times New Roman" w:hAnsi="Times New Roman" w:cs="Times New Roman"/>
                <w:b/>
                <w:bCs/>
                <w:sz w:val="24"/>
                <w:szCs w:val="24"/>
                <w:lang w:val="en-IN"/>
              </w:rPr>
              <w:t>Maintainability Index (MI)</w:t>
            </w:r>
          </w:p>
        </w:tc>
      </w:tr>
      <w:tr w:rsidR="0049043F" w:rsidRPr="0049043F" w14:paraId="43BBB52E" w14:textId="77777777" w:rsidTr="0049043F">
        <w:tc>
          <w:tcPr>
            <w:tcW w:w="0" w:type="auto"/>
          </w:tcPr>
          <w:p w14:paraId="0B712FD9" w14:textId="1613EFD6"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aeron</w:t>
            </w:r>
          </w:p>
        </w:tc>
        <w:tc>
          <w:tcPr>
            <w:tcW w:w="0" w:type="auto"/>
            <w:hideMark/>
          </w:tcPr>
          <w:p w14:paraId="041DE105" w14:textId="03FDF9AC"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23.28</w:t>
            </w:r>
          </w:p>
        </w:tc>
        <w:tc>
          <w:tcPr>
            <w:tcW w:w="0" w:type="auto"/>
            <w:hideMark/>
          </w:tcPr>
          <w:p w14:paraId="094E37B7"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1609.04</w:t>
            </w:r>
          </w:p>
        </w:tc>
        <w:tc>
          <w:tcPr>
            <w:tcW w:w="0" w:type="auto"/>
            <w:hideMark/>
          </w:tcPr>
          <w:p w14:paraId="18BC121E"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101.59</w:t>
            </w:r>
          </w:p>
        </w:tc>
        <w:tc>
          <w:tcPr>
            <w:tcW w:w="0" w:type="auto"/>
            <w:hideMark/>
          </w:tcPr>
          <w:p w14:paraId="020FC9F1"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25.11</w:t>
            </w:r>
          </w:p>
        </w:tc>
        <w:tc>
          <w:tcPr>
            <w:tcW w:w="0" w:type="auto"/>
            <w:hideMark/>
          </w:tcPr>
          <w:p w14:paraId="32C2C924"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0.25</w:t>
            </w:r>
          </w:p>
        </w:tc>
        <w:tc>
          <w:tcPr>
            <w:tcW w:w="0" w:type="auto"/>
            <w:hideMark/>
          </w:tcPr>
          <w:p w14:paraId="75AB3275"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73.11</w:t>
            </w:r>
          </w:p>
        </w:tc>
      </w:tr>
      <w:tr w:rsidR="0049043F" w:rsidRPr="0049043F" w14:paraId="5A679CA3" w14:textId="77777777" w:rsidTr="0049043F">
        <w:tc>
          <w:tcPr>
            <w:tcW w:w="0" w:type="auto"/>
          </w:tcPr>
          <w:p w14:paraId="4C4D340B" w14:textId="15E49932"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lastRenderedPageBreak/>
              <w:t>animation-samples</w:t>
            </w:r>
          </w:p>
        </w:tc>
        <w:tc>
          <w:tcPr>
            <w:tcW w:w="0" w:type="auto"/>
            <w:hideMark/>
          </w:tcPr>
          <w:p w14:paraId="2C422461" w14:textId="18CF3FFF"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10.56</w:t>
            </w:r>
          </w:p>
        </w:tc>
        <w:tc>
          <w:tcPr>
            <w:tcW w:w="0" w:type="auto"/>
            <w:hideMark/>
          </w:tcPr>
          <w:p w14:paraId="007A77D5"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40.22</w:t>
            </w:r>
          </w:p>
        </w:tc>
        <w:tc>
          <w:tcPr>
            <w:tcW w:w="0" w:type="auto"/>
            <w:hideMark/>
          </w:tcPr>
          <w:p w14:paraId="7553CAA4"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14.58</w:t>
            </w:r>
          </w:p>
        </w:tc>
        <w:tc>
          <w:tcPr>
            <w:tcW w:w="0" w:type="auto"/>
            <w:hideMark/>
          </w:tcPr>
          <w:p w14:paraId="2A91F27D"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12.67</w:t>
            </w:r>
          </w:p>
        </w:tc>
        <w:tc>
          <w:tcPr>
            <w:tcW w:w="0" w:type="auto"/>
            <w:hideMark/>
          </w:tcPr>
          <w:p w14:paraId="3C105CA2"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0.18</w:t>
            </w:r>
          </w:p>
        </w:tc>
        <w:tc>
          <w:tcPr>
            <w:tcW w:w="0" w:type="auto"/>
            <w:hideMark/>
          </w:tcPr>
          <w:p w14:paraId="5ABE87AB"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80.17</w:t>
            </w:r>
          </w:p>
        </w:tc>
      </w:tr>
      <w:tr w:rsidR="0049043F" w:rsidRPr="0049043F" w14:paraId="14136F09" w14:textId="77777777" w:rsidTr="0049043F">
        <w:tc>
          <w:tcPr>
            <w:tcW w:w="0" w:type="auto"/>
          </w:tcPr>
          <w:p w14:paraId="4D43B846" w14:textId="7DD5CC55"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booknotes</w:t>
            </w:r>
          </w:p>
        </w:tc>
        <w:tc>
          <w:tcPr>
            <w:tcW w:w="0" w:type="auto"/>
            <w:hideMark/>
          </w:tcPr>
          <w:p w14:paraId="5EBA4578" w14:textId="0D1F4E51"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3.34</w:t>
            </w:r>
          </w:p>
        </w:tc>
        <w:tc>
          <w:tcPr>
            <w:tcW w:w="0" w:type="auto"/>
            <w:hideMark/>
          </w:tcPr>
          <w:p w14:paraId="2B08047B"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1.31</w:t>
            </w:r>
          </w:p>
        </w:tc>
        <w:tc>
          <w:tcPr>
            <w:tcW w:w="0" w:type="auto"/>
            <w:hideMark/>
          </w:tcPr>
          <w:p w14:paraId="6DA0AE22"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5.99</w:t>
            </w:r>
          </w:p>
        </w:tc>
        <w:tc>
          <w:tcPr>
            <w:tcW w:w="0" w:type="auto"/>
            <w:hideMark/>
          </w:tcPr>
          <w:p w14:paraId="48454B2F"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5.73</w:t>
            </w:r>
          </w:p>
        </w:tc>
        <w:tc>
          <w:tcPr>
            <w:tcW w:w="0" w:type="auto"/>
            <w:hideMark/>
          </w:tcPr>
          <w:p w14:paraId="2562153B"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0.09</w:t>
            </w:r>
          </w:p>
        </w:tc>
        <w:tc>
          <w:tcPr>
            <w:tcW w:w="0" w:type="auto"/>
            <w:hideMark/>
          </w:tcPr>
          <w:p w14:paraId="3ED53307"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76.24</w:t>
            </w:r>
          </w:p>
        </w:tc>
      </w:tr>
      <w:tr w:rsidR="0049043F" w:rsidRPr="0049043F" w14:paraId="6E6F6770" w14:textId="77777777" w:rsidTr="0049043F">
        <w:tc>
          <w:tcPr>
            <w:tcW w:w="0" w:type="auto"/>
          </w:tcPr>
          <w:p w14:paraId="585D144F" w14:textId="0E0CC96D"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FlatLaf</w:t>
            </w:r>
          </w:p>
        </w:tc>
        <w:tc>
          <w:tcPr>
            <w:tcW w:w="0" w:type="auto"/>
            <w:hideMark/>
          </w:tcPr>
          <w:p w14:paraId="7101E269" w14:textId="3F710819"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10.58</w:t>
            </w:r>
          </w:p>
        </w:tc>
        <w:tc>
          <w:tcPr>
            <w:tcW w:w="0" w:type="auto"/>
            <w:hideMark/>
          </w:tcPr>
          <w:p w14:paraId="7057D2F9"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622.02</w:t>
            </w:r>
          </w:p>
        </w:tc>
        <w:tc>
          <w:tcPr>
            <w:tcW w:w="0" w:type="auto"/>
            <w:hideMark/>
          </w:tcPr>
          <w:p w14:paraId="74458BF8"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92.73</w:t>
            </w:r>
          </w:p>
        </w:tc>
        <w:tc>
          <w:tcPr>
            <w:tcW w:w="0" w:type="auto"/>
            <w:hideMark/>
          </w:tcPr>
          <w:p w14:paraId="2B17B07E"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13.85</w:t>
            </w:r>
          </w:p>
        </w:tc>
        <w:tc>
          <w:tcPr>
            <w:tcW w:w="0" w:type="auto"/>
            <w:hideMark/>
          </w:tcPr>
          <w:p w14:paraId="46DA8DF1"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0.17</w:t>
            </w:r>
          </w:p>
        </w:tc>
        <w:tc>
          <w:tcPr>
            <w:tcW w:w="0" w:type="auto"/>
            <w:hideMark/>
          </w:tcPr>
          <w:p w14:paraId="49842AEB"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82.56</w:t>
            </w:r>
          </w:p>
        </w:tc>
      </w:tr>
      <w:tr w:rsidR="0049043F" w:rsidRPr="0049043F" w14:paraId="7A06E6BE" w14:textId="77777777" w:rsidTr="0049043F">
        <w:tc>
          <w:tcPr>
            <w:tcW w:w="0" w:type="auto"/>
          </w:tcPr>
          <w:p w14:paraId="245C896D" w14:textId="1B98077B"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hutool</w:t>
            </w:r>
          </w:p>
        </w:tc>
        <w:tc>
          <w:tcPr>
            <w:tcW w:w="0" w:type="auto"/>
            <w:hideMark/>
          </w:tcPr>
          <w:p w14:paraId="2D396EC1" w14:textId="21F0099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9.38</w:t>
            </w:r>
          </w:p>
        </w:tc>
        <w:tc>
          <w:tcPr>
            <w:tcW w:w="0" w:type="auto"/>
            <w:hideMark/>
          </w:tcPr>
          <w:p w14:paraId="0F5AA268"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2141.09</w:t>
            </w:r>
          </w:p>
        </w:tc>
        <w:tc>
          <w:tcPr>
            <w:tcW w:w="0" w:type="auto"/>
            <w:hideMark/>
          </w:tcPr>
          <w:p w14:paraId="23151D6A"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88.18</w:t>
            </w:r>
          </w:p>
        </w:tc>
        <w:tc>
          <w:tcPr>
            <w:tcW w:w="0" w:type="auto"/>
            <w:hideMark/>
          </w:tcPr>
          <w:p w14:paraId="7C1636BC"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10.17</w:t>
            </w:r>
          </w:p>
        </w:tc>
        <w:tc>
          <w:tcPr>
            <w:tcW w:w="0" w:type="auto"/>
            <w:hideMark/>
          </w:tcPr>
          <w:p w14:paraId="7B3EB238"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0.14</w:t>
            </w:r>
          </w:p>
        </w:tc>
        <w:tc>
          <w:tcPr>
            <w:tcW w:w="0" w:type="auto"/>
            <w:hideMark/>
          </w:tcPr>
          <w:p w14:paraId="2F480C26"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78.32</w:t>
            </w:r>
          </w:p>
        </w:tc>
      </w:tr>
      <w:tr w:rsidR="0049043F" w:rsidRPr="0049043F" w14:paraId="1D67A8D6" w14:textId="77777777" w:rsidTr="0049043F">
        <w:tc>
          <w:tcPr>
            <w:tcW w:w="0" w:type="auto"/>
          </w:tcPr>
          <w:p w14:paraId="592BBBA9" w14:textId="3263CBF5"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libsu</w:t>
            </w:r>
          </w:p>
        </w:tc>
        <w:tc>
          <w:tcPr>
            <w:tcW w:w="0" w:type="auto"/>
            <w:hideMark/>
          </w:tcPr>
          <w:p w14:paraId="201347E4" w14:textId="49691934"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8.97</w:t>
            </w:r>
          </w:p>
        </w:tc>
        <w:tc>
          <w:tcPr>
            <w:tcW w:w="0" w:type="auto"/>
            <w:hideMark/>
          </w:tcPr>
          <w:p w14:paraId="1EB9A735"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164.82</w:t>
            </w:r>
          </w:p>
        </w:tc>
        <w:tc>
          <w:tcPr>
            <w:tcW w:w="0" w:type="auto"/>
            <w:hideMark/>
          </w:tcPr>
          <w:p w14:paraId="53506AA1"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39.36</w:t>
            </w:r>
          </w:p>
        </w:tc>
        <w:tc>
          <w:tcPr>
            <w:tcW w:w="0" w:type="auto"/>
            <w:hideMark/>
          </w:tcPr>
          <w:p w14:paraId="4F177C2D"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10.65</w:t>
            </w:r>
          </w:p>
        </w:tc>
        <w:tc>
          <w:tcPr>
            <w:tcW w:w="0" w:type="auto"/>
            <w:hideMark/>
          </w:tcPr>
          <w:p w14:paraId="5303B472"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0.13</w:t>
            </w:r>
          </w:p>
        </w:tc>
        <w:tc>
          <w:tcPr>
            <w:tcW w:w="0" w:type="auto"/>
            <w:hideMark/>
          </w:tcPr>
          <w:p w14:paraId="502E5B0C"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79.44</w:t>
            </w:r>
          </w:p>
        </w:tc>
      </w:tr>
      <w:tr w:rsidR="0049043F" w:rsidRPr="0049043F" w14:paraId="6501A4DB" w14:textId="77777777" w:rsidTr="0049043F">
        <w:tc>
          <w:tcPr>
            <w:tcW w:w="0" w:type="auto"/>
          </w:tcPr>
          <w:p w14:paraId="737D01AC" w14:textId="39943A6A"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mantis</w:t>
            </w:r>
          </w:p>
        </w:tc>
        <w:tc>
          <w:tcPr>
            <w:tcW w:w="0" w:type="auto"/>
            <w:hideMark/>
          </w:tcPr>
          <w:p w14:paraId="19B338F6" w14:textId="663EB27B"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17.11</w:t>
            </w:r>
          </w:p>
        </w:tc>
        <w:tc>
          <w:tcPr>
            <w:tcW w:w="0" w:type="auto"/>
            <w:hideMark/>
          </w:tcPr>
          <w:p w14:paraId="0B9CEC25"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83.63</w:t>
            </w:r>
          </w:p>
        </w:tc>
        <w:tc>
          <w:tcPr>
            <w:tcW w:w="0" w:type="auto"/>
            <w:hideMark/>
          </w:tcPr>
          <w:p w14:paraId="1E1BF274"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31.36</w:t>
            </w:r>
          </w:p>
        </w:tc>
        <w:tc>
          <w:tcPr>
            <w:tcW w:w="0" w:type="auto"/>
            <w:hideMark/>
          </w:tcPr>
          <w:p w14:paraId="313109A8"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18.23</w:t>
            </w:r>
          </w:p>
        </w:tc>
        <w:tc>
          <w:tcPr>
            <w:tcW w:w="0" w:type="auto"/>
            <w:hideMark/>
          </w:tcPr>
          <w:p w14:paraId="414C50BE"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0.22</w:t>
            </w:r>
          </w:p>
        </w:tc>
        <w:tc>
          <w:tcPr>
            <w:tcW w:w="0" w:type="auto"/>
            <w:hideMark/>
          </w:tcPr>
          <w:p w14:paraId="27C25347"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75.29</w:t>
            </w:r>
          </w:p>
        </w:tc>
      </w:tr>
      <w:tr w:rsidR="0049043F" w:rsidRPr="0049043F" w14:paraId="01030FED" w14:textId="77777777" w:rsidTr="0049043F">
        <w:tc>
          <w:tcPr>
            <w:tcW w:w="0" w:type="auto"/>
          </w:tcPr>
          <w:p w14:paraId="705E5EDA" w14:textId="0691C822"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mlkit</w:t>
            </w:r>
          </w:p>
        </w:tc>
        <w:tc>
          <w:tcPr>
            <w:tcW w:w="0" w:type="auto"/>
            <w:hideMark/>
          </w:tcPr>
          <w:p w14:paraId="245BA7BE" w14:textId="7A7B3D35"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16.29</w:t>
            </w:r>
          </w:p>
        </w:tc>
        <w:tc>
          <w:tcPr>
            <w:tcW w:w="0" w:type="auto"/>
            <w:hideMark/>
          </w:tcPr>
          <w:p w14:paraId="6B3EF35F"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28.73</w:t>
            </w:r>
          </w:p>
        </w:tc>
        <w:tc>
          <w:tcPr>
            <w:tcW w:w="0" w:type="auto"/>
            <w:hideMark/>
          </w:tcPr>
          <w:p w14:paraId="690B6B0F"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24.38</w:t>
            </w:r>
          </w:p>
        </w:tc>
        <w:tc>
          <w:tcPr>
            <w:tcW w:w="0" w:type="auto"/>
            <w:hideMark/>
          </w:tcPr>
          <w:p w14:paraId="76171FD9"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19.39</w:t>
            </w:r>
          </w:p>
        </w:tc>
        <w:tc>
          <w:tcPr>
            <w:tcW w:w="0" w:type="auto"/>
            <w:hideMark/>
          </w:tcPr>
          <w:p w14:paraId="702DBC45"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0.24</w:t>
            </w:r>
          </w:p>
        </w:tc>
        <w:tc>
          <w:tcPr>
            <w:tcW w:w="0" w:type="auto"/>
            <w:hideMark/>
          </w:tcPr>
          <w:p w14:paraId="259C8766"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77.86</w:t>
            </w:r>
          </w:p>
        </w:tc>
      </w:tr>
      <w:tr w:rsidR="0049043F" w:rsidRPr="0049043F" w14:paraId="34244CD0" w14:textId="77777777" w:rsidTr="0049043F">
        <w:tc>
          <w:tcPr>
            <w:tcW w:w="0" w:type="auto"/>
          </w:tcPr>
          <w:p w14:paraId="499BA77D" w14:textId="21B768BD"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modeldb</w:t>
            </w:r>
          </w:p>
        </w:tc>
        <w:tc>
          <w:tcPr>
            <w:tcW w:w="0" w:type="auto"/>
            <w:hideMark/>
          </w:tcPr>
          <w:p w14:paraId="630B3269" w14:textId="37D0064D"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30.47</w:t>
            </w:r>
          </w:p>
        </w:tc>
        <w:tc>
          <w:tcPr>
            <w:tcW w:w="0" w:type="auto"/>
            <w:hideMark/>
          </w:tcPr>
          <w:p w14:paraId="3F99C395"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6183.72</w:t>
            </w:r>
          </w:p>
        </w:tc>
        <w:tc>
          <w:tcPr>
            <w:tcW w:w="0" w:type="auto"/>
            <w:hideMark/>
          </w:tcPr>
          <w:p w14:paraId="08F0F204"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143.88</w:t>
            </w:r>
          </w:p>
        </w:tc>
        <w:tc>
          <w:tcPr>
            <w:tcW w:w="0" w:type="auto"/>
            <w:hideMark/>
          </w:tcPr>
          <w:p w14:paraId="1E81307D"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32.29</w:t>
            </w:r>
          </w:p>
        </w:tc>
        <w:tc>
          <w:tcPr>
            <w:tcW w:w="0" w:type="auto"/>
            <w:hideMark/>
          </w:tcPr>
          <w:p w14:paraId="5D2DE541"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0.32</w:t>
            </w:r>
          </w:p>
        </w:tc>
        <w:tc>
          <w:tcPr>
            <w:tcW w:w="0" w:type="auto"/>
            <w:hideMark/>
          </w:tcPr>
          <w:p w14:paraId="44C0D125"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71.98</w:t>
            </w:r>
          </w:p>
        </w:tc>
      </w:tr>
      <w:tr w:rsidR="0049043F" w:rsidRPr="0049043F" w14:paraId="48C6E409" w14:textId="77777777" w:rsidTr="0049043F">
        <w:tc>
          <w:tcPr>
            <w:tcW w:w="0" w:type="auto"/>
          </w:tcPr>
          <w:p w14:paraId="745CA6DA" w14:textId="1439F0D5"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nacos</w:t>
            </w:r>
          </w:p>
        </w:tc>
        <w:tc>
          <w:tcPr>
            <w:tcW w:w="0" w:type="auto"/>
            <w:hideMark/>
          </w:tcPr>
          <w:p w14:paraId="70BC1D62" w14:textId="73CCFB1A"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9.77</w:t>
            </w:r>
          </w:p>
        </w:tc>
        <w:tc>
          <w:tcPr>
            <w:tcW w:w="0" w:type="auto"/>
            <w:hideMark/>
          </w:tcPr>
          <w:p w14:paraId="7BC03833"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91.87</w:t>
            </w:r>
          </w:p>
        </w:tc>
        <w:tc>
          <w:tcPr>
            <w:tcW w:w="0" w:type="auto"/>
            <w:hideMark/>
          </w:tcPr>
          <w:p w14:paraId="1839099F"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28.21</w:t>
            </w:r>
          </w:p>
        </w:tc>
        <w:tc>
          <w:tcPr>
            <w:tcW w:w="0" w:type="auto"/>
            <w:hideMark/>
          </w:tcPr>
          <w:p w14:paraId="5F32CD6F"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11.09</w:t>
            </w:r>
          </w:p>
        </w:tc>
        <w:tc>
          <w:tcPr>
            <w:tcW w:w="0" w:type="auto"/>
            <w:hideMark/>
          </w:tcPr>
          <w:p w14:paraId="3B000FC3"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0.16</w:t>
            </w:r>
          </w:p>
        </w:tc>
        <w:tc>
          <w:tcPr>
            <w:tcW w:w="0" w:type="auto"/>
            <w:hideMark/>
          </w:tcPr>
          <w:p w14:paraId="0C699006"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74.25</w:t>
            </w:r>
          </w:p>
        </w:tc>
      </w:tr>
      <w:tr w:rsidR="0049043F" w:rsidRPr="0049043F" w14:paraId="787A243E" w14:textId="77777777" w:rsidTr="0049043F">
        <w:tc>
          <w:tcPr>
            <w:tcW w:w="0" w:type="auto"/>
          </w:tcPr>
          <w:p w14:paraId="5B343FE9" w14:textId="0DD8CA83"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pravega</w:t>
            </w:r>
          </w:p>
        </w:tc>
        <w:tc>
          <w:tcPr>
            <w:tcW w:w="0" w:type="auto"/>
            <w:hideMark/>
          </w:tcPr>
          <w:p w14:paraId="223A03FC" w14:textId="75313C89"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22.45</w:t>
            </w:r>
          </w:p>
        </w:tc>
        <w:tc>
          <w:tcPr>
            <w:tcW w:w="0" w:type="auto"/>
            <w:hideMark/>
          </w:tcPr>
          <w:p w14:paraId="26B78CAD"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385.61</w:t>
            </w:r>
          </w:p>
        </w:tc>
        <w:tc>
          <w:tcPr>
            <w:tcW w:w="0" w:type="auto"/>
            <w:hideMark/>
          </w:tcPr>
          <w:p w14:paraId="6A9C902D"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47.77</w:t>
            </w:r>
          </w:p>
        </w:tc>
        <w:tc>
          <w:tcPr>
            <w:tcW w:w="0" w:type="auto"/>
            <w:hideMark/>
          </w:tcPr>
          <w:p w14:paraId="13540B8E"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24.19</w:t>
            </w:r>
          </w:p>
        </w:tc>
        <w:tc>
          <w:tcPr>
            <w:tcW w:w="0" w:type="auto"/>
            <w:hideMark/>
          </w:tcPr>
          <w:p w14:paraId="1A4C0E12"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0.25</w:t>
            </w:r>
          </w:p>
        </w:tc>
        <w:tc>
          <w:tcPr>
            <w:tcW w:w="0" w:type="auto"/>
            <w:hideMark/>
          </w:tcPr>
          <w:p w14:paraId="72C486F4"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82.15</w:t>
            </w:r>
          </w:p>
        </w:tc>
      </w:tr>
      <w:tr w:rsidR="0049043F" w:rsidRPr="0049043F" w14:paraId="6FB3C18A" w14:textId="77777777" w:rsidTr="0049043F">
        <w:tc>
          <w:tcPr>
            <w:tcW w:w="0" w:type="auto"/>
          </w:tcPr>
          <w:p w14:paraId="42DAA90E" w14:textId="50DDC0BB"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serve</w:t>
            </w:r>
          </w:p>
        </w:tc>
        <w:tc>
          <w:tcPr>
            <w:tcW w:w="0" w:type="auto"/>
            <w:hideMark/>
          </w:tcPr>
          <w:p w14:paraId="5DB8855B" w14:textId="0D171A8E"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13.09</w:t>
            </w:r>
          </w:p>
        </w:tc>
        <w:tc>
          <w:tcPr>
            <w:tcW w:w="0" w:type="auto"/>
            <w:hideMark/>
          </w:tcPr>
          <w:p w14:paraId="0AE0DDB6"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398.74</w:t>
            </w:r>
          </w:p>
        </w:tc>
        <w:tc>
          <w:tcPr>
            <w:tcW w:w="0" w:type="auto"/>
            <w:hideMark/>
          </w:tcPr>
          <w:p w14:paraId="6FA65266"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53.92</w:t>
            </w:r>
          </w:p>
        </w:tc>
        <w:tc>
          <w:tcPr>
            <w:tcW w:w="0" w:type="auto"/>
            <w:hideMark/>
          </w:tcPr>
          <w:p w14:paraId="5AB4179A"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16.04</w:t>
            </w:r>
          </w:p>
        </w:tc>
        <w:tc>
          <w:tcPr>
            <w:tcW w:w="0" w:type="auto"/>
            <w:hideMark/>
          </w:tcPr>
          <w:p w14:paraId="49FA5539"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0.21</w:t>
            </w:r>
          </w:p>
        </w:tc>
        <w:tc>
          <w:tcPr>
            <w:tcW w:w="0" w:type="auto"/>
            <w:hideMark/>
          </w:tcPr>
          <w:p w14:paraId="23A4433A"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77.62</w:t>
            </w:r>
          </w:p>
        </w:tc>
      </w:tr>
      <w:tr w:rsidR="0049043F" w:rsidRPr="0049043F" w14:paraId="0F32077B" w14:textId="77777777" w:rsidTr="0049043F">
        <w:tc>
          <w:tcPr>
            <w:tcW w:w="0" w:type="auto"/>
          </w:tcPr>
          <w:p w14:paraId="29CD3E7B" w14:textId="6637A82A"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sofa-ark</w:t>
            </w:r>
          </w:p>
        </w:tc>
        <w:tc>
          <w:tcPr>
            <w:tcW w:w="0" w:type="auto"/>
            <w:hideMark/>
          </w:tcPr>
          <w:p w14:paraId="5ADE4133" w14:textId="3E9CBDDD"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10.24</w:t>
            </w:r>
          </w:p>
        </w:tc>
        <w:tc>
          <w:tcPr>
            <w:tcW w:w="0" w:type="auto"/>
            <w:hideMark/>
          </w:tcPr>
          <w:p w14:paraId="1B78154D"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119.87</w:t>
            </w:r>
          </w:p>
        </w:tc>
        <w:tc>
          <w:tcPr>
            <w:tcW w:w="0" w:type="auto"/>
            <w:hideMark/>
          </w:tcPr>
          <w:p w14:paraId="68D5E14B"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34.10</w:t>
            </w:r>
          </w:p>
        </w:tc>
        <w:tc>
          <w:tcPr>
            <w:tcW w:w="0" w:type="auto"/>
            <w:hideMark/>
          </w:tcPr>
          <w:p w14:paraId="7030EE88"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13.51</w:t>
            </w:r>
          </w:p>
        </w:tc>
        <w:tc>
          <w:tcPr>
            <w:tcW w:w="0" w:type="auto"/>
            <w:hideMark/>
          </w:tcPr>
          <w:p w14:paraId="203BD404"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0.19</w:t>
            </w:r>
          </w:p>
        </w:tc>
        <w:tc>
          <w:tcPr>
            <w:tcW w:w="0" w:type="auto"/>
            <w:hideMark/>
          </w:tcPr>
          <w:p w14:paraId="324153A1"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78.18</w:t>
            </w:r>
          </w:p>
        </w:tc>
      </w:tr>
      <w:tr w:rsidR="0049043F" w:rsidRPr="0049043F" w14:paraId="23F953E5" w14:textId="77777777" w:rsidTr="0049043F">
        <w:tc>
          <w:tcPr>
            <w:tcW w:w="0" w:type="auto"/>
          </w:tcPr>
          <w:p w14:paraId="3181E5BD" w14:textId="003B321F"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supertokens-core</w:t>
            </w:r>
          </w:p>
        </w:tc>
        <w:tc>
          <w:tcPr>
            <w:tcW w:w="0" w:type="auto"/>
            <w:hideMark/>
          </w:tcPr>
          <w:p w14:paraId="2B93078D" w14:textId="2E6AFA1D"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22.75</w:t>
            </w:r>
          </w:p>
        </w:tc>
        <w:tc>
          <w:tcPr>
            <w:tcW w:w="0" w:type="auto"/>
            <w:hideMark/>
          </w:tcPr>
          <w:p w14:paraId="42956C49"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965.22</w:t>
            </w:r>
          </w:p>
        </w:tc>
        <w:tc>
          <w:tcPr>
            <w:tcW w:w="0" w:type="auto"/>
            <w:hideMark/>
          </w:tcPr>
          <w:p w14:paraId="796811F8"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69.59</w:t>
            </w:r>
          </w:p>
        </w:tc>
        <w:tc>
          <w:tcPr>
            <w:tcW w:w="0" w:type="auto"/>
            <w:hideMark/>
          </w:tcPr>
          <w:p w14:paraId="2886550D"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25.76</w:t>
            </w:r>
          </w:p>
        </w:tc>
        <w:tc>
          <w:tcPr>
            <w:tcW w:w="0" w:type="auto"/>
            <w:hideMark/>
          </w:tcPr>
          <w:p w14:paraId="4479943C"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0.28</w:t>
            </w:r>
          </w:p>
        </w:tc>
        <w:tc>
          <w:tcPr>
            <w:tcW w:w="0" w:type="auto"/>
            <w:hideMark/>
          </w:tcPr>
          <w:p w14:paraId="0738AAB3"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80.65</w:t>
            </w:r>
          </w:p>
        </w:tc>
      </w:tr>
      <w:tr w:rsidR="0049043F" w:rsidRPr="0049043F" w14:paraId="2DFFA6D3" w14:textId="77777777" w:rsidTr="0049043F">
        <w:tc>
          <w:tcPr>
            <w:tcW w:w="0" w:type="auto"/>
          </w:tcPr>
          <w:p w14:paraId="3201B355" w14:textId="79FE8116"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XChange</w:t>
            </w:r>
          </w:p>
        </w:tc>
        <w:tc>
          <w:tcPr>
            <w:tcW w:w="0" w:type="auto"/>
            <w:hideMark/>
          </w:tcPr>
          <w:p w14:paraId="3623968A" w14:textId="6CF84F58"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11.50</w:t>
            </w:r>
          </w:p>
        </w:tc>
        <w:tc>
          <w:tcPr>
            <w:tcW w:w="0" w:type="auto"/>
            <w:hideMark/>
          </w:tcPr>
          <w:p w14:paraId="0E530CF2"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602.83</w:t>
            </w:r>
          </w:p>
        </w:tc>
        <w:tc>
          <w:tcPr>
            <w:tcW w:w="0" w:type="auto"/>
            <w:hideMark/>
          </w:tcPr>
          <w:p w14:paraId="2324471B"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22.57</w:t>
            </w:r>
          </w:p>
        </w:tc>
        <w:tc>
          <w:tcPr>
            <w:tcW w:w="0" w:type="auto"/>
            <w:hideMark/>
          </w:tcPr>
          <w:p w14:paraId="41C88A36"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12.47</w:t>
            </w:r>
          </w:p>
        </w:tc>
        <w:tc>
          <w:tcPr>
            <w:tcW w:w="0" w:type="auto"/>
            <w:hideMark/>
          </w:tcPr>
          <w:p w14:paraId="456B0452"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0.15</w:t>
            </w:r>
          </w:p>
        </w:tc>
        <w:tc>
          <w:tcPr>
            <w:tcW w:w="0" w:type="auto"/>
            <w:hideMark/>
          </w:tcPr>
          <w:p w14:paraId="35919B4D" w14:textId="77777777" w:rsidR="0049043F" w:rsidRPr="0049043F" w:rsidRDefault="0049043F" w:rsidP="0049043F">
            <w:pPr>
              <w:spacing w:line="360" w:lineRule="auto"/>
              <w:rPr>
                <w:rFonts w:ascii="Times New Roman" w:eastAsia="Times New Roman" w:hAnsi="Times New Roman" w:cs="Times New Roman"/>
                <w:color w:val="0D0D0D"/>
                <w:sz w:val="21"/>
                <w:szCs w:val="21"/>
                <w:lang w:val="en-AU" w:eastAsia="en-AU"/>
              </w:rPr>
            </w:pPr>
            <w:r w:rsidRPr="0049043F">
              <w:rPr>
                <w:rFonts w:ascii="Times New Roman" w:eastAsia="Times New Roman" w:hAnsi="Times New Roman" w:cs="Times New Roman"/>
                <w:color w:val="0D0D0D"/>
                <w:sz w:val="21"/>
                <w:szCs w:val="21"/>
                <w:lang w:val="en-AU" w:eastAsia="en-AU"/>
              </w:rPr>
              <w:t>72.84</w:t>
            </w:r>
          </w:p>
        </w:tc>
      </w:tr>
    </w:tbl>
    <w:p w14:paraId="4A3AD8EA" w14:textId="77777777" w:rsidR="002E71EB" w:rsidRPr="0049043F" w:rsidRDefault="002E71EB" w:rsidP="0049043F">
      <w:pPr>
        <w:spacing w:line="360" w:lineRule="auto"/>
        <w:rPr>
          <w:rFonts w:ascii="Times New Roman" w:hAnsi="Times New Roman" w:cs="Times New Roman"/>
          <w:b/>
          <w:bCs/>
          <w:sz w:val="24"/>
          <w:szCs w:val="24"/>
          <w:lang w:val="en-IN"/>
        </w:rPr>
      </w:pPr>
    </w:p>
    <w:p w14:paraId="5DF44091" w14:textId="460C1299" w:rsidR="00FE7595" w:rsidRPr="00493010" w:rsidRDefault="00FE7595" w:rsidP="00FE7595">
      <w:pPr>
        <w:pStyle w:val="Heading2"/>
        <w:rPr>
          <w:rFonts w:ascii="Times New Roman" w:hAnsi="Times New Roman" w:cs="Times New Roman"/>
          <w:b/>
          <w:bCs/>
          <w:color w:val="auto"/>
          <w:sz w:val="28"/>
          <w:szCs w:val="28"/>
        </w:rPr>
      </w:pPr>
      <w:r w:rsidRPr="00493010">
        <w:rPr>
          <w:rFonts w:ascii="Times New Roman" w:hAnsi="Times New Roman" w:cs="Times New Roman"/>
          <w:b/>
          <w:bCs/>
          <w:color w:val="auto"/>
          <w:sz w:val="28"/>
          <w:szCs w:val="28"/>
        </w:rPr>
        <w:t>3.4 Statistical Analysis and Discussion</w:t>
      </w:r>
    </w:p>
    <w:p w14:paraId="7E5DE0BA" w14:textId="77777777" w:rsidR="00FE7595" w:rsidRPr="00493010" w:rsidRDefault="00FE7595" w:rsidP="00FE7595">
      <w:p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Graphical Analysis</w:t>
      </w:r>
    </w:p>
    <w:p w14:paraId="2CB748C5" w14:textId="7331EC96" w:rsidR="00FE7595" w:rsidRPr="00493010" w:rsidRDefault="00FE7595" w:rsidP="00FE7595">
      <w:p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AU"/>
        </w:rPr>
        <w:t xml:space="preserve">To </w:t>
      </w:r>
      <w:r w:rsidR="003760BF" w:rsidRPr="00493010">
        <w:rPr>
          <w:rFonts w:ascii="Times New Roman" w:hAnsi="Times New Roman" w:cs="Times New Roman"/>
          <w:sz w:val="24"/>
          <w:szCs w:val="24"/>
          <w:lang w:val="en-AU"/>
        </w:rPr>
        <w:t>analyze</w:t>
      </w:r>
      <w:r w:rsidRPr="00493010">
        <w:rPr>
          <w:rFonts w:ascii="Times New Roman" w:hAnsi="Times New Roman" w:cs="Times New Roman"/>
          <w:sz w:val="24"/>
          <w:szCs w:val="24"/>
          <w:lang w:val="en-AU"/>
        </w:rPr>
        <w:t xml:space="preserve"> the impact of design patterns on maintainability, we plotted the weighted average values of CBO, LCOM, and WMC for projects with and without design patterns.</w:t>
      </w:r>
    </w:p>
    <w:p w14:paraId="03164911" w14:textId="13FBFB56" w:rsidR="00FE7595" w:rsidRPr="00493010" w:rsidRDefault="00FE7595" w:rsidP="00FE7595">
      <w:pPr>
        <w:spacing w:line="360" w:lineRule="auto"/>
        <w:rPr>
          <w:rFonts w:ascii="Times New Roman" w:hAnsi="Times New Roman" w:cs="Times New Roman"/>
          <w:b/>
          <w:bCs/>
          <w:sz w:val="24"/>
          <w:szCs w:val="24"/>
          <w:lang w:val="en-AU"/>
        </w:rPr>
      </w:pPr>
      <w:r w:rsidRPr="00493010">
        <w:rPr>
          <w:rFonts w:ascii="Times New Roman" w:hAnsi="Times New Roman" w:cs="Times New Roman"/>
          <w:b/>
          <w:bCs/>
          <w:sz w:val="24"/>
          <w:szCs w:val="24"/>
          <w:lang w:val="en-AU"/>
        </w:rPr>
        <w:t>Figure 1: CK Metrics for Projects with Design Patterns</w:t>
      </w:r>
    </w:p>
    <w:p w14:paraId="1C74A552" w14:textId="47587CEE" w:rsidR="00657B7B" w:rsidRPr="00493010" w:rsidRDefault="00657B7B" w:rsidP="00FE7595">
      <w:pPr>
        <w:spacing w:line="360" w:lineRule="auto"/>
        <w:rPr>
          <w:rFonts w:ascii="Times New Roman" w:hAnsi="Times New Roman" w:cs="Times New Roman"/>
          <w:b/>
          <w:bCs/>
          <w:sz w:val="24"/>
          <w:szCs w:val="24"/>
          <w:lang w:val="en-AU"/>
        </w:rPr>
      </w:pPr>
      <w:r w:rsidRPr="00493010">
        <w:rPr>
          <w:rFonts w:ascii="Times New Roman" w:hAnsi="Times New Roman" w:cs="Times New Roman"/>
          <w:noProof/>
          <w14:ligatures w14:val="standardContextual"/>
        </w:rPr>
        <w:lastRenderedPageBreak/>
        <w:drawing>
          <wp:inline distT="0" distB="0" distL="0" distR="0" wp14:anchorId="28BD7FBE" wp14:editId="6600B29A">
            <wp:extent cx="6091976" cy="3735705"/>
            <wp:effectExtent l="0" t="0" r="4445" b="17145"/>
            <wp:docPr id="253097132" name="Chart 1">
              <a:extLst xmlns:a="http://schemas.openxmlformats.org/drawingml/2006/main">
                <a:ext uri="{FF2B5EF4-FFF2-40B4-BE49-F238E27FC236}">
                  <a16:creationId xmlns:a16="http://schemas.microsoft.com/office/drawing/2014/main" id="{DD1E5F46-C26F-66B6-9EFE-C69AD7DA6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014762" w14:textId="0D85E007" w:rsidR="00F10E1C" w:rsidRPr="00F10E1C" w:rsidRDefault="00F10E1C" w:rsidP="00F10E1C">
      <w:pPr>
        <w:spacing w:line="360" w:lineRule="auto"/>
        <w:rPr>
          <w:rFonts w:ascii="Times New Roman" w:hAnsi="Times New Roman" w:cs="Times New Roman"/>
          <w:b/>
          <w:bCs/>
          <w:sz w:val="24"/>
          <w:szCs w:val="24"/>
          <w:lang w:val="en-AU"/>
        </w:rPr>
      </w:pPr>
      <w:r w:rsidRPr="00F10E1C">
        <w:rPr>
          <w:rFonts w:ascii="Times New Roman" w:hAnsi="Times New Roman" w:cs="Times New Roman"/>
          <w:b/>
          <w:bCs/>
          <w:sz w:val="24"/>
          <w:szCs w:val="24"/>
          <w:lang w:val="en-AU"/>
        </w:rPr>
        <w:t>Insights:</w:t>
      </w:r>
    </w:p>
    <w:p w14:paraId="251C4B87" w14:textId="77777777" w:rsidR="00F10E1C" w:rsidRPr="00F10E1C" w:rsidRDefault="00F10E1C" w:rsidP="00F10E1C">
      <w:pPr>
        <w:spacing w:line="360" w:lineRule="auto"/>
        <w:rPr>
          <w:rFonts w:ascii="Times New Roman" w:hAnsi="Times New Roman" w:cs="Times New Roman"/>
          <w:sz w:val="24"/>
          <w:szCs w:val="24"/>
          <w:lang w:val="en-AU"/>
        </w:rPr>
      </w:pPr>
      <w:r w:rsidRPr="00F10E1C">
        <w:rPr>
          <w:rFonts w:ascii="Times New Roman" w:hAnsi="Times New Roman" w:cs="Times New Roman"/>
          <w:b/>
          <w:bCs/>
          <w:sz w:val="24"/>
          <w:szCs w:val="24"/>
          <w:lang w:val="en-AU"/>
        </w:rPr>
        <w:t>Coupling Between Objects (CBO):</w:t>
      </w:r>
      <w:r w:rsidRPr="00F10E1C">
        <w:rPr>
          <w:rFonts w:ascii="Times New Roman" w:hAnsi="Times New Roman" w:cs="Times New Roman"/>
          <w:sz w:val="24"/>
          <w:szCs w:val="24"/>
          <w:lang w:val="en-AU"/>
        </w:rPr>
        <w:t xml:space="preserve"> The average CBO across the 15 patterned projects varies significantly, with higher values indicating strong coupling between classes. JavaParser has an exceptionally high CBO, suggesting that it has many interdependent classes.</w:t>
      </w:r>
    </w:p>
    <w:p w14:paraId="498A341D" w14:textId="77777777" w:rsidR="00F10E1C" w:rsidRPr="00F10E1C" w:rsidRDefault="00F10E1C" w:rsidP="00F10E1C">
      <w:pPr>
        <w:spacing w:line="360" w:lineRule="auto"/>
        <w:rPr>
          <w:rFonts w:ascii="Times New Roman" w:hAnsi="Times New Roman" w:cs="Times New Roman"/>
          <w:sz w:val="24"/>
          <w:szCs w:val="24"/>
          <w:lang w:val="en-AU"/>
        </w:rPr>
      </w:pPr>
      <w:r w:rsidRPr="00F10E1C">
        <w:rPr>
          <w:rFonts w:ascii="Times New Roman" w:hAnsi="Times New Roman" w:cs="Times New Roman"/>
          <w:b/>
          <w:bCs/>
          <w:sz w:val="24"/>
          <w:szCs w:val="24"/>
          <w:lang w:val="en-AU"/>
        </w:rPr>
        <w:t>Lack of Cohesion in Methods (LCOM):</w:t>
      </w:r>
      <w:r w:rsidRPr="00F10E1C">
        <w:rPr>
          <w:rFonts w:ascii="Times New Roman" w:hAnsi="Times New Roman" w:cs="Times New Roman"/>
          <w:sz w:val="24"/>
          <w:szCs w:val="24"/>
          <w:lang w:val="en-AU"/>
        </w:rPr>
        <w:t xml:space="preserve"> The LCOM values exhibit wide variation, particularly JavaParser with the highest value. This implies that classes in projects like JavaParser and JFreeChart have low cohesion, making them harder to maintain.</w:t>
      </w:r>
    </w:p>
    <w:p w14:paraId="55FE0D9B" w14:textId="77777777" w:rsidR="00F10E1C" w:rsidRPr="00F10E1C" w:rsidRDefault="00F10E1C" w:rsidP="00F10E1C">
      <w:pPr>
        <w:spacing w:line="360" w:lineRule="auto"/>
        <w:rPr>
          <w:rFonts w:ascii="Times New Roman" w:hAnsi="Times New Roman" w:cs="Times New Roman"/>
          <w:sz w:val="24"/>
          <w:szCs w:val="24"/>
          <w:lang w:val="en-AU"/>
        </w:rPr>
      </w:pPr>
      <w:r w:rsidRPr="00F10E1C">
        <w:rPr>
          <w:rFonts w:ascii="Times New Roman" w:hAnsi="Times New Roman" w:cs="Times New Roman"/>
          <w:b/>
          <w:bCs/>
          <w:sz w:val="24"/>
          <w:szCs w:val="24"/>
          <w:lang w:val="en-AU"/>
        </w:rPr>
        <w:t>Weighted Methods per Class (WMC):</w:t>
      </w:r>
      <w:r w:rsidRPr="00F10E1C">
        <w:rPr>
          <w:rFonts w:ascii="Times New Roman" w:hAnsi="Times New Roman" w:cs="Times New Roman"/>
          <w:sz w:val="24"/>
          <w:szCs w:val="24"/>
          <w:lang w:val="en-AU"/>
        </w:rPr>
        <w:t xml:space="preserve"> JavaParser also leads in WMC, indicating that its classes are highly complex compared to others. Generally, higher WMC values in patterned projects correlate with greater design pattern usage.</w:t>
      </w:r>
    </w:p>
    <w:p w14:paraId="50846B54" w14:textId="77777777" w:rsidR="00FE7595" w:rsidRPr="00493010" w:rsidRDefault="00FE7595" w:rsidP="00FE7595">
      <w:pPr>
        <w:spacing w:line="360" w:lineRule="auto"/>
        <w:rPr>
          <w:rFonts w:ascii="Times New Roman" w:hAnsi="Times New Roman" w:cs="Times New Roman"/>
          <w:sz w:val="24"/>
          <w:szCs w:val="24"/>
          <w:lang w:val="en-AU"/>
        </w:rPr>
      </w:pPr>
    </w:p>
    <w:p w14:paraId="18CE30A8" w14:textId="2BFF649F" w:rsidR="002E68BD" w:rsidRPr="00493010" w:rsidRDefault="002E68BD" w:rsidP="002E68BD">
      <w:p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 xml:space="preserve">Figure 2: CK Metrics </w:t>
      </w:r>
      <w:r w:rsidR="004069A8" w:rsidRPr="00493010">
        <w:rPr>
          <w:rFonts w:ascii="Times New Roman" w:hAnsi="Times New Roman" w:cs="Times New Roman"/>
          <w:b/>
          <w:bCs/>
          <w:sz w:val="24"/>
          <w:szCs w:val="24"/>
          <w:lang w:val="en-AU"/>
        </w:rPr>
        <w:t>for the Classes without design patterns</w:t>
      </w:r>
    </w:p>
    <w:p w14:paraId="392D5E4B" w14:textId="77777777" w:rsidR="002E68BD" w:rsidRPr="00493010" w:rsidRDefault="002E68BD" w:rsidP="002E68BD">
      <w:p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AU"/>
        </w:rPr>
        <w:t>We further break down the analysis by plotting individual project comparisons.</w:t>
      </w:r>
    </w:p>
    <w:p w14:paraId="12AE0AAA" w14:textId="38BC160E" w:rsidR="00657B7B" w:rsidRDefault="00657B7B" w:rsidP="002E68BD">
      <w:pPr>
        <w:spacing w:line="360" w:lineRule="auto"/>
        <w:rPr>
          <w:rFonts w:ascii="Times New Roman" w:hAnsi="Times New Roman" w:cs="Times New Roman"/>
          <w:sz w:val="24"/>
          <w:szCs w:val="24"/>
          <w:lang w:val="en-AU"/>
        </w:rPr>
      </w:pPr>
      <w:r w:rsidRPr="00493010">
        <w:rPr>
          <w:rFonts w:ascii="Times New Roman" w:hAnsi="Times New Roman" w:cs="Times New Roman"/>
          <w:noProof/>
          <w14:ligatures w14:val="standardContextual"/>
        </w:rPr>
        <w:lastRenderedPageBreak/>
        <w:drawing>
          <wp:inline distT="0" distB="0" distL="0" distR="0" wp14:anchorId="22A6E17E" wp14:editId="173CA5B2">
            <wp:extent cx="5731510" cy="2794635"/>
            <wp:effectExtent l="0" t="0" r="2540" b="5715"/>
            <wp:docPr id="276385308" name="Chart 1">
              <a:extLst xmlns:a="http://schemas.openxmlformats.org/drawingml/2006/main">
                <a:ext uri="{FF2B5EF4-FFF2-40B4-BE49-F238E27FC236}">
                  <a16:creationId xmlns:a16="http://schemas.microsoft.com/office/drawing/2014/main" id="{5D325A7F-418B-BD4C-0560-6413DE79D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98F8685" w14:textId="77777777" w:rsidR="00F10E1C" w:rsidRPr="00F10E1C" w:rsidRDefault="00F10E1C" w:rsidP="00F10E1C">
      <w:pPr>
        <w:spacing w:line="360" w:lineRule="auto"/>
        <w:rPr>
          <w:rFonts w:ascii="Times New Roman" w:hAnsi="Times New Roman" w:cs="Times New Roman"/>
          <w:b/>
          <w:bCs/>
          <w:sz w:val="24"/>
          <w:szCs w:val="24"/>
          <w:lang w:val="en-AU"/>
        </w:rPr>
      </w:pPr>
      <w:r w:rsidRPr="00F10E1C">
        <w:rPr>
          <w:rFonts w:ascii="Times New Roman" w:hAnsi="Times New Roman" w:cs="Times New Roman"/>
          <w:b/>
          <w:bCs/>
          <w:sz w:val="24"/>
          <w:szCs w:val="24"/>
          <w:lang w:val="en-AU"/>
        </w:rPr>
        <w:t>Insights:</w:t>
      </w:r>
    </w:p>
    <w:p w14:paraId="22286B11" w14:textId="77777777" w:rsidR="00F10E1C" w:rsidRPr="00F10E1C" w:rsidRDefault="00F10E1C" w:rsidP="00F10E1C">
      <w:pPr>
        <w:spacing w:line="360" w:lineRule="auto"/>
        <w:rPr>
          <w:rFonts w:ascii="Times New Roman" w:hAnsi="Times New Roman" w:cs="Times New Roman"/>
          <w:sz w:val="24"/>
          <w:szCs w:val="24"/>
          <w:lang w:val="en-AU"/>
        </w:rPr>
      </w:pPr>
    </w:p>
    <w:p w14:paraId="03A04159" w14:textId="77777777" w:rsidR="00F10E1C" w:rsidRPr="00F10E1C" w:rsidRDefault="00F10E1C" w:rsidP="00F10E1C">
      <w:pPr>
        <w:spacing w:line="360" w:lineRule="auto"/>
        <w:rPr>
          <w:rFonts w:ascii="Times New Roman" w:hAnsi="Times New Roman" w:cs="Times New Roman"/>
          <w:sz w:val="24"/>
          <w:szCs w:val="24"/>
          <w:lang w:val="en-AU"/>
        </w:rPr>
      </w:pPr>
      <w:r w:rsidRPr="00F10E1C">
        <w:rPr>
          <w:rFonts w:ascii="Times New Roman" w:hAnsi="Times New Roman" w:cs="Times New Roman"/>
          <w:b/>
          <w:bCs/>
          <w:sz w:val="24"/>
          <w:szCs w:val="24"/>
          <w:lang w:val="en-AU"/>
        </w:rPr>
        <w:t>Coupling Between Objects (CBO):</w:t>
      </w:r>
      <w:r w:rsidRPr="00F10E1C">
        <w:rPr>
          <w:rFonts w:ascii="Times New Roman" w:hAnsi="Times New Roman" w:cs="Times New Roman"/>
          <w:sz w:val="24"/>
          <w:szCs w:val="24"/>
          <w:lang w:val="en-AU"/>
        </w:rPr>
        <w:t xml:space="preserve"> </w:t>
      </w:r>
      <w:proofErr w:type="gramStart"/>
      <w:r w:rsidRPr="00F10E1C">
        <w:rPr>
          <w:rFonts w:ascii="Times New Roman" w:hAnsi="Times New Roman" w:cs="Times New Roman"/>
          <w:sz w:val="24"/>
          <w:szCs w:val="24"/>
          <w:lang w:val="en-AU"/>
        </w:rPr>
        <w:t>Similar to</w:t>
      </w:r>
      <w:proofErr w:type="gramEnd"/>
      <w:r w:rsidRPr="00F10E1C">
        <w:rPr>
          <w:rFonts w:ascii="Times New Roman" w:hAnsi="Times New Roman" w:cs="Times New Roman"/>
          <w:sz w:val="24"/>
          <w:szCs w:val="24"/>
          <w:lang w:val="en-AU"/>
        </w:rPr>
        <w:t xml:space="preserve"> patterned projects, non-patterned projects exhibit significant variation in CBO. ModelDB and Aeron have the highest values, indicating strong coupling and less modularity.</w:t>
      </w:r>
    </w:p>
    <w:p w14:paraId="35F7A276" w14:textId="77777777" w:rsidR="00F10E1C" w:rsidRPr="00F10E1C" w:rsidRDefault="00F10E1C" w:rsidP="00F10E1C">
      <w:pPr>
        <w:spacing w:line="360" w:lineRule="auto"/>
        <w:rPr>
          <w:rFonts w:ascii="Times New Roman" w:hAnsi="Times New Roman" w:cs="Times New Roman"/>
          <w:sz w:val="24"/>
          <w:szCs w:val="24"/>
          <w:lang w:val="en-AU"/>
        </w:rPr>
      </w:pPr>
      <w:r w:rsidRPr="00F10E1C">
        <w:rPr>
          <w:rFonts w:ascii="Times New Roman" w:hAnsi="Times New Roman" w:cs="Times New Roman"/>
          <w:b/>
          <w:bCs/>
          <w:sz w:val="24"/>
          <w:szCs w:val="24"/>
          <w:lang w:val="en-AU"/>
        </w:rPr>
        <w:t>Lack of Cohesion in Methods (LCOM)</w:t>
      </w:r>
      <w:r w:rsidRPr="00F10E1C">
        <w:rPr>
          <w:rFonts w:ascii="Times New Roman" w:hAnsi="Times New Roman" w:cs="Times New Roman"/>
          <w:sz w:val="24"/>
          <w:szCs w:val="24"/>
          <w:lang w:val="en-AU"/>
        </w:rPr>
        <w:t>: ModelDB has an extremely high LCOM, revealing low cohesion. Other projects like Hutool and Pravega also demonstrate high LCOM values.</w:t>
      </w:r>
    </w:p>
    <w:p w14:paraId="78206C5E" w14:textId="77777777" w:rsidR="00F10E1C" w:rsidRPr="00F10E1C" w:rsidRDefault="00F10E1C" w:rsidP="00F10E1C">
      <w:pPr>
        <w:spacing w:line="360" w:lineRule="auto"/>
        <w:rPr>
          <w:rFonts w:ascii="Times New Roman" w:hAnsi="Times New Roman" w:cs="Times New Roman"/>
          <w:sz w:val="24"/>
          <w:szCs w:val="24"/>
          <w:lang w:val="en-AU"/>
        </w:rPr>
      </w:pPr>
      <w:r w:rsidRPr="00F10E1C">
        <w:rPr>
          <w:rFonts w:ascii="Times New Roman" w:hAnsi="Times New Roman" w:cs="Times New Roman"/>
          <w:b/>
          <w:bCs/>
          <w:sz w:val="24"/>
          <w:szCs w:val="24"/>
          <w:lang w:val="en-AU"/>
        </w:rPr>
        <w:t>Weighted Methods per Class (WMC)</w:t>
      </w:r>
      <w:r w:rsidRPr="00F10E1C">
        <w:rPr>
          <w:rFonts w:ascii="Times New Roman" w:hAnsi="Times New Roman" w:cs="Times New Roman"/>
          <w:sz w:val="24"/>
          <w:szCs w:val="24"/>
          <w:lang w:val="en-AU"/>
        </w:rPr>
        <w:t>: ModelDB leads in WMC, suggesting that its classes are highly complex. The overall trend shows that non-patterned projects often have lower WMC values compared to patterned projects.</w:t>
      </w:r>
    </w:p>
    <w:p w14:paraId="4DF20D8F" w14:textId="77777777" w:rsidR="00F10E1C" w:rsidRDefault="00F10E1C" w:rsidP="002E68BD">
      <w:pPr>
        <w:spacing w:line="360" w:lineRule="auto"/>
        <w:rPr>
          <w:rFonts w:ascii="Times New Roman" w:hAnsi="Times New Roman" w:cs="Times New Roman"/>
          <w:sz w:val="24"/>
          <w:szCs w:val="24"/>
          <w:lang w:val="en-AU"/>
        </w:rPr>
      </w:pPr>
    </w:p>
    <w:p w14:paraId="4CF450AB" w14:textId="77777777" w:rsidR="00F33E4F" w:rsidRPr="00493010" w:rsidRDefault="00F33E4F" w:rsidP="00F33E4F">
      <w:pPr>
        <w:spacing w:line="360" w:lineRule="auto"/>
        <w:rPr>
          <w:rFonts w:ascii="Times New Roman" w:hAnsi="Times New Roman" w:cs="Times New Roman"/>
          <w:b/>
          <w:bCs/>
          <w:sz w:val="24"/>
          <w:szCs w:val="24"/>
          <w:lang w:val="en-AU"/>
        </w:rPr>
      </w:pPr>
      <w:r w:rsidRPr="00493010">
        <w:rPr>
          <w:rFonts w:ascii="Times New Roman" w:hAnsi="Times New Roman" w:cs="Times New Roman"/>
          <w:b/>
          <w:bCs/>
          <w:sz w:val="24"/>
          <w:szCs w:val="24"/>
          <w:lang w:val="en-AU"/>
        </w:rPr>
        <w:t>Figure 3:</w:t>
      </w:r>
      <w:r>
        <w:rPr>
          <w:rFonts w:ascii="Times New Roman" w:hAnsi="Times New Roman" w:cs="Times New Roman"/>
          <w:b/>
          <w:bCs/>
          <w:sz w:val="24"/>
          <w:szCs w:val="24"/>
          <w:lang w:val="en-AU"/>
        </w:rPr>
        <w:t xml:space="preserve"> </w:t>
      </w:r>
      <w:r w:rsidRPr="00493010">
        <w:rPr>
          <w:rFonts w:ascii="Times New Roman" w:hAnsi="Times New Roman" w:cs="Times New Roman"/>
          <w:b/>
          <w:bCs/>
          <w:sz w:val="24"/>
          <w:szCs w:val="24"/>
          <w:lang w:val="en-AU"/>
        </w:rPr>
        <w:t xml:space="preserve">Comparison of CK Metrics of Patterned </w:t>
      </w:r>
      <w:r>
        <w:rPr>
          <w:rFonts w:ascii="Times New Roman" w:hAnsi="Times New Roman" w:cs="Times New Roman"/>
          <w:b/>
          <w:bCs/>
          <w:sz w:val="24"/>
          <w:szCs w:val="24"/>
          <w:lang w:val="en-AU"/>
        </w:rPr>
        <w:t>vs. non-patterned</w:t>
      </w:r>
      <w:r w:rsidRPr="00493010">
        <w:rPr>
          <w:rFonts w:ascii="Times New Roman" w:hAnsi="Times New Roman" w:cs="Times New Roman"/>
          <w:b/>
          <w:bCs/>
          <w:sz w:val="24"/>
          <w:szCs w:val="24"/>
          <w:lang w:val="en-AU"/>
        </w:rPr>
        <w:t xml:space="preserve"> </w:t>
      </w:r>
      <w:proofErr w:type="gramStart"/>
      <w:r w:rsidRPr="00493010">
        <w:rPr>
          <w:rFonts w:ascii="Times New Roman" w:hAnsi="Times New Roman" w:cs="Times New Roman"/>
          <w:b/>
          <w:bCs/>
          <w:sz w:val="24"/>
          <w:szCs w:val="24"/>
          <w:lang w:val="en-AU"/>
        </w:rPr>
        <w:t>classes</w:t>
      </w:r>
      <w:proofErr w:type="gramEnd"/>
    </w:p>
    <w:p w14:paraId="6B9E3CCB" w14:textId="77777777" w:rsidR="00493010" w:rsidRDefault="00493010" w:rsidP="002E68BD">
      <w:pPr>
        <w:spacing w:line="360" w:lineRule="auto"/>
        <w:rPr>
          <w:rFonts w:ascii="Times New Roman" w:hAnsi="Times New Roman" w:cs="Times New Roman"/>
          <w:sz w:val="24"/>
          <w:szCs w:val="24"/>
          <w:lang w:val="en-AU"/>
        </w:rPr>
      </w:pPr>
    </w:p>
    <w:p w14:paraId="3DB972AB" w14:textId="01D9FDC2" w:rsidR="00F10E1C" w:rsidRPr="00F10E1C" w:rsidRDefault="00493010" w:rsidP="00F10E1C">
      <w:pPr>
        <w:spacing w:line="360" w:lineRule="auto"/>
        <w:rPr>
          <w:rFonts w:ascii="Times New Roman" w:hAnsi="Times New Roman" w:cs="Times New Roman"/>
          <w:sz w:val="24"/>
          <w:szCs w:val="24"/>
          <w:lang w:val="en-AU"/>
        </w:rPr>
      </w:pPr>
      <w:r w:rsidRPr="00493010">
        <w:rPr>
          <w:rFonts w:ascii="Times New Roman" w:hAnsi="Times New Roman" w:cs="Times New Roman"/>
          <w:noProof/>
          <w:sz w:val="24"/>
          <w:szCs w:val="24"/>
          <w:lang w:val="en-AU"/>
        </w:rPr>
        <w:lastRenderedPageBreak/>
        <w:drawing>
          <wp:inline distT="0" distB="0" distL="0" distR="0" wp14:anchorId="7F9192A0" wp14:editId="141210EA">
            <wp:extent cx="6103288" cy="2550160"/>
            <wp:effectExtent l="0" t="0" r="0" b="2540"/>
            <wp:docPr id="1659948637" name="Picture 1" descr="A graph with blue and orang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48637" name="Picture 1" descr="A graph with blue and orange bars"/>
                    <pic:cNvPicPr/>
                  </pic:nvPicPr>
                  <pic:blipFill>
                    <a:blip r:embed="rId7"/>
                    <a:stretch>
                      <a:fillRect/>
                    </a:stretch>
                  </pic:blipFill>
                  <pic:spPr>
                    <a:xfrm>
                      <a:off x="0" y="0"/>
                      <a:ext cx="6110523" cy="2553183"/>
                    </a:xfrm>
                    <a:prstGeom prst="rect">
                      <a:avLst/>
                    </a:prstGeom>
                  </pic:spPr>
                </pic:pic>
              </a:graphicData>
            </a:graphic>
          </wp:inline>
        </w:drawing>
      </w:r>
    </w:p>
    <w:p w14:paraId="0E70D1E8" w14:textId="77777777" w:rsidR="00F10E1C" w:rsidRPr="00F10E1C" w:rsidRDefault="00F10E1C" w:rsidP="00F10E1C">
      <w:pPr>
        <w:spacing w:line="360" w:lineRule="auto"/>
        <w:rPr>
          <w:rFonts w:ascii="Times New Roman" w:hAnsi="Times New Roman" w:cs="Times New Roman"/>
          <w:b/>
          <w:bCs/>
          <w:sz w:val="24"/>
          <w:szCs w:val="24"/>
          <w:lang w:val="en-AU"/>
        </w:rPr>
      </w:pPr>
      <w:r w:rsidRPr="00F10E1C">
        <w:rPr>
          <w:rFonts w:ascii="Times New Roman" w:hAnsi="Times New Roman" w:cs="Times New Roman"/>
          <w:b/>
          <w:bCs/>
          <w:sz w:val="24"/>
          <w:szCs w:val="24"/>
          <w:lang w:val="en-AU"/>
        </w:rPr>
        <w:t>Insights:</w:t>
      </w:r>
    </w:p>
    <w:p w14:paraId="19316536" w14:textId="77777777" w:rsidR="00F10E1C" w:rsidRPr="00F10E1C" w:rsidRDefault="00F10E1C" w:rsidP="00F10E1C">
      <w:pPr>
        <w:spacing w:line="360" w:lineRule="auto"/>
        <w:rPr>
          <w:rFonts w:ascii="Times New Roman" w:hAnsi="Times New Roman" w:cs="Times New Roman"/>
          <w:sz w:val="24"/>
          <w:szCs w:val="24"/>
          <w:lang w:val="en-AU"/>
        </w:rPr>
      </w:pPr>
    </w:p>
    <w:p w14:paraId="17047760" w14:textId="77777777" w:rsidR="00F10E1C" w:rsidRPr="00F10E1C" w:rsidRDefault="00F10E1C" w:rsidP="00F10E1C">
      <w:pPr>
        <w:spacing w:line="360" w:lineRule="auto"/>
        <w:rPr>
          <w:rFonts w:ascii="Times New Roman" w:hAnsi="Times New Roman" w:cs="Times New Roman"/>
          <w:sz w:val="24"/>
          <w:szCs w:val="24"/>
          <w:lang w:val="en-AU"/>
        </w:rPr>
      </w:pPr>
      <w:r w:rsidRPr="00F10E1C">
        <w:rPr>
          <w:rFonts w:ascii="Times New Roman" w:hAnsi="Times New Roman" w:cs="Times New Roman"/>
          <w:b/>
          <w:bCs/>
          <w:sz w:val="24"/>
          <w:szCs w:val="24"/>
          <w:lang w:val="en-AU"/>
        </w:rPr>
        <w:t>CBO</w:t>
      </w:r>
      <w:r w:rsidRPr="00F10E1C">
        <w:rPr>
          <w:rFonts w:ascii="Times New Roman" w:hAnsi="Times New Roman" w:cs="Times New Roman"/>
          <w:sz w:val="24"/>
          <w:szCs w:val="24"/>
          <w:lang w:val="en-AU"/>
        </w:rPr>
        <w:t>: Patterned projects generally have a lower CBO than non-patterned projects.</w:t>
      </w:r>
    </w:p>
    <w:p w14:paraId="21645E8A" w14:textId="77777777" w:rsidR="00F10E1C" w:rsidRPr="00F10E1C" w:rsidRDefault="00F10E1C" w:rsidP="00F10E1C">
      <w:pPr>
        <w:spacing w:line="360" w:lineRule="auto"/>
        <w:rPr>
          <w:rFonts w:ascii="Times New Roman" w:hAnsi="Times New Roman" w:cs="Times New Roman"/>
          <w:sz w:val="24"/>
          <w:szCs w:val="24"/>
          <w:lang w:val="en-AU"/>
        </w:rPr>
      </w:pPr>
      <w:r w:rsidRPr="00F10E1C">
        <w:rPr>
          <w:rFonts w:ascii="Times New Roman" w:hAnsi="Times New Roman" w:cs="Times New Roman"/>
          <w:b/>
          <w:bCs/>
          <w:sz w:val="24"/>
          <w:szCs w:val="24"/>
          <w:lang w:val="en-AU"/>
        </w:rPr>
        <w:t>LCOM</w:t>
      </w:r>
      <w:r w:rsidRPr="00F10E1C">
        <w:rPr>
          <w:rFonts w:ascii="Times New Roman" w:hAnsi="Times New Roman" w:cs="Times New Roman"/>
          <w:sz w:val="24"/>
          <w:szCs w:val="24"/>
          <w:lang w:val="en-AU"/>
        </w:rPr>
        <w:t>: LCOM values are highly variable. Patterned projects show slightly better cohesion compared to non-patterned ones.</w:t>
      </w:r>
    </w:p>
    <w:p w14:paraId="228BA49C" w14:textId="77777777" w:rsidR="00F10E1C" w:rsidRPr="00F10E1C" w:rsidRDefault="00F10E1C" w:rsidP="00F10E1C">
      <w:pPr>
        <w:spacing w:line="360" w:lineRule="auto"/>
        <w:rPr>
          <w:rFonts w:ascii="Times New Roman" w:hAnsi="Times New Roman" w:cs="Times New Roman"/>
          <w:sz w:val="24"/>
          <w:szCs w:val="24"/>
          <w:lang w:val="en-AU"/>
        </w:rPr>
      </w:pPr>
      <w:r w:rsidRPr="00F10E1C">
        <w:rPr>
          <w:rFonts w:ascii="Times New Roman" w:hAnsi="Times New Roman" w:cs="Times New Roman"/>
          <w:b/>
          <w:bCs/>
          <w:sz w:val="24"/>
          <w:szCs w:val="24"/>
          <w:lang w:val="en-AU"/>
        </w:rPr>
        <w:t>WMC</w:t>
      </w:r>
      <w:r w:rsidRPr="00F10E1C">
        <w:rPr>
          <w:rFonts w:ascii="Times New Roman" w:hAnsi="Times New Roman" w:cs="Times New Roman"/>
          <w:sz w:val="24"/>
          <w:szCs w:val="24"/>
          <w:lang w:val="en-AU"/>
        </w:rPr>
        <w:t>: Patterned projects have a consistently higher WMC than non-patterned projects, indicating increased complexity.</w:t>
      </w:r>
    </w:p>
    <w:p w14:paraId="7199B149" w14:textId="77777777" w:rsidR="00F10E1C" w:rsidRDefault="00F10E1C" w:rsidP="002E68BD">
      <w:pPr>
        <w:spacing w:line="360" w:lineRule="auto"/>
        <w:rPr>
          <w:rFonts w:ascii="Times New Roman" w:hAnsi="Times New Roman" w:cs="Times New Roman"/>
          <w:sz w:val="24"/>
          <w:szCs w:val="24"/>
          <w:lang w:val="en-AU"/>
        </w:rPr>
      </w:pPr>
    </w:p>
    <w:p w14:paraId="1C87451B" w14:textId="6C42EA9A" w:rsidR="002E68BD" w:rsidRDefault="002E68BD" w:rsidP="002E68BD">
      <w:pPr>
        <w:spacing w:line="360" w:lineRule="auto"/>
        <w:rPr>
          <w:rFonts w:ascii="Times New Roman" w:hAnsi="Times New Roman" w:cs="Times New Roman"/>
          <w:b/>
          <w:bCs/>
          <w:sz w:val="24"/>
          <w:szCs w:val="24"/>
          <w:lang w:val="en-AU"/>
        </w:rPr>
      </w:pPr>
      <w:r w:rsidRPr="00493010">
        <w:rPr>
          <w:rFonts w:ascii="Times New Roman" w:hAnsi="Times New Roman" w:cs="Times New Roman"/>
          <w:b/>
          <w:bCs/>
          <w:sz w:val="24"/>
          <w:szCs w:val="24"/>
          <w:lang w:val="en-AU"/>
        </w:rPr>
        <w:t xml:space="preserve">Figure </w:t>
      </w:r>
      <w:r w:rsidR="00F33E4F">
        <w:rPr>
          <w:rFonts w:ascii="Times New Roman" w:hAnsi="Times New Roman" w:cs="Times New Roman"/>
          <w:b/>
          <w:bCs/>
          <w:sz w:val="24"/>
          <w:szCs w:val="24"/>
          <w:lang w:val="en-AU"/>
        </w:rPr>
        <w:t>4</w:t>
      </w:r>
      <w:r w:rsidRPr="00493010">
        <w:rPr>
          <w:rFonts w:ascii="Times New Roman" w:hAnsi="Times New Roman" w:cs="Times New Roman"/>
          <w:b/>
          <w:bCs/>
          <w:sz w:val="24"/>
          <w:szCs w:val="24"/>
          <w:lang w:val="en-AU"/>
        </w:rPr>
        <w:t>: Program Comprehension Metrics (Afferent Coupling and Instability)</w:t>
      </w:r>
    </w:p>
    <w:p w14:paraId="2749ADA4" w14:textId="7922946E" w:rsidR="00F10E1C" w:rsidRPr="00F10E1C" w:rsidRDefault="00F33E4F" w:rsidP="00F10E1C">
      <w:pPr>
        <w:spacing w:line="360" w:lineRule="auto"/>
        <w:rPr>
          <w:rFonts w:ascii="Times New Roman" w:hAnsi="Times New Roman" w:cs="Times New Roman"/>
          <w:sz w:val="24"/>
          <w:szCs w:val="24"/>
          <w:lang w:val="en-AU"/>
        </w:rPr>
      </w:pPr>
      <w:r>
        <w:rPr>
          <w:noProof/>
        </w:rPr>
        <w:drawing>
          <wp:inline distT="0" distB="0" distL="0" distR="0" wp14:anchorId="273B2F98" wp14:editId="0F33F1FA">
            <wp:extent cx="5731510" cy="2990850"/>
            <wp:effectExtent l="0" t="0" r="2540" b="0"/>
            <wp:docPr id="158255615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50973E53" w14:textId="77777777" w:rsidR="00F10E1C" w:rsidRPr="00F10E1C" w:rsidRDefault="00F10E1C" w:rsidP="00F10E1C">
      <w:pPr>
        <w:spacing w:line="360" w:lineRule="auto"/>
        <w:rPr>
          <w:rFonts w:ascii="Times New Roman" w:hAnsi="Times New Roman" w:cs="Times New Roman"/>
          <w:b/>
          <w:bCs/>
          <w:sz w:val="24"/>
          <w:szCs w:val="24"/>
          <w:lang w:val="en-AU"/>
        </w:rPr>
      </w:pPr>
      <w:r w:rsidRPr="00F10E1C">
        <w:rPr>
          <w:rFonts w:ascii="Times New Roman" w:hAnsi="Times New Roman" w:cs="Times New Roman"/>
          <w:b/>
          <w:bCs/>
          <w:sz w:val="24"/>
          <w:szCs w:val="24"/>
          <w:lang w:val="en-AU"/>
        </w:rPr>
        <w:lastRenderedPageBreak/>
        <w:t>Insights:</w:t>
      </w:r>
    </w:p>
    <w:p w14:paraId="553ED682" w14:textId="77777777" w:rsidR="00F10E1C" w:rsidRPr="00F10E1C" w:rsidRDefault="00F10E1C" w:rsidP="00F10E1C">
      <w:pPr>
        <w:spacing w:line="360" w:lineRule="auto"/>
        <w:rPr>
          <w:rFonts w:ascii="Times New Roman" w:hAnsi="Times New Roman" w:cs="Times New Roman"/>
          <w:sz w:val="24"/>
          <w:szCs w:val="24"/>
          <w:lang w:val="en-AU"/>
        </w:rPr>
      </w:pPr>
    </w:p>
    <w:p w14:paraId="66B829B1" w14:textId="77777777" w:rsidR="00F10E1C" w:rsidRPr="00F10E1C" w:rsidRDefault="00F10E1C" w:rsidP="00F10E1C">
      <w:pPr>
        <w:spacing w:line="360" w:lineRule="auto"/>
        <w:rPr>
          <w:rFonts w:ascii="Times New Roman" w:hAnsi="Times New Roman" w:cs="Times New Roman"/>
          <w:sz w:val="24"/>
          <w:szCs w:val="24"/>
          <w:lang w:val="en-AU"/>
        </w:rPr>
      </w:pPr>
      <w:r w:rsidRPr="00F10E1C">
        <w:rPr>
          <w:rFonts w:ascii="Times New Roman" w:hAnsi="Times New Roman" w:cs="Times New Roman"/>
          <w:b/>
          <w:bCs/>
          <w:sz w:val="24"/>
          <w:szCs w:val="24"/>
          <w:lang w:val="en-AU"/>
        </w:rPr>
        <w:t>Afferent Coupling (Ca):</w:t>
      </w:r>
      <w:r w:rsidRPr="00F10E1C">
        <w:rPr>
          <w:rFonts w:ascii="Times New Roman" w:hAnsi="Times New Roman" w:cs="Times New Roman"/>
          <w:sz w:val="24"/>
          <w:szCs w:val="24"/>
          <w:lang w:val="en-AU"/>
        </w:rPr>
        <w:t xml:space="preserve"> Patterned projects tend to have slightly lower afferent coupling than non-patterned projects, suggesting less dependence on individual classes.</w:t>
      </w:r>
    </w:p>
    <w:p w14:paraId="42245DCB" w14:textId="77777777" w:rsidR="00F10E1C" w:rsidRPr="00F10E1C" w:rsidRDefault="00F10E1C" w:rsidP="00F10E1C">
      <w:pPr>
        <w:spacing w:line="360" w:lineRule="auto"/>
        <w:rPr>
          <w:rFonts w:ascii="Times New Roman" w:hAnsi="Times New Roman" w:cs="Times New Roman"/>
          <w:sz w:val="24"/>
          <w:szCs w:val="24"/>
          <w:lang w:val="en-AU"/>
        </w:rPr>
      </w:pPr>
      <w:r w:rsidRPr="00F10E1C">
        <w:rPr>
          <w:rFonts w:ascii="Times New Roman" w:hAnsi="Times New Roman" w:cs="Times New Roman"/>
          <w:b/>
          <w:bCs/>
          <w:sz w:val="24"/>
          <w:szCs w:val="24"/>
          <w:lang w:val="en-AU"/>
        </w:rPr>
        <w:t>Instability (I)</w:t>
      </w:r>
      <w:r w:rsidRPr="00F10E1C">
        <w:rPr>
          <w:rFonts w:ascii="Times New Roman" w:hAnsi="Times New Roman" w:cs="Times New Roman"/>
          <w:sz w:val="24"/>
          <w:szCs w:val="24"/>
          <w:lang w:val="en-AU"/>
        </w:rPr>
        <w:t>: Patterned projects are generally more stable than non-patterned projects, as evidenced by their lower instability values.</w:t>
      </w:r>
    </w:p>
    <w:p w14:paraId="24C02559" w14:textId="77777777" w:rsidR="00F10E1C" w:rsidRPr="00493010" w:rsidRDefault="00F10E1C" w:rsidP="002E68BD">
      <w:pPr>
        <w:spacing w:line="360" w:lineRule="auto"/>
        <w:rPr>
          <w:rFonts w:ascii="Times New Roman" w:hAnsi="Times New Roman" w:cs="Times New Roman"/>
          <w:sz w:val="24"/>
          <w:szCs w:val="24"/>
          <w:lang w:val="en-AU"/>
        </w:rPr>
      </w:pPr>
    </w:p>
    <w:p w14:paraId="0C72D8D4" w14:textId="4049B8AE" w:rsidR="002E68BD" w:rsidRPr="00493010" w:rsidRDefault="002E68BD" w:rsidP="002E68BD">
      <w:pPr>
        <w:spacing w:line="360" w:lineRule="auto"/>
        <w:rPr>
          <w:rFonts w:ascii="Times New Roman" w:hAnsi="Times New Roman" w:cs="Times New Roman"/>
          <w:sz w:val="24"/>
          <w:szCs w:val="24"/>
          <w:lang w:val="en-AU"/>
        </w:rPr>
      </w:pPr>
      <w:r w:rsidRPr="00493010">
        <w:rPr>
          <w:rFonts w:ascii="Times New Roman" w:hAnsi="Times New Roman" w:cs="Times New Roman"/>
          <w:b/>
          <w:bCs/>
          <w:sz w:val="24"/>
          <w:szCs w:val="24"/>
          <w:lang w:val="en-AU"/>
        </w:rPr>
        <w:t xml:space="preserve">Figure </w:t>
      </w:r>
      <w:r w:rsidR="00F33E4F">
        <w:rPr>
          <w:rFonts w:ascii="Times New Roman" w:hAnsi="Times New Roman" w:cs="Times New Roman"/>
          <w:b/>
          <w:bCs/>
          <w:sz w:val="24"/>
          <w:szCs w:val="24"/>
          <w:lang w:val="en-AU"/>
        </w:rPr>
        <w:t>5</w:t>
      </w:r>
      <w:r w:rsidRPr="00493010">
        <w:rPr>
          <w:rFonts w:ascii="Times New Roman" w:hAnsi="Times New Roman" w:cs="Times New Roman"/>
          <w:b/>
          <w:bCs/>
          <w:sz w:val="24"/>
          <w:szCs w:val="24"/>
          <w:lang w:val="en-AU"/>
        </w:rPr>
        <w:t>: Maintainability Index (MI) Comparison</w:t>
      </w:r>
    </w:p>
    <w:p w14:paraId="2B962599" w14:textId="60AFC72B" w:rsidR="00F10E1C" w:rsidRPr="00F10E1C" w:rsidRDefault="00F33E4F" w:rsidP="00F10E1C">
      <w:pPr>
        <w:spacing w:line="360" w:lineRule="auto"/>
        <w:rPr>
          <w:rFonts w:ascii="Times New Roman" w:hAnsi="Times New Roman" w:cs="Times New Roman"/>
          <w:sz w:val="24"/>
          <w:szCs w:val="24"/>
          <w:lang w:val="en-AU"/>
        </w:rPr>
      </w:pPr>
      <w:r>
        <w:rPr>
          <w:noProof/>
        </w:rPr>
        <w:drawing>
          <wp:inline distT="0" distB="0" distL="0" distR="0" wp14:anchorId="1BC46B33" wp14:editId="261A436D">
            <wp:extent cx="5731510" cy="3218180"/>
            <wp:effectExtent l="0" t="0" r="2540" b="1270"/>
            <wp:docPr id="1442787589"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3A2D3114" w14:textId="77777777" w:rsidR="00F10E1C" w:rsidRPr="00F10E1C" w:rsidRDefault="00F10E1C" w:rsidP="00F10E1C">
      <w:pPr>
        <w:spacing w:line="360" w:lineRule="auto"/>
        <w:rPr>
          <w:rFonts w:ascii="Times New Roman" w:hAnsi="Times New Roman" w:cs="Times New Roman"/>
          <w:b/>
          <w:bCs/>
          <w:sz w:val="24"/>
          <w:szCs w:val="24"/>
          <w:lang w:val="en-IN"/>
        </w:rPr>
      </w:pPr>
      <w:r w:rsidRPr="00F10E1C">
        <w:rPr>
          <w:rFonts w:ascii="Times New Roman" w:hAnsi="Times New Roman" w:cs="Times New Roman"/>
          <w:b/>
          <w:bCs/>
          <w:sz w:val="24"/>
          <w:szCs w:val="24"/>
          <w:lang w:val="en-IN"/>
        </w:rPr>
        <w:t>Insights:</w:t>
      </w:r>
    </w:p>
    <w:p w14:paraId="72C0A594" w14:textId="77777777" w:rsidR="00F10E1C" w:rsidRPr="00F10E1C" w:rsidRDefault="00F10E1C" w:rsidP="00F10E1C">
      <w:pPr>
        <w:spacing w:line="360" w:lineRule="auto"/>
        <w:rPr>
          <w:rFonts w:ascii="Times New Roman" w:hAnsi="Times New Roman" w:cs="Times New Roman"/>
          <w:sz w:val="24"/>
          <w:szCs w:val="24"/>
          <w:lang w:val="en-IN"/>
        </w:rPr>
      </w:pPr>
    </w:p>
    <w:p w14:paraId="639D0C62" w14:textId="77777777" w:rsidR="00F10E1C" w:rsidRPr="00F10E1C" w:rsidRDefault="00F10E1C" w:rsidP="00F10E1C">
      <w:pPr>
        <w:spacing w:line="360" w:lineRule="auto"/>
        <w:rPr>
          <w:rFonts w:ascii="Times New Roman" w:hAnsi="Times New Roman" w:cs="Times New Roman"/>
          <w:sz w:val="24"/>
          <w:szCs w:val="24"/>
          <w:lang w:val="en-IN"/>
        </w:rPr>
      </w:pPr>
      <w:r w:rsidRPr="00F10E1C">
        <w:rPr>
          <w:rFonts w:ascii="Times New Roman" w:hAnsi="Times New Roman" w:cs="Times New Roman"/>
          <w:sz w:val="24"/>
          <w:szCs w:val="24"/>
          <w:lang w:val="en-IN"/>
        </w:rPr>
        <w:t>Patterned projects consistently have higher Maintainability Index (MI) scores than non-patterned projects.</w:t>
      </w:r>
    </w:p>
    <w:p w14:paraId="32140DCE" w14:textId="1AF101EA" w:rsidR="00692F4E" w:rsidRDefault="00F10E1C" w:rsidP="00F10E1C">
      <w:pPr>
        <w:spacing w:line="360" w:lineRule="auto"/>
        <w:rPr>
          <w:rFonts w:ascii="Times New Roman" w:hAnsi="Times New Roman" w:cs="Times New Roman"/>
          <w:sz w:val="24"/>
          <w:szCs w:val="24"/>
          <w:lang w:val="en-IN"/>
        </w:rPr>
      </w:pPr>
      <w:r w:rsidRPr="00F10E1C">
        <w:rPr>
          <w:rFonts w:ascii="Times New Roman" w:hAnsi="Times New Roman" w:cs="Times New Roman"/>
          <w:sz w:val="24"/>
          <w:szCs w:val="24"/>
          <w:lang w:val="en-IN"/>
        </w:rPr>
        <w:t>This indicates that design patterns positively impact maintainability, despite the increased complexity.</w:t>
      </w:r>
    </w:p>
    <w:p w14:paraId="7A477AF9" w14:textId="77777777" w:rsidR="00F10E1C" w:rsidRPr="00F10E1C" w:rsidRDefault="00F10E1C" w:rsidP="00F10E1C">
      <w:pPr>
        <w:spacing w:line="360" w:lineRule="auto"/>
        <w:rPr>
          <w:rFonts w:ascii="Times New Roman" w:hAnsi="Times New Roman" w:cs="Times New Roman"/>
          <w:sz w:val="24"/>
          <w:szCs w:val="24"/>
          <w:lang w:val="en-AU"/>
        </w:rPr>
      </w:pPr>
    </w:p>
    <w:p w14:paraId="46626C6E" w14:textId="77777777" w:rsidR="00692F4E" w:rsidRPr="00692F4E" w:rsidRDefault="00692F4E" w:rsidP="00692F4E">
      <w:p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lastRenderedPageBreak/>
        <w:t>1. Independent Samples T-Test</w:t>
      </w:r>
      <w:r w:rsidRPr="00692F4E">
        <w:rPr>
          <w:rFonts w:ascii="Times New Roman" w:hAnsi="Times New Roman" w:cs="Times New Roman"/>
          <w:b/>
          <w:bCs/>
          <w:sz w:val="24"/>
          <w:szCs w:val="24"/>
          <w:lang w:val="en-AU"/>
        </w:rPr>
        <w:br/>
      </w:r>
      <w:r w:rsidRPr="00692F4E">
        <w:rPr>
          <w:rFonts w:ascii="Times New Roman" w:hAnsi="Times New Roman" w:cs="Times New Roman"/>
          <w:sz w:val="24"/>
          <w:szCs w:val="24"/>
          <w:lang w:val="en-AU"/>
        </w:rPr>
        <w:t>We use an independent t-test to compare the means of the CK metrics between patterned and non-patterned classes.</w:t>
      </w:r>
    </w:p>
    <w:p w14:paraId="48E69492" w14:textId="77777777" w:rsidR="00692F4E" w:rsidRPr="00692F4E" w:rsidRDefault="00692F4E" w:rsidP="00692F4E">
      <w:pPr>
        <w:numPr>
          <w:ilvl w:val="0"/>
          <w:numId w:val="16"/>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Hypothesis</w:t>
      </w:r>
    </w:p>
    <w:p w14:paraId="50DE925C" w14:textId="77777777" w:rsidR="00692F4E" w:rsidRPr="00692F4E" w:rsidRDefault="00692F4E" w:rsidP="00692F4E">
      <w:pPr>
        <w:numPr>
          <w:ilvl w:val="1"/>
          <w:numId w:val="16"/>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H0</w:t>
      </w:r>
      <w:r w:rsidRPr="00692F4E">
        <w:rPr>
          <w:rFonts w:ascii="Times New Roman" w:hAnsi="Times New Roman" w:cs="Times New Roman"/>
          <w:sz w:val="24"/>
          <w:szCs w:val="24"/>
          <w:lang w:val="en-AU"/>
        </w:rPr>
        <w:t>: There is no significant difference in CBO, LCOM, and WMC between classes with and without design patterns.</w:t>
      </w:r>
    </w:p>
    <w:p w14:paraId="05A1ADCA" w14:textId="77777777" w:rsidR="00692F4E" w:rsidRPr="00692F4E" w:rsidRDefault="00692F4E" w:rsidP="00692F4E">
      <w:pPr>
        <w:numPr>
          <w:ilvl w:val="1"/>
          <w:numId w:val="16"/>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H1:</w:t>
      </w:r>
      <w:r w:rsidRPr="00692F4E">
        <w:rPr>
          <w:rFonts w:ascii="Times New Roman" w:hAnsi="Times New Roman" w:cs="Times New Roman"/>
          <w:sz w:val="24"/>
          <w:szCs w:val="24"/>
          <w:lang w:val="en-AU"/>
        </w:rPr>
        <w:t xml:space="preserve"> There is a significant difference in CBO, LCOM, and WMC between classes with and without design patterns.</w:t>
      </w:r>
    </w:p>
    <w:p w14:paraId="2694D41C" w14:textId="77777777" w:rsidR="00692F4E" w:rsidRPr="00692F4E" w:rsidRDefault="00692F4E" w:rsidP="00692F4E">
      <w:pPr>
        <w:numPr>
          <w:ilvl w:val="0"/>
          <w:numId w:val="16"/>
        </w:numPr>
        <w:spacing w:line="360" w:lineRule="auto"/>
        <w:rPr>
          <w:rFonts w:ascii="Times New Roman" w:hAnsi="Times New Roman" w:cs="Times New Roman"/>
          <w:b/>
          <w:bCs/>
          <w:sz w:val="24"/>
          <w:szCs w:val="24"/>
          <w:lang w:val="en-AU"/>
        </w:rPr>
      </w:pPr>
      <w:r w:rsidRPr="00692F4E">
        <w:rPr>
          <w:rFonts w:ascii="Times New Roman" w:hAnsi="Times New Roman" w:cs="Times New Roman"/>
          <w:b/>
          <w:bCs/>
          <w:sz w:val="24"/>
          <w:szCs w:val="24"/>
          <w:lang w:val="en-AU"/>
        </w:rPr>
        <w:t>Test Results</w:t>
      </w:r>
    </w:p>
    <w:p w14:paraId="3699F2B7" w14:textId="77777777" w:rsidR="00692F4E" w:rsidRPr="00692F4E" w:rsidRDefault="00692F4E" w:rsidP="00692F4E">
      <w:pPr>
        <w:numPr>
          <w:ilvl w:val="1"/>
          <w:numId w:val="16"/>
        </w:numPr>
        <w:spacing w:line="360" w:lineRule="auto"/>
        <w:rPr>
          <w:rFonts w:ascii="Times New Roman" w:hAnsi="Times New Roman" w:cs="Times New Roman"/>
          <w:b/>
          <w:bCs/>
          <w:sz w:val="24"/>
          <w:szCs w:val="24"/>
          <w:lang w:val="en-AU"/>
        </w:rPr>
      </w:pPr>
      <w:r w:rsidRPr="00692F4E">
        <w:rPr>
          <w:rFonts w:ascii="Times New Roman" w:hAnsi="Times New Roman" w:cs="Times New Roman"/>
          <w:b/>
          <w:bCs/>
          <w:sz w:val="24"/>
          <w:szCs w:val="24"/>
          <w:lang w:val="en-AU"/>
        </w:rPr>
        <w:t>CBO:</w:t>
      </w:r>
    </w:p>
    <w:p w14:paraId="4B012754"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Mean Difference: 4.82</w:t>
      </w:r>
    </w:p>
    <w:p w14:paraId="064E9AFC"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t-Statistic: 2.45</w:t>
      </w:r>
    </w:p>
    <w:p w14:paraId="109C6461"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p-Value: 0.02</w:t>
      </w:r>
    </w:p>
    <w:p w14:paraId="5AC3A4DE"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Result</w:t>
      </w:r>
      <w:r w:rsidRPr="00692F4E">
        <w:rPr>
          <w:rFonts w:ascii="Times New Roman" w:hAnsi="Times New Roman" w:cs="Times New Roman"/>
          <w:sz w:val="24"/>
          <w:szCs w:val="24"/>
          <w:lang w:val="en-AU"/>
        </w:rPr>
        <w:t>: Significant difference (p &lt; 0.05)</w:t>
      </w:r>
    </w:p>
    <w:p w14:paraId="1E98CB5E" w14:textId="77777777" w:rsidR="00692F4E" w:rsidRPr="00692F4E" w:rsidRDefault="00692F4E" w:rsidP="00692F4E">
      <w:pPr>
        <w:numPr>
          <w:ilvl w:val="1"/>
          <w:numId w:val="16"/>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LCOM</w:t>
      </w:r>
      <w:r w:rsidRPr="00692F4E">
        <w:rPr>
          <w:rFonts w:ascii="Times New Roman" w:hAnsi="Times New Roman" w:cs="Times New Roman"/>
          <w:sz w:val="24"/>
          <w:szCs w:val="24"/>
          <w:lang w:val="en-AU"/>
        </w:rPr>
        <w:t>:</w:t>
      </w:r>
    </w:p>
    <w:p w14:paraId="66BE8C25"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Mean Difference: 34.17</w:t>
      </w:r>
    </w:p>
    <w:p w14:paraId="37134DB8"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t-Statistic: 1.83</w:t>
      </w:r>
    </w:p>
    <w:p w14:paraId="7A99635B"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p-Value: 0.07</w:t>
      </w:r>
    </w:p>
    <w:p w14:paraId="6985A041"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Result</w:t>
      </w:r>
      <w:r w:rsidRPr="00692F4E">
        <w:rPr>
          <w:rFonts w:ascii="Times New Roman" w:hAnsi="Times New Roman" w:cs="Times New Roman"/>
          <w:sz w:val="24"/>
          <w:szCs w:val="24"/>
          <w:lang w:val="en-AU"/>
        </w:rPr>
        <w:t>: Not Significant (p &gt; 0.05)</w:t>
      </w:r>
    </w:p>
    <w:p w14:paraId="4661C3BE" w14:textId="77777777" w:rsidR="00692F4E" w:rsidRPr="00692F4E" w:rsidRDefault="00692F4E" w:rsidP="00692F4E">
      <w:pPr>
        <w:numPr>
          <w:ilvl w:val="1"/>
          <w:numId w:val="16"/>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WMC</w:t>
      </w:r>
      <w:r w:rsidRPr="00692F4E">
        <w:rPr>
          <w:rFonts w:ascii="Times New Roman" w:hAnsi="Times New Roman" w:cs="Times New Roman"/>
          <w:sz w:val="24"/>
          <w:szCs w:val="24"/>
          <w:lang w:val="en-AU"/>
        </w:rPr>
        <w:t>:</w:t>
      </w:r>
    </w:p>
    <w:p w14:paraId="2F9F199B"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Mean Difference: 8.37</w:t>
      </w:r>
    </w:p>
    <w:p w14:paraId="05A61106"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t-Statistic: 3.14</w:t>
      </w:r>
    </w:p>
    <w:p w14:paraId="4EE7D21E"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p-Value: 0.01</w:t>
      </w:r>
    </w:p>
    <w:p w14:paraId="2E74B8EB" w14:textId="77777777" w:rsidR="00692F4E" w:rsidRPr="00692F4E" w:rsidRDefault="00692F4E" w:rsidP="00692F4E">
      <w:pPr>
        <w:numPr>
          <w:ilvl w:val="2"/>
          <w:numId w:val="16"/>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Result</w:t>
      </w:r>
      <w:r w:rsidRPr="00692F4E">
        <w:rPr>
          <w:rFonts w:ascii="Times New Roman" w:hAnsi="Times New Roman" w:cs="Times New Roman"/>
          <w:sz w:val="24"/>
          <w:szCs w:val="24"/>
          <w:lang w:val="en-AU"/>
        </w:rPr>
        <w:t>: Significant difference (p &lt; 0.05)</w:t>
      </w:r>
    </w:p>
    <w:p w14:paraId="4EE6D80D" w14:textId="77777777" w:rsidR="00692F4E" w:rsidRPr="00692F4E" w:rsidRDefault="00692F4E" w:rsidP="00692F4E">
      <w:p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2. Effect Size (Cohen's d)</w:t>
      </w:r>
      <w:r w:rsidRPr="00692F4E">
        <w:rPr>
          <w:rFonts w:ascii="Times New Roman" w:hAnsi="Times New Roman" w:cs="Times New Roman"/>
          <w:sz w:val="24"/>
          <w:szCs w:val="24"/>
          <w:lang w:val="en-AU"/>
        </w:rPr>
        <w:br/>
        <w:t>To measure the effect size, we calculate Cohen's d.</w:t>
      </w:r>
    </w:p>
    <w:p w14:paraId="08FB4BE9" w14:textId="77777777" w:rsidR="00692F4E" w:rsidRPr="00692F4E" w:rsidRDefault="00692F4E" w:rsidP="00692F4E">
      <w:pPr>
        <w:numPr>
          <w:ilvl w:val="0"/>
          <w:numId w:val="17"/>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lastRenderedPageBreak/>
        <w:t>CBO:</w:t>
      </w:r>
    </w:p>
    <w:p w14:paraId="2B9BCD50" w14:textId="77777777" w:rsidR="00692F4E" w:rsidRPr="00692F4E" w:rsidRDefault="00692F4E" w:rsidP="00692F4E">
      <w:pPr>
        <w:numPr>
          <w:ilvl w:val="1"/>
          <w:numId w:val="17"/>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Effect Size (Cohen's d): 0.58</w:t>
      </w:r>
    </w:p>
    <w:p w14:paraId="13203B39" w14:textId="77777777" w:rsidR="00692F4E" w:rsidRPr="00692F4E" w:rsidRDefault="00692F4E" w:rsidP="00692F4E">
      <w:pPr>
        <w:numPr>
          <w:ilvl w:val="1"/>
          <w:numId w:val="17"/>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Interpretation</w:t>
      </w:r>
      <w:r w:rsidRPr="00692F4E">
        <w:rPr>
          <w:rFonts w:ascii="Times New Roman" w:hAnsi="Times New Roman" w:cs="Times New Roman"/>
          <w:sz w:val="24"/>
          <w:szCs w:val="24"/>
          <w:lang w:val="en-AU"/>
        </w:rPr>
        <w:t>: Moderate effect</w:t>
      </w:r>
    </w:p>
    <w:p w14:paraId="568CC648" w14:textId="77777777" w:rsidR="00692F4E" w:rsidRPr="00692F4E" w:rsidRDefault="00692F4E" w:rsidP="00692F4E">
      <w:pPr>
        <w:numPr>
          <w:ilvl w:val="0"/>
          <w:numId w:val="17"/>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LCOM:</w:t>
      </w:r>
    </w:p>
    <w:p w14:paraId="719FAA6B" w14:textId="77777777" w:rsidR="00692F4E" w:rsidRPr="00692F4E" w:rsidRDefault="00692F4E" w:rsidP="00692F4E">
      <w:pPr>
        <w:numPr>
          <w:ilvl w:val="1"/>
          <w:numId w:val="17"/>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Effect Size (Cohen's d): 0.42</w:t>
      </w:r>
    </w:p>
    <w:p w14:paraId="1559CB27" w14:textId="77777777" w:rsidR="00692F4E" w:rsidRPr="00692F4E" w:rsidRDefault="00692F4E" w:rsidP="00692F4E">
      <w:pPr>
        <w:numPr>
          <w:ilvl w:val="1"/>
          <w:numId w:val="17"/>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Interpretation</w:t>
      </w:r>
      <w:r w:rsidRPr="00692F4E">
        <w:rPr>
          <w:rFonts w:ascii="Times New Roman" w:hAnsi="Times New Roman" w:cs="Times New Roman"/>
          <w:sz w:val="24"/>
          <w:szCs w:val="24"/>
          <w:lang w:val="en-AU"/>
        </w:rPr>
        <w:t>: Small effect</w:t>
      </w:r>
    </w:p>
    <w:p w14:paraId="30D34972" w14:textId="77777777" w:rsidR="00692F4E" w:rsidRPr="00692F4E" w:rsidRDefault="00692F4E" w:rsidP="00692F4E">
      <w:pPr>
        <w:numPr>
          <w:ilvl w:val="0"/>
          <w:numId w:val="17"/>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WMC:</w:t>
      </w:r>
    </w:p>
    <w:p w14:paraId="34B56FAF" w14:textId="77777777" w:rsidR="00692F4E" w:rsidRPr="00692F4E" w:rsidRDefault="00692F4E" w:rsidP="00692F4E">
      <w:pPr>
        <w:numPr>
          <w:ilvl w:val="1"/>
          <w:numId w:val="17"/>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Effect Size (Cohen's d): 0.76</w:t>
      </w:r>
    </w:p>
    <w:p w14:paraId="2F8A5B2D" w14:textId="77777777" w:rsidR="00692F4E" w:rsidRPr="00692F4E" w:rsidRDefault="00692F4E" w:rsidP="00692F4E">
      <w:pPr>
        <w:numPr>
          <w:ilvl w:val="1"/>
          <w:numId w:val="17"/>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Interpretation</w:t>
      </w:r>
      <w:r w:rsidRPr="00692F4E">
        <w:rPr>
          <w:rFonts w:ascii="Times New Roman" w:hAnsi="Times New Roman" w:cs="Times New Roman"/>
          <w:sz w:val="24"/>
          <w:szCs w:val="24"/>
          <w:lang w:val="en-AU"/>
        </w:rPr>
        <w:t>: Moderate to large effect</w:t>
      </w:r>
    </w:p>
    <w:p w14:paraId="69D89594" w14:textId="77777777" w:rsidR="00692F4E" w:rsidRPr="00692F4E" w:rsidRDefault="00692F4E" w:rsidP="00692F4E">
      <w:pPr>
        <w:spacing w:line="360" w:lineRule="auto"/>
        <w:rPr>
          <w:rFonts w:ascii="Times New Roman" w:hAnsi="Times New Roman" w:cs="Times New Roman"/>
          <w:b/>
          <w:bCs/>
          <w:sz w:val="24"/>
          <w:szCs w:val="24"/>
          <w:lang w:val="en-AU"/>
        </w:rPr>
      </w:pPr>
      <w:r w:rsidRPr="00692F4E">
        <w:rPr>
          <w:rFonts w:ascii="Times New Roman" w:hAnsi="Times New Roman" w:cs="Times New Roman"/>
          <w:b/>
          <w:bCs/>
          <w:sz w:val="24"/>
          <w:szCs w:val="24"/>
          <w:lang w:val="en-AU"/>
        </w:rPr>
        <w:t>3. Program Comprehension Metrics</w:t>
      </w:r>
    </w:p>
    <w:p w14:paraId="34EF2C80" w14:textId="77777777" w:rsidR="00692F4E" w:rsidRPr="00692F4E" w:rsidRDefault="00692F4E" w:rsidP="00692F4E">
      <w:pPr>
        <w:numPr>
          <w:ilvl w:val="0"/>
          <w:numId w:val="18"/>
        </w:numPr>
        <w:spacing w:line="360" w:lineRule="auto"/>
        <w:rPr>
          <w:rFonts w:ascii="Times New Roman" w:hAnsi="Times New Roman" w:cs="Times New Roman"/>
          <w:b/>
          <w:bCs/>
          <w:sz w:val="24"/>
          <w:szCs w:val="24"/>
          <w:lang w:val="en-AU"/>
        </w:rPr>
      </w:pPr>
      <w:r w:rsidRPr="00692F4E">
        <w:rPr>
          <w:rFonts w:ascii="Times New Roman" w:hAnsi="Times New Roman" w:cs="Times New Roman"/>
          <w:b/>
          <w:bCs/>
          <w:sz w:val="24"/>
          <w:szCs w:val="24"/>
          <w:lang w:val="en-AU"/>
        </w:rPr>
        <w:t>Afferent Coupling (Ca):</w:t>
      </w:r>
    </w:p>
    <w:p w14:paraId="568B0D41" w14:textId="77777777" w:rsidR="00692F4E" w:rsidRPr="00692F4E" w:rsidRDefault="00692F4E" w:rsidP="00692F4E">
      <w:pPr>
        <w:numPr>
          <w:ilvl w:val="1"/>
          <w:numId w:val="18"/>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Mean Difference: 4.11</w:t>
      </w:r>
    </w:p>
    <w:p w14:paraId="2F885FE4" w14:textId="77777777" w:rsidR="00692F4E" w:rsidRPr="00692F4E" w:rsidRDefault="00692F4E" w:rsidP="00692F4E">
      <w:pPr>
        <w:numPr>
          <w:ilvl w:val="1"/>
          <w:numId w:val="18"/>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t-Statistic: 2.22</w:t>
      </w:r>
    </w:p>
    <w:p w14:paraId="1DD3692C" w14:textId="77777777" w:rsidR="00692F4E" w:rsidRPr="00692F4E" w:rsidRDefault="00692F4E" w:rsidP="00692F4E">
      <w:pPr>
        <w:numPr>
          <w:ilvl w:val="1"/>
          <w:numId w:val="18"/>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p-Value: 0.03</w:t>
      </w:r>
    </w:p>
    <w:p w14:paraId="5276916E" w14:textId="77777777" w:rsidR="00692F4E" w:rsidRPr="00692F4E" w:rsidRDefault="00692F4E" w:rsidP="00692F4E">
      <w:pPr>
        <w:numPr>
          <w:ilvl w:val="1"/>
          <w:numId w:val="18"/>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Result</w:t>
      </w:r>
      <w:r w:rsidRPr="00692F4E">
        <w:rPr>
          <w:rFonts w:ascii="Times New Roman" w:hAnsi="Times New Roman" w:cs="Times New Roman"/>
          <w:sz w:val="24"/>
          <w:szCs w:val="24"/>
          <w:lang w:val="en-AU"/>
        </w:rPr>
        <w:t>: Significant difference (p &lt; 0.05)</w:t>
      </w:r>
    </w:p>
    <w:p w14:paraId="29B5F7A3" w14:textId="77777777" w:rsidR="00692F4E" w:rsidRPr="00692F4E" w:rsidRDefault="00692F4E" w:rsidP="00692F4E">
      <w:pPr>
        <w:numPr>
          <w:ilvl w:val="0"/>
          <w:numId w:val="18"/>
        </w:numPr>
        <w:spacing w:line="360" w:lineRule="auto"/>
        <w:rPr>
          <w:rFonts w:ascii="Times New Roman" w:hAnsi="Times New Roman" w:cs="Times New Roman"/>
          <w:b/>
          <w:bCs/>
          <w:sz w:val="24"/>
          <w:szCs w:val="24"/>
          <w:lang w:val="en-AU"/>
        </w:rPr>
      </w:pPr>
      <w:r w:rsidRPr="00692F4E">
        <w:rPr>
          <w:rFonts w:ascii="Times New Roman" w:hAnsi="Times New Roman" w:cs="Times New Roman"/>
          <w:b/>
          <w:bCs/>
          <w:sz w:val="24"/>
          <w:szCs w:val="24"/>
          <w:lang w:val="en-AU"/>
        </w:rPr>
        <w:t>Instability (I):</w:t>
      </w:r>
    </w:p>
    <w:p w14:paraId="44E9F76A" w14:textId="77777777" w:rsidR="00692F4E" w:rsidRPr="00692F4E" w:rsidRDefault="00692F4E" w:rsidP="00692F4E">
      <w:pPr>
        <w:numPr>
          <w:ilvl w:val="1"/>
          <w:numId w:val="18"/>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Mean Difference: -0.15</w:t>
      </w:r>
    </w:p>
    <w:p w14:paraId="5EC5771F" w14:textId="77777777" w:rsidR="00692F4E" w:rsidRPr="00692F4E" w:rsidRDefault="00692F4E" w:rsidP="00692F4E">
      <w:pPr>
        <w:numPr>
          <w:ilvl w:val="1"/>
          <w:numId w:val="18"/>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t-Statistic: -3.02</w:t>
      </w:r>
    </w:p>
    <w:p w14:paraId="5877C364" w14:textId="77777777" w:rsidR="00692F4E" w:rsidRPr="00692F4E" w:rsidRDefault="00692F4E" w:rsidP="00692F4E">
      <w:pPr>
        <w:numPr>
          <w:ilvl w:val="1"/>
          <w:numId w:val="18"/>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p-Value: 0.01</w:t>
      </w:r>
    </w:p>
    <w:p w14:paraId="058FB916" w14:textId="77777777" w:rsidR="00692F4E" w:rsidRPr="00692F4E" w:rsidRDefault="00692F4E" w:rsidP="00692F4E">
      <w:pPr>
        <w:numPr>
          <w:ilvl w:val="1"/>
          <w:numId w:val="18"/>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Result:</w:t>
      </w:r>
      <w:r w:rsidRPr="00692F4E">
        <w:rPr>
          <w:rFonts w:ascii="Times New Roman" w:hAnsi="Times New Roman" w:cs="Times New Roman"/>
          <w:sz w:val="24"/>
          <w:szCs w:val="24"/>
          <w:lang w:val="en-AU"/>
        </w:rPr>
        <w:t xml:space="preserve"> Significant difference (p &lt; 0.05)</w:t>
      </w:r>
    </w:p>
    <w:p w14:paraId="75BC27BA" w14:textId="77777777" w:rsidR="00692F4E" w:rsidRPr="00692F4E" w:rsidRDefault="00692F4E" w:rsidP="00692F4E">
      <w:pPr>
        <w:spacing w:line="360" w:lineRule="auto"/>
        <w:rPr>
          <w:rFonts w:ascii="Times New Roman" w:hAnsi="Times New Roman" w:cs="Times New Roman"/>
          <w:b/>
          <w:bCs/>
          <w:sz w:val="24"/>
          <w:szCs w:val="24"/>
          <w:lang w:val="en-AU"/>
        </w:rPr>
      </w:pPr>
      <w:r w:rsidRPr="00692F4E">
        <w:rPr>
          <w:rFonts w:ascii="Times New Roman" w:hAnsi="Times New Roman" w:cs="Times New Roman"/>
          <w:sz w:val="24"/>
          <w:szCs w:val="24"/>
          <w:lang w:val="en-AU"/>
        </w:rPr>
        <w:t>4</w:t>
      </w:r>
      <w:r w:rsidRPr="00692F4E">
        <w:rPr>
          <w:rFonts w:ascii="Times New Roman" w:hAnsi="Times New Roman" w:cs="Times New Roman"/>
          <w:b/>
          <w:bCs/>
          <w:sz w:val="24"/>
          <w:szCs w:val="24"/>
          <w:lang w:val="en-AU"/>
        </w:rPr>
        <w:t>. Maintainability Index (MI)</w:t>
      </w:r>
    </w:p>
    <w:p w14:paraId="4E4D0740" w14:textId="77777777" w:rsidR="00692F4E" w:rsidRPr="00692F4E" w:rsidRDefault="00692F4E" w:rsidP="00692F4E">
      <w:pPr>
        <w:numPr>
          <w:ilvl w:val="0"/>
          <w:numId w:val="19"/>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Mean Difference: 5.87</w:t>
      </w:r>
    </w:p>
    <w:p w14:paraId="7C1C05AD" w14:textId="77777777" w:rsidR="00692F4E" w:rsidRPr="00692F4E" w:rsidRDefault="00692F4E" w:rsidP="00692F4E">
      <w:pPr>
        <w:numPr>
          <w:ilvl w:val="0"/>
          <w:numId w:val="19"/>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t-Statistic: 2.89</w:t>
      </w:r>
    </w:p>
    <w:p w14:paraId="5A12BF79" w14:textId="77777777" w:rsidR="00692F4E" w:rsidRPr="00692F4E" w:rsidRDefault="00692F4E" w:rsidP="00692F4E">
      <w:pPr>
        <w:numPr>
          <w:ilvl w:val="0"/>
          <w:numId w:val="19"/>
        </w:num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p-Value: 0.01</w:t>
      </w:r>
    </w:p>
    <w:p w14:paraId="1C486817" w14:textId="77777777" w:rsidR="00692F4E" w:rsidRPr="00692F4E" w:rsidRDefault="00692F4E" w:rsidP="00692F4E">
      <w:pPr>
        <w:numPr>
          <w:ilvl w:val="0"/>
          <w:numId w:val="19"/>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lastRenderedPageBreak/>
        <w:t>Result:</w:t>
      </w:r>
      <w:r w:rsidRPr="00692F4E">
        <w:rPr>
          <w:rFonts w:ascii="Times New Roman" w:hAnsi="Times New Roman" w:cs="Times New Roman"/>
          <w:sz w:val="24"/>
          <w:szCs w:val="24"/>
          <w:lang w:val="en-AU"/>
        </w:rPr>
        <w:t xml:space="preserve"> Significant difference (p &lt; 0.05)</w:t>
      </w:r>
    </w:p>
    <w:p w14:paraId="63B38DE4" w14:textId="20CDF9BF" w:rsidR="00A35C5F" w:rsidRPr="00493010" w:rsidRDefault="00A35C5F" w:rsidP="00A35C5F">
      <w:pPr>
        <w:spacing w:line="360" w:lineRule="auto"/>
        <w:rPr>
          <w:rFonts w:ascii="Times New Roman" w:hAnsi="Times New Roman" w:cs="Times New Roman"/>
          <w:b/>
          <w:bCs/>
          <w:sz w:val="24"/>
          <w:szCs w:val="24"/>
          <w:lang w:val="en-IN"/>
        </w:rPr>
      </w:pPr>
      <w:r w:rsidRPr="00493010">
        <w:rPr>
          <w:rFonts w:ascii="Times New Roman" w:hAnsi="Times New Roman" w:cs="Times New Roman"/>
          <w:b/>
          <w:bCs/>
          <w:sz w:val="24"/>
          <w:szCs w:val="24"/>
          <w:lang w:val="en-IN"/>
        </w:rPr>
        <w:t xml:space="preserve">     </w:t>
      </w:r>
    </w:p>
    <w:p w14:paraId="18A35198" w14:textId="77777777" w:rsidR="00692F4E" w:rsidRPr="00692F4E" w:rsidRDefault="00692F4E" w:rsidP="00692F4E">
      <w:pPr>
        <w:spacing w:line="360" w:lineRule="auto"/>
        <w:rPr>
          <w:rFonts w:ascii="Times New Roman" w:hAnsi="Times New Roman" w:cs="Times New Roman"/>
          <w:b/>
          <w:bCs/>
          <w:sz w:val="24"/>
          <w:szCs w:val="24"/>
          <w:lang w:val="en-AU"/>
        </w:rPr>
      </w:pPr>
      <w:r w:rsidRPr="00692F4E">
        <w:rPr>
          <w:rFonts w:ascii="Times New Roman" w:hAnsi="Times New Roman" w:cs="Times New Roman"/>
          <w:b/>
          <w:bCs/>
          <w:sz w:val="24"/>
          <w:szCs w:val="24"/>
          <w:lang w:val="en-AU"/>
        </w:rPr>
        <w:t>Impact of Specific Patterns on Quality Attributes</w:t>
      </w:r>
    </w:p>
    <w:p w14:paraId="4C7DE8F8" w14:textId="77777777" w:rsidR="00692F4E" w:rsidRPr="00692F4E" w:rsidRDefault="00692F4E" w:rsidP="00692F4E">
      <w:pPr>
        <w:numPr>
          <w:ilvl w:val="0"/>
          <w:numId w:val="20"/>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Singleton Pattern</w:t>
      </w:r>
      <w:r w:rsidRPr="00692F4E">
        <w:rPr>
          <w:rFonts w:ascii="Times New Roman" w:hAnsi="Times New Roman" w:cs="Times New Roman"/>
          <w:sz w:val="24"/>
          <w:szCs w:val="24"/>
          <w:lang w:val="en-AU"/>
        </w:rPr>
        <w:t>: Improves program comprehension by providing a single point of access to shared resources.</w:t>
      </w:r>
    </w:p>
    <w:p w14:paraId="155F4724" w14:textId="77777777" w:rsidR="00692F4E" w:rsidRPr="00692F4E" w:rsidRDefault="00692F4E" w:rsidP="00692F4E">
      <w:pPr>
        <w:numPr>
          <w:ilvl w:val="0"/>
          <w:numId w:val="20"/>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Factory Method Pattern</w:t>
      </w:r>
      <w:r w:rsidRPr="00692F4E">
        <w:rPr>
          <w:rFonts w:ascii="Times New Roman" w:hAnsi="Times New Roman" w:cs="Times New Roman"/>
          <w:sz w:val="24"/>
          <w:szCs w:val="24"/>
          <w:lang w:val="en-AU"/>
        </w:rPr>
        <w:t>: Increases modifiability by decoupling object creation from usage.</w:t>
      </w:r>
    </w:p>
    <w:p w14:paraId="0338E9C7" w14:textId="77777777" w:rsidR="00692F4E" w:rsidRPr="00692F4E" w:rsidRDefault="00692F4E" w:rsidP="00692F4E">
      <w:pPr>
        <w:numPr>
          <w:ilvl w:val="0"/>
          <w:numId w:val="20"/>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Strategy Pattern</w:t>
      </w:r>
      <w:r w:rsidRPr="00692F4E">
        <w:rPr>
          <w:rFonts w:ascii="Times New Roman" w:hAnsi="Times New Roman" w:cs="Times New Roman"/>
          <w:sz w:val="24"/>
          <w:szCs w:val="24"/>
          <w:lang w:val="en-AU"/>
        </w:rPr>
        <w:t>: Simplifies modifying the algorithmic behavior of classes.</w:t>
      </w:r>
    </w:p>
    <w:p w14:paraId="396D2586" w14:textId="77777777" w:rsidR="00692F4E" w:rsidRPr="00692F4E" w:rsidRDefault="00692F4E" w:rsidP="00692F4E">
      <w:pPr>
        <w:numPr>
          <w:ilvl w:val="0"/>
          <w:numId w:val="20"/>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Template Method Pattern</w:t>
      </w:r>
      <w:r w:rsidRPr="00692F4E">
        <w:rPr>
          <w:rFonts w:ascii="Times New Roman" w:hAnsi="Times New Roman" w:cs="Times New Roman"/>
          <w:sz w:val="24"/>
          <w:szCs w:val="24"/>
          <w:lang w:val="en-AU"/>
        </w:rPr>
        <w:t>: Enhances comprehension by providing a clear high-level workflow.</w:t>
      </w:r>
    </w:p>
    <w:p w14:paraId="2B45624C" w14:textId="77777777" w:rsidR="00692F4E" w:rsidRPr="00692F4E" w:rsidRDefault="00692F4E" w:rsidP="00692F4E">
      <w:pPr>
        <w:numPr>
          <w:ilvl w:val="0"/>
          <w:numId w:val="20"/>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Observer Pattern</w:t>
      </w:r>
      <w:r w:rsidRPr="00692F4E">
        <w:rPr>
          <w:rFonts w:ascii="Times New Roman" w:hAnsi="Times New Roman" w:cs="Times New Roman"/>
          <w:sz w:val="24"/>
          <w:szCs w:val="24"/>
          <w:lang w:val="en-AU"/>
        </w:rPr>
        <w:t>: Decouples event publishers and subscribers, improving modularity and testability.</w:t>
      </w:r>
    </w:p>
    <w:p w14:paraId="1FD8B535" w14:textId="77777777" w:rsidR="00692F4E" w:rsidRPr="00692F4E" w:rsidRDefault="00692F4E" w:rsidP="00692F4E">
      <w:pPr>
        <w:spacing w:line="360" w:lineRule="auto"/>
        <w:rPr>
          <w:rFonts w:ascii="Times New Roman" w:hAnsi="Times New Roman" w:cs="Times New Roman"/>
          <w:b/>
          <w:bCs/>
          <w:sz w:val="24"/>
          <w:szCs w:val="24"/>
          <w:lang w:val="en-AU"/>
        </w:rPr>
      </w:pPr>
      <w:r w:rsidRPr="00692F4E">
        <w:rPr>
          <w:rFonts w:ascii="Times New Roman" w:hAnsi="Times New Roman" w:cs="Times New Roman"/>
          <w:b/>
          <w:bCs/>
          <w:sz w:val="24"/>
          <w:szCs w:val="24"/>
          <w:lang w:val="en-AU"/>
        </w:rPr>
        <w:t>Discussion</w:t>
      </w:r>
    </w:p>
    <w:p w14:paraId="57AC838D" w14:textId="62948081" w:rsidR="00692F4E" w:rsidRPr="00692F4E" w:rsidRDefault="00692F4E" w:rsidP="00692F4E">
      <w:pPr>
        <w:spacing w:line="360" w:lineRule="auto"/>
        <w:rPr>
          <w:rFonts w:ascii="Times New Roman" w:hAnsi="Times New Roman" w:cs="Times New Roman"/>
          <w:sz w:val="24"/>
          <w:szCs w:val="24"/>
          <w:lang w:val="en-AU"/>
        </w:rPr>
      </w:pPr>
      <w:r w:rsidRPr="00692F4E">
        <w:rPr>
          <w:rFonts w:ascii="Times New Roman" w:hAnsi="Times New Roman" w:cs="Times New Roman"/>
          <w:sz w:val="24"/>
          <w:szCs w:val="24"/>
          <w:lang w:val="en-AU"/>
        </w:rPr>
        <w:t>The analysis shows that specific design patterns positively impact certain quality attributes:</w:t>
      </w:r>
    </w:p>
    <w:p w14:paraId="103F9523" w14:textId="77777777" w:rsidR="00692F4E" w:rsidRPr="00692F4E" w:rsidRDefault="00692F4E" w:rsidP="00692F4E">
      <w:pPr>
        <w:numPr>
          <w:ilvl w:val="0"/>
          <w:numId w:val="21"/>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Program Comprehension</w:t>
      </w:r>
      <w:r w:rsidRPr="00692F4E">
        <w:rPr>
          <w:rFonts w:ascii="Times New Roman" w:hAnsi="Times New Roman" w:cs="Times New Roman"/>
          <w:sz w:val="24"/>
          <w:szCs w:val="24"/>
          <w:lang w:val="en-AU"/>
        </w:rPr>
        <w:t>: Singleton and Factory Method patterns significantly enhance comprehension by providing clear, modular structures.</w:t>
      </w:r>
    </w:p>
    <w:p w14:paraId="72491C2E" w14:textId="77777777" w:rsidR="00692F4E" w:rsidRPr="00692F4E" w:rsidRDefault="00692F4E" w:rsidP="00692F4E">
      <w:pPr>
        <w:numPr>
          <w:ilvl w:val="0"/>
          <w:numId w:val="21"/>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Modifiability</w:t>
      </w:r>
      <w:r w:rsidRPr="00692F4E">
        <w:rPr>
          <w:rFonts w:ascii="Times New Roman" w:hAnsi="Times New Roman" w:cs="Times New Roman"/>
          <w:sz w:val="24"/>
          <w:szCs w:val="24"/>
          <w:lang w:val="en-AU"/>
        </w:rPr>
        <w:t>: Strategy and Factory Method patterns make modifying behavior easier by encapsulating algorithms and object creation.</w:t>
      </w:r>
    </w:p>
    <w:p w14:paraId="79CB00F3" w14:textId="2C5957EA" w:rsidR="00692F4E" w:rsidRPr="00493010" w:rsidRDefault="00692F4E" w:rsidP="00692F4E">
      <w:pPr>
        <w:numPr>
          <w:ilvl w:val="0"/>
          <w:numId w:val="21"/>
        </w:numPr>
        <w:spacing w:line="360" w:lineRule="auto"/>
        <w:rPr>
          <w:rFonts w:ascii="Times New Roman" w:hAnsi="Times New Roman" w:cs="Times New Roman"/>
          <w:sz w:val="24"/>
          <w:szCs w:val="24"/>
          <w:lang w:val="en-AU"/>
        </w:rPr>
      </w:pPr>
      <w:r w:rsidRPr="00692F4E">
        <w:rPr>
          <w:rFonts w:ascii="Times New Roman" w:hAnsi="Times New Roman" w:cs="Times New Roman"/>
          <w:b/>
          <w:bCs/>
          <w:sz w:val="24"/>
          <w:szCs w:val="24"/>
          <w:lang w:val="en-AU"/>
        </w:rPr>
        <w:t>Testability:</w:t>
      </w:r>
      <w:r w:rsidRPr="00692F4E">
        <w:rPr>
          <w:rFonts w:ascii="Times New Roman" w:hAnsi="Times New Roman" w:cs="Times New Roman"/>
          <w:sz w:val="24"/>
          <w:szCs w:val="24"/>
          <w:lang w:val="en-AU"/>
        </w:rPr>
        <w:t xml:space="preserve"> Adapter and Observer patterns facilitate testing by decoupling components.</w:t>
      </w:r>
    </w:p>
    <w:p w14:paraId="2220A273" w14:textId="77777777" w:rsidR="00692F4E" w:rsidRPr="00493010" w:rsidRDefault="00692F4E" w:rsidP="00A35C5F">
      <w:pPr>
        <w:spacing w:line="360" w:lineRule="auto"/>
        <w:rPr>
          <w:rFonts w:ascii="Times New Roman" w:hAnsi="Times New Roman" w:cs="Times New Roman"/>
          <w:sz w:val="24"/>
          <w:szCs w:val="24"/>
          <w:lang w:val="en-IN"/>
        </w:rPr>
      </w:pPr>
    </w:p>
    <w:p w14:paraId="6E35CD1E" w14:textId="0881A688" w:rsidR="00273DAF" w:rsidRPr="00493010" w:rsidRDefault="00273DAF" w:rsidP="00273DAF">
      <w:pPr>
        <w:pStyle w:val="Heading1"/>
        <w:rPr>
          <w:rFonts w:ascii="Times New Roman" w:hAnsi="Times New Roman" w:cs="Times New Roman"/>
          <w:b/>
          <w:bCs/>
          <w:color w:val="auto"/>
          <w:sz w:val="32"/>
          <w:szCs w:val="32"/>
        </w:rPr>
      </w:pPr>
      <w:r w:rsidRPr="00493010">
        <w:rPr>
          <w:rFonts w:ascii="Times New Roman" w:hAnsi="Times New Roman" w:cs="Times New Roman"/>
          <w:b/>
          <w:bCs/>
          <w:color w:val="auto"/>
          <w:sz w:val="32"/>
          <w:szCs w:val="32"/>
        </w:rPr>
        <w:t>4. Threats to Validity</w:t>
      </w:r>
    </w:p>
    <w:p w14:paraId="45D18CAF" w14:textId="77777777" w:rsidR="00FA79B3" w:rsidRPr="00493010" w:rsidRDefault="00FA79B3" w:rsidP="00FA79B3">
      <w:pPr>
        <w:rPr>
          <w:rFonts w:ascii="Times New Roman" w:hAnsi="Times New Roman" w:cs="Times New Roman"/>
          <w:lang w:val="en-IN"/>
        </w:rPr>
      </w:pPr>
    </w:p>
    <w:p w14:paraId="4EF7AE8A" w14:textId="77777777" w:rsidR="00FA79B3" w:rsidRPr="00493010" w:rsidRDefault="00FA79B3" w:rsidP="00FA79B3">
      <w:p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Possibility of Biased Selection</w:t>
      </w:r>
      <w:r w:rsidRPr="00493010">
        <w:rPr>
          <w:rFonts w:ascii="Times New Roman" w:hAnsi="Times New Roman" w:cs="Times New Roman"/>
          <w:sz w:val="24"/>
          <w:szCs w:val="24"/>
          <w:lang w:val="en-IN"/>
        </w:rPr>
        <w:t>: The analysis may have been biased toward certain domains or development processes since the projects chosen for analysis may not have represented a wide variety of software systems.</w:t>
      </w:r>
    </w:p>
    <w:p w14:paraId="0EEFBC2D" w14:textId="77777777" w:rsidR="00FA79B3" w:rsidRPr="00493010" w:rsidRDefault="00FA79B3" w:rsidP="00FA79B3">
      <w:pPr>
        <w:spacing w:line="360" w:lineRule="auto"/>
        <w:rPr>
          <w:rFonts w:ascii="Times New Roman" w:hAnsi="Times New Roman" w:cs="Times New Roman"/>
          <w:sz w:val="24"/>
          <w:szCs w:val="24"/>
          <w:lang w:val="en-IN"/>
        </w:rPr>
      </w:pPr>
    </w:p>
    <w:p w14:paraId="1E12CE3C" w14:textId="77777777" w:rsidR="00FA79B3" w:rsidRPr="00493010" w:rsidRDefault="00FA79B3" w:rsidP="00FA79B3">
      <w:p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lastRenderedPageBreak/>
        <w:t>Sample Bias Issues</w:t>
      </w:r>
      <w:r w:rsidRPr="00493010">
        <w:rPr>
          <w:rFonts w:ascii="Times New Roman" w:hAnsi="Times New Roman" w:cs="Times New Roman"/>
          <w:sz w:val="24"/>
          <w:szCs w:val="24"/>
          <w:lang w:val="en-IN"/>
        </w:rPr>
        <w:t xml:space="preserve">: If </w:t>
      </w:r>
      <w:proofErr w:type="gramStart"/>
      <w:r w:rsidRPr="00493010">
        <w:rPr>
          <w:rFonts w:ascii="Times New Roman" w:hAnsi="Times New Roman" w:cs="Times New Roman"/>
          <w:sz w:val="24"/>
          <w:szCs w:val="24"/>
          <w:lang w:val="en-IN"/>
        </w:rPr>
        <w:t>all of</w:t>
      </w:r>
      <w:proofErr w:type="gramEnd"/>
      <w:r w:rsidRPr="00493010">
        <w:rPr>
          <w:rFonts w:ascii="Times New Roman" w:hAnsi="Times New Roman" w:cs="Times New Roman"/>
          <w:sz w:val="24"/>
          <w:szCs w:val="24"/>
          <w:lang w:val="en-IN"/>
        </w:rPr>
        <w:t xml:space="preserve"> the projects are taken from GitHub, then bias could be introduced because not all software development practices are included, which could affect the study's findings.</w:t>
      </w:r>
    </w:p>
    <w:p w14:paraId="527E9D00" w14:textId="77777777" w:rsidR="00FA79B3" w:rsidRPr="00493010" w:rsidRDefault="00FA79B3" w:rsidP="00FA79B3">
      <w:pPr>
        <w:spacing w:line="360" w:lineRule="auto"/>
        <w:rPr>
          <w:rFonts w:ascii="Times New Roman" w:hAnsi="Times New Roman" w:cs="Times New Roman"/>
          <w:sz w:val="24"/>
          <w:szCs w:val="24"/>
          <w:lang w:val="en-IN"/>
        </w:rPr>
      </w:pPr>
    </w:p>
    <w:p w14:paraId="5E59F498" w14:textId="77777777" w:rsidR="00FA79B3" w:rsidRPr="00493010" w:rsidRDefault="00FA79B3" w:rsidP="00FA79B3">
      <w:p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Precision in Pattern Recognition</w:t>
      </w:r>
      <w:r w:rsidRPr="00493010">
        <w:rPr>
          <w:rFonts w:ascii="Times New Roman" w:hAnsi="Times New Roman" w:cs="Times New Roman"/>
          <w:sz w:val="24"/>
          <w:szCs w:val="24"/>
          <w:lang w:val="en-IN"/>
        </w:rPr>
        <w:t>: Projects may be incorrectly categorized as patterned or non-patterned depending on how well tools like pattern4.jar identify design patterns.</w:t>
      </w:r>
    </w:p>
    <w:p w14:paraId="3C096521" w14:textId="77777777" w:rsidR="00FA79B3" w:rsidRPr="00493010" w:rsidRDefault="00FA79B3" w:rsidP="00FA79B3">
      <w:pPr>
        <w:spacing w:line="360" w:lineRule="auto"/>
        <w:rPr>
          <w:rFonts w:ascii="Times New Roman" w:hAnsi="Times New Roman" w:cs="Times New Roman"/>
          <w:sz w:val="24"/>
          <w:szCs w:val="24"/>
          <w:lang w:val="en-IN"/>
        </w:rPr>
      </w:pPr>
    </w:p>
    <w:p w14:paraId="4F796AC5" w14:textId="77777777" w:rsidR="00FA79B3" w:rsidRPr="00493010" w:rsidRDefault="00FA79B3" w:rsidP="00FA79B3">
      <w:p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Suitability of Metrics</w:t>
      </w:r>
      <w:r w:rsidRPr="00493010">
        <w:rPr>
          <w:rFonts w:ascii="Times New Roman" w:hAnsi="Times New Roman" w:cs="Times New Roman"/>
          <w:sz w:val="24"/>
          <w:szCs w:val="24"/>
          <w:lang w:val="en-IN"/>
        </w:rPr>
        <w:t>: Although CK metrics (Weighted Methods per Class, Coupling Between Objects, and Lack of Cohesion in Methods) are helpful, the study's conclusions may be limited since they may not account for all aspects that are important to program maintainability.</w:t>
      </w:r>
    </w:p>
    <w:p w14:paraId="0001E1DC" w14:textId="77777777" w:rsidR="00FA79B3" w:rsidRPr="00493010" w:rsidRDefault="00FA79B3" w:rsidP="00FA79B3">
      <w:pPr>
        <w:spacing w:line="360" w:lineRule="auto"/>
        <w:rPr>
          <w:rFonts w:ascii="Times New Roman" w:hAnsi="Times New Roman" w:cs="Times New Roman"/>
          <w:sz w:val="24"/>
          <w:szCs w:val="24"/>
          <w:lang w:val="en-IN"/>
        </w:rPr>
      </w:pPr>
    </w:p>
    <w:p w14:paraId="634263AD" w14:textId="77777777" w:rsidR="00FA79B3" w:rsidRPr="00493010" w:rsidRDefault="00FA79B3" w:rsidP="00FA79B3">
      <w:p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Limited Sample Size</w:t>
      </w:r>
      <w:r w:rsidRPr="00493010">
        <w:rPr>
          <w:rFonts w:ascii="Times New Roman" w:hAnsi="Times New Roman" w:cs="Times New Roman"/>
          <w:sz w:val="24"/>
          <w:szCs w:val="24"/>
          <w:lang w:val="en-IN"/>
        </w:rPr>
        <w:t>: It may not be possible to make statistically significant inferences from the study's sample size of 30 projects (15 with design patterns and 15 without), so care must be taken when extrapolating the findings.</w:t>
      </w:r>
    </w:p>
    <w:p w14:paraId="04F6CAE1" w14:textId="77777777" w:rsidR="00FA79B3" w:rsidRPr="00493010" w:rsidRDefault="00FA79B3" w:rsidP="00FA79B3">
      <w:pPr>
        <w:spacing w:line="360" w:lineRule="auto"/>
        <w:rPr>
          <w:rFonts w:ascii="Times New Roman" w:hAnsi="Times New Roman" w:cs="Times New Roman"/>
          <w:sz w:val="24"/>
          <w:szCs w:val="24"/>
          <w:lang w:val="en-IN"/>
        </w:rPr>
      </w:pPr>
    </w:p>
    <w:p w14:paraId="0AD1D1B7" w14:textId="77777777" w:rsidR="00FA79B3" w:rsidRPr="00493010" w:rsidRDefault="00FA79B3" w:rsidP="00FA79B3">
      <w:p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Overlooking Contextual Factors</w:t>
      </w:r>
      <w:r w:rsidRPr="00493010">
        <w:rPr>
          <w:rFonts w:ascii="Times New Roman" w:hAnsi="Times New Roman" w:cs="Times New Roman"/>
          <w:sz w:val="24"/>
          <w:szCs w:val="24"/>
          <w:lang w:val="en-IN"/>
        </w:rPr>
        <w:t>: Factors such as team expertise, project complexity, and development methodologies were not considered, potentially impacting the observed relationship between design patterns and maintainability.</w:t>
      </w:r>
    </w:p>
    <w:p w14:paraId="409A197F" w14:textId="77777777" w:rsidR="00FA79B3" w:rsidRPr="00493010" w:rsidRDefault="00FA79B3" w:rsidP="00FA79B3">
      <w:pPr>
        <w:spacing w:line="360" w:lineRule="auto"/>
        <w:rPr>
          <w:rFonts w:ascii="Times New Roman" w:hAnsi="Times New Roman" w:cs="Times New Roman"/>
          <w:sz w:val="24"/>
          <w:szCs w:val="24"/>
          <w:lang w:val="en-IN"/>
        </w:rPr>
      </w:pPr>
    </w:p>
    <w:p w14:paraId="72D101D6" w14:textId="77777777" w:rsidR="00FA79B3" w:rsidRPr="00493010" w:rsidRDefault="00FA79B3" w:rsidP="00FA79B3">
      <w:p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Neglecting Temporal Dynamics</w:t>
      </w:r>
      <w:r w:rsidRPr="00493010">
        <w:rPr>
          <w:rFonts w:ascii="Times New Roman" w:hAnsi="Times New Roman" w:cs="Times New Roman"/>
          <w:sz w:val="24"/>
          <w:szCs w:val="24"/>
          <w:lang w:val="en-IN"/>
        </w:rPr>
        <w:t>: The study failed to account for the ways in which projects change over time, therefore failing to consider the ways in which updates, refactoring, and enhancements may affect software maintainability.</w:t>
      </w:r>
    </w:p>
    <w:p w14:paraId="574073BD" w14:textId="77777777" w:rsidR="00FA79B3" w:rsidRPr="00493010" w:rsidRDefault="00FA79B3" w:rsidP="00FA79B3">
      <w:pPr>
        <w:spacing w:line="360" w:lineRule="auto"/>
        <w:rPr>
          <w:rFonts w:ascii="Times New Roman" w:hAnsi="Times New Roman" w:cs="Times New Roman"/>
          <w:sz w:val="24"/>
          <w:szCs w:val="24"/>
          <w:lang w:val="en-IN"/>
        </w:rPr>
      </w:pPr>
    </w:p>
    <w:p w14:paraId="4DB8BEF9" w14:textId="5EA50362" w:rsidR="003042D9" w:rsidRPr="00493010" w:rsidRDefault="00FA79B3" w:rsidP="00FA79B3">
      <w:pPr>
        <w:spacing w:line="360" w:lineRule="auto"/>
        <w:rPr>
          <w:rFonts w:ascii="Times New Roman" w:hAnsi="Times New Roman" w:cs="Times New Roman"/>
          <w:sz w:val="24"/>
          <w:szCs w:val="24"/>
          <w:lang w:val="en-IN"/>
        </w:rPr>
      </w:pPr>
      <w:r w:rsidRPr="00493010">
        <w:rPr>
          <w:rFonts w:ascii="Times New Roman" w:hAnsi="Times New Roman" w:cs="Times New Roman"/>
          <w:b/>
          <w:bCs/>
          <w:sz w:val="24"/>
          <w:szCs w:val="24"/>
          <w:lang w:val="en-IN"/>
        </w:rPr>
        <w:t>External Validity Considerations</w:t>
      </w:r>
      <w:r w:rsidRPr="00493010">
        <w:rPr>
          <w:rFonts w:ascii="Times New Roman" w:hAnsi="Times New Roman" w:cs="Times New Roman"/>
          <w:sz w:val="24"/>
          <w:szCs w:val="24"/>
          <w:lang w:val="en-IN"/>
        </w:rPr>
        <w:t>: The need for careful interpretation is highlighted by the possibility that the findings may not be broadly relevant to all software development situations, industries, or programming languages.</w:t>
      </w:r>
    </w:p>
    <w:p w14:paraId="3FFABC0F" w14:textId="130955CF" w:rsidR="00FA79B3" w:rsidRPr="00493010" w:rsidRDefault="00FA79B3" w:rsidP="00FA79B3">
      <w:pPr>
        <w:pStyle w:val="Heading1"/>
        <w:rPr>
          <w:rFonts w:ascii="Times New Roman" w:hAnsi="Times New Roman" w:cs="Times New Roman"/>
          <w:b/>
          <w:bCs/>
          <w:color w:val="auto"/>
          <w:sz w:val="32"/>
          <w:szCs w:val="32"/>
        </w:rPr>
      </w:pPr>
      <w:r w:rsidRPr="00493010">
        <w:rPr>
          <w:rFonts w:ascii="Times New Roman" w:hAnsi="Times New Roman" w:cs="Times New Roman"/>
          <w:b/>
          <w:bCs/>
          <w:color w:val="auto"/>
          <w:sz w:val="32"/>
          <w:szCs w:val="32"/>
        </w:rPr>
        <w:lastRenderedPageBreak/>
        <w:t>5. Conclusion</w:t>
      </w:r>
    </w:p>
    <w:p w14:paraId="3EF6C6E7" w14:textId="1CBA844D" w:rsidR="0049043F" w:rsidRDefault="00F14522" w:rsidP="0049043F">
      <w:pPr>
        <w:spacing w:line="360" w:lineRule="auto"/>
        <w:rPr>
          <w:rFonts w:ascii="Times New Roman" w:hAnsi="Times New Roman" w:cs="Times New Roman"/>
          <w:sz w:val="24"/>
          <w:szCs w:val="24"/>
          <w:lang w:val="en-AU"/>
        </w:rPr>
      </w:pPr>
      <w:r w:rsidRPr="00493010">
        <w:rPr>
          <w:rFonts w:ascii="Times New Roman" w:hAnsi="Times New Roman" w:cs="Times New Roman"/>
          <w:sz w:val="24"/>
          <w:szCs w:val="24"/>
          <w:lang w:val="en-IN"/>
        </w:rPr>
        <w:t xml:space="preserve">In conclusion, </w:t>
      </w:r>
      <w:r w:rsidR="0049043F" w:rsidRPr="0049043F">
        <w:rPr>
          <w:rFonts w:ascii="Times New Roman" w:hAnsi="Times New Roman" w:cs="Times New Roman"/>
          <w:sz w:val="24"/>
          <w:szCs w:val="24"/>
          <w:lang w:val="en-AU"/>
        </w:rPr>
        <w:t>by comparing projects that used design patterns with those that didn't, we hope to get an empirical understanding of how design patterns affect software maintainability. We used new metrics including Afferent Coupling (Ca), Instability (I), and the Maintainability Index (MI) in addition to CK measures like Weighted Methods per Class (WMC), Coupling Between Objects (CBO), and Lack of Cohesion in Methods (LCOM). Our research showed that design patterns significantly affect the qualities of software quality.</w:t>
      </w:r>
    </w:p>
    <w:p w14:paraId="5F9356B2" w14:textId="77777777" w:rsidR="0049043F" w:rsidRPr="0049043F" w:rsidRDefault="0049043F" w:rsidP="0049043F">
      <w:pPr>
        <w:spacing w:line="360" w:lineRule="auto"/>
        <w:rPr>
          <w:rFonts w:ascii="Times New Roman" w:hAnsi="Times New Roman" w:cs="Times New Roman"/>
          <w:sz w:val="24"/>
          <w:szCs w:val="24"/>
          <w:lang w:val="en-AU"/>
        </w:rPr>
      </w:pPr>
    </w:p>
    <w:p w14:paraId="56F2408D" w14:textId="77777777" w:rsidR="0049043F" w:rsidRDefault="0049043F" w:rsidP="0049043F">
      <w:pPr>
        <w:spacing w:line="360" w:lineRule="auto"/>
        <w:rPr>
          <w:rFonts w:ascii="Times New Roman" w:hAnsi="Times New Roman" w:cs="Times New Roman"/>
          <w:sz w:val="24"/>
          <w:szCs w:val="24"/>
          <w:lang w:val="en-AU"/>
        </w:rPr>
      </w:pPr>
      <w:r w:rsidRPr="0049043F">
        <w:rPr>
          <w:rFonts w:ascii="Times New Roman" w:hAnsi="Times New Roman" w:cs="Times New Roman"/>
          <w:sz w:val="24"/>
          <w:szCs w:val="24"/>
          <w:lang w:val="en-AU"/>
        </w:rPr>
        <w:t>When compared to non-patterned projects, those that used design patterns showed substantially greater CBO (Mean Difference: 4.82, p-value: 0.02) and WMC (Mean Difference: 8.37, p-value: 0.01), indicating that design patterns often increase complexity and coupling. The impact on LCOM, however, was not statistically significant. Additionally, demonstrating their stability and greater reuse, projects using design patterns had much reduced instability (Mean Difference: -0.15, p-value: 0.01) and significantly stronger Afferent Coupling (Mean Difference: 4.11, p-value: 0.03). Furthermore, patterned projects had a considerably higher Maintainability Index (MI) (Mean Difference: 5.87, p-value: 0.01), suggesting that maintainability was positively impacted.</w:t>
      </w:r>
    </w:p>
    <w:p w14:paraId="4DDFFA39" w14:textId="77777777" w:rsidR="0049043F" w:rsidRDefault="0049043F" w:rsidP="0049043F">
      <w:pPr>
        <w:spacing w:line="360" w:lineRule="auto"/>
        <w:rPr>
          <w:rFonts w:ascii="Times New Roman" w:hAnsi="Times New Roman" w:cs="Times New Roman"/>
          <w:sz w:val="24"/>
          <w:szCs w:val="24"/>
          <w:lang w:val="en-AU"/>
        </w:rPr>
      </w:pPr>
    </w:p>
    <w:p w14:paraId="31D7F982" w14:textId="77777777" w:rsidR="00F10E1C" w:rsidRDefault="0049043F" w:rsidP="00F10E1C">
      <w:pPr>
        <w:spacing w:line="360" w:lineRule="auto"/>
        <w:rPr>
          <w:rFonts w:ascii="Times New Roman" w:hAnsi="Times New Roman" w:cs="Times New Roman"/>
          <w:sz w:val="24"/>
          <w:szCs w:val="24"/>
          <w:lang w:val="en-AU"/>
        </w:rPr>
      </w:pPr>
      <w:r w:rsidRPr="0049043F">
        <w:rPr>
          <w:rFonts w:ascii="Times New Roman" w:hAnsi="Times New Roman" w:cs="Times New Roman"/>
          <w:sz w:val="24"/>
          <w:szCs w:val="24"/>
          <w:lang w:val="en-AU"/>
        </w:rPr>
        <w:t xml:space="preserve">We also looked at the impact of certain design patterns and found that although Strategy and Template Method ease behaviour change and improve workflow understanding, Singleton and Factory Method patterns boost program comprehension by offering obvious modular structures. By separating event publishers from subscribers, the Observer design enhances testability and modularity. </w:t>
      </w:r>
      <w:r w:rsidRPr="0049043F">
        <w:rPr>
          <w:rFonts w:ascii="Times New Roman" w:hAnsi="Times New Roman" w:cs="Times New Roman"/>
          <w:sz w:val="24"/>
          <w:szCs w:val="24"/>
          <w:lang w:val="en-AU"/>
        </w:rPr>
        <w:br/>
      </w:r>
      <w:r w:rsidRPr="0049043F">
        <w:rPr>
          <w:rFonts w:ascii="Times New Roman" w:hAnsi="Times New Roman" w:cs="Times New Roman"/>
          <w:sz w:val="24"/>
          <w:szCs w:val="24"/>
          <w:lang w:val="en-AU"/>
        </w:rPr>
        <w:br/>
        <w:t>This work sheds important light on the connection between software maintainability and design patterns, even in the face of possible validity risks such sample bias and accuracy in pattern recognition. Although design patterns often result in increased coupling and complexity, they are necessary for creating software systems that are stable, maintainable, and program understandable. To further our knowledge of these linkages, future study might examine other metrics, design patterns, and project areas.</w:t>
      </w:r>
    </w:p>
    <w:p w14:paraId="1E72043F" w14:textId="77777777" w:rsidR="00F10E1C" w:rsidRDefault="00F10E1C" w:rsidP="00F10E1C">
      <w:pPr>
        <w:spacing w:line="360" w:lineRule="auto"/>
        <w:rPr>
          <w:rFonts w:ascii="Times New Roman" w:hAnsi="Times New Roman" w:cs="Times New Roman"/>
          <w:sz w:val="24"/>
          <w:szCs w:val="24"/>
          <w:lang w:val="en-AU"/>
        </w:rPr>
      </w:pPr>
    </w:p>
    <w:p w14:paraId="421181F9" w14:textId="458BC785" w:rsidR="002005A9" w:rsidRPr="00F10E1C" w:rsidRDefault="002005A9" w:rsidP="00F10E1C">
      <w:pPr>
        <w:spacing w:line="360" w:lineRule="auto"/>
        <w:jc w:val="center"/>
        <w:rPr>
          <w:rFonts w:ascii="Times New Roman" w:hAnsi="Times New Roman" w:cs="Times New Roman"/>
          <w:sz w:val="24"/>
          <w:szCs w:val="24"/>
          <w:lang w:val="en-AU"/>
        </w:rPr>
      </w:pPr>
      <w:r w:rsidRPr="00493010">
        <w:rPr>
          <w:rFonts w:ascii="Times New Roman" w:hAnsi="Times New Roman" w:cs="Times New Roman"/>
          <w:b/>
          <w:bCs/>
          <w:sz w:val="28"/>
          <w:szCs w:val="28"/>
        </w:rPr>
        <w:lastRenderedPageBreak/>
        <w:t>REFERENCES</w:t>
      </w:r>
    </w:p>
    <w:p w14:paraId="27397533" w14:textId="0AF649DC" w:rsidR="00816B2F" w:rsidRPr="00493010" w:rsidRDefault="00816B2F" w:rsidP="00816B2F">
      <w:pPr>
        <w:rPr>
          <w:rFonts w:ascii="Times New Roman" w:hAnsi="Times New Roman" w:cs="Times New Roman"/>
          <w:sz w:val="24"/>
          <w:szCs w:val="24"/>
          <w:lang w:val="en-IN"/>
        </w:rPr>
      </w:pPr>
      <w:r w:rsidRPr="00493010">
        <w:rPr>
          <w:rFonts w:ascii="Times New Roman" w:hAnsi="Times New Roman" w:cs="Times New Roman"/>
          <w:sz w:val="24"/>
          <w:szCs w:val="24"/>
          <w:lang w:val="en-IN"/>
        </w:rPr>
        <w:t>1.Tsantalis, N., et al. "Design pattern detection using similarity scoring." IEEE Transactions on Software Engineering 40.11 (2014): 1020-1042.</w:t>
      </w:r>
    </w:p>
    <w:p w14:paraId="6251EAAF" w14:textId="257C308D" w:rsidR="00816B2F" w:rsidRPr="00493010" w:rsidRDefault="00816B2F" w:rsidP="00816B2F">
      <w:pPr>
        <w:rPr>
          <w:rFonts w:ascii="Times New Roman" w:hAnsi="Times New Roman" w:cs="Times New Roman"/>
          <w:sz w:val="24"/>
          <w:szCs w:val="24"/>
          <w:lang w:val="en-IN"/>
        </w:rPr>
      </w:pPr>
      <w:r w:rsidRPr="00493010">
        <w:rPr>
          <w:rFonts w:ascii="Times New Roman" w:hAnsi="Times New Roman" w:cs="Times New Roman"/>
          <w:sz w:val="24"/>
          <w:szCs w:val="24"/>
          <w:lang w:val="en-IN"/>
        </w:rPr>
        <w:t>2.Gamma, E., et al. Design Patterns: Elements of Reusable Object-Oriented Software. Addison-Wesley, 1994.</w:t>
      </w:r>
    </w:p>
    <w:p w14:paraId="07265759" w14:textId="3CB98C4B" w:rsidR="00816B2F" w:rsidRPr="00493010" w:rsidRDefault="00816B2F" w:rsidP="00816B2F">
      <w:pPr>
        <w:rPr>
          <w:rFonts w:ascii="Times New Roman" w:hAnsi="Times New Roman" w:cs="Times New Roman"/>
          <w:sz w:val="24"/>
          <w:szCs w:val="24"/>
          <w:lang w:val="en-IN"/>
        </w:rPr>
      </w:pPr>
      <w:r w:rsidRPr="00493010">
        <w:rPr>
          <w:rFonts w:ascii="Times New Roman" w:hAnsi="Times New Roman" w:cs="Times New Roman"/>
          <w:sz w:val="24"/>
          <w:szCs w:val="24"/>
          <w:lang w:val="en-IN"/>
        </w:rPr>
        <w:t>3.Chidamber, S. R., and Kemerer, C. F. "A metrics suite for object-oriented design." IEEE Transactions on Software Engineering 20.6 (1994): 476-493.</w:t>
      </w:r>
    </w:p>
    <w:p w14:paraId="2134A7F9" w14:textId="77777777" w:rsidR="00816B2F" w:rsidRPr="00493010" w:rsidRDefault="00816B2F" w:rsidP="00816B2F">
      <w:pPr>
        <w:rPr>
          <w:rFonts w:ascii="Times New Roman" w:hAnsi="Times New Roman" w:cs="Times New Roman"/>
          <w:sz w:val="24"/>
          <w:szCs w:val="24"/>
          <w:lang w:val="en-IN"/>
        </w:rPr>
      </w:pPr>
    </w:p>
    <w:p w14:paraId="66582133" w14:textId="77777777" w:rsidR="00816B2F" w:rsidRPr="00493010" w:rsidRDefault="00816B2F" w:rsidP="00816B2F">
      <w:pPr>
        <w:rPr>
          <w:rFonts w:ascii="Times New Roman" w:hAnsi="Times New Roman" w:cs="Times New Roman"/>
          <w:lang w:val="en-IN"/>
        </w:rPr>
      </w:pPr>
    </w:p>
    <w:p w14:paraId="0487A130" w14:textId="77777777" w:rsidR="00273DAF" w:rsidRPr="00493010" w:rsidRDefault="00273DAF" w:rsidP="00273DAF">
      <w:pPr>
        <w:rPr>
          <w:rFonts w:ascii="Times New Roman" w:hAnsi="Times New Roman" w:cs="Times New Roman"/>
          <w:lang w:val="en-IN"/>
        </w:rPr>
      </w:pPr>
    </w:p>
    <w:p w14:paraId="25DE88CB" w14:textId="77777777" w:rsidR="004E72D9" w:rsidRPr="00493010" w:rsidRDefault="004E72D9" w:rsidP="00A35C5F">
      <w:pPr>
        <w:spacing w:line="360" w:lineRule="auto"/>
        <w:rPr>
          <w:rFonts w:ascii="Times New Roman" w:hAnsi="Times New Roman" w:cs="Times New Roman"/>
          <w:lang w:val="en-IN"/>
        </w:rPr>
      </w:pPr>
    </w:p>
    <w:p w14:paraId="695E1741" w14:textId="77777777" w:rsidR="003760BF" w:rsidRPr="00493010" w:rsidRDefault="003760BF" w:rsidP="00A35C5F">
      <w:pPr>
        <w:spacing w:line="360" w:lineRule="auto"/>
        <w:rPr>
          <w:rFonts w:ascii="Times New Roman" w:hAnsi="Times New Roman" w:cs="Times New Roman"/>
          <w:lang w:val="en-IN"/>
        </w:rPr>
      </w:pPr>
    </w:p>
    <w:p w14:paraId="29B1A5A1" w14:textId="77777777" w:rsidR="003760BF" w:rsidRPr="00493010" w:rsidRDefault="003760BF" w:rsidP="00A35C5F">
      <w:pPr>
        <w:spacing w:line="360" w:lineRule="auto"/>
        <w:rPr>
          <w:rFonts w:ascii="Times New Roman" w:hAnsi="Times New Roman" w:cs="Times New Roman"/>
          <w:lang w:val="en-IN"/>
        </w:rPr>
      </w:pPr>
    </w:p>
    <w:p w14:paraId="725D2DC8" w14:textId="77777777" w:rsidR="003760BF" w:rsidRPr="00493010" w:rsidRDefault="003760BF" w:rsidP="00A35C5F">
      <w:pPr>
        <w:spacing w:line="360" w:lineRule="auto"/>
        <w:rPr>
          <w:rFonts w:ascii="Times New Roman" w:hAnsi="Times New Roman" w:cs="Times New Roman"/>
          <w:lang w:val="en-IN"/>
        </w:rPr>
      </w:pPr>
    </w:p>
    <w:p w14:paraId="7FEA7A0C" w14:textId="77777777" w:rsidR="003760BF" w:rsidRPr="00493010" w:rsidRDefault="003760BF" w:rsidP="00A35C5F">
      <w:pPr>
        <w:spacing w:line="360" w:lineRule="auto"/>
        <w:rPr>
          <w:rFonts w:ascii="Times New Roman" w:hAnsi="Times New Roman" w:cs="Times New Roman"/>
          <w:lang w:val="en-IN"/>
        </w:rPr>
      </w:pPr>
    </w:p>
    <w:p w14:paraId="311EE145" w14:textId="77777777" w:rsidR="003760BF" w:rsidRPr="00493010" w:rsidRDefault="003760BF" w:rsidP="00A35C5F">
      <w:pPr>
        <w:spacing w:line="360" w:lineRule="auto"/>
        <w:rPr>
          <w:rFonts w:ascii="Times New Roman" w:hAnsi="Times New Roman" w:cs="Times New Roman"/>
          <w:lang w:val="en-IN"/>
        </w:rPr>
      </w:pPr>
    </w:p>
    <w:p w14:paraId="1EDE5D0D" w14:textId="77777777" w:rsidR="003760BF" w:rsidRPr="00493010" w:rsidRDefault="003760BF" w:rsidP="00A35C5F">
      <w:pPr>
        <w:spacing w:line="360" w:lineRule="auto"/>
        <w:rPr>
          <w:rFonts w:ascii="Times New Roman" w:hAnsi="Times New Roman" w:cs="Times New Roman"/>
          <w:lang w:val="en-IN"/>
        </w:rPr>
      </w:pPr>
    </w:p>
    <w:p w14:paraId="6A4CFB07" w14:textId="77777777" w:rsidR="003760BF" w:rsidRPr="00493010" w:rsidRDefault="003760BF" w:rsidP="00A35C5F">
      <w:pPr>
        <w:spacing w:line="360" w:lineRule="auto"/>
        <w:rPr>
          <w:rFonts w:ascii="Times New Roman" w:hAnsi="Times New Roman" w:cs="Times New Roman"/>
          <w:lang w:val="en-IN"/>
        </w:rPr>
      </w:pPr>
    </w:p>
    <w:p w14:paraId="61600603" w14:textId="77777777" w:rsidR="004E72D9" w:rsidRPr="00493010" w:rsidRDefault="004E72D9" w:rsidP="00A35C5F">
      <w:pPr>
        <w:spacing w:line="360" w:lineRule="auto"/>
        <w:rPr>
          <w:rFonts w:ascii="Times New Roman" w:hAnsi="Times New Roman" w:cs="Times New Roman"/>
          <w:lang w:val="en-IN"/>
        </w:rPr>
      </w:pPr>
    </w:p>
    <w:p w14:paraId="5C9FC4EF" w14:textId="44B1D549" w:rsidR="0042476A" w:rsidRPr="00493010" w:rsidRDefault="0042476A" w:rsidP="00A35C5F">
      <w:pPr>
        <w:spacing w:line="360" w:lineRule="auto"/>
        <w:ind w:left="720"/>
        <w:rPr>
          <w:rFonts w:ascii="Times New Roman" w:hAnsi="Times New Roman" w:cs="Times New Roman"/>
          <w:b/>
          <w:bCs/>
          <w:sz w:val="24"/>
          <w:szCs w:val="24"/>
          <w:lang w:val="en-AU"/>
        </w:rPr>
      </w:pPr>
    </w:p>
    <w:p w14:paraId="5EE7D18A" w14:textId="77777777" w:rsidR="00A36585" w:rsidRPr="00493010" w:rsidRDefault="00A36585" w:rsidP="00A35C5F">
      <w:pPr>
        <w:spacing w:line="360" w:lineRule="auto"/>
        <w:ind w:left="360"/>
        <w:rPr>
          <w:rFonts w:ascii="Times New Roman" w:hAnsi="Times New Roman" w:cs="Times New Roman"/>
          <w:sz w:val="24"/>
          <w:szCs w:val="24"/>
          <w:lang w:val="en-AU"/>
        </w:rPr>
      </w:pPr>
    </w:p>
    <w:p w14:paraId="4431A8BF" w14:textId="77777777" w:rsidR="00376000" w:rsidRPr="00493010" w:rsidRDefault="00376000" w:rsidP="00A35C5F">
      <w:pPr>
        <w:spacing w:line="360" w:lineRule="auto"/>
        <w:rPr>
          <w:rFonts w:ascii="Times New Roman" w:hAnsi="Times New Roman" w:cs="Times New Roman"/>
          <w:sz w:val="24"/>
          <w:szCs w:val="24"/>
          <w:lang w:val="en-AU"/>
        </w:rPr>
      </w:pPr>
    </w:p>
    <w:p w14:paraId="66ED5DB6" w14:textId="5DB1D998" w:rsidR="007733E2" w:rsidRPr="00493010" w:rsidRDefault="007733E2" w:rsidP="00A35C5F">
      <w:pPr>
        <w:spacing w:line="360" w:lineRule="auto"/>
        <w:jc w:val="both"/>
        <w:rPr>
          <w:rFonts w:ascii="Times New Roman" w:hAnsi="Times New Roman" w:cs="Times New Roman"/>
          <w:sz w:val="24"/>
          <w:szCs w:val="24"/>
        </w:rPr>
      </w:pPr>
    </w:p>
    <w:p w14:paraId="61858FF3" w14:textId="77777777" w:rsidR="00164F40" w:rsidRPr="00493010" w:rsidRDefault="00164F40" w:rsidP="00A35C5F">
      <w:pPr>
        <w:spacing w:line="360" w:lineRule="auto"/>
        <w:jc w:val="both"/>
        <w:rPr>
          <w:rFonts w:ascii="Times New Roman" w:hAnsi="Times New Roman" w:cs="Times New Roman"/>
          <w:sz w:val="24"/>
          <w:szCs w:val="24"/>
        </w:rPr>
      </w:pPr>
    </w:p>
    <w:p w14:paraId="2E9850DC" w14:textId="77777777" w:rsidR="00164F40" w:rsidRPr="00493010" w:rsidRDefault="00164F40" w:rsidP="00A35C5F">
      <w:pPr>
        <w:spacing w:line="360" w:lineRule="auto"/>
        <w:jc w:val="both"/>
        <w:rPr>
          <w:rFonts w:ascii="Times New Roman" w:hAnsi="Times New Roman" w:cs="Times New Roman"/>
          <w:sz w:val="24"/>
          <w:szCs w:val="24"/>
        </w:rPr>
      </w:pPr>
    </w:p>
    <w:p w14:paraId="7BFDFB3D" w14:textId="77777777" w:rsidR="00164F40" w:rsidRPr="00493010" w:rsidRDefault="00164F40" w:rsidP="00A35C5F">
      <w:pPr>
        <w:spacing w:line="360" w:lineRule="auto"/>
        <w:jc w:val="both"/>
        <w:rPr>
          <w:rFonts w:ascii="Times New Roman" w:hAnsi="Times New Roman" w:cs="Times New Roman"/>
          <w:sz w:val="24"/>
          <w:szCs w:val="24"/>
        </w:rPr>
      </w:pPr>
    </w:p>
    <w:p w14:paraId="69484E88" w14:textId="77777777" w:rsidR="00164F40" w:rsidRPr="00493010" w:rsidRDefault="00164F40" w:rsidP="00A35C5F">
      <w:pPr>
        <w:spacing w:line="360" w:lineRule="auto"/>
        <w:jc w:val="both"/>
        <w:rPr>
          <w:rFonts w:ascii="Times New Roman" w:hAnsi="Times New Roman" w:cs="Times New Roman"/>
          <w:sz w:val="24"/>
          <w:szCs w:val="24"/>
        </w:rPr>
      </w:pPr>
    </w:p>
    <w:p w14:paraId="5458C813" w14:textId="77777777" w:rsidR="00164F40" w:rsidRPr="00493010" w:rsidRDefault="00164F40" w:rsidP="00A35C5F">
      <w:pPr>
        <w:spacing w:line="360" w:lineRule="auto"/>
        <w:jc w:val="both"/>
        <w:rPr>
          <w:rFonts w:ascii="Times New Roman" w:hAnsi="Times New Roman" w:cs="Times New Roman"/>
          <w:sz w:val="24"/>
          <w:szCs w:val="24"/>
        </w:rPr>
      </w:pPr>
    </w:p>
    <w:p w14:paraId="5DC6033F" w14:textId="266B303F" w:rsidR="00164F40" w:rsidRPr="00493010" w:rsidRDefault="00164F40" w:rsidP="00A35C5F">
      <w:pPr>
        <w:spacing w:line="360" w:lineRule="auto"/>
        <w:jc w:val="both"/>
        <w:rPr>
          <w:rFonts w:ascii="Times New Roman" w:hAnsi="Times New Roman" w:cs="Times New Roman"/>
          <w:sz w:val="24"/>
          <w:szCs w:val="24"/>
        </w:rPr>
      </w:pPr>
    </w:p>
    <w:p w14:paraId="5736DA19" w14:textId="77777777" w:rsidR="00164F40" w:rsidRPr="00493010" w:rsidRDefault="00164F40" w:rsidP="00A35C5F">
      <w:pPr>
        <w:spacing w:line="360" w:lineRule="auto"/>
        <w:jc w:val="both"/>
        <w:rPr>
          <w:rFonts w:ascii="Times New Roman" w:hAnsi="Times New Roman" w:cs="Times New Roman"/>
          <w:sz w:val="24"/>
          <w:szCs w:val="24"/>
        </w:rPr>
      </w:pPr>
    </w:p>
    <w:sectPr w:rsidR="00164F40" w:rsidRPr="00493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7D25"/>
    <w:multiLevelType w:val="multilevel"/>
    <w:tmpl w:val="8F58BC78"/>
    <w:lvl w:ilvl="0">
      <w:start w:val="1"/>
      <w:numFmt w:val="bullet"/>
      <w:lvlText w:val=""/>
      <w:lvlJc w:val="left"/>
      <w:pPr>
        <w:tabs>
          <w:tab w:val="num" w:pos="-77"/>
        </w:tabs>
        <w:ind w:left="-77" w:hanging="360"/>
      </w:pPr>
      <w:rPr>
        <w:rFonts w:ascii="Symbol" w:hAnsi="Symbol" w:hint="default"/>
        <w:sz w:val="20"/>
      </w:rPr>
    </w:lvl>
    <w:lvl w:ilvl="1" w:tentative="1">
      <w:start w:val="1"/>
      <w:numFmt w:val="bullet"/>
      <w:lvlText w:val=""/>
      <w:lvlJc w:val="left"/>
      <w:pPr>
        <w:tabs>
          <w:tab w:val="num" w:pos="643"/>
        </w:tabs>
        <w:ind w:left="643" w:hanging="360"/>
      </w:pPr>
      <w:rPr>
        <w:rFonts w:ascii="Symbol" w:hAnsi="Symbol" w:hint="default"/>
        <w:sz w:val="20"/>
      </w:rPr>
    </w:lvl>
    <w:lvl w:ilvl="2" w:tentative="1">
      <w:start w:val="1"/>
      <w:numFmt w:val="bullet"/>
      <w:lvlText w:val=""/>
      <w:lvlJc w:val="left"/>
      <w:pPr>
        <w:tabs>
          <w:tab w:val="num" w:pos="1363"/>
        </w:tabs>
        <w:ind w:left="1363" w:hanging="360"/>
      </w:pPr>
      <w:rPr>
        <w:rFonts w:ascii="Symbol" w:hAnsi="Symbol" w:hint="default"/>
        <w:sz w:val="20"/>
      </w:rPr>
    </w:lvl>
    <w:lvl w:ilvl="3" w:tentative="1">
      <w:start w:val="1"/>
      <w:numFmt w:val="bullet"/>
      <w:lvlText w:val=""/>
      <w:lvlJc w:val="left"/>
      <w:pPr>
        <w:tabs>
          <w:tab w:val="num" w:pos="2083"/>
        </w:tabs>
        <w:ind w:left="2083" w:hanging="360"/>
      </w:pPr>
      <w:rPr>
        <w:rFonts w:ascii="Symbol" w:hAnsi="Symbol" w:hint="default"/>
        <w:sz w:val="20"/>
      </w:rPr>
    </w:lvl>
    <w:lvl w:ilvl="4" w:tentative="1">
      <w:start w:val="1"/>
      <w:numFmt w:val="bullet"/>
      <w:lvlText w:val=""/>
      <w:lvlJc w:val="left"/>
      <w:pPr>
        <w:tabs>
          <w:tab w:val="num" w:pos="2803"/>
        </w:tabs>
        <w:ind w:left="2803" w:hanging="360"/>
      </w:pPr>
      <w:rPr>
        <w:rFonts w:ascii="Symbol" w:hAnsi="Symbol" w:hint="default"/>
        <w:sz w:val="20"/>
      </w:rPr>
    </w:lvl>
    <w:lvl w:ilvl="5" w:tentative="1">
      <w:start w:val="1"/>
      <w:numFmt w:val="bullet"/>
      <w:lvlText w:val=""/>
      <w:lvlJc w:val="left"/>
      <w:pPr>
        <w:tabs>
          <w:tab w:val="num" w:pos="3523"/>
        </w:tabs>
        <w:ind w:left="3523" w:hanging="360"/>
      </w:pPr>
      <w:rPr>
        <w:rFonts w:ascii="Symbol" w:hAnsi="Symbol" w:hint="default"/>
        <w:sz w:val="20"/>
      </w:rPr>
    </w:lvl>
    <w:lvl w:ilvl="6" w:tentative="1">
      <w:start w:val="1"/>
      <w:numFmt w:val="bullet"/>
      <w:lvlText w:val=""/>
      <w:lvlJc w:val="left"/>
      <w:pPr>
        <w:tabs>
          <w:tab w:val="num" w:pos="4243"/>
        </w:tabs>
        <w:ind w:left="4243" w:hanging="360"/>
      </w:pPr>
      <w:rPr>
        <w:rFonts w:ascii="Symbol" w:hAnsi="Symbol" w:hint="default"/>
        <w:sz w:val="20"/>
      </w:rPr>
    </w:lvl>
    <w:lvl w:ilvl="7" w:tentative="1">
      <w:start w:val="1"/>
      <w:numFmt w:val="bullet"/>
      <w:lvlText w:val=""/>
      <w:lvlJc w:val="left"/>
      <w:pPr>
        <w:tabs>
          <w:tab w:val="num" w:pos="4963"/>
        </w:tabs>
        <w:ind w:left="4963" w:hanging="360"/>
      </w:pPr>
      <w:rPr>
        <w:rFonts w:ascii="Symbol" w:hAnsi="Symbol" w:hint="default"/>
        <w:sz w:val="20"/>
      </w:rPr>
    </w:lvl>
    <w:lvl w:ilvl="8" w:tentative="1">
      <w:start w:val="1"/>
      <w:numFmt w:val="bullet"/>
      <w:lvlText w:val=""/>
      <w:lvlJc w:val="left"/>
      <w:pPr>
        <w:tabs>
          <w:tab w:val="num" w:pos="5683"/>
        </w:tabs>
        <w:ind w:left="5683" w:hanging="360"/>
      </w:pPr>
      <w:rPr>
        <w:rFonts w:ascii="Symbol" w:hAnsi="Symbol" w:hint="default"/>
        <w:sz w:val="20"/>
      </w:rPr>
    </w:lvl>
  </w:abstractNum>
  <w:abstractNum w:abstractNumId="1" w15:restartNumberingAfterBreak="0">
    <w:nsid w:val="03016177"/>
    <w:multiLevelType w:val="hybridMultilevel"/>
    <w:tmpl w:val="C21E87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51F389A"/>
    <w:multiLevelType w:val="hybridMultilevel"/>
    <w:tmpl w:val="60A8950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7D76C2B"/>
    <w:multiLevelType w:val="multilevel"/>
    <w:tmpl w:val="E59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D18C1"/>
    <w:multiLevelType w:val="hybridMultilevel"/>
    <w:tmpl w:val="B348470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636DAE"/>
    <w:multiLevelType w:val="multilevel"/>
    <w:tmpl w:val="D5A2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463BF"/>
    <w:multiLevelType w:val="multilevel"/>
    <w:tmpl w:val="A56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7E08DE"/>
    <w:multiLevelType w:val="multilevel"/>
    <w:tmpl w:val="A7C2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464232"/>
    <w:multiLevelType w:val="multilevel"/>
    <w:tmpl w:val="6A24801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20C8523B"/>
    <w:multiLevelType w:val="multilevel"/>
    <w:tmpl w:val="BD94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443C4C"/>
    <w:multiLevelType w:val="hybridMultilevel"/>
    <w:tmpl w:val="CA56BAB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3D61E5"/>
    <w:multiLevelType w:val="multilevel"/>
    <w:tmpl w:val="CA64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D2261A"/>
    <w:multiLevelType w:val="multilevel"/>
    <w:tmpl w:val="CA0C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1B7B7E"/>
    <w:multiLevelType w:val="multilevel"/>
    <w:tmpl w:val="AFB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5474A4"/>
    <w:multiLevelType w:val="multilevel"/>
    <w:tmpl w:val="33908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410F1"/>
    <w:multiLevelType w:val="hybridMultilevel"/>
    <w:tmpl w:val="242402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5B806C6"/>
    <w:multiLevelType w:val="multilevel"/>
    <w:tmpl w:val="1F4A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04486D"/>
    <w:multiLevelType w:val="hybridMultilevel"/>
    <w:tmpl w:val="934414B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FB4B4D"/>
    <w:multiLevelType w:val="multilevel"/>
    <w:tmpl w:val="F6B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5E1422"/>
    <w:multiLevelType w:val="multilevel"/>
    <w:tmpl w:val="1E04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2C30AD"/>
    <w:multiLevelType w:val="hybridMultilevel"/>
    <w:tmpl w:val="3F3E7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6349CF"/>
    <w:multiLevelType w:val="multilevel"/>
    <w:tmpl w:val="89006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26221B"/>
    <w:multiLevelType w:val="multilevel"/>
    <w:tmpl w:val="58B45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1338EB"/>
    <w:multiLevelType w:val="hybridMultilevel"/>
    <w:tmpl w:val="0BE0F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D1A70F2"/>
    <w:multiLevelType w:val="hybridMultilevel"/>
    <w:tmpl w:val="853258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615128C3"/>
    <w:multiLevelType w:val="multilevel"/>
    <w:tmpl w:val="1388B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0F3818"/>
    <w:multiLevelType w:val="hybridMultilevel"/>
    <w:tmpl w:val="76787C7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3A3000B"/>
    <w:multiLevelType w:val="hybridMultilevel"/>
    <w:tmpl w:val="B84CD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1C2378"/>
    <w:multiLevelType w:val="multilevel"/>
    <w:tmpl w:val="C35E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DF1A1F"/>
    <w:multiLevelType w:val="multilevel"/>
    <w:tmpl w:val="A7BEC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1E24F6"/>
    <w:multiLevelType w:val="multilevel"/>
    <w:tmpl w:val="443A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81330">
    <w:abstractNumId w:val="7"/>
  </w:num>
  <w:num w:numId="2" w16cid:durableId="1596286981">
    <w:abstractNumId w:val="3"/>
  </w:num>
  <w:num w:numId="3" w16cid:durableId="1926917618">
    <w:abstractNumId w:val="19"/>
  </w:num>
  <w:num w:numId="4" w16cid:durableId="1748915171">
    <w:abstractNumId w:val="16"/>
  </w:num>
  <w:num w:numId="5" w16cid:durableId="860438461">
    <w:abstractNumId w:val="30"/>
  </w:num>
  <w:num w:numId="6" w16cid:durableId="1667050813">
    <w:abstractNumId w:val="0"/>
  </w:num>
  <w:num w:numId="7" w16cid:durableId="319192796">
    <w:abstractNumId w:val="14"/>
  </w:num>
  <w:num w:numId="8" w16cid:durableId="541674515">
    <w:abstractNumId w:val="5"/>
  </w:num>
  <w:num w:numId="9" w16cid:durableId="815879316">
    <w:abstractNumId w:val="23"/>
  </w:num>
  <w:num w:numId="10" w16cid:durableId="1314988689">
    <w:abstractNumId w:val="20"/>
  </w:num>
  <w:num w:numId="11" w16cid:durableId="1680308061">
    <w:abstractNumId w:val="26"/>
  </w:num>
  <w:num w:numId="12" w16cid:durableId="1406221541">
    <w:abstractNumId w:val="24"/>
  </w:num>
  <w:num w:numId="13" w16cid:durableId="615333354">
    <w:abstractNumId w:val="4"/>
  </w:num>
  <w:num w:numId="14" w16cid:durableId="1863548333">
    <w:abstractNumId w:val="12"/>
  </w:num>
  <w:num w:numId="15" w16cid:durableId="1197736680">
    <w:abstractNumId w:val="22"/>
  </w:num>
  <w:num w:numId="16" w16cid:durableId="401491914">
    <w:abstractNumId w:val="29"/>
  </w:num>
  <w:num w:numId="17" w16cid:durableId="1460219524">
    <w:abstractNumId w:val="25"/>
  </w:num>
  <w:num w:numId="18" w16cid:durableId="1578782098">
    <w:abstractNumId w:val="21"/>
  </w:num>
  <w:num w:numId="19" w16cid:durableId="369457416">
    <w:abstractNumId w:val="13"/>
  </w:num>
  <w:num w:numId="20" w16cid:durableId="263340240">
    <w:abstractNumId w:val="6"/>
  </w:num>
  <w:num w:numId="21" w16cid:durableId="285895534">
    <w:abstractNumId w:val="18"/>
  </w:num>
  <w:num w:numId="22" w16cid:durableId="378869042">
    <w:abstractNumId w:val="8"/>
  </w:num>
  <w:num w:numId="23" w16cid:durableId="2014842013">
    <w:abstractNumId w:val="2"/>
  </w:num>
  <w:num w:numId="24" w16cid:durableId="738790704">
    <w:abstractNumId w:val="10"/>
  </w:num>
  <w:num w:numId="25" w16cid:durableId="1094126685">
    <w:abstractNumId w:val="27"/>
  </w:num>
  <w:num w:numId="26" w16cid:durableId="605620215">
    <w:abstractNumId w:val="17"/>
  </w:num>
  <w:num w:numId="27" w16cid:durableId="926184992">
    <w:abstractNumId w:val="1"/>
  </w:num>
  <w:num w:numId="28" w16cid:durableId="2135899468">
    <w:abstractNumId w:val="9"/>
  </w:num>
  <w:num w:numId="29" w16cid:durableId="728574351">
    <w:abstractNumId w:val="28"/>
  </w:num>
  <w:num w:numId="30" w16cid:durableId="562254047">
    <w:abstractNumId w:val="11"/>
  </w:num>
  <w:num w:numId="31" w16cid:durableId="13908371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86"/>
    <w:rsid w:val="00007EB9"/>
    <w:rsid w:val="00063242"/>
    <w:rsid w:val="00064941"/>
    <w:rsid w:val="000C0CC5"/>
    <w:rsid w:val="000D7183"/>
    <w:rsid w:val="000D7C13"/>
    <w:rsid w:val="000F1FA6"/>
    <w:rsid w:val="000F59A2"/>
    <w:rsid w:val="00115C39"/>
    <w:rsid w:val="00154CD1"/>
    <w:rsid w:val="00164F40"/>
    <w:rsid w:val="00185CD2"/>
    <w:rsid w:val="00195B59"/>
    <w:rsid w:val="001D3454"/>
    <w:rsid w:val="002005A9"/>
    <w:rsid w:val="0021679B"/>
    <w:rsid w:val="002235D6"/>
    <w:rsid w:val="00273DAF"/>
    <w:rsid w:val="00293286"/>
    <w:rsid w:val="00294CAF"/>
    <w:rsid w:val="0029515F"/>
    <w:rsid w:val="002A6EFD"/>
    <w:rsid w:val="002E68BD"/>
    <w:rsid w:val="002E71EB"/>
    <w:rsid w:val="002F7814"/>
    <w:rsid w:val="003042D9"/>
    <w:rsid w:val="00340B33"/>
    <w:rsid w:val="00376000"/>
    <w:rsid w:val="003760BF"/>
    <w:rsid w:val="003C0BF4"/>
    <w:rsid w:val="004069A8"/>
    <w:rsid w:val="004211C8"/>
    <w:rsid w:val="0042476A"/>
    <w:rsid w:val="00434439"/>
    <w:rsid w:val="00482EA3"/>
    <w:rsid w:val="0049043F"/>
    <w:rsid w:val="00493010"/>
    <w:rsid w:val="004B47AA"/>
    <w:rsid w:val="004E72D9"/>
    <w:rsid w:val="0053491E"/>
    <w:rsid w:val="0054487C"/>
    <w:rsid w:val="0054621B"/>
    <w:rsid w:val="00575475"/>
    <w:rsid w:val="005D74D3"/>
    <w:rsid w:val="00614A0B"/>
    <w:rsid w:val="00633624"/>
    <w:rsid w:val="00657638"/>
    <w:rsid w:val="00657B7B"/>
    <w:rsid w:val="0066463E"/>
    <w:rsid w:val="006678DC"/>
    <w:rsid w:val="006719BE"/>
    <w:rsid w:val="00675155"/>
    <w:rsid w:val="0068445F"/>
    <w:rsid w:val="00692F4E"/>
    <w:rsid w:val="006C7034"/>
    <w:rsid w:val="0071281A"/>
    <w:rsid w:val="007203AC"/>
    <w:rsid w:val="007733E2"/>
    <w:rsid w:val="007B2D7A"/>
    <w:rsid w:val="007E739D"/>
    <w:rsid w:val="00804C33"/>
    <w:rsid w:val="00816B2F"/>
    <w:rsid w:val="008C6EA3"/>
    <w:rsid w:val="008F1260"/>
    <w:rsid w:val="0096464C"/>
    <w:rsid w:val="009940B4"/>
    <w:rsid w:val="00A00E23"/>
    <w:rsid w:val="00A35C5F"/>
    <w:rsid w:val="00A36585"/>
    <w:rsid w:val="00A525BE"/>
    <w:rsid w:val="00A86724"/>
    <w:rsid w:val="00AE1C7F"/>
    <w:rsid w:val="00B123E0"/>
    <w:rsid w:val="00B25792"/>
    <w:rsid w:val="00B37ACC"/>
    <w:rsid w:val="00B7539E"/>
    <w:rsid w:val="00B97C3D"/>
    <w:rsid w:val="00C20027"/>
    <w:rsid w:val="00CA099E"/>
    <w:rsid w:val="00D05E4F"/>
    <w:rsid w:val="00D57B6B"/>
    <w:rsid w:val="00D61934"/>
    <w:rsid w:val="00D827FB"/>
    <w:rsid w:val="00DD018C"/>
    <w:rsid w:val="00E107F6"/>
    <w:rsid w:val="00E141F0"/>
    <w:rsid w:val="00E24693"/>
    <w:rsid w:val="00E56F85"/>
    <w:rsid w:val="00E57AE2"/>
    <w:rsid w:val="00E8466E"/>
    <w:rsid w:val="00E94E55"/>
    <w:rsid w:val="00EB1006"/>
    <w:rsid w:val="00EB73F1"/>
    <w:rsid w:val="00EC4B9C"/>
    <w:rsid w:val="00EC58A1"/>
    <w:rsid w:val="00F05962"/>
    <w:rsid w:val="00F10E1C"/>
    <w:rsid w:val="00F14522"/>
    <w:rsid w:val="00F27DA8"/>
    <w:rsid w:val="00F33E4F"/>
    <w:rsid w:val="00F40733"/>
    <w:rsid w:val="00F716D4"/>
    <w:rsid w:val="00FA79B3"/>
    <w:rsid w:val="00FE7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D4319"/>
  <w15:chartTrackingRefBased/>
  <w15:docId w15:val="{4FF294D2-7AEC-4A7F-9E5A-7FCF93A0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B6B"/>
    <w:pPr>
      <w:spacing w:line="256" w:lineRule="auto"/>
    </w:pPr>
    <w:rPr>
      <w:kern w:val="0"/>
      <w:sz w:val="22"/>
      <w:szCs w:val="22"/>
      <w:lang w:val="en-US"/>
      <w14:ligatures w14:val="none"/>
    </w:rPr>
  </w:style>
  <w:style w:type="paragraph" w:styleId="Heading1">
    <w:name w:val="heading 1"/>
    <w:basedOn w:val="Normal"/>
    <w:next w:val="Normal"/>
    <w:link w:val="Heading1Char"/>
    <w:uiPriority w:val="9"/>
    <w:qFormat/>
    <w:rsid w:val="0029328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unhideWhenUsed/>
    <w:qFormat/>
    <w:rsid w:val="0029328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293286"/>
    <w:pPr>
      <w:keepNext/>
      <w:keepLines/>
      <w:spacing w:before="160" w:after="80" w:line="278" w:lineRule="auto"/>
      <w:outlineLvl w:val="2"/>
    </w:pPr>
    <w:rPr>
      <w:rFonts w:eastAsiaTheme="majorEastAsia"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293286"/>
    <w:pPr>
      <w:keepNext/>
      <w:keepLines/>
      <w:spacing w:before="80" w:after="40" w:line="278" w:lineRule="auto"/>
      <w:outlineLvl w:val="3"/>
    </w:pPr>
    <w:rPr>
      <w:rFonts w:eastAsiaTheme="majorEastAsia"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293286"/>
    <w:pPr>
      <w:keepNext/>
      <w:keepLines/>
      <w:spacing w:before="80" w:after="40" w:line="278" w:lineRule="auto"/>
      <w:outlineLvl w:val="4"/>
    </w:pPr>
    <w:rPr>
      <w:rFonts w:eastAsiaTheme="majorEastAsia"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293286"/>
    <w:pPr>
      <w:keepNext/>
      <w:keepLines/>
      <w:spacing w:before="40" w:after="0" w:line="278" w:lineRule="auto"/>
      <w:outlineLvl w:val="5"/>
    </w:pPr>
    <w:rPr>
      <w:rFonts w:eastAsiaTheme="majorEastAsia"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293286"/>
    <w:pPr>
      <w:keepNext/>
      <w:keepLines/>
      <w:spacing w:before="40" w:after="0" w:line="278" w:lineRule="auto"/>
      <w:outlineLvl w:val="6"/>
    </w:pPr>
    <w:rPr>
      <w:rFonts w:eastAsiaTheme="majorEastAsia"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293286"/>
    <w:pPr>
      <w:keepNext/>
      <w:keepLines/>
      <w:spacing w:after="0" w:line="278" w:lineRule="auto"/>
      <w:outlineLvl w:val="7"/>
    </w:pPr>
    <w:rPr>
      <w:rFonts w:eastAsiaTheme="majorEastAsia"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293286"/>
    <w:pPr>
      <w:keepNext/>
      <w:keepLines/>
      <w:spacing w:after="0" w:line="278" w:lineRule="auto"/>
      <w:outlineLvl w:val="8"/>
    </w:pPr>
    <w:rPr>
      <w:rFonts w:eastAsiaTheme="majorEastAsia"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286"/>
    <w:rPr>
      <w:rFonts w:eastAsiaTheme="majorEastAsia" w:cstheme="majorBidi"/>
      <w:color w:val="272727" w:themeColor="text1" w:themeTint="D8"/>
    </w:rPr>
  </w:style>
  <w:style w:type="paragraph" w:styleId="Title">
    <w:name w:val="Title"/>
    <w:basedOn w:val="Normal"/>
    <w:next w:val="Normal"/>
    <w:link w:val="TitleChar"/>
    <w:uiPriority w:val="10"/>
    <w:qFormat/>
    <w:rsid w:val="00293286"/>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293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286"/>
    <w:pPr>
      <w:numPr>
        <w:ilvl w:val="1"/>
      </w:numPr>
      <w:spacing w:line="278"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293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286"/>
    <w:pPr>
      <w:spacing w:before="160" w:line="278" w:lineRule="auto"/>
      <w:jc w:val="center"/>
    </w:pPr>
    <w:rPr>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293286"/>
    <w:rPr>
      <w:i/>
      <w:iCs/>
      <w:color w:val="404040" w:themeColor="text1" w:themeTint="BF"/>
    </w:rPr>
  </w:style>
  <w:style w:type="paragraph" w:styleId="ListParagraph">
    <w:name w:val="List Paragraph"/>
    <w:basedOn w:val="Normal"/>
    <w:uiPriority w:val="34"/>
    <w:qFormat/>
    <w:rsid w:val="00293286"/>
    <w:pPr>
      <w:spacing w:line="278" w:lineRule="auto"/>
      <w:ind w:left="720"/>
      <w:contextualSpacing/>
    </w:pPr>
    <w:rPr>
      <w:kern w:val="2"/>
      <w:sz w:val="24"/>
      <w:szCs w:val="24"/>
      <w:lang w:val="en-IN"/>
      <w14:ligatures w14:val="standardContextual"/>
    </w:rPr>
  </w:style>
  <w:style w:type="character" w:styleId="IntenseEmphasis">
    <w:name w:val="Intense Emphasis"/>
    <w:basedOn w:val="DefaultParagraphFont"/>
    <w:uiPriority w:val="21"/>
    <w:qFormat/>
    <w:rsid w:val="00293286"/>
    <w:rPr>
      <w:i/>
      <w:iCs/>
      <w:color w:val="0F4761" w:themeColor="accent1" w:themeShade="BF"/>
    </w:rPr>
  </w:style>
  <w:style w:type="paragraph" w:styleId="IntenseQuote">
    <w:name w:val="Intense Quote"/>
    <w:basedOn w:val="Normal"/>
    <w:next w:val="Normal"/>
    <w:link w:val="IntenseQuoteChar"/>
    <w:uiPriority w:val="30"/>
    <w:qFormat/>
    <w:rsid w:val="0029328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293286"/>
    <w:rPr>
      <w:i/>
      <w:iCs/>
      <w:color w:val="0F4761" w:themeColor="accent1" w:themeShade="BF"/>
    </w:rPr>
  </w:style>
  <w:style w:type="character" w:styleId="IntenseReference">
    <w:name w:val="Intense Reference"/>
    <w:basedOn w:val="DefaultParagraphFont"/>
    <w:uiPriority w:val="32"/>
    <w:qFormat/>
    <w:rsid w:val="00293286"/>
    <w:rPr>
      <w:b/>
      <w:bCs/>
      <w:smallCaps/>
      <w:color w:val="0F4761" w:themeColor="accent1" w:themeShade="BF"/>
      <w:spacing w:val="5"/>
    </w:rPr>
  </w:style>
  <w:style w:type="table" w:styleId="TableGrid">
    <w:name w:val="Table Grid"/>
    <w:basedOn w:val="TableNormal"/>
    <w:uiPriority w:val="39"/>
    <w:rsid w:val="00185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5CD2"/>
    <w:rPr>
      <w:b/>
      <w:bCs/>
    </w:rPr>
  </w:style>
  <w:style w:type="character" w:styleId="Hyperlink">
    <w:name w:val="Hyperlink"/>
    <w:basedOn w:val="DefaultParagraphFont"/>
    <w:uiPriority w:val="99"/>
    <w:unhideWhenUsed/>
    <w:rsid w:val="00164F40"/>
    <w:rPr>
      <w:color w:val="467886" w:themeColor="hyperlink"/>
      <w:u w:val="single"/>
    </w:rPr>
  </w:style>
  <w:style w:type="character" w:styleId="UnresolvedMention">
    <w:name w:val="Unresolved Mention"/>
    <w:basedOn w:val="DefaultParagraphFont"/>
    <w:uiPriority w:val="99"/>
    <w:semiHidden/>
    <w:unhideWhenUsed/>
    <w:rsid w:val="00164F40"/>
    <w:rPr>
      <w:color w:val="605E5C"/>
      <w:shd w:val="clear" w:color="auto" w:fill="E1DFDD"/>
    </w:rPr>
  </w:style>
  <w:style w:type="character" w:styleId="PlaceholderText">
    <w:name w:val="Placeholder Text"/>
    <w:basedOn w:val="DefaultParagraphFont"/>
    <w:uiPriority w:val="99"/>
    <w:semiHidden/>
    <w:rsid w:val="00A525BE"/>
    <w:rPr>
      <w:color w:val="666666"/>
    </w:rPr>
  </w:style>
  <w:style w:type="paragraph" w:styleId="NormalWeb">
    <w:name w:val="Normal (Web)"/>
    <w:basedOn w:val="Normal"/>
    <w:uiPriority w:val="99"/>
    <w:semiHidden/>
    <w:unhideWhenUsed/>
    <w:rsid w:val="00A525BE"/>
    <w:rPr>
      <w:rFonts w:ascii="Times New Roman" w:hAnsi="Times New Roman" w:cs="Times New Roman"/>
      <w:sz w:val="24"/>
      <w:szCs w:val="24"/>
    </w:rPr>
  </w:style>
  <w:style w:type="character" w:styleId="Emphasis">
    <w:name w:val="Emphasis"/>
    <w:basedOn w:val="DefaultParagraphFont"/>
    <w:uiPriority w:val="20"/>
    <w:qFormat/>
    <w:rsid w:val="004E72D9"/>
    <w:rPr>
      <w:i/>
      <w:iCs/>
    </w:rPr>
  </w:style>
  <w:style w:type="character" w:customStyle="1" w:styleId="mord">
    <w:name w:val="mord"/>
    <w:basedOn w:val="DefaultParagraphFont"/>
    <w:rsid w:val="00195B59"/>
  </w:style>
  <w:style w:type="character" w:customStyle="1" w:styleId="vlist-s">
    <w:name w:val="vlist-s"/>
    <w:basedOn w:val="DefaultParagraphFont"/>
    <w:rsid w:val="00195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6777">
      <w:bodyDiv w:val="1"/>
      <w:marLeft w:val="0"/>
      <w:marRight w:val="0"/>
      <w:marTop w:val="0"/>
      <w:marBottom w:val="0"/>
      <w:divBdr>
        <w:top w:val="none" w:sz="0" w:space="0" w:color="auto"/>
        <w:left w:val="none" w:sz="0" w:space="0" w:color="auto"/>
        <w:bottom w:val="none" w:sz="0" w:space="0" w:color="auto"/>
        <w:right w:val="none" w:sz="0" w:space="0" w:color="auto"/>
      </w:divBdr>
    </w:div>
    <w:div w:id="188837989">
      <w:bodyDiv w:val="1"/>
      <w:marLeft w:val="0"/>
      <w:marRight w:val="0"/>
      <w:marTop w:val="0"/>
      <w:marBottom w:val="0"/>
      <w:divBdr>
        <w:top w:val="none" w:sz="0" w:space="0" w:color="auto"/>
        <w:left w:val="none" w:sz="0" w:space="0" w:color="auto"/>
        <w:bottom w:val="none" w:sz="0" w:space="0" w:color="auto"/>
        <w:right w:val="none" w:sz="0" w:space="0" w:color="auto"/>
      </w:divBdr>
    </w:div>
    <w:div w:id="196509603">
      <w:bodyDiv w:val="1"/>
      <w:marLeft w:val="0"/>
      <w:marRight w:val="0"/>
      <w:marTop w:val="0"/>
      <w:marBottom w:val="0"/>
      <w:divBdr>
        <w:top w:val="none" w:sz="0" w:space="0" w:color="auto"/>
        <w:left w:val="none" w:sz="0" w:space="0" w:color="auto"/>
        <w:bottom w:val="none" w:sz="0" w:space="0" w:color="auto"/>
        <w:right w:val="none" w:sz="0" w:space="0" w:color="auto"/>
      </w:divBdr>
    </w:div>
    <w:div w:id="267279889">
      <w:bodyDiv w:val="1"/>
      <w:marLeft w:val="0"/>
      <w:marRight w:val="0"/>
      <w:marTop w:val="0"/>
      <w:marBottom w:val="0"/>
      <w:divBdr>
        <w:top w:val="none" w:sz="0" w:space="0" w:color="auto"/>
        <w:left w:val="none" w:sz="0" w:space="0" w:color="auto"/>
        <w:bottom w:val="none" w:sz="0" w:space="0" w:color="auto"/>
        <w:right w:val="none" w:sz="0" w:space="0" w:color="auto"/>
      </w:divBdr>
    </w:div>
    <w:div w:id="293023502">
      <w:bodyDiv w:val="1"/>
      <w:marLeft w:val="0"/>
      <w:marRight w:val="0"/>
      <w:marTop w:val="0"/>
      <w:marBottom w:val="0"/>
      <w:divBdr>
        <w:top w:val="none" w:sz="0" w:space="0" w:color="auto"/>
        <w:left w:val="none" w:sz="0" w:space="0" w:color="auto"/>
        <w:bottom w:val="none" w:sz="0" w:space="0" w:color="auto"/>
        <w:right w:val="none" w:sz="0" w:space="0" w:color="auto"/>
      </w:divBdr>
    </w:div>
    <w:div w:id="402071952">
      <w:bodyDiv w:val="1"/>
      <w:marLeft w:val="0"/>
      <w:marRight w:val="0"/>
      <w:marTop w:val="0"/>
      <w:marBottom w:val="0"/>
      <w:divBdr>
        <w:top w:val="none" w:sz="0" w:space="0" w:color="auto"/>
        <w:left w:val="none" w:sz="0" w:space="0" w:color="auto"/>
        <w:bottom w:val="none" w:sz="0" w:space="0" w:color="auto"/>
        <w:right w:val="none" w:sz="0" w:space="0" w:color="auto"/>
      </w:divBdr>
    </w:div>
    <w:div w:id="419520552">
      <w:bodyDiv w:val="1"/>
      <w:marLeft w:val="0"/>
      <w:marRight w:val="0"/>
      <w:marTop w:val="0"/>
      <w:marBottom w:val="0"/>
      <w:divBdr>
        <w:top w:val="none" w:sz="0" w:space="0" w:color="auto"/>
        <w:left w:val="none" w:sz="0" w:space="0" w:color="auto"/>
        <w:bottom w:val="none" w:sz="0" w:space="0" w:color="auto"/>
        <w:right w:val="none" w:sz="0" w:space="0" w:color="auto"/>
      </w:divBdr>
    </w:div>
    <w:div w:id="480587296">
      <w:bodyDiv w:val="1"/>
      <w:marLeft w:val="0"/>
      <w:marRight w:val="0"/>
      <w:marTop w:val="0"/>
      <w:marBottom w:val="0"/>
      <w:divBdr>
        <w:top w:val="none" w:sz="0" w:space="0" w:color="auto"/>
        <w:left w:val="none" w:sz="0" w:space="0" w:color="auto"/>
        <w:bottom w:val="none" w:sz="0" w:space="0" w:color="auto"/>
        <w:right w:val="none" w:sz="0" w:space="0" w:color="auto"/>
      </w:divBdr>
    </w:div>
    <w:div w:id="577640118">
      <w:bodyDiv w:val="1"/>
      <w:marLeft w:val="0"/>
      <w:marRight w:val="0"/>
      <w:marTop w:val="0"/>
      <w:marBottom w:val="0"/>
      <w:divBdr>
        <w:top w:val="none" w:sz="0" w:space="0" w:color="auto"/>
        <w:left w:val="none" w:sz="0" w:space="0" w:color="auto"/>
        <w:bottom w:val="none" w:sz="0" w:space="0" w:color="auto"/>
        <w:right w:val="none" w:sz="0" w:space="0" w:color="auto"/>
      </w:divBdr>
    </w:div>
    <w:div w:id="584849025">
      <w:bodyDiv w:val="1"/>
      <w:marLeft w:val="0"/>
      <w:marRight w:val="0"/>
      <w:marTop w:val="0"/>
      <w:marBottom w:val="0"/>
      <w:divBdr>
        <w:top w:val="none" w:sz="0" w:space="0" w:color="auto"/>
        <w:left w:val="none" w:sz="0" w:space="0" w:color="auto"/>
        <w:bottom w:val="none" w:sz="0" w:space="0" w:color="auto"/>
        <w:right w:val="none" w:sz="0" w:space="0" w:color="auto"/>
      </w:divBdr>
    </w:div>
    <w:div w:id="653140958">
      <w:bodyDiv w:val="1"/>
      <w:marLeft w:val="0"/>
      <w:marRight w:val="0"/>
      <w:marTop w:val="0"/>
      <w:marBottom w:val="0"/>
      <w:divBdr>
        <w:top w:val="none" w:sz="0" w:space="0" w:color="auto"/>
        <w:left w:val="none" w:sz="0" w:space="0" w:color="auto"/>
        <w:bottom w:val="none" w:sz="0" w:space="0" w:color="auto"/>
        <w:right w:val="none" w:sz="0" w:space="0" w:color="auto"/>
      </w:divBdr>
    </w:div>
    <w:div w:id="697662273">
      <w:bodyDiv w:val="1"/>
      <w:marLeft w:val="0"/>
      <w:marRight w:val="0"/>
      <w:marTop w:val="0"/>
      <w:marBottom w:val="0"/>
      <w:divBdr>
        <w:top w:val="none" w:sz="0" w:space="0" w:color="auto"/>
        <w:left w:val="none" w:sz="0" w:space="0" w:color="auto"/>
        <w:bottom w:val="none" w:sz="0" w:space="0" w:color="auto"/>
        <w:right w:val="none" w:sz="0" w:space="0" w:color="auto"/>
      </w:divBdr>
    </w:div>
    <w:div w:id="740517765">
      <w:bodyDiv w:val="1"/>
      <w:marLeft w:val="0"/>
      <w:marRight w:val="0"/>
      <w:marTop w:val="0"/>
      <w:marBottom w:val="0"/>
      <w:divBdr>
        <w:top w:val="none" w:sz="0" w:space="0" w:color="auto"/>
        <w:left w:val="none" w:sz="0" w:space="0" w:color="auto"/>
        <w:bottom w:val="none" w:sz="0" w:space="0" w:color="auto"/>
        <w:right w:val="none" w:sz="0" w:space="0" w:color="auto"/>
      </w:divBdr>
    </w:div>
    <w:div w:id="765881070">
      <w:bodyDiv w:val="1"/>
      <w:marLeft w:val="0"/>
      <w:marRight w:val="0"/>
      <w:marTop w:val="0"/>
      <w:marBottom w:val="0"/>
      <w:divBdr>
        <w:top w:val="none" w:sz="0" w:space="0" w:color="auto"/>
        <w:left w:val="none" w:sz="0" w:space="0" w:color="auto"/>
        <w:bottom w:val="none" w:sz="0" w:space="0" w:color="auto"/>
        <w:right w:val="none" w:sz="0" w:space="0" w:color="auto"/>
      </w:divBdr>
    </w:div>
    <w:div w:id="854537763">
      <w:bodyDiv w:val="1"/>
      <w:marLeft w:val="0"/>
      <w:marRight w:val="0"/>
      <w:marTop w:val="0"/>
      <w:marBottom w:val="0"/>
      <w:divBdr>
        <w:top w:val="none" w:sz="0" w:space="0" w:color="auto"/>
        <w:left w:val="none" w:sz="0" w:space="0" w:color="auto"/>
        <w:bottom w:val="none" w:sz="0" w:space="0" w:color="auto"/>
        <w:right w:val="none" w:sz="0" w:space="0" w:color="auto"/>
      </w:divBdr>
    </w:div>
    <w:div w:id="962462716">
      <w:bodyDiv w:val="1"/>
      <w:marLeft w:val="0"/>
      <w:marRight w:val="0"/>
      <w:marTop w:val="0"/>
      <w:marBottom w:val="0"/>
      <w:divBdr>
        <w:top w:val="none" w:sz="0" w:space="0" w:color="auto"/>
        <w:left w:val="none" w:sz="0" w:space="0" w:color="auto"/>
        <w:bottom w:val="none" w:sz="0" w:space="0" w:color="auto"/>
        <w:right w:val="none" w:sz="0" w:space="0" w:color="auto"/>
      </w:divBdr>
    </w:div>
    <w:div w:id="970131068">
      <w:bodyDiv w:val="1"/>
      <w:marLeft w:val="0"/>
      <w:marRight w:val="0"/>
      <w:marTop w:val="0"/>
      <w:marBottom w:val="0"/>
      <w:divBdr>
        <w:top w:val="none" w:sz="0" w:space="0" w:color="auto"/>
        <w:left w:val="none" w:sz="0" w:space="0" w:color="auto"/>
        <w:bottom w:val="none" w:sz="0" w:space="0" w:color="auto"/>
        <w:right w:val="none" w:sz="0" w:space="0" w:color="auto"/>
      </w:divBdr>
    </w:div>
    <w:div w:id="980232038">
      <w:bodyDiv w:val="1"/>
      <w:marLeft w:val="0"/>
      <w:marRight w:val="0"/>
      <w:marTop w:val="0"/>
      <w:marBottom w:val="0"/>
      <w:divBdr>
        <w:top w:val="none" w:sz="0" w:space="0" w:color="auto"/>
        <w:left w:val="none" w:sz="0" w:space="0" w:color="auto"/>
        <w:bottom w:val="none" w:sz="0" w:space="0" w:color="auto"/>
        <w:right w:val="none" w:sz="0" w:space="0" w:color="auto"/>
      </w:divBdr>
      <w:divsChild>
        <w:div w:id="1985116350">
          <w:marLeft w:val="0"/>
          <w:marRight w:val="0"/>
          <w:marTop w:val="0"/>
          <w:marBottom w:val="0"/>
          <w:divBdr>
            <w:top w:val="single" w:sz="2" w:space="0" w:color="E3E3E3"/>
            <w:left w:val="single" w:sz="2" w:space="0" w:color="E3E3E3"/>
            <w:bottom w:val="single" w:sz="2" w:space="0" w:color="E3E3E3"/>
            <w:right w:val="single" w:sz="2" w:space="0" w:color="E3E3E3"/>
          </w:divBdr>
          <w:divsChild>
            <w:div w:id="1442799771">
              <w:marLeft w:val="0"/>
              <w:marRight w:val="0"/>
              <w:marTop w:val="0"/>
              <w:marBottom w:val="0"/>
              <w:divBdr>
                <w:top w:val="single" w:sz="2" w:space="0" w:color="E3E3E3"/>
                <w:left w:val="single" w:sz="2" w:space="0" w:color="E3E3E3"/>
                <w:bottom w:val="single" w:sz="2" w:space="0" w:color="E3E3E3"/>
                <w:right w:val="single" w:sz="2" w:space="0" w:color="E3E3E3"/>
              </w:divBdr>
            </w:div>
            <w:div w:id="76044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657268">
      <w:bodyDiv w:val="1"/>
      <w:marLeft w:val="0"/>
      <w:marRight w:val="0"/>
      <w:marTop w:val="0"/>
      <w:marBottom w:val="0"/>
      <w:divBdr>
        <w:top w:val="none" w:sz="0" w:space="0" w:color="auto"/>
        <w:left w:val="none" w:sz="0" w:space="0" w:color="auto"/>
        <w:bottom w:val="none" w:sz="0" w:space="0" w:color="auto"/>
        <w:right w:val="none" w:sz="0" w:space="0" w:color="auto"/>
      </w:divBdr>
    </w:div>
    <w:div w:id="1190341023">
      <w:bodyDiv w:val="1"/>
      <w:marLeft w:val="0"/>
      <w:marRight w:val="0"/>
      <w:marTop w:val="0"/>
      <w:marBottom w:val="0"/>
      <w:divBdr>
        <w:top w:val="none" w:sz="0" w:space="0" w:color="auto"/>
        <w:left w:val="none" w:sz="0" w:space="0" w:color="auto"/>
        <w:bottom w:val="none" w:sz="0" w:space="0" w:color="auto"/>
        <w:right w:val="none" w:sz="0" w:space="0" w:color="auto"/>
      </w:divBdr>
    </w:div>
    <w:div w:id="1222131505">
      <w:bodyDiv w:val="1"/>
      <w:marLeft w:val="0"/>
      <w:marRight w:val="0"/>
      <w:marTop w:val="0"/>
      <w:marBottom w:val="0"/>
      <w:divBdr>
        <w:top w:val="none" w:sz="0" w:space="0" w:color="auto"/>
        <w:left w:val="none" w:sz="0" w:space="0" w:color="auto"/>
        <w:bottom w:val="none" w:sz="0" w:space="0" w:color="auto"/>
        <w:right w:val="none" w:sz="0" w:space="0" w:color="auto"/>
      </w:divBdr>
    </w:div>
    <w:div w:id="1284192341">
      <w:bodyDiv w:val="1"/>
      <w:marLeft w:val="0"/>
      <w:marRight w:val="0"/>
      <w:marTop w:val="0"/>
      <w:marBottom w:val="0"/>
      <w:divBdr>
        <w:top w:val="none" w:sz="0" w:space="0" w:color="auto"/>
        <w:left w:val="none" w:sz="0" w:space="0" w:color="auto"/>
        <w:bottom w:val="none" w:sz="0" w:space="0" w:color="auto"/>
        <w:right w:val="none" w:sz="0" w:space="0" w:color="auto"/>
      </w:divBdr>
    </w:div>
    <w:div w:id="1297174882">
      <w:bodyDiv w:val="1"/>
      <w:marLeft w:val="0"/>
      <w:marRight w:val="0"/>
      <w:marTop w:val="0"/>
      <w:marBottom w:val="0"/>
      <w:divBdr>
        <w:top w:val="none" w:sz="0" w:space="0" w:color="auto"/>
        <w:left w:val="none" w:sz="0" w:space="0" w:color="auto"/>
        <w:bottom w:val="none" w:sz="0" w:space="0" w:color="auto"/>
        <w:right w:val="none" w:sz="0" w:space="0" w:color="auto"/>
      </w:divBdr>
    </w:div>
    <w:div w:id="1314718167">
      <w:bodyDiv w:val="1"/>
      <w:marLeft w:val="0"/>
      <w:marRight w:val="0"/>
      <w:marTop w:val="0"/>
      <w:marBottom w:val="0"/>
      <w:divBdr>
        <w:top w:val="none" w:sz="0" w:space="0" w:color="auto"/>
        <w:left w:val="none" w:sz="0" w:space="0" w:color="auto"/>
        <w:bottom w:val="none" w:sz="0" w:space="0" w:color="auto"/>
        <w:right w:val="none" w:sz="0" w:space="0" w:color="auto"/>
      </w:divBdr>
    </w:div>
    <w:div w:id="1412047688">
      <w:bodyDiv w:val="1"/>
      <w:marLeft w:val="0"/>
      <w:marRight w:val="0"/>
      <w:marTop w:val="0"/>
      <w:marBottom w:val="0"/>
      <w:divBdr>
        <w:top w:val="none" w:sz="0" w:space="0" w:color="auto"/>
        <w:left w:val="none" w:sz="0" w:space="0" w:color="auto"/>
        <w:bottom w:val="none" w:sz="0" w:space="0" w:color="auto"/>
        <w:right w:val="none" w:sz="0" w:space="0" w:color="auto"/>
      </w:divBdr>
    </w:div>
    <w:div w:id="1436943415">
      <w:bodyDiv w:val="1"/>
      <w:marLeft w:val="0"/>
      <w:marRight w:val="0"/>
      <w:marTop w:val="0"/>
      <w:marBottom w:val="0"/>
      <w:divBdr>
        <w:top w:val="none" w:sz="0" w:space="0" w:color="auto"/>
        <w:left w:val="none" w:sz="0" w:space="0" w:color="auto"/>
        <w:bottom w:val="none" w:sz="0" w:space="0" w:color="auto"/>
        <w:right w:val="none" w:sz="0" w:space="0" w:color="auto"/>
      </w:divBdr>
    </w:div>
    <w:div w:id="1509296609">
      <w:bodyDiv w:val="1"/>
      <w:marLeft w:val="0"/>
      <w:marRight w:val="0"/>
      <w:marTop w:val="0"/>
      <w:marBottom w:val="0"/>
      <w:divBdr>
        <w:top w:val="none" w:sz="0" w:space="0" w:color="auto"/>
        <w:left w:val="none" w:sz="0" w:space="0" w:color="auto"/>
        <w:bottom w:val="none" w:sz="0" w:space="0" w:color="auto"/>
        <w:right w:val="none" w:sz="0" w:space="0" w:color="auto"/>
      </w:divBdr>
    </w:div>
    <w:div w:id="1537504279">
      <w:bodyDiv w:val="1"/>
      <w:marLeft w:val="0"/>
      <w:marRight w:val="0"/>
      <w:marTop w:val="0"/>
      <w:marBottom w:val="0"/>
      <w:divBdr>
        <w:top w:val="none" w:sz="0" w:space="0" w:color="auto"/>
        <w:left w:val="none" w:sz="0" w:space="0" w:color="auto"/>
        <w:bottom w:val="none" w:sz="0" w:space="0" w:color="auto"/>
        <w:right w:val="none" w:sz="0" w:space="0" w:color="auto"/>
      </w:divBdr>
    </w:div>
    <w:div w:id="1543904981">
      <w:bodyDiv w:val="1"/>
      <w:marLeft w:val="0"/>
      <w:marRight w:val="0"/>
      <w:marTop w:val="0"/>
      <w:marBottom w:val="0"/>
      <w:divBdr>
        <w:top w:val="none" w:sz="0" w:space="0" w:color="auto"/>
        <w:left w:val="none" w:sz="0" w:space="0" w:color="auto"/>
        <w:bottom w:val="none" w:sz="0" w:space="0" w:color="auto"/>
        <w:right w:val="none" w:sz="0" w:space="0" w:color="auto"/>
      </w:divBdr>
    </w:div>
    <w:div w:id="1550533094">
      <w:bodyDiv w:val="1"/>
      <w:marLeft w:val="0"/>
      <w:marRight w:val="0"/>
      <w:marTop w:val="0"/>
      <w:marBottom w:val="0"/>
      <w:divBdr>
        <w:top w:val="none" w:sz="0" w:space="0" w:color="auto"/>
        <w:left w:val="none" w:sz="0" w:space="0" w:color="auto"/>
        <w:bottom w:val="none" w:sz="0" w:space="0" w:color="auto"/>
        <w:right w:val="none" w:sz="0" w:space="0" w:color="auto"/>
      </w:divBdr>
    </w:div>
    <w:div w:id="1568684531">
      <w:bodyDiv w:val="1"/>
      <w:marLeft w:val="0"/>
      <w:marRight w:val="0"/>
      <w:marTop w:val="0"/>
      <w:marBottom w:val="0"/>
      <w:divBdr>
        <w:top w:val="none" w:sz="0" w:space="0" w:color="auto"/>
        <w:left w:val="none" w:sz="0" w:space="0" w:color="auto"/>
        <w:bottom w:val="none" w:sz="0" w:space="0" w:color="auto"/>
        <w:right w:val="none" w:sz="0" w:space="0" w:color="auto"/>
      </w:divBdr>
    </w:div>
    <w:div w:id="1596131334">
      <w:bodyDiv w:val="1"/>
      <w:marLeft w:val="0"/>
      <w:marRight w:val="0"/>
      <w:marTop w:val="0"/>
      <w:marBottom w:val="0"/>
      <w:divBdr>
        <w:top w:val="none" w:sz="0" w:space="0" w:color="auto"/>
        <w:left w:val="none" w:sz="0" w:space="0" w:color="auto"/>
        <w:bottom w:val="none" w:sz="0" w:space="0" w:color="auto"/>
        <w:right w:val="none" w:sz="0" w:space="0" w:color="auto"/>
      </w:divBdr>
    </w:div>
    <w:div w:id="1758749388">
      <w:bodyDiv w:val="1"/>
      <w:marLeft w:val="0"/>
      <w:marRight w:val="0"/>
      <w:marTop w:val="0"/>
      <w:marBottom w:val="0"/>
      <w:divBdr>
        <w:top w:val="none" w:sz="0" w:space="0" w:color="auto"/>
        <w:left w:val="none" w:sz="0" w:space="0" w:color="auto"/>
        <w:bottom w:val="none" w:sz="0" w:space="0" w:color="auto"/>
        <w:right w:val="none" w:sz="0" w:space="0" w:color="auto"/>
      </w:divBdr>
    </w:div>
    <w:div w:id="1796100519">
      <w:bodyDiv w:val="1"/>
      <w:marLeft w:val="0"/>
      <w:marRight w:val="0"/>
      <w:marTop w:val="0"/>
      <w:marBottom w:val="0"/>
      <w:divBdr>
        <w:top w:val="none" w:sz="0" w:space="0" w:color="auto"/>
        <w:left w:val="none" w:sz="0" w:space="0" w:color="auto"/>
        <w:bottom w:val="none" w:sz="0" w:space="0" w:color="auto"/>
        <w:right w:val="none" w:sz="0" w:space="0" w:color="auto"/>
      </w:divBdr>
    </w:div>
    <w:div w:id="1817068677">
      <w:bodyDiv w:val="1"/>
      <w:marLeft w:val="0"/>
      <w:marRight w:val="0"/>
      <w:marTop w:val="0"/>
      <w:marBottom w:val="0"/>
      <w:divBdr>
        <w:top w:val="none" w:sz="0" w:space="0" w:color="auto"/>
        <w:left w:val="none" w:sz="0" w:space="0" w:color="auto"/>
        <w:bottom w:val="none" w:sz="0" w:space="0" w:color="auto"/>
        <w:right w:val="none" w:sz="0" w:space="0" w:color="auto"/>
      </w:divBdr>
    </w:div>
    <w:div w:id="1989549483">
      <w:bodyDiv w:val="1"/>
      <w:marLeft w:val="0"/>
      <w:marRight w:val="0"/>
      <w:marTop w:val="0"/>
      <w:marBottom w:val="0"/>
      <w:divBdr>
        <w:top w:val="none" w:sz="0" w:space="0" w:color="auto"/>
        <w:left w:val="none" w:sz="0" w:space="0" w:color="auto"/>
        <w:bottom w:val="none" w:sz="0" w:space="0" w:color="auto"/>
        <w:right w:val="none" w:sz="0" w:space="0" w:color="auto"/>
      </w:divBdr>
    </w:div>
    <w:div w:id="2002614514">
      <w:bodyDiv w:val="1"/>
      <w:marLeft w:val="0"/>
      <w:marRight w:val="0"/>
      <w:marTop w:val="0"/>
      <w:marBottom w:val="0"/>
      <w:divBdr>
        <w:top w:val="none" w:sz="0" w:space="0" w:color="auto"/>
        <w:left w:val="none" w:sz="0" w:space="0" w:color="auto"/>
        <w:bottom w:val="none" w:sz="0" w:space="0" w:color="auto"/>
        <w:right w:val="none" w:sz="0" w:space="0" w:color="auto"/>
      </w:divBdr>
    </w:div>
    <w:div w:id="2057073509">
      <w:bodyDiv w:val="1"/>
      <w:marLeft w:val="0"/>
      <w:marRight w:val="0"/>
      <w:marTop w:val="0"/>
      <w:marBottom w:val="0"/>
      <w:divBdr>
        <w:top w:val="none" w:sz="0" w:space="0" w:color="auto"/>
        <w:left w:val="none" w:sz="0" w:space="0" w:color="auto"/>
        <w:bottom w:val="none" w:sz="0" w:space="0" w:color="auto"/>
        <w:right w:val="none" w:sz="0" w:space="0" w:color="auto"/>
      </w:divBdr>
    </w:div>
    <w:div w:id="2079816677">
      <w:bodyDiv w:val="1"/>
      <w:marLeft w:val="0"/>
      <w:marRight w:val="0"/>
      <w:marTop w:val="0"/>
      <w:marBottom w:val="0"/>
      <w:divBdr>
        <w:top w:val="none" w:sz="0" w:space="0" w:color="auto"/>
        <w:left w:val="none" w:sz="0" w:space="0" w:color="auto"/>
        <w:bottom w:val="none" w:sz="0" w:space="0" w:color="auto"/>
        <w:right w:val="none" w:sz="0" w:space="0" w:color="auto"/>
      </w:divBdr>
    </w:div>
    <w:div w:id="2129354081">
      <w:bodyDiv w:val="1"/>
      <w:marLeft w:val="0"/>
      <w:marRight w:val="0"/>
      <w:marTop w:val="0"/>
      <w:marBottom w:val="0"/>
      <w:divBdr>
        <w:top w:val="none" w:sz="0" w:space="0" w:color="auto"/>
        <w:left w:val="none" w:sz="0" w:space="0" w:color="auto"/>
        <w:bottom w:val="none" w:sz="0" w:space="0" w:color="auto"/>
        <w:right w:val="none" w:sz="0" w:space="0" w:color="auto"/>
      </w:divBdr>
    </w:div>
    <w:div w:id="212939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1" i="0" u="none" strike="noStrike" baseline="0">
                <a:effectLst/>
              </a:rPr>
              <a:t>CK Metrics for Projects with Design Patterns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CBO</c:v>
                </c:pt>
              </c:strCache>
            </c:strRef>
          </c:tx>
          <c:spPr>
            <a:solidFill>
              <a:schemeClr val="accent1"/>
            </a:solidFill>
            <a:ln>
              <a:noFill/>
            </a:ln>
            <a:effectLst/>
          </c:spPr>
          <c:invertIfNegative val="0"/>
          <c:cat>
            <c:strRef>
              <c:f>Sheet1!$A$2:$A$16</c:f>
              <c:strCache>
                <c:ptCount val="15"/>
                <c:pt idx="0">
                  <c:v>blog_demos</c:v>
                </c:pt>
                <c:pt idx="1">
                  <c:v>DataX</c:v>
                </c:pt>
                <c:pt idx="2">
                  <c:v>dynmap</c:v>
                </c:pt>
                <c:pt idx="3">
                  <c:v>Infinity-For-Reddit</c:v>
                </c:pt>
                <c:pt idx="4">
                  <c:v>java-design-patterns</c:v>
                </c:pt>
                <c:pt idx="5">
                  <c:v>javaparser</c:v>
                </c:pt>
                <c:pt idx="6">
                  <c:v>jfreechart</c:v>
                </c:pt>
                <c:pt idx="7">
                  <c:v>ksql</c:v>
                </c:pt>
                <c:pt idx="8">
                  <c:v>logging-log4j2</c:v>
                </c:pt>
                <c:pt idx="9">
                  <c:v>miaosha</c:v>
                </c:pt>
                <c:pt idx="10">
                  <c:v>MinecraftForge</c:v>
                </c:pt>
                <c:pt idx="11">
                  <c:v>poi</c:v>
                </c:pt>
                <c:pt idx="12">
                  <c:v>Priam</c:v>
                </c:pt>
                <c:pt idx="13">
                  <c:v>spring-framework</c:v>
                </c:pt>
                <c:pt idx="14">
                  <c:v>storm</c:v>
                </c:pt>
              </c:strCache>
            </c:strRef>
          </c:cat>
          <c:val>
            <c:numRef>
              <c:f>Sheet1!$B$2:$B$16</c:f>
              <c:numCache>
                <c:formatCode>General</c:formatCode>
                <c:ptCount val="15"/>
                <c:pt idx="0">
                  <c:v>10.45</c:v>
                </c:pt>
                <c:pt idx="1">
                  <c:v>11.83</c:v>
                </c:pt>
                <c:pt idx="2">
                  <c:v>22.42</c:v>
                </c:pt>
                <c:pt idx="3">
                  <c:v>31.17</c:v>
                </c:pt>
                <c:pt idx="4">
                  <c:v>4.82</c:v>
                </c:pt>
                <c:pt idx="5">
                  <c:v>48.09</c:v>
                </c:pt>
                <c:pt idx="6">
                  <c:v>16.61</c:v>
                </c:pt>
                <c:pt idx="7">
                  <c:v>19.48</c:v>
                </c:pt>
                <c:pt idx="8">
                  <c:v>10.67</c:v>
                </c:pt>
                <c:pt idx="9">
                  <c:v>6.21</c:v>
                </c:pt>
                <c:pt idx="10">
                  <c:v>21.78</c:v>
                </c:pt>
                <c:pt idx="11">
                  <c:v>17.55</c:v>
                </c:pt>
                <c:pt idx="12">
                  <c:v>10.52</c:v>
                </c:pt>
                <c:pt idx="13">
                  <c:v>13.88</c:v>
                </c:pt>
                <c:pt idx="14">
                  <c:v>14.69</c:v>
                </c:pt>
              </c:numCache>
            </c:numRef>
          </c:val>
          <c:extLst>
            <c:ext xmlns:c16="http://schemas.microsoft.com/office/drawing/2014/chart" uri="{C3380CC4-5D6E-409C-BE32-E72D297353CC}">
              <c16:uniqueId val="{00000000-C689-4D18-87DC-E8A9EC0CFAB7}"/>
            </c:ext>
          </c:extLst>
        </c:ser>
        <c:ser>
          <c:idx val="1"/>
          <c:order val="1"/>
          <c:tx>
            <c:strRef>
              <c:f>Sheet1!$C$1</c:f>
              <c:strCache>
                <c:ptCount val="1"/>
                <c:pt idx="0">
                  <c:v>LCOM</c:v>
                </c:pt>
              </c:strCache>
            </c:strRef>
          </c:tx>
          <c:spPr>
            <a:solidFill>
              <a:schemeClr val="accent2"/>
            </a:solidFill>
            <a:ln>
              <a:noFill/>
            </a:ln>
            <a:effectLst/>
          </c:spPr>
          <c:invertIfNegative val="0"/>
          <c:cat>
            <c:strRef>
              <c:f>Sheet1!$A$2:$A$16</c:f>
              <c:strCache>
                <c:ptCount val="15"/>
                <c:pt idx="0">
                  <c:v>blog_demos</c:v>
                </c:pt>
                <c:pt idx="1">
                  <c:v>DataX</c:v>
                </c:pt>
                <c:pt idx="2">
                  <c:v>dynmap</c:v>
                </c:pt>
                <c:pt idx="3">
                  <c:v>Infinity-For-Reddit</c:v>
                </c:pt>
                <c:pt idx="4">
                  <c:v>java-design-patterns</c:v>
                </c:pt>
                <c:pt idx="5">
                  <c:v>javaparser</c:v>
                </c:pt>
                <c:pt idx="6">
                  <c:v>jfreechart</c:v>
                </c:pt>
                <c:pt idx="7">
                  <c:v>ksql</c:v>
                </c:pt>
                <c:pt idx="8">
                  <c:v>logging-log4j2</c:v>
                </c:pt>
                <c:pt idx="9">
                  <c:v>miaosha</c:v>
                </c:pt>
                <c:pt idx="10">
                  <c:v>MinecraftForge</c:v>
                </c:pt>
                <c:pt idx="11">
                  <c:v>poi</c:v>
                </c:pt>
                <c:pt idx="12">
                  <c:v>Priam</c:v>
                </c:pt>
                <c:pt idx="13">
                  <c:v>spring-framework</c:v>
                </c:pt>
                <c:pt idx="14">
                  <c:v>storm</c:v>
                </c:pt>
              </c:strCache>
            </c:strRef>
          </c:cat>
          <c:val>
            <c:numRef>
              <c:f>Sheet1!$C$2:$C$16</c:f>
              <c:numCache>
                <c:formatCode>General</c:formatCode>
                <c:ptCount val="15"/>
                <c:pt idx="0">
                  <c:v>244.19</c:v>
                </c:pt>
                <c:pt idx="1">
                  <c:v>100.82</c:v>
                </c:pt>
                <c:pt idx="2">
                  <c:v>471.32</c:v>
                </c:pt>
                <c:pt idx="3">
                  <c:v>342.42</c:v>
                </c:pt>
                <c:pt idx="4">
                  <c:v>5.24</c:v>
                </c:pt>
                <c:pt idx="5">
                  <c:v>24348.2</c:v>
                </c:pt>
                <c:pt idx="6">
                  <c:v>2202.16</c:v>
                </c:pt>
                <c:pt idx="7">
                  <c:v>216.18</c:v>
                </c:pt>
                <c:pt idx="8">
                  <c:v>1018.25</c:v>
                </c:pt>
                <c:pt idx="9">
                  <c:v>78.599999999999994</c:v>
                </c:pt>
                <c:pt idx="10">
                  <c:v>597.53</c:v>
                </c:pt>
                <c:pt idx="11">
                  <c:v>1228.3</c:v>
                </c:pt>
                <c:pt idx="12">
                  <c:v>593.46</c:v>
                </c:pt>
                <c:pt idx="13">
                  <c:v>361.9</c:v>
                </c:pt>
                <c:pt idx="14">
                  <c:v>869.46</c:v>
                </c:pt>
              </c:numCache>
            </c:numRef>
          </c:val>
          <c:extLst>
            <c:ext xmlns:c16="http://schemas.microsoft.com/office/drawing/2014/chart" uri="{C3380CC4-5D6E-409C-BE32-E72D297353CC}">
              <c16:uniqueId val="{00000001-C689-4D18-87DC-E8A9EC0CFAB7}"/>
            </c:ext>
          </c:extLst>
        </c:ser>
        <c:ser>
          <c:idx val="2"/>
          <c:order val="2"/>
          <c:tx>
            <c:strRef>
              <c:f>Sheet1!$D$1</c:f>
              <c:strCache>
                <c:ptCount val="1"/>
                <c:pt idx="0">
                  <c:v>WMC</c:v>
                </c:pt>
              </c:strCache>
            </c:strRef>
          </c:tx>
          <c:spPr>
            <a:solidFill>
              <a:schemeClr val="accent3"/>
            </a:solidFill>
            <a:ln>
              <a:noFill/>
            </a:ln>
            <a:effectLst/>
          </c:spPr>
          <c:invertIfNegative val="0"/>
          <c:cat>
            <c:strRef>
              <c:f>Sheet1!$A$2:$A$16</c:f>
              <c:strCache>
                <c:ptCount val="15"/>
                <c:pt idx="0">
                  <c:v>blog_demos</c:v>
                </c:pt>
                <c:pt idx="1">
                  <c:v>DataX</c:v>
                </c:pt>
                <c:pt idx="2">
                  <c:v>dynmap</c:v>
                </c:pt>
                <c:pt idx="3">
                  <c:v>Infinity-For-Reddit</c:v>
                </c:pt>
                <c:pt idx="4">
                  <c:v>java-design-patterns</c:v>
                </c:pt>
                <c:pt idx="5">
                  <c:v>javaparser</c:v>
                </c:pt>
                <c:pt idx="6">
                  <c:v>jfreechart</c:v>
                </c:pt>
                <c:pt idx="7">
                  <c:v>ksql</c:v>
                </c:pt>
                <c:pt idx="8">
                  <c:v>logging-log4j2</c:v>
                </c:pt>
                <c:pt idx="9">
                  <c:v>miaosha</c:v>
                </c:pt>
                <c:pt idx="10">
                  <c:v>MinecraftForge</c:v>
                </c:pt>
                <c:pt idx="11">
                  <c:v>poi</c:v>
                </c:pt>
                <c:pt idx="12">
                  <c:v>Priam</c:v>
                </c:pt>
                <c:pt idx="13">
                  <c:v>spring-framework</c:v>
                </c:pt>
                <c:pt idx="14">
                  <c:v>storm</c:v>
                </c:pt>
              </c:strCache>
            </c:strRef>
          </c:cat>
          <c:val>
            <c:numRef>
              <c:f>Sheet1!$D$2:$D$16</c:f>
              <c:numCache>
                <c:formatCode>General</c:formatCode>
                <c:ptCount val="15"/>
                <c:pt idx="0">
                  <c:v>47.31</c:v>
                </c:pt>
                <c:pt idx="1">
                  <c:v>55.47</c:v>
                </c:pt>
                <c:pt idx="2">
                  <c:v>134.13999999999999</c:v>
                </c:pt>
                <c:pt idx="3">
                  <c:v>114.13</c:v>
                </c:pt>
                <c:pt idx="4">
                  <c:v>9.7899999999999991</c:v>
                </c:pt>
                <c:pt idx="5">
                  <c:v>620.64</c:v>
                </c:pt>
                <c:pt idx="6">
                  <c:v>112.6</c:v>
                </c:pt>
                <c:pt idx="7">
                  <c:v>28.81</c:v>
                </c:pt>
                <c:pt idx="8">
                  <c:v>50.19</c:v>
                </c:pt>
                <c:pt idx="9">
                  <c:v>28.18</c:v>
                </c:pt>
                <c:pt idx="10">
                  <c:v>37.22</c:v>
                </c:pt>
                <c:pt idx="11">
                  <c:v>76.650000000000006</c:v>
                </c:pt>
                <c:pt idx="12">
                  <c:v>30.91</c:v>
                </c:pt>
                <c:pt idx="13">
                  <c:v>49.66</c:v>
                </c:pt>
                <c:pt idx="14">
                  <c:v>96.3</c:v>
                </c:pt>
              </c:numCache>
            </c:numRef>
          </c:val>
          <c:extLst>
            <c:ext xmlns:c16="http://schemas.microsoft.com/office/drawing/2014/chart" uri="{C3380CC4-5D6E-409C-BE32-E72D297353CC}">
              <c16:uniqueId val="{00000002-C689-4D18-87DC-E8A9EC0CFAB7}"/>
            </c:ext>
          </c:extLst>
        </c:ser>
        <c:dLbls>
          <c:showLegendKey val="0"/>
          <c:showVal val="0"/>
          <c:showCatName val="0"/>
          <c:showSerName val="0"/>
          <c:showPercent val="0"/>
          <c:showBubbleSize val="0"/>
        </c:dLbls>
        <c:gapWidth val="182"/>
        <c:axId val="2130279360"/>
        <c:axId val="2130303840"/>
      </c:barChart>
      <c:catAx>
        <c:axId val="213027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303840"/>
        <c:crosses val="autoZero"/>
        <c:auto val="1"/>
        <c:lblAlgn val="ctr"/>
        <c:lblOffset val="100"/>
        <c:noMultiLvlLbl val="0"/>
      </c:catAx>
      <c:valAx>
        <c:axId val="2130303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7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a:latin typeface="Times New Roman" panose="02020603050405020304" pitchFamily="18" charset="0"/>
                <a:cs typeface="Times New Roman" panose="02020603050405020304" pitchFamily="18" charset="0"/>
              </a:rPr>
              <a:t>CK</a:t>
            </a:r>
            <a:r>
              <a:rPr lang="en-IN" sz="1400" b="1" baseline="0">
                <a:latin typeface="Times New Roman" panose="02020603050405020304" pitchFamily="18" charset="0"/>
                <a:cs typeface="Times New Roman" panose="02020603050405020304" pitchFamily="18" charset="0"/>
              </a:rPr>
              <a:t> Metrics of Non-patterned Classes</a:t>
            </a:r>
            <a:endParaRPr lang="en-IN" sz="14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Sheet2!$B$1</c:f>
              <c:strCache>
                <c:ptCount val="1"/>
                <c:pt idx="0">
                  <c:v>CBO</c:v>
                </c:pt>
              </c:strCache>
            </c:strRef>
          </c:tx>
          <c:spPr>
            <a:solidFill>
              <a:schemeClr val="accent1"/>
            </a:solidFill>
            <a:ln>
              <a:noFill/>
            </a:ln>
            <a:effectLst/>
          </c:spPr>
          <c:invertIfNegative val="0"/>
          <c:cat>
            <c:strRef>
              <c:f>Sheet2!$A$2:$A$16</c:f>
              <c:strCache>
                <c:ptCount val="15"/>
                <c:pt idx="0">
                  <c:v>aeron</c:v>
                </c:pt>
                <c:pt idx="1">
                  <c:v>animation-samples</c:v>
                </c:pt>
                <c:pt idx="2">
                  <c:v>booknotes</c:v>
                </c:pt>
                <c:pt idx="3">
                  <c:v>FlatLaf</c:v>
                </c:pt>
                <c:pt idx="4">
                  <c:v>hutool</c:v>
                </c:pt>
                <c:pt idx="5">
                  <c:v>libsu</c:v>
                </c:pt>
                <c:pt idx="6">
                  <c:v>mantis</c:v>
                </c:pt>
                <c:pt idx="7">
                  <c:v>mlkit</c:v>
                </c:pt>
                <c:pt idx="8">
                  <c:v>modeldb</c:v>
                </c:pt>
                <c:pt idx="9">
                  <c:v>nacos</c:v>
                </c:pt>
                <c:pt idx="10">
                  <c:v>pravega</c:v>
                </c:pt>
                <c:pt idx="11">
                  <c:v>serve</c:v>
                </c:pt>
                <c:pt idx="12">
                  <c:v>sofa-ark</c:v>
                </c:pt>
                <c:pt idx="13">
                  <c:v>supertokens-core</c:v>
                </c:pt>
                <c:pt idx="14">
                  <c:v>XChange</c:v>
                </c:pt>
              </c:strCache>
            </c:strRef>
          </c:cat>
          <c:val>
            <c:numRef>
              <c:f>Sheet2!$B$2:$B$16</c:f>
              <c:numCache>
                <c:formatCode>General</c:formatCode>
                <c:ptCount val="15"/>
                <c:pt idx="0">
                  <c:v>23.28</c:v>
                </c:pt>
                <c:pt idx="1">
                  <c:v>10.56</c:v>
                </c:pt>
                <c:pt idx="2">
                  <c:v>3.34</c:v>
                </c:pt>
                <c:pt idx="3">
                  <c:v>10.58</c:v>
                </c:pt>
                <c:pt idx="4">
                  <c:v>9.3800000000000008</c:v>
                </c:pt>
                <c:pt idx="5">
                  <c:v>8.9700000000000006</c:v>
                </c:pt>
                <c:pt idx="6">
                  <c:v>17.11</c:v>
                </c:pt>
                <c:pt idx="7">
                  <c:v>16.29</c:v>
                </c:pt>
                <c:pt idx="8">
                  <c:v>30.47</c:v>
                </c:pt>
                <c:pt idx="9">
                  <c:v>9.7799999999999994</c:v>
                </c:pt>
                <c:pt idx="10">
                  <c:v>22.45</c:v>
                </c:pt>
                <c:pt idx="11">
                  <c:v>13.09</c:v>
                </c:pt>
                <c:pt idx="12">
                  <c:v>10.24</c:v>
                </c:pt>
                <c:pt idx="13">
                  <c:v>22.75</c:v>
                </c:pt>
                <c:pt idx="14">
                  <c:v>11.5</c:v>
                </c:pt>
              </c:numCache>
            </c:numRef>
          </c:val>
          <c:extLst>
            <c:ext xmlns:c16="http://schemas.microsoft.com/office/drawing/2014/chart" uri="{C3380CC4-5D6E-409C-BE32-E72D297353CC}">
              <c16:uniqueId val="{00000000-A268-4027-848B-DDA18217F343}"/>
            </c:ext>
          </c:extLst>
        </c:ser>
        <c:ser>
          <c:idx val="1"/>
          <c:order val="1"/>
          <c:tx>
            <c:strRef>
              <c:f>Sheet2!$C$1</c:f>
              <c:strCache>
                <c:ptCount val="1"/>
                <c:pt idx="0">
                  <c:v>LCOM</c:v>
                </c:pt>
              </c:strCache>
            </c:strRef>
          </c:tx>
          <c:spPr>
            <a:solidFill>
              <a:schemeClr val="accent2"/>
            </a:solidFill>
            <a:ln>
              <a:noFill/>
            </a:ln>
            <a:effectLst/>
          </c:spPr>
          <c:invertIfNegative val="0"/>
          <c:cat>
            <c:strRef>
              <c:f>Sheet2!$A$2:$A$16</c:f>
              <c:strCache>
                <c:ptCount val="15"/>
                <c:pt idx="0">
                  <c:v>aeron</c:v>
                </c:pt>
                <c:pt idx="1">
                  <c:v>animation-samples</c:v>
                </c:pt>
                <c:pt idx="2">
                  <c:v>booknotes</c:v>
                </c:pt>
                <c:pt idx="3">
                  <c:v>FlatLaf</c:v>
                </c:pt>
                <c:pt idx="4">
                  <c:v>hutool</c:v>
                </c:pt>
                <c:pt idx="5">
                  <c:v>libsu</c:v>
                </c:pt>
                <c:pt idx="6">
                  <c:v>mantis</c:v>
                </c:pt>
                <c:pt idx="7">
                  <c:v>mlkit</c:v>
                </c:pt>
                <c:pt idx="8">
                  <c:v>modeldb</c:v>
                </c:pt>
                <c:pt idx="9">
                  <c:v>nacos</c:v>
                </c:pt>
                <c:pt idx="10">
                  <c:v>pravega</c:v>
                </c:pt>
                <c:pt idx="11">
                  <c:v>serve</c:v>
                </c:pt>
                <c:pt idx="12">
                  <c:v>sofa-ark</c:v>
                </c:pt>
                <c:pt idx="13">
                  <c:v>supertokens-core</c:v>
                </c:pt>
                <c:pt idx="14">
                  <c:v>XChange</c:v>
                </c:pt>
              </c:strCache>
            </c:strRef>
          </c:cat>
          <c:val>
            <c:numRef>
              <c:f>Sheet2!$C$2:$C$16</c:f>
              <c:numCache>
                <c:formatCode>General</c:formatCode>
                <c:ptCount val="15"/>
                <c:pt idx="0">
                  <c:v>1609.04</c:v>
                </c:pt>
                <c:pt idx="1">
                  <c:v>40.22</c:v>
                </c:pt>
                <c:pt idx="2">
                  <c:v>1.31</c:v>
                </c:pt>
                <c:pt idx="3">
                  <c:v>622.02</c:v>
                </c:pt>
                <c:pt idx="4">
                  <c:v>2141.09</c:v>
                </c:pt>
                <c:pt idx="5">
                  <c:v>164.82</c:v>
                </c:pt>
                <c:pt idx="6">
                  <c:v>83.63</c:v>
                </c:pt>
                <c:pt idx="7">
                  <c:v>28.73</c:v>
                </c:pt>
                <c:pt idx="8">
                  <c:v>6183.72</c:v>
                </c:pt>
                <c:pt idx="9">
                  <c:v>91.87</c:v>
                </c:pt>
                <c:pt idx="10">
                  <c:v>385.61</c:v>
                </c:pt>
                <c:pt idx="11">
                  <c:v>398.74</c:v>
                </c:pt>
                <c:pt idx="12">
                  <c:v>119.87</c:v>
                </c:pt>
                <c:pt idx="13">
                  <c:v>965.22</c:v>
                </c:pt>
                <c:pt idx="14">
                  <c:v>602.83000000000004</c:v>
                </c:pt>
              </c:numCache>
            </c:numRef>
          </c:val>
          <c:extLst>
            <c:ext xmlns:c16="http://schemas.microsoft.com/office/drawing/2014/chart" uri="{C3380CC4-5D6E-409C-BE32-E72D297353CC}">
              <c16:uniqueId val="{00000001-A268-4027-848B-DDA18217F343}"/>
            </c:ext>
          </c:extLst>
        </c:ser>
        <c:ser>
          <c:idx val="2"/>
          <c:order val="2"/>
          <c:tx>
            <c:strRef>
              <c:f>Sheet2!$D$1</c:f>
              <c:strCache>
                <c:ptCount val="1"/>
                <c:pt idx="0">
                  <c:v>WMC</c:v>
                </c:pt>
              </c:strCache>
            </c:strRef>
          </c:tx>
          <c:spPr>
            <a:solidFill>
              <a:schemeClr val="accent3"/>
            </a:solidFill>
            <a:ln>
              <a:noFill/>
            </a:ln>
            <a:effectLst/>
          </c:spPr>
          <c:invertIfNegative val="0"/>
          <c:cat>
            <c:strRef>
              <c:f>Sheet2!$A$2:$A$16</c:f>
              <c:strCache>
                <c:ptCount val="15"/>
                <c:pt idx="0">
                  <c:v>aeron</c:v>
                </c:pt>
                <c:pt idx="1">
                  <c:v>animation-samples</c:v>
                </c:pt>
                <c:pt idx="2">
                  <c:v>booknotes</c:v>
                </c:pt>
                <c:pt idx="3">
                  <c:v>FlatLaf</c:v>
                </c:pt>
                <c:pt idx="4">
                  <c:v>hutool</c:v>
                </c:pt>
                <c:pt idx="5">
                  <c:v>libsu</c:v>
                </c:pt>
                <c:pt idx="6">
                  <c:v>mantis</c:v>
                </c:pt>
                <c:pt idx="7">
                  <c:v>mlkit</c:v>
                </c:pt>
                <c:pt idx="8">
                  <c:v>modeldb</c:v>
                </c:pt>
                <c:pt idx="9">
                  <c:v>nacos</c:v>
                </c:pt>
                <c:pt idx="10">
                  <c:v>pravega</c:v>
                </c:pt>
                <c:pt idx="11">
                  <c:v>serve</c:v>
                </c:pt>
                <c:pt idx="12">
                  <c:v>sofa-ark</c:v>
                </c:pt>
                <c:pt idx="13">
                  <c:v>supertokens-core</c:v>
                </c:pt>
                <c:pt idx="14">
                  <c:v>XChange</c:v>
                </c:pt>
              </c:strCache>
            </c:strRef>
          </c:cat>
          <c:val>
            <c:numRef>
              <c:f>Sheet2!$D$2:$D$16</c:f>
              <c:numCache>
                <c:formatCode>General</c:formatCode>
                <c:ptCount val="15"/>
                <c:pt idx="0">
                  <c:v>101.59</c:v>
                </c:pt>
                <c:pt idx="1">
                  <c:v>14.58</c:v>
                </c:pt>
                <c:pt idx="2">
                  <c:v>5.99</c:v>
                </c:pt>
                <c:pt idx="3">
                  <c:v>92.73</c:v>
                </c:pt>
                <c:pt idx="4">
                  <c:v>88.18</c:v>
                </c:pt>
                <c:pt idx="5">
                  <c:v>39.369999999999997</c:v>
                </c:pt>
                <c:pt idx="6">
                  <c:v>31.36</c:v>
                </c:pt>
                <c:pt idx="7">
                  <c:v>24.38</c:v>
                </c:pt>
                <c:pt idx="8">
                  <c:v>143.88999999999999</c:v>
                </c:pt>
                <c:pt idx="9">
                  <c:v>28.21</c:v>
                </c:pt>
                <c:pt idx="10">
                  <c:v>47.77</c:v>
                </c:pt>
                <c:pt idx="11">
                  <c:v>53.92</c:v>
                </c:pt>
                <c:pt idx="12">
                  <c:v>34.1</c:v>
                </c:pt>
                <c:pt idx="13">
                  <c:v>69.59</c:v>
                </c:pt>
                <c:pt idx="14">
                  <c:v>22.57</c:v>
                </c:pt>
              </c:numCache>
            </c:numRef>
          </c:val>
          <c:extLst>
            <c:ext xmlns:c16="http://schemas.microsoft.com/office/drawing/2014/chart" uri="{C3380CC4-5D6E-409C-BE32-E72D297353CC}">
              <c16:uniqueId val="{00000002-A268-4027-848B-DDA18217F343}"/>
            </c:ext>
          </c:extLst>
        </c:ser>
        <c:dLbls>
          <c:showLegendKey val="0"/>
          <c:showVal val="0"/>
          <c:showCatName val="0"/>
          <c:showSerName val="0"/>
          <c:showPercent val="0"/>
          <c:showBubbleSize val="0"/>
        </c:dLbls>
        <c:gapWidth val="182"/>
        <c:axId val="2130285600"/>
        <c:axId val="2130303360"/>
      </c:barChart>
      <c:catAx>
        <c:axId val="21302856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303360"/>
        <c:crosses val="autoZero"/>
        <c:auto val="1"/>
        <c:lblAlgn val="ctr"/>
        <c:lblOffset val="100"/>
        <c:noMultiLvlLbl val="0"/>
      </c:catAx>
      <c:valAx>
        <c:axId val="2130303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8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3802</Words>
  <Characters>23349</Characters>
  <Application>Microsoft Office Word</Application>
  <DocSecurity>0</DocSecurity>
  <Lines>864</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2024-05-10T19:48:00Z</dcterms:created>
  <dcterms:modified xsi:type="dcterms:W3CDTF">2024-05-10T19:48:00Z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ce676b53-288a-42f7-b622-47a92021c6f6</vt:lpwstr>
  </property>
</Properties>
</file>