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EA948" w14:textId="77777777" w:rsidR="00BE4509" w:rsidRDefault="00BE4509" w:rsidP="00234B02">
      <w:pPr>
        <w:jc w:val="left"/>
        <w:rPr>
          <w:rFonts w:ascii="黑体" w:eastAsia="黑体"/>
          <w:sz w:val="36"/>
          <w:szCs w:val="36"/>
        </w:rPr>
      </w:pPr>
    </w:p>
    <w:p w14:paraId="1CF102A1" w14:textId="77777777" w:rsidR="00392B21" w:rsidRDefault="00392B21" w:rsidP="00234B02">
      <w:pPr>
        <w:jc w:val="left"/>
        <w:rPr>
          <w:rFonts w:ascii="黑体" w:eastAsia="黑体"/>
          <w:sz w:val="36"/>
          <w:szCs w:val="36"/>
        </w:rPr>
      </w:pPr>
    </w:p>
    <w:p w14:paraId="64FE9B4D" w14:textId="77777777" w:rsidR="002806BF" w:rsidRPr="00392B21" w:rsidRDefault="00392B21" w:rsidP="006C34EC">
      <w:pPr>
        <w:jc w:val="center"/>
        <w:rPr>
          <w:rFonts w:ascii="黑体" w:eastAsia="黑体"/>
          <w:sz w:val="36"/>
          <w:szCs w:val="36"/>
        </w:rPr>
      </w:pPr>
      <w:r w:rsidRPr="00392B21">
        <w:rPr>
          <w:rFonts w:ascii="黑体" w:eastAsia="黑体" w:hint="eastAsia"/>
          <w:sz w:val="36"/>
          <w:szCs w:val="36"/>
        </w:rPr>
        <w:t>西</w:t>
      </w:r>
      <w:r w:rsidR="00D67CB6">
        <w:rPr>
          <w:rFonts w:ascii="黑体" w:eastAsia="黑体" w:hint="eastAsia"/>
          <w:sz w:val="36"/>
          <w:szCs w:val="36"/>
        </w:rPr>
        <w:t xml:space="preserve"> </w:t>
      </w:r>
      <w:r w:rsidRPr="00392B21">
        <w:rPr>
          <w:rFonts w:ascii="黑体" w:eastAsia="黑体" w:hint="eastAsia"/>
          <w:sz w:val="36"/>
          <w:szCs w:val="36"/>
        </w:rPr>
        <w:t>南</w:t>
      </w:r>
      <w:r w:rsidR="00D67CB6">
        <w:rPr>
          <w:rFonts w:ascii="黑体" w:eastAsia="黑体" w:hint="eastAsia"/>
          <w:sz w:val="36"/>
          <w:szCs w:val="36"/>
        </w:rPr>
        <w:t xml:space="preserve"> </w:t>
      </w:r>
      <w:r w:rsidRPr="00392B21">
        <w:rPr>
          <w:rFonts w:ascii="黑体" w:eastAsia="黑体" w:hint="eastAsia"/>
          <w:sz w:val="36"/>
          <w:szCs w:val="36"/>
        </w:rPr>
        <w:t>交</w:t>
      </w:r>
      <w:r w:rsidR="00D67CB6">
        <w:rPr>
          <w:rFonts w:ascii="黑体" w:eastAsia="黑体" w:hint="eastAsia"/>
          <w:sz w:val="36"/>
          <w:szCs w:val="36"/>
        </w:rPr>
        <w:t xml:space="preserve"> </w:t>
      </w:r>
      <w:r w:rsidRPr="00392B21">
        <w:rPr>
          <w:rFonts w:ascii="黑体" w:eastAsia="黑体" w:hint="eastAsia"/>
          <w:sz w:val="36"/>
          <w:szCs w:val="36"/>
        </w:rPr>
        <w:t>通</w:t>
      </w:r>
      <w:r w:rsidR="00D67CB6">
        <w:rPr>
          <w:rFonts w:ascii="黑体" w:eastAsia="黑体" w:hint="eastAsia"/>
          <w:sz w:val="36"/>
          <w:szCs w:val="36"/>
        </w:rPr>
        <w:t xml:space="preserve"> </w:t>
      </w:r>
      <w:r w:rsidRPr="00392B21">
        <w:rPr>
          <w:rFonts w:ascii="黑体" w:eastAsia="黑体" w:hint="eastAsia"/>
          <w:sz w:val="36"/>
          <w:szCs w:val="36"/>
        </w:rPr>
        <w:t>大</w:t>
      </w:r>
      <w:r w:rsidR="00D67CB6">
        <w:rPr>
          <w:rFonts w:ascii="黑体" w:eastAsia="黑体" w:hint="eastAsia"/>
          <w:sz w:val="36"/>
          <w:szCs w:val="36"/>
        </w:rPr>
        <w:t xml:space="preserve"> </w:t>
      </w:r>
      <w:r w:rsidRPr="00392B21">
        <w:rPr>
          <w:rFonts w:ascii="黑体" w:eastAsia="黑体" w:hint="eastAsia"/>
          <w:sz w:val="36"/>
          <w:szCs w:val="36"/>
        </w:rPr>
        <w:t>学</w:t>
      </w:r>
    </w:p>
    <w:p w14:paraId="1698B763" w14:textId="77777777" w:rsidR="00392B21" w:rsidRPr="00392B21" w:rsidRDefault="001A3166" w:rsidP="006C34EC">
      <w:pPr>
        <w:jc w:val="center"/>
        <w:rPr>
          <w:rFonts w:ascii="黑体" w:eastAsia="黑体"/>
          <w:sz w:val="36"/>
          <w:szCs w:val="36"/>
        </w:rPr>
      </w:pPr>
      <w:r>
        <w:rPr>
          <w:rFonts w:ascii="黑体" w:eastAsia="黑体" w:hAnsi="宋体" w:hint="eastAsia"/>
          <w:sz w:val="36"/>
          <w:szCs w:val="36"/>
        </w:rPr>
        <w:t>本科</w:t>
      </w:r>
      <w:r w:rsidR="00392B21" w:rsidRPr="00392B21">
        <w:rPr>
          <w:rFonts w:ascii="黑体" w:eastAsia="黑体" w:hAnsi="宋体" w:hint="eastAsia"/>
          <w:sz w:val="36"/>
          <w:szCs w:val="36"/>
        </w:rPr>
        <w:t>毕业设计</w:t>
      </w:r>
      <w:r w:rsidR="002C3D8B">
        <w:rPr>
          <w:rFonts w:ascii="黑体" w:eastAsia="黑体" w:hAnsi="宋体" w:hint="eastAsia"/>
          <w:sz w:val="36"/>
          <w:szCs w:val="36"/>
        </w:rPr>
        <w:t>（论文）</w:t>
      </w:r>
    </w:p>
    <w:p w14:paraId="7BBFFF58" w14:textId="145A5736" w:rsidR="007A5142" w:rsidRDefault="007A5142" w:rsidP="00234B02">
      <w:pPr>
        <w:jc w:val="left"/>
      </w:pPr>
    </w:p>
    <w:p w14:paraId="68D07154" w14:textId="77777777" w:rsidR="00635072" w:rsidRDefault="00635072" w:rsidP="00234B02">
      <w:pPr>
        <w:jc w:val="left"/>
      </w:pPr>
    </w:p>
    <w:p w14:paraId="0FB3BD85" w14:textId="77777777" w:rsidR="00080DE6" w:rsidRDefault="00080DE6" w:rsidP="00234B02">
      <w:pPr>
        <w:jc w:val="left"/>
      </w:pPr>
    </w:p>
    <w:p w14:paraId="7D7A562E" w14:textId="352552BA" w:rsidR="00080DE6" w:rsidRPr="00080DE6" w:rsidRDefault="00920DA2" w:rsidP="006C34EC">
      <w:pPr>
        <w:jc w:val="center"/>
        <w:rPr>
          <w:rFonts w:ascii="黑体" w:eastAsia="黑体"/>
          <w:sz w:val="44"/>
          <w:szCs w:val="44"/>
        </w:rPr>
      </w:pPr>
      <w:r>
        <w:rPr>
          <w:rFonts w:ascii="黑体" w:eastAsia="黑体"/>
          <w:sz w:val="44"/>
          <w:szCs w:val="44"/>
        </w:rPr>
        <w:t>基于</w:t>
      </w:r>
      <w:r w:rsidR="00635072">
        <w:rPr>
          <w:rFonts w:ascii="黑体" w:eastAsia="黑体" w:hint="eastAsia"/>
          <w:sz w:val="44"/>
          <w:szCs w:val="44"/>
        </w:rPr>
        <w:t>Beacon的室内定位</w:t>
      </w:r>
      <w:r>
        <w:rPr>
          <w:rFonts w:ascii="黑体" w:eastAsia="黑体"/>
          <w:sz w:val="44"/>
          <w:szCs w:val="44"/>
        </w:rPr>
        <w:t>系统</w:t>
      </w:r>
      <w:r w:rsidR="00BE752B">
        <w:rPr>
          <w:rFonts w:ascii="黑体" w:eastAsia="黑体"/>
          <w:sz w:val="44"/>
          <w:szCs w:val="44"/>
        </w:rPr>
        <w:t>设计与实现</w:t>
      </w:r>
    </w:p>
    <w:p w14:paraId="59490BC2" w14:textId="77777777" w:rsidR="00392B21" w:rsidRDefault="00392B21" w:rsidP="00234B02">
      <w:pPr>
        <w:jc w:val="left"/>
      </w:pPr>
    </w:p>
    <w:p w14:paraId="625504CA" w14:textId="77777777" w:rsidR="001F08A7" w:rsidRDefault="001F08A7" w:rsidP="00234B02">
      <w:pPr>
        <w:jc w:val="left"/>
      </w:pPr>
    </w:p>
    <w:p w14:paraId="1D11EC14" w14:textId="77777777" w:rsidR="008C71F2" w:rsidRDefault="008C71F2" w:rsidP="00234B02">
      <w:pPr>
        <w:jc w:val="left"/>
      </w:pPr>
    </w:p>
    <w:p w14:paraId="582FBF4C" w14:textId="77777777" w:rsidR="007A5142" w:rsidRDefault="007A5142" w:rsidP="00234B02">
      <w:pPr>
        <w:jc w:val="left"/>
      </w:pPr>
    </w:p>
    <w:p w14:paraId="0A96EC29" w14:textId="77777777" w:rsidR="00454AC6" w:rsidRDefault="00454AC6" w:rsidP="00234B02">
      <w:pPr>
        <w:jc w:val="left"/>
      </w:pPr>
    </w:p>
    <w:p w14:paraId="5AEE9112" w14:textId="77777777" w:rsidR="00AB0A39" w:rsidRDefault="00AB0A39" w:rsidP="00234B02">
      <w:pPr>
        <w:jc w:val="left"/>
      </w:pPr>
    </w:p>
    <w:p w14:paraId="0D4057E1" w14:textId="297924B8" w:rsidR="001F08A7" w:rsidRPr="00BC1561" w:rsidRDefault="001F08A7" w:rsidP="00234B02">
      <w:pPr>
        <w:spacing w:beforeLines="50" w:before="200" w:afterLines="50" w:after="200"/>
        <w:ind w:leftChars="1299" w:left="3118"/>
        <w:jc w:val="left"/>
        <w:rPr>
          <w:rFonts w:ascii="黑体" w:eastAsia="黑体"/>
          <w:u w:val="single"/>
        </w:rPr>
      </w:pPr>
      <w:r w:rsidRPr="00BC1561">
        <w:rPr>
          <w:rFonts w:ascii="黑体" w:eastAsia="黑体" w:hint="eastAsia"/>
        </w:rPr>
        <w:t>年</w:t>
      </w:r>
      <w:r w:rsidR="00C47FC8" w:rsidRPr="00BC1561">
        <w:rPr>
          <w:rFonts w:ascii="黑体" w:eastAsia="黑体" w:hint="eastAsia"/>
        </w:rPr>
        <w:t xml:space="preserve">    </w:t>
      </w:r>
      <w:r w:rsidRPr="00BC1561">
        <w:rPr>
          <w:rFonts w:ascii="黑体" w:eastAsia="黑体" w:hint="eastAsia"/>
        </w:rPr>
        <w:t>级</w:t>
      </w:r>
      <w:r w:rsidR="00BD124A" w:rsidRPr="00BC1561">
        <w:rPr>
          <w:rFonts w:ascii="黑体" w:eastAsia="黑体" w:hint="eastAsia"/>
        </w:rPr>
        <w:t>：</w:t>
      </w:r>
      <w:r w:rsidR="00F12E8B" w:rsidRPr="00BC1561">
        <w:rPr>
          <w:rFonts w:ascii="黑体" w:eastAsia="黑体" w:hint="eastAsia"/>
          <w:u w:val="single"/>
        </w:rPr>
        <w:t xml:space="preserve">  </w:t>
      </w:r>
      <w:r w:rsidR="00635072">
        <w:rPr>
          <w:rFonts w:ascii="黑体" w:eastAsia="黑体"/>
          <w:u w:val="single"/>
        </w:rPr>
        <w:t xml:space="preserve">  </w:t>
      </w:r>
      <w:r w:rsidR="00F12E8B" w:rsidRPr="00BC1561">
        <w:rPr>
          <w:rFonts w:ascii="黑体" w:eastAsia="黑体" w:hint="eastAsia"/>
          <w:u w:val="single"/>
        </w:rPr>
        <w:t>20</w:t>
      </w:r>
      <w:r w:rsidR="005672B1">
        <w:rPr>
          <w:rFonts w:ascii="黑体" w:eastAsia="黑体" w:hint="eastAsia"/>
          <w:u w:val="single"/>
        </w:rPr>
        <w:t>1</w:t>
      </w:r>
      <w:r w:rsidR="00635072">
        <w:rPr>
          <w:rFonts w:ascii="黑体" w:eastAsia="黑体"/>
          <w:u w:val="single"/>
        </w:rPr>
        <w:t>4</w:t>
      </w:r>
      <w:r w:rsidR="00F12E8B" w:rsidRPr="00BC1561">
        <w:rPr>
          <w:rFonts w:ascii="黑体" w:eastAsia="黑体" w:hint="eastAsia"/>
          <w:u w:val="single"/>
        </w:rPr>
        <w:t xml:space="preserve"> </w:t>
      </w:r>
      <w:r w:rsidR="00236FD0" w:rsidRPr="00BC1561">
        <w:rPr>
          <w:rFonts w:ascii="黑体" w:eastAsia="黑体" w:hint="eastAsia"/>
          <w:u w:val="single"/>
        </w:rPr>
        <w:t>级</w:t>
      </w:r>
      <w:r w:rsidR="00F12E8B" w:rsidRPr="00BC1561">
        <w:rPr>
          <w:rFonts w:ascii="黑体" w:eastAsia="黑体" w:hint="eastAsia"/>
          <w:u w:val="single"/>
        </w:rPr>
        <w:t xml:space="preserve">  </w:t>
      </w:r>
    </w:p>
    <w:p w14:paraId="7877FB45" w14:textId="501C26DD" w:rsidR="00D67CB6" w:rsidRPr="00BC1561" w:rsidRDefault="00D67CB6" w:rsidP="00234B02">
      <w:pPr>
        <w:spacing w:beforeLines="50" w:before="200" w:afterLines="50" w:after="200"/>
        <w:ind w:leftChars="1299" w:left="3118"/>
        <w:jc w:val="left"/>
        <w:rPr>
          <w:rFonts w:ascii="黑体" w:eastAsia="黑体"/>
          <w:u w:val="single"/>
        </w:rPr>
      </w:pPr>
      <w:r w:rsidRPr="00BC1561">
        <w:rPr>
          <w:rFonts w:ascii="黑体" w:eastAsia="黑体" w:hint="eastAsia"/>
        </w:rPr>
        <w:t>学</w:t>
      </w:r>
      <w:r w:rsidR="00C47FC8" w:rsidRPr="00BC1561">
        <w:rPr>
          <w:rFonts w:ascii="黑体" w:eastAsia="黑体" w:hint="eastAsia"/>
        </w:rPr>
        <w:t xml:space="preserve">    </w:t>
      </w:r>
      <w:r w:rsidRPr="00BC1561">
        <w:rPr>
          <w:rFonts w:ascii="黑体" w:eastAsia="黑体" w:hint="eastAsia"/>
        </w:rPr>
        <w:t>号</w:t>
      </w:r>
      <w:r w:rsidR="00BD124A" w:rsidRPr="00BC1561">
        <w:rPr>
          <w:rFonts w:ascii="黑体" w:eastAsia="黑体" w:hint="eastAsia"/>
        </w:rPr>
        <w:t>：</w:t>
      </w:r>
      <w:r w:rsidR="00F12E8B" w:rsidRPr="00BC1561">
        <w:rPr>
          <w:rFonts w:ascii="黑体" w:eastAsia="黑体" w:hint="eastAsia"/>
          <w:u w:val="single"/>
        </w:rPr>
        <w:t xml:space="preserve">  </w:t>
      </w:r>
      <w:r w:rsidR="00920DA2">
        <w:rPr>
          <w:rFonts w:ascii="黑体" w:eastAsia="黑体" w:hint="eastAsia"/>
          <w:u w:val="single"/>
        </w:rPr>
        <w:t>201</w:t>
      </w:r>
      <w:r w:rsidR="00635072">
        <w:rPr>
          <w:rFonts w:ascii="黑体" w:eastAsia="黑体"/>
          <w:u w:val="single"/>
        </w:rPr>
        <w:t>4112252</w:t>
      </w:r>
      <w:r w:rsidR="00920DA2">
        <w:rPr>
          <w:rFonts w:ascii="黑体" w:eastAsia="黑体" w:hint="eastAsia"/>
          <w:u w:val="single"/>
        </w:rPr>
        <w:t xml:space="preserve"> </w:t>
      </w:r>
    </w:p>
    <w:p w14:paraId="2DEF9089" w14:textId="07B8A5FD" w:rsidR="001F08A7" w:rsidRPr="00BC1561" w:rsidRDefault="001F08A7" w:rsidP="00234B02">
      <w:pPr>
        <w:spacing w:beforeLines="50" w:before="200" w:afterLines="50" w:after="200"/>
        <w:ind w:leftChars="1299" w:left="3118"/>
        <w:jc w:val="left"/>
        <w:rPr>
          <w:rFonts w:ascii="黑体" w:eastAsia="黑体"/>
          <w:u w:val="single"/>
        </w:rPr>
      </w:pPr>
      <w:r w:rsidRPr="00BC1561">
        <w:rPr>
          <w:rFonts w:ascii="黑体" w:eastAsia="黑体" w:hint="eastAsia"/>
        </w:rPr>
        <w:t>姓</w:t>
      </w:r>
      <w:r w:rsidR="00C47FC8" w:rsidRPr="00BC1561">
        <w:rPr>
          <w:rFonts w:ascii="黑体" w:eastAsia="黑体" w:hint="eastAsia"/>
        </w:rPr>
        <w:t xml:space="preserve">    </w:t>
      </w:r>
      <w:r w:rsidRPr="00BC1561">
        <w:rPr>
          <w:rFonts w:ascii="黑体" w:eastAsia="黑体" w:hint="eastAsia"/>
        </w:rPr>
        <w:t>名</w:t>
      </w:r>
      <w:r w:rsidR="00BD124A" w:rsidRPr="00BC1561">
        <w:rPr>
          <w:rFonts w:ascii="黑体" w:eastAsia="黑体" w:hint="eastAsia"/>
        </w:rPr>
        <w:t>：</w:t>
      </w:r>
      <w:r w:rsidR="00F12E8B" w:rsidRPr="00BC1561">
        <w:rPr>
          <w:rFonts w:ascii="黑体" w:eastAsia="黑体" w:hint="eastAsia"/>
          <w:u w:val="single"/>
        </w:rPr>
        <w:t xml:space="preserve">  </w:t>
      </w:r>
      <w:r w:rsidR="00635072">
        <w:rPr>
          <w:rFonts w:ascii="黑体" w:eastAsia="黑体"/>
          <w:u w:val="single"/>
        </w:rPr>
        <w:t xml:space="preserve"> </w:t>
      </w:r>
      <w:r w:rsidR="00635072">
        <w:rPr>
          <w:rFonts w:ascii="黑体" w:eastAsia="黑体" w:hint="eastAsia"/>
          <w:u w:val="single"/>
        </w:rPr>
        <w:t>杨 玉 川</w:t>
      </w:r>
      <w:r w:rsidR="006232E0">
        <w:rPr>
          <w:rFonts w:ascii="黑体" w:eastAsia="黑体" w:hint="eastAsia"/>
          <w:u w:val="single"/>
        </w:rPr>
        <w:t xml:space="preserve">  </w:t>
      </w:r>
    </w:p>
    <w:p w14:paraId="5A88A505" w14:textId="743A4480" w:rsidR="001F08A7" w:rsidRPr="00BC1561" w:rsidRDefault="001F08A7" w:rsidP="00234B02">
      <w:pPr>
        <w:spacing w:beforeLines="50" w:before="200" w:afterLines="50" w:after="200"/>
        <w:ind w:leftChars="1299" w:left="3118"/>
        <w:jc w:val="left"/>
        <w:rPr>
          <w:rFonts w:ascii="黑体" w:eastAsia="黑体"/>
          <w:u w:val="single"/>
        </w:rPr>
      </w:pPr>
      <w:r w:rsidRPr="00BC1561">
        <w:rPr>
          <w:rFonts w:ascii="黑体" w:eastAsia="黑体" w:hint="eastAsia"/>
        </w:rPr>
        <w:t>专</w:t>
      </w:r>
      <w:r w:rsidR="00C47FC8" w:rsidRPr="00BC1561">
        <w:rPr>
          <w:rFonts w:ascii="黑体" w:eastAsia="黑体" w:hint="eastAsia"/>
        </w:rPr>
        <w:t xml:space="preserve">    </w:t>
      </w:r>
      <w:r w:rsidRPr="00BC1561">
        <w:rPr>
          <w:rFonts w:ascii="黑体" w:eastAsia="黑体" w:hint="eastAsia"/>
        </w:rPr>
        <w:t>业</w:t>
      </w:r>
      <w:r w:rsidR="00BD124A" w:rsidRPr="00BC1561">
        <w:rPr>
          <w:rFonts w:ascii="黑体" w:eastAsia="黑体" w:hint="eastAsia"/>
        </w:rPr>
        <w:t>：</w:t>
      </w:r>
      <w:r w:rsidR="00F12E8B" w:rsidRPr="00BC1561">
        <w:rPr>
          <w:rFonts w:ascii="黑体" w:eastAsia="黑体" w:hint="eastAsia"/>
          <w:u w:val="single"/>
        </w:rPr>
        <w:t xml:space="preserve">  </w:t>
      </w:r>
      <w:r w:rsidR="00635072">
        <w:rPr>
          <w:rFonts w:ascii="黑体" w:eastAsia="黑体" w:hint="eastAsia"/>
          <w:u w:val="single"/>
        </w:rPr>
        <w:t>物联网</w:t>
      </w:r>
      <w:r w:rsidR="006232E0">
        <w:rPr>
          <w:rFonts w:ascii="黑体" w:eastAsia="黑体" w:hint="eastAsia"/>
          <w:u w:val="single"/>
        </w:rPr>
        <w:t xml:space="preserve">工程 </w:t>
      </w:r>
    </w:p>
    <w:p w14:paraId="472F9512" w14:textId="124F7006" w:rsidR="001F08A7" w:rsidRPr="00BC1561" w:rsidRDefault="001F08A7" w:rsidP="00234B02">
      <w:pPr>
        <w:spacing w:beforeLines="50" w:before="200" w:afterLines="50" w:after="200"/>
        <w:ind w:leftChars="1299" w:left="3118"/>
        <w:jc w:val="left"/>
        <w:rPr>
          <w:rFonts w:ascii="黑体" w:eastAsia="黑体"/>
          <w:u w:val="single"/>
        </w:rPr>
      </w:pPr>
      <w:r w:rsidRPr="00BC1561">
        <w:rPr>
          <w:rFonts w:ascii="黑体" w:eastAsia="黑体" w:hint="eastAsia"/>
        </w:rPr>
        <w:t>指导教师</w:t>
      </w:r>
      <w:r w:rsidR="00BD124A" w:rsidRPr="00BC1561">
        <w:rPr>
          <w:rFonts w:ascii="黑体" w:eastAsia="黑体" w:hint="eastAsia"/>
        </w:rPr>
        <w:t>：</w:t>
      </w:r>
      <w:r w:rsidR="00F12E8B" w:rsidRPr="00BC1561">
        <w:rPr>
          <w:rFonts w:ascii="黑体" w:eastAsia="黑体" w:hint="eastAsia"/>
          <w:u w:val="single"/>
        </w:rPr>
        <w:t xml:space="preserve">  </w:t>
      </w:r>
      <w:r w:rsidR="00635072">
        <w:rPr>
          <w:rFonts w:ascii="黑体" w:eastAsia="黑体"/>
          <w:u w:val="single"/>
        </w:rPr>
        <w:t xml:space="preserve">  </w:t>
      </w:r>
      <w:r w:rsidR="00635072">
        <w:rPr>
          <w:rFonts w:ascii="黑体" w:eastAsia="黑体" w:hint="eastAsia"/>
          <w:u w:val="single"/>
        </w:rPr>
        <w:t xml:space="preserve">何 滨 </w:t>
      </w:r>
      <w:r w:rsidR="00635072">
        <w:rPr>
          <w:rFonts w:ascii="黑体" w:eastAsia="黑体"/>
          <w:u w:val="single"/>
        </w:rPr>
        <w:t xml:space="preserve"> </w:t>
      </w:r>
      <w:r w:rsidR="008E29D4">
        <w:rPr>
          <w:rFonts w:ascii="黑体" w:eastAsia="黑体" w:hint="eastAsia"/>
          <w:u w:val="single"/>
        </w:rPr>
        <w:t xml:space="preserve">  </w:t>
      </w:r>
    </w:p>
    <w:p w14:paraId="0776AEBB" w14:textId="77777777" w:rsidR="001F08A7" w:rsidRPr="00635072" w:rsidRDefault="001F08A7" w:rsidP="00234B02">
      <w:pPr>
        <w:jc w:val="left"/>
      </w:pPr>
    </w:p>
    <w:p w14:paraId="6F19F194" w14:textId="77777777" w:rsidR="00FA423B" w:rsidRDefault="00FA423B" w:rsidP="00234B02">
      <w:pPr>
        <w:jc w:val="left"/>
      </w:pPr>
    </w:p>
    <w:p w14:paraId="5155BD11" w14:textId="08ECEE71" w:rsidR="00FA423B" w:rsidRPr="007F1C00" w:rsidRDefault="00FA423B" w:rsidP="006C34EC">
      <w:pPr>
        <w:jc w:val="center"/>
        <w:rPr>
          <w:rFonts w:ascii="黑体" w:eastAsia="黑体"/>
        </w:rPr>
      </w:pPr>
      <w:r w:rsidRPr="007F1C00">
        <w:rPr>
          <w:rFonts w:ascii="黑体" w:eastAsia="黑体" w:hint="eastAsia"/>
        </w:rPr>
        <w:t>二</w:t>
      </w:r>
      <w:r w:rsidR="00F728E7">
        <w:rPr>
          <w:rFonts w:ascii="黑体" w:eastAsia="黑体" w:cs="Courier New" w:hint="eastAsia"/>
        </w:rPr>
        <w:t>零</w:t>
      </w:r>
      <w:r w:rsidR="004652DC">
        <w:rPr>
          <w:rFonts w:ascii="黑体" w:eastAsia="黑体" w:cs="Courier New" w:hint="eastAsia"/>
        </w:rPr>
        <w:t>一</w:t>
      </w:r>
      <w:r w:rsidR="00635072">
        <w:rPr>
          <w:rFonts w:ascii="黑体" w:eastAsia="黑体" w:cs="Courier New" w:hint="eastAsia"/>
        </w:rPr>
        <w:t>八</w:t>
      </w:r>
      <w:r w:rsidRPr="007F1C00">
        <w:rPr>
          <w:rFonts w:ascii="黑体" w:eastAsia="黑体" w:hint="eastAsia"/>
        </w:rPr>
        <w:t>年</w:t>
      </w:r>
      <w:r w:rsidR="00A71B3B">
        <w:rPr>
          <w:rFonts w:ascii="黑体" w:eastAsia="黑体" w:hint="eastAsia"/>
        </w:rPr>
        <w:t>六</w:t>
      </w:r>
      <w:r w:rsidRPr="007F1C00">
        <w:rPr>
          <w:rFonts w:ascii="黑体" w:eastAsia="黑体" w:hint="eastAsia"/>
        </w:rPr>
        <w:t>月</w:t>
      </w:r>
    </w:p>
    <w:p w14:paraId="61430A38" w14:textId="77777777" w:rsidR="00746710" w:rsidRDefault="00746710" w:rsidP="00234B02">
      <w:pPr>
        <w:jc w:val="left"/>
      </w:pPr>
    </w:p>
    <w:p w14:paraId="1D68555A" w14:textId="77777777" w:rsidR="006E53E1" w:rsidRPr="001E63C4" w:rsidRDefault="006E53E1" w:rsidP="00234B02">
      <w:pPr>
        <w:jc w:val="left"/>
      </w:pPr>
    </w:p>
    <w:p w14:paraId="70D6FFAC" w14:textId="77777777" w:rsidR="006B0DE9" w:rsidRDefault="006B0DE9" w:rsidP="00234B02">
      <w:pPr>
        <w:jc w:val="left"/>
      </w:pPr>
    </w:p>
    <w:p w14:paraId="3C96535C" w14:textId="77777777" w:rsidR="00A25B7E" w:rsidRDefault="00A25B7E" w:rsidP="00234B02">
      <w:pPr>
        <w:jc w:val="left"/>
      </w:pPr>
    </w:p>
    <w:p w14:paraId="5E79796A" w14:textId="7A263411" w:rsidR="00A25B7E" w:rsidRDefault="00A25B7E" w:rsidP="00234B02">
      <w:pPr>
        <w:jc w:val="left"/>
      </w:pPr>
    </w:p>
    <w:p w14:paraId="26A85E19" w14:textId="77777777" w:rsidR="003149E4" w:rsidRDefault="003149E4" w:rsidP="00234B02">
      <w:pPr>
        <w:jc w:val="left"/>
      </w:pPr>
    </w:p>
    <w:p w14:paraId="469F11B2" w14:textId="089F3323" w:rsidR="00A25B7E" w:rsidRDefault="00A25B7E" w:rsidP="00234B02">
      <w:pPr>
        <w:jc w:val="left"/>
        <w:sectPr w:rsidR="00A25B7E" w:rsidSect="00C911C5">
          <w:headerReference w:type="default" r:id="rId8"/>
          <w:footerReference w:type="default" r:id="rId9"/>
          <w:headerReference w:type="first" r:id="rId10"/>
          <w:pgSz w:w="11906" w:h="16838" w:code="9"/>
          <w:pgMar w:top="1474" w:right="1531" w:bottom="1474" w:left="1531" w:header="1021" w:footer="1021" w:gutter="0"/>
          <w:pgNumType w:fmt="upperRoman" w:start="1"/>
          <w:cols w:space="425"/>
          <w:titlePg/>
          <w:docGrid w:type="lines" w:linePitch="400"/>
        </w:sectPr>
      </w:pPr>
    </w:p>
    <w:p w14:paraId="5F76B5C0" w14:textId="77777777" w:rsidR="00B037DD" w:rsidRDefault="00B037DD" w:rsidP="00234B02">
      <w:pPr>
        <w:pageBreakBefore/>
        <w:spacing w:line="400" w:lineRule="atLeast"/>
        <w:ind w:leftChars="-1" w:left="1" w:hangingChars="1" w:hanging="3"/>
        <w:jc w:val="left"/>
        <w:rPr>
          <w:sz w:val="28"/>
        </w:rPr>
      </w:pPr>
    </w:p>
    <w:p w14:paraId="682769A7" w14:textId="0CDC7717" w:rsidR="00DA55AC" w:rsidRPr="00013F36" w:rsidRDefault="00DA55AC" w:rsidP="00234B02">
      <w:pPr>
        <w:spacing w:line="400" w:lineRule="atLeast"/>
        <w:ind w:leftChars="-1" w:hangingChars="1" w:hanging="2"/>
        <w:jc w:val="left"/>
        <w:rPr>
          <w:noProof/>
          <w:u w:val="single"/>
        </w:rPr>
      </w:pPr>
      <w:r w:rsidRPr="00013F36">
        <w:rPr>
          <w:rFonts w:hint="eastAsia"/>
        </w:rPr>
        <w:t>院系</w:t>
      </w:r>
      <w:r w:rsidRPr="00013F36">
        <w:rPr>
          <w:rFonts w:hint="eastAsia"/>
        </w:rPr>
        <w:t xml:space="preserve">  </w:t>
      </w:r>
      <w:r w:rsidRPr="00013F36">
        <w:rPr>
          <w:rFonts w:hint="eastAsia"/>
          <w:u w:val="single"/>
        </w:rPr>
        <w:t xml:space="preserve">      </w:t>
      </w:r>
      <w:r w:rsidR="00E975D3">
        <w:rPr>
          <w:rFonts w:hint="eastAsia"/>
          <w:u w:val="single"/>
        </w:rPr>
        <w:t xml:space="preserve"> </w:t>
      </w:r>
      <w:r w:rsidRPr="00013F36">
        <w:rPr>
          <w:rFonts w:hint="eastAsia"/>
          <w:u w:val="single"/>
        </w:rPr>
        <w:t>信息科学与技术学院</w:t>
      </w:r>
      <w:r w:rsidRPr="00013F36">
        <w:rPr>
          <w:rFonts w:hint="eastAsia"/>
          <w:u w:val="single"/>
        </w:rPr>
        <w:t xml:space="preserve"> </w:t>
      </w:r>
      <w:r w:rsidR="00BA50E0">
        <w:rPr>
          <w:rFonts w:hint="eastAsia"/>
          <w:u w:val="single"/>
        </w:rPr>
        <w:t xml:space="preserve">  </w:t>
      </w:r>
      <w:r w:rsidRPr="00013F36">
        <w:rPr>
          <w:rFonts w:hint="eastAsia"/>
          <w:u w:val="single"/>
        </w:rPr>
        <w:t xml:space="preserve">    </w:t>
      </w:r>
      <w:r w:rsidRPr="00013F36">
        <w:rPr>
          <w:rFonts w:hint="eastAsia"/>
        </w:rPr>
        <w:t>专</w:t>
      </w:r>
      <w:r w:rsidRPr="00013F36">
        <w:rPr>
          <w:rFonts w:hint="eastAsia"/>
        </w:rPr>
        <w:t xml:space="preserve">  </w:t>
      </w:r>
      <w:r w:rsidRPr="00013F36">
        <w:rPr>
          <w:rFonts w:hint="eastAsia"/>
        </w:rPr>
        <w:t>业</w:t>
      </w:r>
      <w:r w:rsidRPr="00013F36">
        <w:rPr>
          <w:rFonts w:hint="eastAsia"/>
          <w:noProof/>
          <w:u w:val="single"/>
        </w:rPr>
        <w:t xml:space="preserve">        </w:t>
      </w:r>
      <w:r w:rsidR="00E975D3">
        <w:rPr>
          <w:rFonts w:hint="eastAsia"/>
          <w:noProof/>
          <w:u w:val="single"/>
        </w:rPr>
        <w:t xml:space="preserve"> </w:t>
      </w:r>
      <w:r w:rsidRPr="00013F36">
        <w:rPr>
          <w:rFonts w:hint="eastAsia"/>
          <w:noProof/>
          <w:u w:val="single"/>
        </w:rPr>
        <w:t xml:space="preserve"> </w:t>
      </w:r>
      <w:r w:rsidR="008265FF">
        <w:rPr>
          <w:rFonts w:hint="eastAsia"/>
          <w:noProof/>
          <w:u w:val="single"/>
        </w:rPr>
        <w:t>物联网</w:t>
      </w:r>
      <w:r w:rsidR="003C520C">
        <w:rPr>
          <w:rFonts w:hint="eastAsia"/>
          <w:noProof/>
          <w:u w:val="single"/>
        </w:rPr>
        <w:t>工程</w:t>
      </w:r>
      <w:r w:rsidR="00E975D3">
        <w:rPr>
          <w:rFonts w:hint="eastAsia"/>
          <w:noProof/>
          <w:u w:val="single"/>
        </w:rPr>
        <w:t xml:space="preserve"> </w:t>
      </w:r>
      <w:r w:rsidR="003C520C">
        <w:rPr>
          <w:rFonts w:hint="eastAsia"/>
          <w:noProof/>
          <w:u w:val="single"/>
        </w:rPr>
        <w:t xml:space="preserve">     </w:t>
      </w:r>
      <w:r w:rsidRPr="00013F36">
        <w:rPr>
          <w:rFonts w:hint="eastAsia"/>
          <w:noProof/>
          <w:u w:val="single"/>
        </w:rPr>
        <w:t xml:space="preserve">      </w:t>
      </w:r>
    </w:p>
    <w:p w14:paraId="4B0D22E1" w14:textId="07F717DC" w:rsidR="00DA55AC" w:rsidRPr="00013F36" w:rsidRDefault="00DA55AC" w:rsidP="00234B02">
      <w:pPr>
        <w:spacing w:line="400" w:lineRule="atLeast"/>
        <w:ind w:leftChars="-8" w:left="-5" w:hangingChars="6" w:hanging="14"/>
        <w:jc w:val="left"/>
        <w:rPr>
          <w:noProof/>
          <w:u w:val="single"/>
        </w:rPr>
      </w:pPr>
      <w:r w:rsidRPr="00013F36">
        <w:rPr>
          <w:rFonts w:hint="eastAsia"/>
          <w:noProof/>
        </w:rPr>
        <w:t>年级</w:t>
      </w:r>
      <w:r w:rsidRPr="00013F36">
        <w:rPr>
          <w:rFonts w:hint="eastAsia"/>
          <w:noProof/>
        </w:rPr>
        <w:t xml:space="preserve">  </w:t>
      </w:r>
      <w:r w:rsidRPr="00013F36">
        <w:rPr>
          <w:rFonts w:hint="eastAsia"/>
          <w:noProof/>
          <w:u w:val="single"/>
        </w:rPr>
        <w:t xml:space="preserve">           </w:t>
      </w:r>
      <w:r w:rsidR="00271B2F" w:rsidRPr="00013F36">
        <w:rPr>
          <w:rFonts w:hint="eastAsia"/>
          <w:noProof/>
          <w:u w:val="single"/>
        </w:rPr>
        <w:t xml:space="preserve"> </w:t>
      </w:r>
      <w:r w:rsidR="00E975D3">
        <w:rPr>
          <w:rFonts w:hint="eastAsia"/>
          <w:noProof/>
          <w:u w:val="single"/>
        </w:rPr>
        <w:t xml:space="preserve"> </w:t>
      </w:r>
      <w:r w:rsidRPr="00013F36">
        <w:rPr>
          <w:u w:val="single"/>
        </w:rPr>
        <w:t>20</w:t>
      </w:r>
      <w:r w:rsidR="005672B1" w:rsidRPr="00013F36">
        <w:rPr>
          <w:rFonts w:hint="eastAsia"/>
          <w:u w:val="single"/>
        </w:rPr>
        <w:t>1</w:t>
      </w:r>
      <w:r w:rsidR="008265FF">
        <w:rPr>
          <w:u w:val="single"/>
        </w:rPr>
        <w:t>4</w:t>
      </w:r>
      <w:r w:rsidR="00824774" w:rsidRPr="00013F36">
        <w:rPr>
          <w:rFonts w:hAnsi="宋体" w:hint="eastAsia"/>
          <w:u w:val="single"/>
        </w:rPr>
        <w:t>级</w:t>
      </w:r>
      <w:r w:rsidRPr="00013F36">
        <w:rPr>
          <w:rFonts w:hint="eastAsia"/>
          <w:noProof/>
          <w:u w:val="single"/>
        </w:rPr>
        <w:t xml:space="preserve">     </w:t>
      </w:r>
      <w:r w:rsidR="00BA50E0">
        <w:rPr>
          <w:rFonts w:hint="eastAsia"/>
          <w:noProof/>
          <w:u w:val="single"/>
        </w:rPr>
        <w:t xml:space="preserve">  </w:t>
      </w:r>
      <w:r w:rsidRPr="00013F36">
        <w:rPr>
          <w:rFonts w:hint="eastAsia"/>
          <w:noProof/>
          <w:u w:val="single"/>
        </w:rPr>
        <w:t xml:space="preserve">     </w:t>
      </w:r>
      <w:r w:rsidR="00E975D3">
        <w:rPr>
          <w:rFonts w:hint="eastAsia"/>
          <w:noProof/>
          <w:u w:val="single"/>
        </w:rPr>
        <w:t xml:space="preserve"> </w:t>
      </w:r>
      <w:r w:rsidRPr="00013F36">
        <w:rPr>
          <w:rFonts w:hint="eastAsia"/>
          <w:noProof/>
        </w:rPr>
        <w:t>姓</w:t>
      </w:r>
      <w:r w:rsidRPr="00013F36">
        <w:rPr>
          <w:rFonts w:hint="eastAsia"/>
          <w:noProof/>
        </w:rPr>
        <w:t xml:space="preserve">  </w:t>
      </w:r>
      <w:r w:rsidRPr="00013F36">
        <w:rPr>
          <w:rFonts w:hint="eastAsia"/>
          <w:noProof/>
        </w:rPr>
        <w:t>名</w:t>
      </w:r>
      <w:r w:rsidRPr="00013F36">
        <w:rPr>
          <w:rFonts w:hint="eastAsia"/>
          <w:noProof/>
          <w:u w:val="single"/>
        </w:rPr>
        <w:t xml:space="preserve">         </w:t>
      </w:r>
      <w:r w:rsidR="00E975D3">
        <w:rPr>
          <w:rFonts w:hint="eastAsia"/>
          <w:noProof/>
          <w:u w:val="single"/>
        </w:rPr>
        <w:t xml:space="preserve"> </w:t>
      </w:r>
      <w:r w:rsidR="002E0C32">
        <w:rPr>
          <w:rFonts w:hint="eastAsia"/>
          <w:noProof/>
          <w:u w:val="single"/>
        </w:rPr>
        <w:t xml:space="preserve"> </w:t>
      </w:r>
      <w:r w:rsidR="008265FF">
        <w:rPr>
          <w:rFonts w:hint="eastAsia"/>
          <w:noProof/>
          <w:u w:val="single"/>
        </w:rPr>
        <w:t>杨玉川</w:t>
      </w:r>
      <w:r w:rsidRPr="00013F36">
        <w:rPr>
          <w:rFonts w:hint="eastAsia"/>
          <w:noProof/>
          <w:u w:val="single"/>
        </w:rPr>
        <w:t xml:space="preserve">  </w:t>
      </w:r>
      <w:r w:rsidR="00E975D3">
        <w:rPr>
          <w:rFonts w:hint="eastAsia"/>
          <w:noProof/>
          <w:u w:val="single"/>
        </w:rPr>
        <w:t xml:space="preserve"> </w:t>
      </w:r>
      <w:r w:rsidR="0011683E">
        <w:rPr>
          <w:rFonts w:hint="eastAsia"/>
          <w:noProof/>
          <w:u w:val="single"/>
        </w:rPr>
        <w:t xml:space="preserve">  </w:t>
      </w:r>
      <w:r w:rsidR="002E0C32">
        <w:rPr>
          <w:rFonts w:hint="eastAsia"/>
          <w:noProof/>
          <w:u w:val="single"/>
        </w:rPr>
        <w:t xml:space="preserve"> </w:t>
      </w:r>
      <w:r w:rsidR="0011683E">
        <w:rPr>
          <w:rFonts w:hint="eastAsia"/>
          <w:noProof/>
          <w:u w:val="single"/>
        </w:rPr>
        <w:t xml:space="preserve"> </w:t>
      </w:r>
      <w:r w:rsidR="007D68AB">
        <w:rPr>
          <w:rFonts w:hint="eastAsia"/>
          <w:noProof/>
          <w:u w:val="single"/>
        </w:rPr>
        <w:t xml:space="preserve">  </w:t>
      </w:r>
      <w:r w:rsidRPr="00013F36">
        <w:rPr>
          <w:rFonts w:hint="eastAsia"/>
          <w:noProof/>
          <w:u w:val="single"/>
        </w:rPr>
        <w:t xml:space="preserve">      </w:t>
      </w:r>
    </w:p>
    <w:p w14:paraId="51FFEB34" w14:textId="77777777" w:rsidR="00716FAC" w:rsidRPr="00716FAC" w:rsidRDefault="00716FAC" w:rsidP="00234B02">
      <w:pPr>
        <w:spacing w:line="400" w:lineRule="atLeast"/>
        <w:ind w:leftChars="-8" w:left="-5" w:hangingChars="6" w:hanging="14"/>
        <w:jc w:val="left"/>
        <w:rPr>
          <w:noProof/>
          <w:szCs w:val="21"/>
        </w:rPr>
      </w:pPr>
    </w:p>
    <w:p w14:paraId="61EEFF15" w14:textId="3970ACBB" w:rsidR="00DA55AC" w:rsidRPr="00E975D3" w:rsidRDefault="00DA55AC" w:rsidP="00234B02">
      <w:pPr>
        <w:spacing w:line="400" w:lineRule="atLeast"/>
        <w:jc w:val="left"/>
        <w:rPr>
          <w:rFonts w:ascii="宋体" w:hAnsi="宋体"/>
        </w:rPr>
      </w:pPr>
      <w:r w:rsidRPr="00E975D3">
        <w:rPr>
          <w:rFonts w:hint="eastAsia"/>
          <w:noProof/>
        </w:rPr>
        <w:t>题目</w:t>
      </w:r>
      <w:r w:rsidRPr="00E975D3">
        <w:rPr>
          <w:rFonts w:hint="eastAsia"/>
          <w:noProof/>
        </w:rPr>
        <w:t xml:space="preserve"> </w:t>
      </w:r>
      <w:r w:rsidR="001E63C4">
        <w:rPr>
          <w:rFonts w:hint="eastAsia"/>
          <w:noProof/>
          <w:u w:val="single"/>
        </w:rPr>
        <w:t xml:space="preserve">        </w:t>
      </w:r>
      <w:r w:rsidR="00705827">
        <w:rPr>
          <w:rFonts w:hint="eastAsia"/>
          <w:noProof/>
          <w:u w:val="single"/>
        </w:rPr>
        <w:t xml:space="preserve">     </w:t>
      </w:r>
      <w:r w:rsidR="00BE752B">
        <w:rPr>
          <w:rFonts w:hint="eastAsia"/>
          <w:noProof/>
          <w:u w:val="single"/>
        </w:rPr>
        <w:t>基于</w:t>
      </w:r>
      <w:r w:rsidR="008265FF">
        <w:rPr>
          <w:rFonts w:hint="eastAsia"/>
          <w:noProof/>
          <w:u w:val="single"/>
        </w:rPr>
        <w:t>B</w:t>
      </w:r>
      <w:r w:rsidR="008265FF">
        <w:rPr>
          <w:noProof/>
          <w:u w:val="single"/>
        </w:rPr>
        <w:t>eacon</w:t>
      </w:r>
      <w:r w:rsidR="008265FF">
        <w:rPr>
          <w:rFonts w:hint="eastAsia"/>
          <w:noProof/>
          <w:u w:val="single"/>
        </w:rPr>
        <w:t>的室内定位</w:t>
      </w:r>
      <w:r w:rsidR="00BE752B">
        <w:rPr>
          <w:rFonts w:hint="eastAsia"/>
          <w:noProof/>
          <w:u w:val="single"/>
        </w:rPr>
        <w:t>系统设计与实现</w:t>
      </w:r>
      <w:r w:rsidR="00BE752B">
        <w:rPr>
          <w:rFonts w:hint="eastAsia"/>
          <w:noProof/>
          <w:u w:val="single"/>
        </w:rPr>
        <w:t xml:space="preserve">    </w:t>
      </w:r>
      <w:r w:rsidR="00705827">
        <w:rPr>
          <w:rFonts w:hint="eastAsia"/>
          <w:noProof/>
          <w:u w:val="single"/>
        </w:rPr>
        <w:t xml:space="preserve">        </w:t>
      </w:r>
      <w:r w:rsidR="00E975D3">
        <w:rPr>
          <w:rFonts w:hint="eastAsia"/>
          <w:noProof/>
          <w:u w:val="single"/>
        </w:rPr>
        <w:t xml:space="preserve">       </w:t>
      </w:r>
      <w:r w:rsidRPr="00E975D3">
        <w:rPr>
          <w:rFonts w:hint="eastAsia"/>
          <w:noProof/>
          <w:u w:val="single"/>
        </w:rPr>
        <w:t xml:space="preserve">  </w:t>
      </w:r>
      <w:r w:rsidRPr="00E975D3">
        <w:rPr>
          <w:rFonts w:ascii="宋体" w:hAnsi="宋体" w:hint="eastAsia"/>
          <w:b/>
          <w:u w:val="single"/>
        </w:rPr>
        <w:t xml:space="preserve">  </w:t>
      </w:r>
    </w:p>
    <w:p w14:paraId="28BCB6A0" w14:textId="77777777" w:rsidR="00BB3CEC" w:rsidRDefault="00BB3CEC" w:rsidP="00234B02">
      <w:pPr>
        <w:jc w:val="left"/>
        <w:rPr>
          <w:rFonts w:ascii="宋体" w:hAnsi="宋体"/>
        </w:rPr>
      </w:pPr>
    </w:p>
    <w:p w14:paraId="6AB6E47A" w14:textId="77777777" w:rsidR="00DA55AC" w:rsidRDefault="00DA55AC" w:rsidP="00234B02">
      <w:pPr>
        <w:jc w:val="left"/>
        <w:rPr>
          <w:rFonts w:ascii="宋体" w:hAnsi="宋体"/>
        </w:rPr>
      </w:pPr>
      <w:r>
        <w:rPr>
          <w:rFonts w:ascii="宋体" w:hAnsi="宋体" w:hint="eastAsia"/>
        </w:rPr>
        <w:t>指导教师</w:t>
      </w:r>
    </w:p>
    <w:p w14:paraId="0567F9AF" w14:textId="77777777" w:rsidR="00DA55AC" w:rsidRDefault="00DA55AC" w:rsidP="00234B02">
      <w:pPr>
        <w:spacing w:line="348" w:lineRule="auto"/>
        <w:jc w:val="left"/>
        <w:rPr>
          <w:rFonts w:ascii="宋体" w:hAnsi="宋体"/>
          <w:u w:val="single"/>
        </w:rPr>
      </w:pPr>
      <w:r>
        <w:rPr>
          <w:rFonts w:ascii="宋体" w:hAnsi="宋体" w:hint="eastAsia"/>
        </w:rPr>
        <w:t xml:space="preserve">评    语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00E26E7E" w14:textId="77777777" w:rsidR="00DA55AC" w:rsidRDefault="00DA55AC" w:rsidP="00234B02">
      <w:pPr>
        <w:spacing w:line="348" w:lineRule="auto"/>
        <w:jc w:val="left"/>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09B588EE" w14:textId="77777777" w:rsidR="00DA55AC" w:rsidRDefault="00DA55AC" w:rsidP="00234B02">
      <w:pPr>
        <w:spacing w:line="348" w:lineRule="auto"/>
        <w:jc w:val="left"/>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1452CBEF" w14:textId="77777777" w:rsidR="00DA55AC" w:rsidRDefault="00DA55AC" w:rsidP="00234B02">
      <w:pPr>
        <w:spacing w:line="348" w:lineRule="auto"/>
        <w:jc w:val="left"/>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47665B04" w14:textId="77777777" w:rsidR="00DA55AC" w:rsidRDefault="00DA55AC" w:rsidP="00234B02">
      <w:pPr>
        <w:spacing w:line="348" w:lineRule="auto"/>
        <w:jc w:val="left"/>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3CBE79B7" w14:textId="77777777" w:rsidR="00DA55AC" w:rsidRDefault="00DA55AC" w:rsidP="00234B02">
      <w:pPr>
        <w:spacing w:line="348" w:lineRule="auto"/>
        <w:jc w:val="left"/>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725027C3" w14:textId="77777777" w:rsidR="00DA55AC" w:rsidRDefault="00DA55AC" w:rsidP="00234B02">
      <w:pPr>
        <w:spacing w:line="348" w:lineRule="auto"/>
        <w:jc w:val="left"/>
        <w:rPr>
          <w:rFonts w:ascii="宋体" w:hAnsi="宋体"/>
        </w:rPr>
      </w:pPr>
      <w:r>
        <w:rPr>
          <w:rFonts w:ascii="宋体" w:hAnsi="宋体" w:hint="eastAsia"/>
        </w:rPr>
        <w:t xml:space="preserve">指导教师 </w:t>
      </w:r>
      <w:r>
        <w:rPr>
          <w:rFonts w:ascii="宋体" w:hAnsi="宋体" w:hint="eastAsia"/>
          <w:u w:val="single"/>
        </w:rPr>
        <w:t xml:space="preserve">                  </w:t>
      </w:r>
      <w:r w:rsidRPr="001402A5">
        <w:rPr>
          <w:rFonts w:ascii="宋体" w:hAnsi="宋体" w:hint="eastAsia"/>
        </w:rPr>
        <w:t>(</w:t>
      </w:r>
      <w:r>
        <w:rPr>
          <w:rFonts w:ascii="宋体" w:hAnsi="宋体" w:hint="eastAsia"/>
        </w:rPr>
        <w:t>签章)</w:t>
      </w:r>
    </w:p>
    <w:p w14:paraId="08124C38" w14:textId="77777777" w:rsidR="00DA55AC" w:rsidRDefault="00DA55AC" w:rsidP="00234B02">
      <w:pPr>
        <w:jc w:val="left"/>
        <w:rPr>
          <w:rFonts w:ascii="宋体" w:hAnsi="宋体"/>
        </w:rPr>
      </w:pPr>
    </w:p>
    <w:p w14:paraId="4102B4DE" w14:textId="77777777" w:rsidR="00DA55AC" w:rsidRDefault="00DA55AC" w:rsidP="00234B02">
      <w:pPr>
        <w:jc w:val="left"/>
        <w:rPr>
          <w:rFonts w:ascii="宋体" w:hAnsi="宋体"/>
        </w:rPr>
      </w:pPr>
      <w:r>
        <w:rPr>
          <w:rFonts w:ascii="宋体" w:hAnsi="宋体" w:hint="eastAsia"/>
        </w:rPr>
        <w:t>评 阅 人</w:t>
      </w:r>
    </w:p>
    <w:p w14:paraId="1FE18F27" w14:textId="77777777" w:rsidR="00DA55AC" w:rsidRDefault="00DA55AC" w:rsidP="00234B02">
      <w:pPr>
        <w:spacing w:line="348" w:lineRule="auto"/>
        <w:jc w:val="left"/>
        <w:rPr>
          <w:rFonts w:ascii="宋体" w:hAnsi="宋体"/>
          <w:u w:val="single"/>
        </w:rPr>
      </w:pPr>
      <w:r>
        <w:rPr>
          <w:rFonts w:ascii="宋体" w:hAnsi="宋体" w:hint="eastAsia"/>
        </w:rPr>
        <w:t>评    语</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2B3D913A" w14:textId="77777777" w:rsidR="00DA55AC" w:rsidRDefault="00DA55AC" w:rsidP="00234B02">
      <w:pPr>
        <w:spacing w:line="348" w:lineRule="auto"/>
        <w:jc w:val="left"/>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73F9318A" w14:textId="77777777" w:rsidR="00DA55AC" w:rsidRDefault="00DA55AC" w:rsidP="00234B02">
      <w:pPr>
        <w:spacing w:line="348" w:lineRule="auto"/>
        <w:jc w:val="left"/>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39EE624F" w14:textId="77777777" w:rsidR="00DA55AC" w:rsidRDefault="00DA55AC" w:rsidP="00234B02">
      <w:pPr>
        <w:spacing w:line="348" w:lineRule="auto"/>
        <w:jc w:val="left"/>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093E4F30" w14:textId="77777777" w:rsidR="00DA55AC" w:rsidRDefault="00DA55AC" w:rsidP="00234B02">
      <w:pPr>
        <w:spacing w:line="348" w:lineRule="auto"/>
        <w:jc w:val="left"/>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367099CA" w14:textId="77777777" w:rsidR="00DA55AC" w:rsidRDefault="00DA55AC" w:rsidP="00234B02">
      <w:pPr>
        <w:spacing w:line="348" w:lineRule="auto"/>
        <w:jc w:val="left"/>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18C89A73" w14:textId="77777777" w:rsidR="00DA55AC" w:rsidRDefault="00DA55AC" w:rsidP="00234B02">
      <w:pPr>
        <w:spacing w:line="348" w:lineRule="auto"/>
        <w:ind w:firstLineChars="1342" w:firstLine="3221"/>
        <w:jc w:val="left"/>
        <w:rPr>
          <w:rFonts w:ascii="宋体" w:hAnsi="宋体"/>
        </w:rPr>
      </w:pPr>
      <w:r>
        <w:rPr>
          <w:rFonts w:ascii="宋体" w:hAnsi="宋体" w:hint="eastAsia"/>
        </w:rPr>
        <w:t xml:space="preserve">评 阅 人 </w:t>
      </w:r>
      <w:r>
        <w:rPr>
          <w:rFonts w:ascii="宋体" w:hAnsi="宋体" w:hint="eastAsia"/>
          <w:u w:val="single"/>
        </w:rPr>
        <w:t xml:space="preserve">                 </w:t>
      </w:r>
      <w:r>
        <w:rPr>
          <w:rFonts w:ascii="宋体" w:hAnsi="宋体" w:hint="eastAsia"/>
        </w:rPr>
        <w:t>(签章)</w:t>
      </w:r>
    </w:p>
    <w:p w14:paraId="62D9ECDD" w14:textId="77777777" w:rsidR="00DA55AC" w:rsidRDefault="00DA55AC" w:rsidP="00234B02">
      <w:pPr>
        <w:jc w:val="left"/>
        <w:rPr>
          <w:rFonts w:ascii="宋体" w:hAnsi="宋体"/>
        </w:rPr>
      </w:pPr>
    </w:p>
    <w:p w14:paraId="5D60D83D" w14:textId="77777777" w:rsidR="00DA55AC" w:rsidRDefault="00DA55AC" w:rsidP="00234B02">
      <w:pPr>
        <w:jc w:val="left"/>
        <w:rPr>
          <w:rFonts w:ascii="宋体" w:hAnsi="宋体"/>
          <w:u w:val="single"/>
        </w:rPr>
      </w:pPr>
      <w:r>
        <w:rPr>
          <w:rFonts w:ascii="宋体" w:hAnsi="宋体" w:hint="eastAsia"/>
        </w:rPr>
        <w:t xml:space="preserve">成   </w:t>
      </w:r>
      <w:proofErr w:type="gramStart"/>
      <w:r>
        <w:rPr>
          <w:rFonts w:ascii="宋体" w:hAnsi="宋体" w:hint="eastAsia"/>
        </w:rPr>
        <w:t>绩</w:t>
      </w:r>
      <w:proofErr w:type="gramEnd"/>
      <w:r>
        <w:rPr>
          <w:rFonts w:ascii="宋体" w:hAnsi="宋体" w:hint="eastAsia"/>
        </w:rPr>
        <w:t xml:space="preserve"> </w:t>
      </w:r>
      <w:r>
        <w:rPr>
          <w:rFonts w:ascii="宋体" w:hAnsi="宋体" w:hint="eastAsia"/>
          <w:u w:val="single"/>
        </w:rPr>
        <w:t xml:space="preserve">                         </w:t>
      </w:r>
    </w:p>
    <w:p w14:paraId="675482F6" w14:textId="77777777" w:rsidR="00DA55AC" w:rsidRDefault="00DA55AC" w:rsidP="00234B02">
      <w:pPr>
        <w:jc w:val="left"/>
        <w:rPr>
          <w:rFonts w:ascii="宋体" w:hAnsi="宋体"/>
        </w:rPr>
      </w:pPr>
    </w:p>
    <w:p w14:paraId="3030F94D" w14:textId="77777777" w:rsidR="00DA55AC" w:rsidRDefault="00DA55AC" w:rsidP="00234B02">
      <w:pPr>
        <w:jc w:val="left"/>
        <w:rPr>
          <w:rFonts w:ascii="宋体" w:hAnsi="宋体"/>
        </w:rPr>
      </w:pPr>
      <w:r>
        <w:rPr>
          <w:rFonts w:ascii="宋体" w:hAnsi="宋体" w:hint="eastAsia"/>
        </w:rPr>
        <w:t xml:space="preserve">答辩委员会主任 </w:t>
      </w:r>
      <w:r>
        <w:rPr>
          <w:rFonts w:ascii="宋体" w:hAnsi="宋体" w:hint="eastAsia"/>
          <w:u w:val="single"/>
        </w:rPr>
        <w:t xml:space="preserve">                  </w:t>
      </w:r>
      <w:r w:rsidRPr="001402A5">
        <w:rPr>
          <w:rFonts w:ascii="宋体" w:hAnsi="宋体" w:hint="eastAsia"/>
        </w:rPr>
        <w:t>(</w:t>
      </w:r>
      <w:r>
        <w:rPr>
          <w:rFonts w:ascii="宋体" w:hAnsi="宋体" w:hint="eastAsia"/>
        </w:rPr>
        <w:t>签章)</w:t>
      </w:r>
    </w:p>
    <w:p w14:paraId="5395BCAE" w14:textId="67721408" w:rsidR="00B563B8" w:rsidRDefault="00DA55AC" w:rsidP="00234B02">
      <w:pPr>
        <w:jc w:val="left"/>
        <w:rPr>
          <w:rFonts w:ascii="宋体" w:hAnsi="宋体"/>
        </w:rPr>
      </w:pPr>
      <w:r>
        <w:rPr>
          <w:rFonts w:ascii="宋体" w:hAnsi="宋体" w:hint="eastAsia"/>
        </w:rPr>
        <w:t xml:space="preserve">                          </w:t>
      </w:r>
      <w:r w:rsidR="00716FAC">
        <w:rPr>
          <w:rFonts w:ascii="宋体" w:hAnsi="宋体" w:hint="eastAsia"/>
        </w:rPr>
        <w:t xml:space="preserve">                  </w:t>
      </w:r>
      <w:r w:rsidR="001448B9">
        <w:rPr>
          <w:rFonts w:ascii="宋体" w:hAnsi="宋体" w:hint="eastAsia"/>
        </w:rPr>
        <w:t xml:space="preserve">              </w:t>
      </w:r>
      <w:r w:rsidR="00716FAC">
        <w:rPr>
          <w:rFonts w:ascii="宋体" w:hAnsi="宋体" w:hint="eastAsia"/>
        </w:rPr>
        <w:t>年    月    日</w:t>
      </w:r>
    </w:p>
    <w:p w14:paraId="32742F89" w14:textId="77777777" w:rsidR="00314464" w:rsidRDefault="00314464" w:rsidP="00234B02">
      <w:pPr>
        <w:jc w:val="left"/>
        <w:rPr>
          <w:rFonts w:ascii="宋体" w:hAnsi="宋体"/>
        </w:rPr>
        <w:sectPr w:rsidR="00314464" w:rsidSect="00C911C5">
          <w:headerReference w:type="default" r:id="rId11"/>
          <w:footerReference w:type="default" r:id="rId12"/>
          <w:headerReference w:type="first" r:id="rId13"/>
          <w:footerReference w:type="first" r:id="rId14"/>
          <w:pgSz w:w="11906" w:h="16838" w:code="9"/>
          <w:pgMar w:top="1474" w:right="1531" w:bottom="1474" w:left="1531" w:header="1021" w:footer="1021" w:gutter="0"/>
          <w:pgNumType w:fmt="upperRoman" w:start="1"/>
          <w:cols w:space="425"/>
          <w:titlePg/>
          <w:docGrid w:type="lines" w:linePitch="400"/>
        </w:sectPr>
      </w:pPr>
    </w:p>
    <w:p w14:paraId="2E5069D2" w14:textId="77777777" w:rsidR="006010E7" w:rsidRPr="00DC2CA2" w:rsidRDefault="006010E7" w:rsidP="00234B02">
      <w:pPr>
        <w:pageBreakBefore/>
        <w:spacing w:before="360" w:after="360" w:line="400" w:lineRule="exact"/>
        <w:jc w:val="left"/>
        <w:rPr>
          <w:rFonts w:ascii="黑体" w:eastAsia="黑体" w:hAnsi="黑体"/>
          <w:b/>
          <w:sz w:val="32"/>
          <w:szCs w:val="32"/>
        </w:rPr>
      </w:pPr>
      <w:r w:rsidRPr="00DC2CA2">
        <w:rPr>
          <w:rFonts w:ascii="黑体" w:eastAsia="黑体" w:hAnsi="黑体" w:hint="eastAsia"/>
          <w:b/>
          <w:sz w:val="32"/>
          <w:szCs w:val="32"/>
        </w:rPr>
        <w:lastRenderedPageBreak/>
        <w:t>毕业设计</w:t>
      </w:r>
      <w:r w:rsidR="00F72FEC">
        <w:rPr>
          <w:rFonts w:ascii="黑体" w:eastAsia="黑体" w:hAnsi="黑体" w:hint="eastAsia"/>
          <w:b/>
          <w:sz w:val="32"/>
          <w:szCs w:val="32"/>
        </w:rPr>
        <w:t>（论文）</w:t>
      </w:r>
      <w:r w:rsidRPr="00DC2CA2">
        <w:rPr>
          <w:rFonts w:ascii="黑体" w:eastAsia="黑体" w:hAnsi="黑体" w:hint="eastAsia"/>
          <w:b/>
          <w:sz w:val="32"/>
          <w:szCs w:val="32"/>
        </w:rPr>
        <w:t>任务书</w:t>
      </w:r>
    </w:p>
    <w:p w14:paraId="5DF868F7" w14:textId="5B0E32DC" w:rsidR="00E564BA" w:rsidRPr="00431BCD" w:rsidRDefault="00E564BA" w:rsidP="00234B02">
      <w:pPr>
        <w:spacing w:line="520" w:lineRule="exact"/>
        <w:jc w:val="left"/>
      </w:pPr>
      <w:r w:rsidRPr="00431BCD">
        <w:rPr>
          <w:rFonts w:hAnsi="宋体"/>
        </w:rPr>
        <w:t>班</w:t>
      </w:r>
      <w:r w:rsidRPr="00431BCD">
        <w:t xml:space="preserve">    </w:t>
      </w:r>
      <w:r w:rsidRPr="00431BCD">
        <w:rPr>
          <w:rFonts w:hAnsi="宋体"/>
        </w:rPr>
        <w:t>级</w:t>
      </w:r>
      <w:r w:rsidRPr="00431BCD">
        <w:rPr>
          <w:u w:val="single"/>
        </w:rPr>
        <w:t xml:space="preserve">  </w:t>
      </w:r>
      <w:r w:rsidR="00BB4BC0">
        <w:rPr>
          <w:rFonts w:hint="eastAsia"/>
          <w:u w:val="single"/>
        </w:rPr>
        <w:t>物联网</w:t>
      </w:r>
      <w:r w:rsidR="00BB4BC0">
        <w:rPr>
          <w:rFonts w:hint="eastAsia"/>
          <w:u w:val="single"/>
        </w:rPr>
        <w:t>2</w:t>
      </w:r>
      <w:r w:rsidR="00BB4BC0">
        <w:rPr>
          <w:u w:val="single"/>
        </w:rPr>
        <w:t>014-01</w:t>
      </w:r>
      <w:r w:rsidR="008273BA">
        <w:rPr>
          <w:rFonts w:hint="eastAsia"/>
          <w:u w:val="single"/>
        </w:rPr>
        <w:t>班</w:t>
      </w:r>
      <w:r w:rsidRPr="00431BCD">
        <w:rPr>
          <w:u w:val="single"/>
        </w:rPr>
        <w:t xml:space="preserve">  </w:t>
      </w:r>
      <w:r w:rsidRPr="00431BCD">
        <w:rPr>
          <w:rFonts w:hAnsi="宋体"/>
        </w:rPr>
        <w:t>学生姓名</w:t>
      </w:r>
      <w:r w:rsidRPr="00431BCD">
        <w:rPr>
          <w:u w:val="single"/>
        </w:rPr>
        <w:t xml:space="preserve">  </w:t>
      </w:r>
      <w:r w:rsidR="00E401A5">
        <w:rPr>
          <w:rFonts w:hint="eastAsia"/>
          <w:u w:val="single"/>
        </w:rPr>
        <w:t xml:space="preserve"> </w:t>
      </w:r>
      <w:r w:rsidR="00BB4BC0">
        <w:rPr>
          <w:rFonts w:hint="eastAsia"/>
          <w:u w:val="single"/>
        </w:rPr>
        <w:t>杨</w:t>
      </w:r>
      <w:r w:rsidR="00BB4BC0">
        <w:rPr>
          <w:rFonts w:hint="eastAsia"/>
          <w:u w:val="single"/>
        </w:rPr>
        <w:t xml:space="preserve"> </w:t>
      </w:r>
      <w:r w:rsidR="00BB4BC0">
        <w:rPr>
          <w:rFonts w:hint="eastAsia"/>
          <w:u w:val="single"/>
        </w:rPr>
        <w:t>玉</w:t>
      </w:r>
      <w:r w:rsidR="00BB4BC0">
        <w:rPr>
          <w:rFonts w:hint="eastAsia"/>
          <w:u w:val="single"/>
        </w:rPr>
        <w:t xml:space="preserve"> </w:t>
      </w:r>
      <w:r w:rsidR="00BB4BC0">
        <w:rPr>
          <w:rFonts w:hint="eastAsia"/>
          <w:u w:val="single"/>
        </w:rPr>
        <w:t>川</w:t>
      </w:r>
      <w:r w:rsidR="00E401A5">
        <w:rPr>
          <w:u w:val="single"/>
        </w:rPr>
        <w:t xml:space="preserve">  </w:t>
      </w:r>
      <w:r w:rsidRPr="00431BCD">
        <w:rPr>
          <w:u w:val="single"/>
        </w:rPr>
        <w:t xml:space="preserve"> </w:t>
      </w:r>
      <w:r w:rsidRPr="00431BCD">
        <w:rPr>
          <w:rFonts w:hAnsi="宋体"/>
        </w:rPr>
        <w:t>学</w:t>
      </w:r>
      <w:r w:rsidRPr="00431BCD">
        <w:t xml:space="preserve">    </w:t>
      </w:r>
      <w:r w:rsidRPr="00431BCD">
        <w:rPr>
          <w:rFonts w:hAnsi="宋体"/>
        </w:rPr>
        <w:t>号</w:t>
      </w:r>
      <w:r w:rsidRPr="00431BCD">
        <w:rPr>
          <w:u w:val="single"/>
        </w:rPr>
        <w:t xml:space="preserve"> </w:t>
      </w:r>
      <w:r w:rsidR="008118CA">
        <w:rPr>
          <w:rFonts w:hint="eastAsia"/>
          <w:u w:val="single"/>
        </w:rPr>
        <w:t xml:space="preserve"> </w:t>
      </w:r>
      <w:r w:rsidRPr="00431BCD">
        <w:rPr>
          <w:u w:val="single"/>
        </w:rPr>
        <w:t xml:space="preserve"> </w:t>
      </w:r>
      <w:r w:rsidR="00E401A5">
        <w:rPr>
          <w:rFonts w:hint="eastAsia"/>
          <w:u w:val="single"/>
        </w:rPr>
        <w:t xml:space="preserve"> </w:t>
      </w:r>
      <w:r w:rsidR="00BB4BC0">
        <w:rPr>
          <w:u w:val="single"/>
        </w:rPr>
        <w:t>2014112252</w:t>
      </w:r>
      <w:r w:rsidR="008118CA">
        <w:rPr>
          <w:u w:val="single"/>
        </w:rPr>
        <w:t xml:space="preserve"> </w:t>
      </w:r>
      <w:r w:rsidR="00E401A5">
        <w:rPr>
          <w:u w:val="single"/>
        </w:rPr>
        <w:t xml:space="preserve"> </w:t>
      </w:r>
    </w:p>
    <w:p w14:paraId="1DDFB71B" w14:textId="43BB6027" w:rsidR="00E564BA" w:rsidRPr="00431BCD" w:rsidRDefault="00E564BA" w:rsidP="00234B02">
      <w:pPr>
        <w:spacing w:line="520" w:lineRule="exact"/>
        <w:jc w:val="left"/>
      </w:pPr>
      <w:proofErr w:type="gramStart"/>
      <w:r w:rsidRPr="00431BCD">
        <w:rPr>
          <w:rFonts w:hAnsi="宋体"/>
        </w:rPr>
        <w:t>发题日期</w:t>
      </w:r>
      <w:proofErr w:type="gramEnd"/>
      <w:r w:rsidRPr="00431BCD">
        <w:rPr>
          <w:rFonts w:hAnsi="宋体"/>
        </w:rPr>
        <w:t>：</w:t>
      </w:r>
      <w:r w:rsidRPr="00431BCD">
        <w:t>201</w:t>
      </w:r>
      <w:r w:rsidR="006E5A97">
        <w:t>7</w:t>
      </w:r>
      <w:r w:rsidRPr="00431BCD">
        <w:t>年</w:t>
      </w:r>
      <w:r w:rsidRPr="00431BCD">
        <w:t>1</w:t>
      </w:r>
      <w:r w:rsidR="00080F00">
        <w:rPr>
          <w:rFonts w:hint="eastAsia"/>
        </w:rPr>
        <w:t>2</w:t>
      </w:r>
      <w:r w:rsidRPr="00431BCD">
        <w:t>月</w:t>
      </w:r>
      <w:r w:rsidR="006E5A97">
        <w:t>5</w:t>
      </w:r>
      <w:r w:rsidRPr="00431BCD">
        <w:t>日</w:t>
      </w:r>
      <w:r w:rsidRPr="00431BCD">
        <w:t xml:space="preserve">                 </w:t>
      </w:r>
      <w:r w:rsidR="000554A9">
        <w:t xml:space="preserve">    </w:t>
      </w:r>
      <w:r w:rsidR="00937EFD">
        <w:t xml:space="preserve">  </w:t>
      </w:r>
      <w:r w:rsidRPr="00431BCD">
        <w:t>完成日期：</w:t>
      </w:r>
      <w:r w:rsidRPr="00431BCD">
        <w:t>201</w:t>
      </w:r>
      <w:r w:rsidR="00A3651D">
        <w:t>8</w:t>
      </w:r>
      <w:r w:rsidRPr="00431BCD">
        <w:t>年</w:t>
      </w:r>
      <w:r w:rsidR="00AE45C3">
        <w:rPr>
          <w:rFonts w:hint="eastAsia"/>
        </w:rPr>
        <w:t>6</w:t>
      </w:r>
      <w:r w:rsidRPr="006124EF">
        <w:t>月</w:t>
      </w:r>
      <w:r w:rsidR="00AE45C3">
        <w:rPr>
          <w:rFonts w:hint="eastAsia"/>
        </w:rPr>
        <w:t xml:space="preserve"> 3</w:t>
      </w:r>
      <w:r w:rsidRPr="006124EF">
        <w:t>日</w:t>
      </w:r>
    </w:p>
    <w:p w14:paraId="2A804573" w14:textId="142D47F2" w:rsidR="00E564BA" w:rsidRPr="00431BCD" w:rsidRDefault="00E564BA" w:rsidP="00234B02">
      <w:pPr>
        <w:spacing w:line="520" w:lineRule="exact"/>
        <w:jc w:val="left"/>
        <w:rPr>
          <w:u w:val="single"/>
        </w:rPr>
      </w:pPr>
      <w:r w:rsidRPr="00431BCD">
        <w:rPr>
          <w:rFonts w:hAnsi="宋体"/>
          <w:bCs/>
        </w:rPr>
        <w:t>题</w:t>
      </w:r>
      <w:r w:rsidRPr="00431BCD">
        <w:rPr>
          <w:bCs/>
        </w:rPr>
        <w:t xml:space="preserve">    </w:t>
      </w:r>
      <w:r w:rsidRPr="00431BCD">
        <w:rPr>
          <w:rFonts w:hAnsi="宋体"/>
          <w:bCs/>
        </w:rPr>
        <w:t>目</w:t>
      </w:r>
      <w:r w:rsidR="00946700">
        <w:rPr>
          <w:u w:val="single"/>
        </w:rPr>
        <w:t xml:space="preserve">  </w:t>
      </w:r>
      <w:r w:rsidR="00946700">
        <w:rPr>
          <w:rFonts w:hint="eastAsia"/>
          <w:u w:val="single"/>
        </w:rPr>
        <w:t xml:space="preserve">           </w:t>
      </w:r>
      <w:r w:rsidR="00946700">
        <w:rPr>
          <w:rFonts w:hint="eastAsia"/>
          <w:u w:val="single"/>
        </w:rPr>
        <w:t>基于</w:t>
      </w:r>
      <w:r w:rsidR="00677A39">
        <w:rPr>
          <w:rFonts w:hint="eastAsia"/>
          <w:u w:val="single"/>
        </w:rPr>
        <w:t>Beacon</w:t>
      </w:r>
      <w:r w:rsidR="00677A39">
        <w:rPr>
          <w:rFonts w:hint="eastAsia"/>
          <w:u w:val="single"/>
        </w:rPr>
        <w:t>的室内定位</w:t>
      </w:r>
      <w:r w:rsidR="00946700">
        <w:rPr>
          <w:rFonts w:hint="eastAsia"/>
          <w:u w:val="single"/>
        </w:rPr>
        <w:t>系统设计与实现</w:t>
      </w:r>
      <w:r w:rsidR="00946700">
        <w:rPr>
          <w:rFonts w:hint="eastAsia"/>
          <w:u w:val="single"/>
        </w:rPr>
        <w:t xml:space="preserve">   </w:t>
      </w:r>
      <w:r>
        <w:rPr>
          <w:rFonts w:hint="eastAsia"/>
          <w:u w:val="single"/>
        </w:rPr>
        <w:t xml:space="preserve">      </w:t>
      </w:r>
      <w:r w:rsidR="00946700">
        <w:rPr>
          <w:rFonts w:hint="eastAsia"/>
          <w:u w:val="single"/>
        </w:rPr>
        <w:t xml:space="preserve">   </w:t>
      </w:r>
      <w:r>
        <w:rPr>
          <w:rFonts w:hint="eastAsia"/>
          <w:u w:val="single"/>
        </w:rPr>
        <w:t xml:space="preserve">  </w:t>
      </w:r>
      <w:r w:rsidRPr="00431BCD">
        <w:rPr>
          <w:u w:val="single"/>
        </w:rPr>
        <w:t xml:space="preserve">  </w:t>
      </w:r>
    </w:p>
    <w:p w14:paraId="15F520ED" w14:textId="77777777" w:rsidR="006010E7" w:rsidRPr="00BD50DB" w:rsidRDefault="00CE3BEC" w:rsidP="00234B02">
      <w:pPr>
        <w:spacing w:beforeLines="50" w:before="200" w:afterLines="25" w:after="100" w:line="520" w:lineRule="exact"/>
        <w:jc w:val="left"/>
      </w:pPr>
      <w:r w:rsidRPr="00BD50DB">
        <w:t>1</w:t>
      </w:r>
      <w:r w:rsidRPr="00BD50DB">
        <w:t>、本论文的目的</w:t>
      </w:r>
      <w:r w:rsidR="00BD50DB">
        <w:rPr>
          <w:rFonts w:hint="eastAsia"/>
        </w:rPr>
        <w:t>、</w:t>
      </w:r>
      <w:r w:rsidRPr="00BD50DB">
        <w:t>意义</w:t>
      </w:r>
    </w:p>
    <w:p w14:paraId="4F25EF48" w14:textId="77777777" w:rsidR="007E2088" w:rsidRPr="007E2088" w:rsidRDefault="006010E7" w:rsidP="00234B02">
      <w:pPr>
        <w:spacing w:line="520" w:lineRule="exact"/>
        <w:jc w:val="left"/>
        <w:rPr>
          <w:rFonts w:ascii="宋体" w:hAnsi="宋体"/>
          <w:u w:val="single"/>
        </w:rPr>
      </w:pPr>
      <w:r w:rsidRPr="00CE3BEC">
        <w:rPr>
          <w:u w:val="single"/>
        </w:rPr>
        <w:t xml:space="preserve">   </w:t>
      </w:r>
      <w:r w:rsidR="007E2088" w:rsidRPr="007E2088">
        <w:rPr>
          <w:rFonts w:ascii="宋体" w:hAnsi="宋体" w:hint="eastAsia"/>
          <w:u w:val="single"/>
        </w:rPr>
        <w:t xml:space="preserve">人们平均80-90%的时间在室内，70%的移动电话使用和80%的数据连接使用来自室内。室内定位是移动位置服务的最后一米。人们对位置服务的需求从室外转向室内，如何为用户提供精确的室内位置服务成为近年来的研究热点，室内定位技术的主要应用领域包括:室内精准导航、大数据分析、个性化营销、社交网络等。                                                                 </w:t>
      </w:r>
    </w:p>
    <w:p w14:paraId="7D59708C" w14:textId="1D82A2CE" w:rsidR="007E2088" w:rsidRPr="007E2088" w:rsidRDefault="007E2088" w:rsidP="00234B02">
      <w:pPr>
        <w:spacing w:line="520" w:lineRule="exact"/>
        <w:jc w:val="left"/>
        <w:rPr>
          <w:rFonts w:ascii="宋体" w:hAnsi="宋体"/>
          <w:u w:val="single"/>
        </w:rPr>
      </w:pPr>
      <w:r w:rsidRPr="007E2088">
        <w:rPr>
          <w:rFonts w:ascii="宋体" w:hAnsi="宋体" w:hint="eastAsia"/>
          <w:u w:val="single"/>
        </w:rPr>
        <w:t xml:space="preserve">     基于Beacon的定位，主要是使用移动</w:t>
      </w:r>
      <w:proofErr w:type="gramStart"/>
      <w:r w:rsidRPr="007E2088">
        <w:rPr>
          <w:rFonts w:ascii="宋体" w:hAnsi="宋体" w:hint="eastAsia"/>
          <w:u w:val="single"/>
        </w:rPr>
        <w:t>端的蓝牙设备</w:t>
      </w:r>
      <w:proofErr w:type="gramEnd"/>
      <w:r w:rsidRPr="007E2088">
        <w:rPr>
          <w:rFonts w:ascii="宋体" w:hAnsi="宋体" w:hint="eastAsia"/>
          <w:u w:val="single"/>
        </w:rPr>
        <w:t>，接受Beacon信号，根据RSSI进行测距定位。由于室内实际环境中</w:t>
      </w:r>
      <w:proofErr w:type="gramStart"/>
      <w:r w:rsidRPr="007E2088">
        <w:rPr>
          <w:rFonts w:ascii="宋体" w:hAnsi="宋体" w:hint="eastAsia"/>
          <w:u w:val="single"/>
        </w:rPr>
        <w:t>低功耗蓝牙</w:t>
      </w:r>
      <w:proofErr w:type="gramEnd"/>
      <w:r>
        <w:rPr>
          <w:rFonts w:ascii="宋体" w:hAnsi="宋体" w:hint="eastAsia"/>
          <w:u w:val="single"/>
        </w:rPr>
        <w:t>(</w:t>
      </w:r>
      <w:r>
        <w:rPr>
          <w:rFonts w:ascii="宋体" w:hAnsi="宋体"/>
          <w:u w:val="single"/>
        </w:rPr>
        <w:t>BLE)</w:t>
      </w:r>
      <w:r w:rsidRPr="007E2088">
        <w:rPr>
          <w:rFonts w:ascii="宋体" w:hAnsi="宋体" w:hint="eastAsia"/>
          <w:u w:val="single"/>
        </w:rPr>
        <w:t>接收信号强度指示</w:t>
      </w:r>
      <w:r>
        <w:rPr>
          <w:rFonts w:ascii="宋体" w:hAnsi="宋体" w:hint="eastAsia"/>
          <w:u w:val="single"/>
        </w:rPr>
        <w:t>(</w:t>
      </w:r>
      <w:r>
        <w:rPr>
          <w:rFonts w:ascii="宋体" w:hAnsi="宋体"/>
          <w:u w:val="single"/>
        </w:rPr>
        <w:t>RSSI)</w:t>
      </w:r>
      <w:r w:rsidRPr="007E2088">
        <w:rPr>
          <w:rFonts w:ascii="宋体" w:hAnsi="宋体" w:hint="eastAsia"/>
          <w:u w:val="single"/>
        </w:rPr>
        <w:t xml:space="preserve">信号易受折射、多径、障碍物、散射等不稳定因素的影响，测距误差较大，                                                                      </w:t>
      </w:r>
    </w:p>
    <w:p w14:paraId="77FCD6E5" w14:textId="6B3FB16E" w:rsidR="006010E7" w:rsidRPr="00CE3BEC" w:rsidRDefault="007E2088" w:rsidP="00234B02">
      <w:pPr>
        <w:spacing w:line="520" w:lineRule="exact"/>
        <w:jc w:val="left"/>
        <w:rPr>
          <w:u w:val="single"/>
        </w:rPr>
      </w:pPr>
      <w:r w:rsidRPr="007E2088">
        <w:rPr>
          <w:rFonts w:ascii="宋体" w:hAnsi="宋体" w:hint="eastAsia"/>
          <w:u w:val="single"/>
        </w:rPr>
        <w:t>这对这些问题，研究相应的处理方式，构建定位系统具有实际的使用价值。</w:t>
      </w:r>
      <w:r w:rsidR="006010E7" w:rsidRPr="00CE3BEC">
        <w:rPr>
          <w:u w:val="single"/>
        </w:rPr>
        <w:t xml:space="preserve">     </w:t>
      </w:r>
      <w:r w:rsidR="004E7283">
        <w:rPr>
          <w:rFonts w:hint="eastAsia"/>
          <w:u w:val="single"/>
        </w:rPr>
        <w:t xml:space="preserve">   </w:t>
      </w:r>
      <w:r w:rsidR="006010E7" w:rsidRPr="00CE3BEC">
        <w:rPr>
          <w:u w:val="single"/>
        </w:rPr>
        <w:t xml:space="preserve">             </w:t>
      </w:r>
      <w:r w:rsidR="00702CB8">
        <w:rPr>
          <w:rFonts w:hint="eastAsia"/>
          <w:u w:val="single"/>
        </w:rPr>
        <w:t xml:space="preserve">        </w:t>
      </w:r>
      <w:r w:rsidR="006010E7" w:rsidRPr="00CE3BEC">
        <w:rPr>
          <w:u w:val="single"/>
        </w:rPr>
        <w:t xml:space="preserve">       </w:t>
      </w:r>
    </w:p>
    <w:p w14:paraId="39CD153D" w14:textId="77777777" w:rsidR="006010E7" w:rsidRPr="00BD50DB" w:rsidRDefault="00BD50DB" w:rsidP="00234B02">
      <w:pPr>
        <w:spacing w:beforeLines="50" w:before="200" w:afterLines="25" w:after="100" w:line="520" w:lineRule="exact"/>
        <w:jc w:val="left"/>
      </w:pPr>
      <w:r>
        <w:rPr>
          <w:rFonts w:hint="eastAsia"/>
        </w:rPr>
        <w:t>2</w:t>
      </w:r>
      <w:r>
        <w:rPr>
          <w:rFonts w:hint="eastAsia"/>
        </w:rPr>
        <w:t>、学生</w:t>
      </w:r>
      <w:r w:rsidR="006010E7" w:rsidRPr="00BD50DB">
        <w:t>应完成的</w:t>
      </w:r>
      <w:r>
        <w:rPr>
          <w:rFonts w:hint="eastAsia"/>
        </w:rPr>
        <w:t>任务</w:t>
      </w:r>
    </w:p>
    <w:p w14:paraId="2BF72375" w14:textId="68FC4431" w:rsidR="00103B3B" w:rsidRDefault="006010E7" w:rsidP="00234B02">
      <w:pPr>
        <w:spacing w:line="520" w:lineRule="exact"/>
        <w:jc w:val="left"/>
        <w:rPr>
          <w:u w:val="single"/>
        </w:rPr>
      </w:pPr>
      <w:r w:rsidRPr="00CE3BEC">
        <w:rPr>
          <w:u w:val="single"/>
        </w:rPr>
        <w:t xml:space="preserve">   </w:t>
      </w:r>
      <w:r w:rsidR="003F4CF1" w:rsidRPr="003F4CF1">
        <w:rPr>
          <w:rFonts w:hint="eastAsia"/>
          <w:u w:val="single"/>
        </w:rPr>
        <w:t>学习</w:t>
      </w:r>
      <w:r w:rsidR="003F4CF1" w:rsidRPr="003F4CF1">
        <w:rPr>
          <w:rFonts w:hint="eastAsia"/>
          <w:u w:val="single"/>
        </w:rPr>
        <w:t>Android</w:t>
      </w:r>
      <w:r w:rsidR="003F4CF1" w:rsidRPr="003F4CF1">
        <w:rPr>
          <w:rFonts w:hint="eastAsia"/>
          <w:u w:val="single"/>
        </w:rPr>
        <w:t>系统开发，</w:t>
      </w:r>
      <w:proofErr w:type="gramStart"/>
      <w:r w:rsidR="003F4CF1" w:rsidRPr="003F4CF1">
        <w:rPr>
          <w:rFonts w:hint="eastAsia"/>
          <w:u w:val="single"/>
        </w:rPr>
        <w:t>蓝牙设备</w:t>
      </w:r>
      <w:proofErr w:type="gramEnd"/>
      <w:r w:rsidR="003F4CF1" w:rsidRPr="003F4CF1">
        <w:rPr>
          <w:rFonts w:hint="eastAsia"/>
          <w:u w:val="single"/>
        </w:rPr>
        <w:t>的操作。根据</w:t>
      </w:r>
      <w:r w:rsidR="003F4CF1" w:rsidRPr="003F4CF1">
        <w:rPr>
          <w:rFonts w:hint="eastAsia"/>
          <w:u w:val="single"/>
        </w:rPr>
        <w:t>RSSI</w:t>
      </w:r>
      <w:r w:rsidR="003F4CF1" w:rsidRPr="003F4CF1">
        <w:rPr>
          <w:rFonts w:hint="eastAsia"/>
          <w:u w:val="single"/>
        </w:rPr>
        <w:t>室内测距模型</w:t>
      </w:r>
      <w:r w:rsidR="003F4CF1" w:rsidRPr="003F4CF1">
        <w:rPr>
          <w:rFonts w:hint="eastAsia"/>
          <w:u w:val="single"/>
        </w:rPr>
        <w:t xml:space="preserve"> </w:t>
      </w:r>
      <w:r w:rsidR="003F4CF1" w:rsidRPr="003F4CF1">
        <w:rPr>
          <w:rFonts w:hint="eastAsia"/>
          <w:u w:val="single"/>
        </w:rPr>
        <w:t>，研究不同的提高测距精度的方法，利用</w:t>
      </w:r>
      <w:r w:rsidR="003F4CF1" w:rsidRPr="003F4CF1">
        <w:rPr>
          <w:rFonts w:hint="eastAsia"/>
          <w:u w:val="single"/>
        </w:rPr>
        <w:t>Beacon</w:t>
      </w:r>
      <w:r w:rsidR="003F4CF1" w:rsidRPr="003F4CF1">
        <w:rPr>
          <w:rFonts w:hint="eastAsia"/>
          <w:u w:val="single"/>
        </w:rPr>
        <w:t>设计并实现一个室内定位的演示系统。</w:t>
      </w:r>
      <w:r w:rsidRPr="00CE3BEC">
        <w:rPr>
          <w:u w:val="single"/>
        </w:rPr>
        <w:t xml:space="preserve">   </w:t>
      </w:r>
      <w:r w:rsidR="00F34A3B" w:rsidRPr="00CE3BEC">
        <w:rPr>
          <w:u w:val="single"/>
        </w:rPr>
        <w:t xml:space="preserve">            </w:t>
      </w:r>
      <w:r w:rsidRPr="00CE3BEC">
        <w:rPr>
          <w:u w:val="single"/>
        </w:rPr>
        <w:t xml:space="preserve">                          </w:t>
      </w:r>
    </w:p>
    <w:p w14:paraId="3236A407" w14:textId="1ED6B852" w:rsidR="00D43E97" w:rsidRPr="00D43E97" w:rsidRDefault="00D43E97" w:rsidP="00234B02">
      <w:pPr>
        <w:pageBreakBefore/>
        <w:spacing w:afterLines="25" w:after="100" w:line="520" w:lineRule="exact"/>
        <w:jc w:val="left"/>
      </w:pPr>
      <w:r>
        <w:rPr>
          <w:rFonts w:hint="eastAsia"/>
        </w:rPr>
        <w:lastRenderedPageBreak/>
        <w:t>3</w:t>
      </w:r>
      <w:r>
        <w:rPr>
          <w:rFonts w:hint="eastAsia"/>
        </w:rPr>
        <w:t>、</w:t>
      </w:r>
      <w:r w:rsidRPr="0040558F">
        <w:rPr>
          <w:rFonts w:hint="eastAsia"/>
        </w:rPr>
        <w:t>本论文与本专业的培养目标达成度如何？（如在知识结构、能力结构、素质结构等方面有哪些有效的训练。）</w:t>
      </w:r>
    </w:p>
    <w:p w14:paraId="4B887464" w14:textId="7BEC056B" w:rsidR="003F4CF1" w:rsidRPr="003F4CF1" w:rsidRDefault="003F4CF1" w:rsidP="00234B02">
      <w:pPr>
        <w:spacing w:line="520" w:lineRule="exact"/>
        <w:ind w:firstLineChars="50" w:firstLine="120"/>
        <w:jc w:val="left"/>
        <w:rPr>
          <w:u w:val="single"/>
        </w:rPr>
      </w:pPr>
      <w:r>
        <w:rPr>
          <w:rFonts w:hint="eastAsia"/>
          <w:u w:val="single"/>
        </w:rPr>
        <w:t xml:space="preserve"> </w:t>
      </w:r>
      <w:r>
        <w:rPr>
          <w:u w:val="single"/>
        </w:rPr>
        <w:t xml:space="preserve">   </w:t>
      </w:r>
      <w:r>
        <w:rPr>
          <w:rFonts w:hint="eastAsia"/>
          <w:u w:val="single"/>
        </w:rPr>
        <w:t>本</w:t>
      </w:r>
      <w:r w:rsidRPr="003F4CF1">
        <w:rPr>
          <w:rFonts w:hint="eastAsia"/>
          <w:u w:val="single"/>
        </w:rPr>
        <w:t>论文支撑本专业以下毕业要求的达成：</w:t>
      </w:r>
      <w:r w:rsidRPr="003F4CF1">
        <w:rPr>
          <w:rFonts w:hint="eastAsia"/>
          <w:u w:val="single"/>
        </w:rPr>
        <w:t xml:space="preserve">                                       </w:t>
      </w:r>
    </w:p>
    <w:p w14:paraId="4CE5EBC8" w14:textId="77777777" w:rsidR="003F4CF1" w:rsidRPr="003F4CF1" w:rsidRDefault="003F4CF1" w:rsidP="00234B02">
      <w:pPr>
        <w:spacing w:line="520" w:lineRule="exact"/>
        <w:jc w:val="left"/>
        <w:rPr>
          <w:u w:val="single"/>
        </w:rPr>
      </w:pPr>
      <w:r w:rsidRPr="003F4CF1">
        <w:rPr>
          <w:rFonts w:hint="eastAsia"/>
          <w:u w:val="single"/>
        </w:rPr>
        <w:t xml:space="preserve">   </w:t>
      </w:r>
      <w:r w:rsidRPr="003F4CF1">
        <w:rPr>
          <w:rFonts w:hint="eastAsia"/>
          <w:u w:val="single"/>
        </w:rPr>
        <w:t>（</w:t>
      </w:r>
      <w:r w:rsidRPr="003F4CF1">
        <w:rPr>
          <w:rFonts w:hint="eastAsia"/>
          <w:u w:val="single"/>
        </w:rPr>
        <w:t>1</w:t>
      </w:r>
      <w:r w:rsidRPr="003F4CF1">
        <w:rPr>
          <w:rFonts w:hint="eastAsia"/>
          <w:u w:val="single"/>
        </w:rPr>
        <w:t>）具有通过文献研究分析复杂工程问题的能力（指标点</w:t>
      </w:r>
      <w:r w:rsidRPr="003F4CF1">
        <w:rPr>
          <w:rFonts w:hint="eastAsia"/>
          <w:u w:val="single"/>
        </w:rPr>
        <w:t>2.3</w:t>
      </w:r>
      <w:r w:rsidRPr="003F4CF1">
        <w:rPr>
          <w:rFonts w:hint="eastAsia"/>
          <w:u w:val="single"/>
        </w:rPr>
        <w:t>）；</w:t>
      </w:r>
      <w:r w:rsidRPr="003F4CF1">
        <w:rPr>
          <w:rFonts w:hint="eastAsia"/>
          <w:u w:val="single"/>
        </w:rPr>
        <w:t xml:space="preserve">                    </w:t>
      </w:r>
    </w:p>
    <w:p w14:paraId="2B932E20" w14:textId="77777777" w:rsidR="003F4CF1" w:rsidRPr="003F4CF1" w:rsidRDefault="003F4CF1" w:rsidP="00234B02">
      <w:pPr>
        <w:spacing w:line="520" w:lineRule="exact"/>
        <w:jc w:val="left"/>
        <w:rPr>
          <w:u w:val="single"/>
        </w:rPr>
      </w:pPr>
      <w:r w:rsidRPr="003F4CF1">
        <w:rPr>
          <w:rFonts w:hint="eastAsia"/>
          <w:u w:val="single"/>
        </w:rPr>
        <w:t xml:space="preserve">   </w:t>
      </w:r>
      <w:r w:rsidRPr="003F4CF1">
        <w:rPr>
          <w:rFonts w:hint="eastAsia"/>
          <w:u w:val="single"/>
        </w:rPr>
        <w:t>（</w:t>
      </w:r>
      <w:r w:rsidRPr="003F4CF1">
        <w:rPr>
          <w:rFonts w:hint="eastAsia"/>
          <w:u w:val="single"/>
        </w:rPr>
        <w:t>2</w:t>
      </w:r>
      <w:r w:rsidRPr="003F4CF1">
        <w:rPr>
          <w:rFonts w:hint="eastAsia"/>
          <w:u w:val="single"/>
        </w:rPr>
        <w:t>）能够在设计环节中体现创新意识，考虑社会、健康、安全、法律、文化以及环境等因素（指标点</w:t>
      </w:r>
      <w:r w:rsidRPr="003F4CF1">
        <w:rPr>
          <w:rFonts w:hint="eastAsia"/>
          <w:u w:val="single"/>
        </w:rPr>
        <w:t>3.3</w:t>
      </w:r>
      <w:r w:rsidRPr="003F4CF1">
        <w:rPr>
          <w:rFonts w:hint="eastAsia"/>
          <w:u w:val="single"/>
        </w:rPr>
        <w:t>）；</w:t>
      </w:r>
      <w:r w:rsidRPr="003F4CF1">
        <w:rPr>
          <w:rFonts w:hint="eastAsia"/>
          <w:u w:val="single"/>
        </w:rPr>
        <w:t xml:space="preserve">                                                        </w:t>
      </w:r>
    </w:p>
    <w:p w14:paraId="485D4CA1" w14:textId="77777777" w:rsidR="003F4CF1" w:rsidRPr="003F4CF1" w:rsidRDefault="003F4CF1" w:rsidP="00234B02">
      <w:pPr>
        <w:spacing w:line="520" w:lineRule="exact"/>
        <w:jc w:val="left"/>
        <w:rPr>
          <w:u w:val="single"/>
        </w:rPr>
      </w:pPr>
      <w:r w:rsidRPr="003F4CF1">
        <w:rPr>
          <w:rFonts w:hint="eastAsia"/>
          <w:u w:val="single"/>
        </w:rPr>
        <w:t xml:space="preserve">   </w:t>
      </w:r>
      <w:r w:rsidRPr="003F4CF1">
        <w:rPr>
          <w:rFonts w:hint="eastAsia"/>
          <w:u w:val="single"/>
        </w:rPr>
        <w:t>（</w:t>
      </w:r>
      <w:r w:rsidRPr="003F4CF1">
        <w:rPr>
          <w:rFonts w:hint="eastAsia"/>
          <w:u w:val="single"/>
        </w:rPr>
        <w:t>3</w:t>
      </w:r>
      <w:r w:rsidRPr="003F4CF1">
        <w:rPr>
          <w:rFonts w:hint="eastAsia"/>
          <w:u w:val="single"/>
        </w:rPr>
        <w:t>）具备基于科学原理并采用科学方法对复杂工程问题进行研究的能力（指标点</w:t>
      </w:r>
      <w:r w:rsidRPr="003F4CF1">
        <w:rPr>
          <w:rFonts w:hint="eastAsia"/>
          <w:u w:val="single"/>
        </w:rPr>
        <w:t>4.3</w:t>
      </w:r>
      <w:r w:rsidRPr="003F4CF1">
        <w:rPr>
          <w:rFonts w:hint="eastAsia"/>
          <w:u w:val="single"/>
        </w:rPr>
        <w:t>）；</w:t>
      </w:r>
      <w:r w:rsidRPr="003F4CF1">
        <w:rPr>
          <w:rFonts w:hint="eastAsia"/>
          <w:u w:val="single"/>
        </w:rPr>
        <w:t xml:space="preserve">                                                                             </w:t>
      </w:r>
    </w:p>
    <w:p w14:paraId="3E518F82" w14:textId="77777777" w:rsidR="003F4CF1" w:rsidRPr="003F4CF1" w:rsidRDefault="003F4CF1" w:rsidP="00234B02">
      <w:pPr>
        <w:spacing w:line="520" w:lineRule="exact"/>
        <w:jc w:val="left"/>
        <w:rPr>
          <w:u w:val="single"/>
        </w:rPr>
      </w:pPr>
      <w:r w:rsidRPr="003F4CF1">
        <w:rPr>
          <w:rFonts w:hint="eastAsia"/>
          <w:u w:val="single"/>
        </w:rPr>
        <w:t xml:space="preserve">   </w:t>
      </w:r>
      <w:r w:rsidRPr="003F4CF1">
        <w:rPr>
          <w:rFonts w:hint="eastAsia"/>
          <w:u w:val="single"/>
        </w:rPr>
        <w:t>（</w:t>
      </w:r>
      <w:r w:rsidRPr="003F4CF1">
        <w:rPr>
          <w:rFonts w:hint="eastAsia"/>
          <w:u w:val="single"/>
        </w:rPr>
        <w:t>4</w:t>
      </w:r>
      <w:r w:rsidRPr="003F4CF1">
        <w:rPr>
          <w:rFonts w:hint="eastAsia"/>
          <w:u w:val="single"/>
        </w:rPr>
        <w:t>）能够理解和评价针对复杂工程问题的工程实践对环境的影响（指标点</w:t>
      </w:r>
      <w:r w:rsidRPr="003F4CF1">
        <w:rPr>
          <w:rFonts w:hint="eastAsia"/>
          <w:u w:val="single"/>
        </w:rPr>
        <w:t>7.2</w:t>
      </w:r>
      <w:r w:rsidRPr="003F4CF1">
        <w:rPr>
          <w:rFonts w:hint="eastAsia"/>
          <w:u w:val="single"/>
        </w:rPr>
        <w:t>）；</w:t>
      </w:r>
      <w:r w:rsidRPr="003F4CF1">
        <w:rPr>
          <w:rFonts w:hint="eastAsia"/>
          <w:u w:val="single"/>
        </w:rPr>
        <w:t xml:space="preserve">                            </w:t>
      </w:r>
    </w:p>
    <w:p w14:paraId="59FB51F4" w14:textId="77777777" w:rsidR="003F4CF1" w:rsidRPr="003F4CF1" w:rsidRDefault="003F4CF1" w:rsidP="00234B02">
      <w:pPr>
        <w:spacing w:line="520" w:lineRule="exact"/>
        <w:jc w:val="left"/>
        <w:rPr>
          <w:u w:val="single"/>
        </w:rPr>
      </w:pPr>
      <w:r w:rsidRPr="003F4CF1">
        <w:rPr>
          <w:rFonts w:hint="eastAsia"/>
          <w:u w:val="single"/>
        </w:rPr>
        <w:t xml:space="preserve">   </w:t>
      </w:r>
      <w:r w:rsidRPr="003F4CF1">
        <w:rPr>
          <w:rFonts w:hint="eastAsia"/>
          <w:u w:val="single"/>
        </w:rPr>
        <w:t>（</w:t>
      </w:r>
      <w:r w:rsidRPr="003F4CF1">
        <w:rPr>
          <w:rFonts w:hint="eastAsia"/>
          <w:u w:val="single"/>
        </w:rPr>
        <w:t>5</w:t>
      </w:r>
      <w:r w:rsidRPr="003F4CF1">
        <w:rPr>
          <w:rFonts w:hint="eastAsia"/>
          <w:u w:val="single"/>
        </w:rPr>
        <w:t>）具备良好的口头表达能力和人际交往能力，能够就复杂工程问题与业界同行及社会公众进行有效沟通（指标点</w:t>
      </w:r>
      <w:r w:rsidRPr="003F4CF1">
        <w:rPr>
          <w:rFonts w:hint="eastAsia"/>
          <w:u w:val="single"/>
        </w:rPr>
        <w:t>10.1</w:t>
      </w:r>
      <w:r w:rsidRPr="003F4CF1">
        <w:rPr>
          <w:rFonts w:hint="eastAsia"/>
          <w:u w:val="single"/>
        </w:rPr>
        <w:t>）；</w:t>
      </w:r>
      <w:r w:rsidRPr="003F4CF1">
        <w:rPr>
          <w:rFonts w:hint="eastAsia"/>
          <w:u w:val="single"/>
        </w:rPr>
        <w:t xml:space="preserve">                                              </w:t>
      </w:r>
    </w:p>
    <w:p w14:paraId="30A5F77F" w14:textId="1983F4C7" w:rsidR="00FC117E" w:rsidRPr="00CE3BEC" w:rsidRDefault="003F4CF1" w:rsidP="00234B02">
      <w:pPr>
        <w:spacing w:line="520" w:lineRule="exact"/>
        <w:jc w:val="left"/>
        <w:rPr>
          <w:u w:val="single"/>
        </w:rPr>
      </w:pPr>
      <w:r w:rsidRPr="003F4CF1">
        <w:rPr>
          <w:rFonts w:hint="eastAsia"/>
          <w:u w:val="single"/>
        </w:rPr>
        <w:t xml:space="preserve">   </w:t>
      </w:r>
      <w:r w:rsidRPr="003F4CF1">
        <w:rPr>
          <w:rFonts w:hint="eastAsia"/>
          <w:u w:val="single"/>
        </w:rPr>
        <w:t>（</w:t>
      </w:r>
      <w:r w:rsidRPr="003F4CF1">
        <w:rPr>
          <w:rFonts w:hint="eastAsia"/>
          <w:u w:val="single"/>
        </w:rPr>
        <w:t>6</w:t>
      </w:r>
      <w:r w:rsidRPr="003F4CF1">
        <w:rPr>
          <w:rFonts w:hint="eastAsia"/>
          <w:u w:val="single"/>
        </w:rPr>
        <w:t>）具有书面表达与沟通能力、科技论文与技术报告写作能力，能够撰写报告和设计文稿、陈述发言、清晰表达或回应指令（指标点</w:t>
      </w:r>
      <w:r w:rsidRPr="003F4CF1">
        <w:rPr>
          <w:rFonts w:hint="eastAsia"/>
          <w:u w:val="single"/>
        </w:rPr>
        <w:t>10.2</w:t>
      </w:r>
      <w:r w:rsidRPr="003F4CF1">
        <w:rPr>
          <w:rFonts w:hint="eastAsia"/>
          <w:u w:val="single"/>
        </w:rPr>
        <w:t>）。</w:t>
      </w:r>
    </w:p>
    <w:p w14:paraId="6A149D20" w14:textId="3523FE74" w:rsidR="006010E7" w:rsidRPr="00617405" w:rsidRDefault="0040558F" w:rsidP="00234B02">
      <w:pPr>
        <w:spacing w:beforeLines="50" w:before="200" w:afterLines="25" w:after="100" w:line="520" w:lineRule="exact"/>
        <w:jc w:val="left"/>
      </w:pPr>
      <w:r>
        <w:rPr>
          <w:rFonts w:hint="eastAsia"/>
        </w:rPr>
        <w:t>4</w:t>
      </w:r>
      <w:r w:rsidR="00E23D1F" w:rsidRPr="00617405">
        <w:t>、</w:t>
      </w:r>
      <w:r w:rsidR="00617405">
        <w:rPr>
          <w:rFonts w:hint="eastAsia"/>
        </w:rPr>
        <w:t>论文各部分内容及时间分配：（共</w:t>
      </w:r>
      <w:r w:rsidR="00617405" w:rsidRPr="006124EF">
        <w:rPr>
          <w:rFonts w:hint="eastAsia"/>
        </w:rPr>
        <w:t>1</w:t>
      </w:r>
      <w:r w:rsidR="001E011F">
        <w:t>7</w:t>
      </w:r>
      <w:r w:rsidR="00617405">
        <w:rPr>
          <w:rFonts w:hint="eastAsia"/>
        </w:rPr>
        <w:t>周）</w:t>
      </w:r>
    </w:p>
    <w:p w14:paraId="6415795E" w14:textId="77777777" w:rsidR="001E011F" w:rsidRPr="00617405" w:rsidRDefault="001E011F" w:rsidP="00234B02">
      <w:pPr>
        <w:spacing w:line="500" w:lineRule="exact"/>
        <w:ind w:left="357"/>
        <w:jc w:val="left"/>
      </w:pPr>
      <w:r w:rsidRPr="00617405">
        <w:rPr>
          <w:rFonts w:hAnsi="宋体"/>
        </w:rPr>
        <w:t>第一部分</w:t>
      </w:r>
      <w:r w:rsidRPr="00617405">
        <w:rPr>
          <w:u w:val="single"/>
        </w:rPr>
        <w:tab/>
      </w:r>
      <w:r>
        <w:rPr>
          <w:rFonts w:hAnsi="宋体" w:hint="eastAsia"/>
          <w:u w:val="single"/>
        </w:rPr>
        <w:t>查阅相关</w:t>
      </w:r>
      <w:r>
        <w:rPr>
          <w:rFonts w:hAnsi="宋体"/>
          <w:u w:val="single"/>
        </w:rPr>
        <w:t>文献资料，</w:t>
      </w:r>
      <w:r>
        <w:rPr>
          <w:rFonts w:hAnsi="宋体" w:hint="eastAsia"/>
          <w:u w:val="single"/>
        </w:rPr>
        <w:t>完成所需</w:t>
      </w:r>
      <w:r>
        <w:rPr>
          <w:rFonts w:hAnsi="宋体"/>
          <w:u w:val="single"/>
        </w:rPr>
        <w:t>开发工具与平台</w:t>
      </w:r>
      <w:r>
        <w:rPr>
          <w:rFonts w:hAnsi="宋体" w:hint="eastAsia"/>
          <w:u w:val="single"/>
        </w:rPr>
        <w:t>的准备</w:t>
      </w:r>
      <w:r>
        <w:rPr>
          <w:rFonts w:hAnsi="宋体"/>
          <w:u w:val="single"/>
        </w:rPr>
        <w:t>工作</w:t>
      </w:r>
      <w:r>
        <w:rPr>
          <w:rFonts w:hAnsi="宋体" w:hint="eastAsia"/>
          <w:u w:val="single"/>
        </w:rPr>
        <w:t xml:space="preserve"> </w:t>
      </w:r>
      <w:r w:rsidRPr="00617405">
        <w:rPr>
          <w:u w:val="single"/>
        </w:rPr>
        <w:t xml:space="preserve"> </w:t>
      </w:r>
      <w:r w:rsidRPr="00617405">
        <w:t>(</w:t>
      </w:r>
      <w:r>
        <w:t>2</w:t>
      </w:r>
      <w:r w:rsidRPr="00617405">
        <w:t xml:space="preserve"> </w:t>
      </w:r>
      <w:r w:rsidRPr="00617405">
        <w:rPr>
          <w:rFonts w:hAnsi="宋体"/>
        </w:rPr>
        <w:t>周</w:t>
      </w:r>
      <w:r>
        <w:t>)</w:t>
      </w:r>
    </w:p>
    <w:p w14:paraId="26DDE4D7" w14:textId="77777777" w:rsidR="001E011F" w:rsidRPr="00617405" w:rsidRDefault="001E011F" w:rsidP="00234B02">
      <w:pPr>
        <w:spacing w:line="500" w:lineRule="exact"/>
        <w:ind w:left="357"/>
        <w:jc w:val="left"/>
      </w:pPr>
      <w:r w:rsidRPr="00617405">
        <w:rPr>
          <w:rFonts w:hAnsi="宋体"/>
        </w:rPr>
        <w:t>第二部分</w:t>
      </w:r>
      <w:r w:rsidRPr="00617405">
        <w:rPr>
          <w:u w:val="single"/>
        </w:rPr>
        <w:tab/>
      </w:r>
      <w:r>
        <w:rPr>
          <w:rFonts w:hint="eastAsia"/>
          <w:u w:val="single"/>
        </w:rPr>
        <w:t>软件目标</w:t>
      </w:r>
      <w:r>
        <w:rPr>
          <w:u w:val="single"/>
        </w:rPr>
        <w:t>及功能需求分析</w:t>
      </w:r>
      <w:r>
        <w:rPr>
          <w:rFonts w:hint="eastAsia"/>
          <w:u w:val="single"/>
        </w:rPr>
        <w:t xml:space="preserve">       </w:t>
      </w:r>
      <w:r w:rsidRPr="00617405">
        <w:rPr>
          <w:rFonts w:hint="eastAsia"/>
          <w:u w:val="single"/>
        </w:rPr>
        <w:t xml:space="preserve">            </w:t>
      </w:r>
      <w:r w:rsidRPr="00617405">
        <w:rPr>
          <w:u w:val="single"/>
        </w:rPr>
        <w:tab/>
      </w:r>
      <w:r w:rsidRPr="00617405">
        <w:rPr>
          <w:rFonts w:hint="eastAsia"/>
          <w:u w:val="single"/>
        </w:rPr>
        <w:t xml:space="preserve">   </w:t>
      </w:r>
      <w:r w:rsidRPr="00617405">
        <w:rPr>
          <w:u w:val="single"/>
        </w:rPr>
        <w:t xml:space="preserve">    </w:t>
      </w:r>
      <w:r>
        <w:rPr>
          <w:rFonts w:hint="eastAsia"/>
          <w:u w:val="single"/>
        </w:rPr>
        <w:t xml:space="preserve">    </w:t>
      </w:r>
      <w:r w:rsidRPr="00617405">
        <w:rPr>
          <w:u w:val="single"/>
        </w:rPr>
        <w:t xml:space="preserve"> </w:t>
      </w:r>
      <w:r w:rsidRPr="00617405">
        <w:t>(</w:t>
      </w:r>
      <w:r>
        <w:t>2</w:t>
      </w:r>
      <w:r>
        <w:rPr>
          <w:rFonts w:hint="eastAsia"/>
        </w:rPr>
        <w:t xml:space="preserve"> </w:t>
      </w:r>
      <w:r w:rsidRPr="00617405">
        <w:rPr>
          <w:rFonts w:hAnsi="宋体"/>
        </w:rPr>
        <w:t>周</w:t>
      </w:r>
      <w:r>
        <w:t>)</w:t>
      </w:r>
    </w:p>
    <w:p w14:paraId="29A0CFD8" w14:textId="77777777" w:rsidR="001E011F" w:rsidRPr="00617405" w:rsidRDefault="001E011F" w:rsidP="00234B02">
      <w:pPr>
        <w:spacing w:line="500" w:lineRule="exact"/>
        <w:ind w:left="357"/>
        <w:jc w:val="left"/>
      </w:pPr>
      <w:r w:rsidRPr="00617405">
        <w:rPr>
          <w:rFonts w:hAnsi="宋体"/>
        </w:rPr>
        <w:t>第三部分</w:t>
      </w:r>
      <w:r w:rsidRPr="00617405">
        <w:rPr>
          <w:u w:val="single"/>
        </w:rPr>
        <w:tab/>
      </w:r>
      <w:r>
        <w:rPr>
          <w:rFonts w:hint="eastAsia"/>
          <w:u w:val="single"/>
        </w:rPr>
        <w:t>软件分析</w:t>
      </w:r>
      <w:r>
        <w:rPr>
          <w:u w:val="single"/>
        </w:rPr>
        <w:t>与设计</w:t>
      </w:r>
      <w:r w:rsidRPr="00617405">
        <w:rPr>
          <w:u w:val="single"/>
        </w:rPr>
        <w:t xml:space="preserve">       </w:t>
      </w:r>
      <w:r w:rsidRPr="00617405">
        <w:rPr>
          <w:u w:val="single"/>
        </w:rPr>
        <w:tab/>
      </w:r>
      <w:r w:rsidRPr="00617405">
        <w:rPr>
          <w:rFonts w:hint="eastAsia"/>
          <w:u w:val="single"/>
        </w:rPr>
        <w:t xml:space="preserve"> </w:t>
      </w:r>
      <w:r>
        <w:rPr>
          <w:rFonts w:hint="eastAsia"/>
          <w:u w:val="single"/>
        </w:rPr>
        <w:t xml:space="preserve">                        </w:t>
      </w:r>
      <w:r w:rsidRPr="00617405">
        <w:rPr>
          <w:rFonts w:hint="eastAsia"/>
          <w:u w:val="single"/>
        </w:rPr>
        <w:t xml:space="preserve">  </w:t>
      </w:r>
      <w:r w:rsidRPr="00617405">
        <w:rPr>
          <w:u w:val="single"/>
        </w:rPr>
        <w:t xml:space="preserve"> </w:t>
      </w:r>
      <w:r>
        <w:rPr>
          <w:rFonts w:hint="eastAsia"/>
          <w:u w:val="single"/>
        </w:rPr>
        <w:t xml:space="preserve"> </w:t>
      </w:r>
      <w:r w:rsidRPr="00617405">
        <w:rPr>
          <w:sz w:val="11"/>
          <w:szCs w:val="11"/>
          <w:u w:val="single"/>
        </w:rPr>
        <w:t xml:space="preserve"> </w:t>
      </w:r>
      <w:r w:rsidRPr="00617405">
        <w:t>(</w:t>
      </w:r>
      <w:r>
        <w:t>3</w:t>
      </w:r>
      <w:r w:rsidRPr="00617405">
        <w:rPr>
          <w:rFonts w:hAnsi="宋体"/>
        </w:rPr>
        <w:t>周</w:t>
      </w:r>
      <w:r w:rsidRPr="00617405">
        <w:t>)</w:t>
      </w:r>
    </w:p>
    <w:p w14:paraId="19524CBD" w14:textId="77777777" w:rsidR="001E011F" w:rsidRPr="00617405" w:rsidRDefault="001E011F" w:rsidP="00234B02">
      <w:pPr>
        <w:spacing w:line="500" w:lineRule="exact"/>
        <w:ind w:left="357"/>
        <w:jc w:val="left"/>
      </w:pPr>
      <w:r w:rsidRPr="00617405">
        <w:rPr>
          <w:rFonts w:hAnsi="宋体"/>
        </w:rPr>
        <w:t>第四部分</w:t>
      </w:r>
      <w:r w:rsidRPr="00617405">
        <w:rPr>
          <w:u w:val="single"/>
        </w:rPr>
        <w:tab/>
      </w:r>
      <w:r>
        <w:rPr>
          <w:rFonts w:hint="eastAsia"/>
          <w:u w:val="single"/>
        </w:rPr>
        <w:t>程序编写、调试、</w:t>
      </w:r>
      <w:r>
        <w:rPr>
          <w:u w:val="single"/>
        </w:rPr>
        <w:t>测试、优化与运行</w:t>
      </w:r>
      <w:r>
        <w:rPr>
          <w:rFonts w:hint="eastAsia"/>
          <w:u w:val="single"/>
        </w:rPr>
        <w:t xml:space="preserve">  </w:t>
      </w:r>
      <w:r>
        <w:rPr>
          <w:u w:val="single"/>
        </w:rPr>
        <w:t xml:space="preserve"> </w:t>
      </w:r>
      <w:r w:rsidRPr="00617405">
        <w:rPr>
          <w:u w:val="single"/>
        </w:rPr>
        <w:t xml:space="preserve">        </w:t>
      </w:r>
      <w:r>
        <w:rPr>
          <w:u w:val="single"/>
        </w:rPr>
        <w:t xml:space="preserve"> </w:t>
      </w:r>
      <w:r>
        <w:rPr>
          <w:rFonts w:hint="eastAsia"/>
          <w:u w:val="single"/>
        </w:rPr>
        <w:t xml:space="preserve"> </w:t>
      </w:r>
      <w:r>
        <w:rPr>
          <w:u w:val="single"/>
        </w:rPr>
        <w:tab/>
        <w:t xml:space="preserve">   </w:t>
      </w:r>
      <w:r>
        <w:rPr>
          <w:rFonts w:hint="eastAsia"/>
          <w:u w:val="single"/>
        </w:rPr>
        <w:t xml:space="preserve">   </w:t>
      </w:r>
      <w:r w:rsidRPr="00617405">
        <w:rPr>
          <w:u w:val="single"/>
        </w:rPr>
        <w:t xml:space="preserve"> </w:t>
      </w:r>
      <w:r>
        <w:rPr>
          <w:rFonts w:hint="eastAsia"/>
          <w:u w:val="single"/>
        </w:rPr>
        <w:t xml:space="preserve"> </w:t>
      </w:r>
      <w:r w:rsidRPr="00617405">
        <w:rPr>
          <w:sz w:val="11"/>
          <w:szCs w:val="11"/>
          <w:u w:val="single"/>
        </w:rPr>
        <w:t xml:space="preserve"> </w:t>
      </w:r>
      <w:r w:rsidRPr="00617405">
        <w:t>(</w:t>
      </w:r>
      <w:r>
        <w:t>5</w:t>
      </w:r>
      <w:r w:rsidRPr="00617405">
        <w:rPr>
          <w:rFonts w:hAnsi="宋体"/>
        </w:rPr>
        <w:t>周</w:t>
      </w:r>
      <w:r w:rsidRPr="00617405">
        <w:t>)</w:t>
      </w:r>
    </w:p>
    <w:p w14:paraId="72716643" w14:textId="6B7C5D82" w:rsidR="00617405" w:rsidRPr="001E011F" w:rsidRDefault="001E011F" w:rsidP="00234B02">
      <w:pPr>
        <w:spacing w:line="500" w:lineRule="exact"/>
        <w:ind w:left="357"/>
        <w:jc w:val="left"/>
      </w:pPr>
      <w:r w:rsidRPr="00617405">
        <w:rPr>
          <w:rFonts w:hAnsi="宋体"/>
        </w:rPr>
        <w:t>第五部分</w:t>
      </w:r>
      <w:r w:rsidRPr="00617405">
        <w:rPr>
          <w:u w:val="single"/>
        </w:rPr>
        <w:tab/>
      </w:r>
      <w:r w:rsidRPr="00DC0E7C">
        <w:rPr>
          <w:rFonts w:hint="eastAsia"/>
          <w:u w:val="single"/>
        </w:rPr>
        <w:t>论文撰写、修改、打印与装订</w:t>
      </w:r>
      <w:r w:rsidRPr="00617405">
        <w:rPr>
          <w:u w:val="single"/>
        </w:rPr>
        <w:t xml:space="preserve">         </w:t>
      </w:r>
      <w:r>
        <w:rPr>
          <w:rFonts w:hint="eastAsia"/>
          <w:u w:val="single"/>
        </w:rPr>
        <w:t xml:space="preserve"> </w:t>
      </w:r>
      <w:r w:rsidRPr="00617405">
        <w:rPr>
          <w:u w:val="single"/>
        </w:rPr>
        <w:t xml:space="preserve">       </w:t>
      </w:r>
      <w:r w:rsidRPr="00617405">
        <w:rPr>
          <w:u w:val="single"/>
        </w:rPr>
        <w:tab/>
      </w:r>
      <w:r w:rsidRPr="00617405">
        <w:rPr>
          <w:u w:val="single"/>
        </w:rPr>
        <w:tab/>
      </w:r>
      <w:r>
        <w:rPr>
          <w:rFonts w:hint="eastAsia"/>
          <w:u w:val="single"/>
        </w:rPr>
        <w:t xml:space="preserve">   </w:t>
      </w:r>
      <w:r w:rsidRPr="00617405">
        <w:rPr>
          <w:u w:val="single"/>
        </w:rPr>
        <w:tab/>
        <w:t xml:space="preserve"> </w:t>
      </w:r>
      <w:r w:rsidRPr="00617405">
        <w:rPr>
          <w:sz w:val="11"/>
          <w:szCs w:val="11"/>
          <w:u w:val="single"/>
        </w:rPr>
        <w:t xml:space="preserve"> </w:t>
      </w:r>
      <w:r w:rsidRPr="00617405">
        <w:t>(</w:t>
      </w:r>
      <w:r>
        <w:t>4</w:t>
      </w:r>
      <w:r>
        <w:rPr>
          <w:rFonts w:hint="eastAsia"/>
        </w:rPr>
        <w:t xml:space="preserve"> </w:t>
      </w:r>
      <w:r w:rsidRPr="00617405">
        <w:rPr>
          <w:rFonts w:hAnsi="宋体"/>
        </w:rPr>
        <w:t>周</w:t>
      </w:r>
      <w:r w:rsidRPr="00617405">
        <w:t>)</w:t>
      </w:r>
    </w:p>
    <w:p w14:paraId="76E02856" w14:textId="7DF411FB" w:rsidR="00A71B3B" w:rsidRPr="00702CB8" w:rsidRDefault="00617405" w:rsidP="00234B02">
      <w:pPr>
        <w:spacing w:line="500" w:lineRule="exact"/>
        <w:ind w:left="357"/>
        <w:jc w:val="left"/>
      </w:pPr>
      <w:r w:rsidRPr="00617405">
        <w:rPr>
          <w:rFonts w:hAnsi="宋体"/>
        </w:rPr>
        <w:t>评阅及答辩</w:t>
      </w:r>
      <w:r w:rsidR="004F6049">
        <w:rPr>
          <w:rFonts w:hint="eastAsia"/>
          <w:u w:val="single"/>
        </w:rPr>
        <w:t xml:space="preserve">    </w:t>
      </w:r>
      <w:r w:rsidR="004F6049" w:rsidRPr="0087554E">
        <w:rPr>
          <w:rFonts w:hint="eastAsia"/>
          <w:u w:val="single"/>
        </w:rPr>
        <w:t>论文</w:t>
      </w:r>
      <w:r w:rsidR="004F6049">
        <w:rPr>
          <w:rFonts w:hint="eastAsia"/>
          <w:u w:val="single"/>
        </w:rPr>
        <w:t>审订、评阅</w:t>
      </w:r>
      <w:r w:rsidR="004F6049" w:rsidRPr="0087554E">
        <w:rPr>
          <w:rFonts w:hint="eastAsia"/>
          <w:u w:val="single"/>
        </w:rPr>
        <w:t>，演示程序</w:t>
      </w:r>
      <w:r w:rsidR="004F6049">
        <w:rPr>
          <w:rFonts w:hint="eastAsia"/>
          <w:u w:val="single"/>
        </w:rPr>
        <w:t>准备</w:t>
      </w:r>
      <w:r w:rsidR="004F6049" w:rsidRPr="0087554E">
        <w:rPr>
          <w:rFonts w:hint="eastAsia"/>
          <w:u w:val="single"/>
        </w:rPr>
        <w:t>、演示讲稿准备，答辩</w:t>
      </w:r>
      <w:r w:rsidRPr="00617405">
        <w:rPr>
          <w:rFonts w:hint="eastAsia"/>
          <w:u w:val="single"/>
        </w:rPr>
        <w:t xml:space="preserve">  </w:t>
      </w:r>
      <w:r w:rsidRPr="00617405">
        <w:rPr>
          <w:u w:val="single"/>
        </w:rPr>
        <w:t xml:space="preserve"> </w:t>
      </w:r>
      <w:r w:rsidRPr="00617405">
        <w:rPr>
          <w:sz w:val="11"/>
          <w:szCs w:val="11"/>
          <w:u w:val="single"/>
        </w:rPr>
        <w:t xml:space="preserve"> </w:t>
      </w:r>
      <w:r w:rsidRPr="00617405">
        <w:t>(</w:t>
      </w:r>
      <w:r w:rsidRPr="00617405">
        <w:rPr>
          <w:rFonts w:hint="eastAsia"/>
        </w:rPr>
        <w:t>1</w:t>
      </w:r>
      <w:r w:rsidRPr="00617405">
        <w:rPr>
          <w:rFonts w:hAnsi="宋体"/>
        </w:rPr>
        <w:t>周</w:t>
      </w:r>
      <w:r w:rsidRPr="00617405">
        <w:t>)</w:t>
      </w:r>
    </w:p>
    <w:p w14:paraId="131B191F" w14:textId="77777777" w:rsidR="00D96413" w:rsidRDefault="00617405" w:rsidP="00234B02">
      <w:pPr>
        <w:spacing w:line="500" w:lineRule="exact"/>
        <w:jc w:val="left"/>
        <w:rPr>
          <w:u w:val="single"/>
        </w:rPr>
      </w:pPr>
      <w:r w:rsidRPr="00617405">
        <w:rPr>
          <w:rFonts w:hAnsi="宋体"/>
          <w:bCs/>
        </w:rPr>
        <w:t>备</w:t>
      </w:r>
      <w:r w:rsidRPr="00617405">
        <w:rPr>
          <w:bCs/>
        </w:rPr>
        <w:t xml:space="preserve">    </w:t>
      </w:r>
      <w:r w:rsidRPr="00617405">
        <w:rPr>
          <w:rFonts w:hAnsi="宋体"/>
          <w:bCs/>
        </w:rPr>
        <w:t>注</w:t>
      </w:r>
      <w:r w:rsidRPr="00617405">
        <w:rPr>
          <w:u w:val="single"/>
        </w:rPr>
        <w:t xml:space="preserve">   </w:t>
      </w:r>
      <w:r w:rsidR="00D96413" w:rsidRPr="00C223AA">
        <w:rPr>
          <w:rFonts w:hint="eastAsia"/>
          <w:u w:val="single"/>
        </w:rPr>
        <w:t>按规定提交论文</w:t>
      </w:r>
      <w:r w:rsidR="00D96413">
        <w:rPr>
          <w:rFonts w:hint="eastAsia"/>
          <w:u w:val="single"/>
        </w:rPr>
        <w:t>、外文翻译</w:t>
      </w:r>
      <w:r w:rsidR="00D96413" w:rsidRPr="00C223AA">
        <w:rPr>
          <w:rFonts w:hint="eastAsia"/>
          <w:u w:val="single"/>
        </w:rPr>
        <w:t>、源程序、安装程序</w:t>
      </w:r>
      <w:r w:rsidR="00D96413">
        <w:rPr>
          <w:rFonts w:hint="eastAsia"/>
          <w:u w:val="single"/>
        </w:rPr>
        <w:t>及使用说明、设计</w:t>
      </w:r>
      <w:r w:rsidR="00D96413" w:rsidRPr="00C223AA">
        <w:rPr>
          <w:rFonts w:hint="eastAsia"/>
          <w:u w:val="single"/>
        </w:rPr>
        <w:t>文档</w:t>
      </w:r>
      <w:r w:rsidR="00D96413">
        <w:rPr>
          <w:rFonts w:hint="eastAsia"/>
          <w:u w:val="single"/>
        </w:rPr>
        <w:t>、答辩相关资料，毕业设计光盘（含前述电子版内容，确保可读）</w:t>
      </w:r>
      <w:r w:rsidRPr="00617405">
        <w:rPr>
          <w:u w:val="single"/>
        </w:rPr>
        <w:t xml:space="preserve">                  </w:t>
      </w:r>
    </w:p>
    <w:p w14:paraId="6142F50B" w14:textId="77777777" w:rsidR="00A71B3B" w:rsidRPr="00617405" w:rsidRDefault="00A71B3B" w:rsidP="00234B02">
      <w:pPr>
        <w:spacing w:line="400" w:lineRule="exact"/>
        <w:jc w:val="left"/>
      </w:pPr>
    </w:p>
    <w:p w14:paraId="2C3BFD98" w14:textId="68D6AB2E" w:rsidR="00617405" w:rsidRPr="00617405" w:rsidRDefault="00617405" w:rsidP="00234B02">
      <w:pPr>
        <w:spacing w:line="400" w:lineRule="exact"/>
        <w:jc w:val="left"/>
        <w:rPr>
          <w:rFonts w:hAnsi="宋体"/>
        </w:rPr>
      </w:pPr>
      <w:r w:rsidRPr="00617405">
        <w:rPr>
          <w:rFonts w:hAnsi="宋体"/>
        </w:rPr>
        <w:t>指导教师：</w:t>
      </w:r>
      <w:r w:rsidRPr="00617405">
        <w:rPr>
          <w:u w:val="single"/>
        </w:rPr>
        <w:tab/>
      </w:r>
      <w:r w:rsidRPr="00617405">
        <w:rPr>
          <w:u w:val="single"/>
        </w:rPr>
        <w:tab/>
      </w:r>
      <w:r w:rsidRPr="00617405">
        <w:rPr>
          <w:rFonts w:hint="eastAsia"/>
          <w:u w:val="single"/>
        </w:rPr>
        <w:t xml:space="preserve">    </w:t>
      </w:r>
      <w:r w:rsidR="00645128">
        <w:rPr>
          <w:rFonts w:hint="eastAsia"/>
          <w:u w:val="single"/>
        </w:rPr>
        <w:t xml:space="preserve"> </w:t>
      </w:r>
      <w:r w:rsidRPr="00617405">
        <w:rPr>
          <w:rFonts w:hint="eastAsia"/>
          <w:u w:val="single"/>
        </w:rPr>
        <w:t xml:space="preserve">    </w:t>
      </w:r>
      <w:r w:rsidRPr="00617405">
        <w:rPr>
          <w:u w:val="single"/>
        </w:rPr>
        <w:t xml:space="preserve">  </w:t>
      </w:r>
      <w:r w:rsidRPr="00617405">
        <w:t xml:space="preserve">   </w:t>
      </w:r>
      <w:r w:rsidR="00A71B3B">
        <w:rPr>
          <w:rFonts w:hint="eastAsia"/>
        </w:rPr>
        <w:t xml:space="preserve">      </w:t>
      </w:r>
      <w:r w:rsidR="00B917F7">
        <w:rPr>
          <w:rFonts w:hint="eastAsia"/>
        </w:rPr>
        <w:t xml:space="preserve">  </w:t>
      </w:r>
      <w:r w:rsidRPr="00617405">
        <w:rPr>
          <w:rFonts w:hAnsi="宋体"/>
        </w:rPr>
        <w:t>年</w:t>
      </w:r>
      <w:r w:rsidR="00A71B3B">
        <w:rPr>
          <w:rFonts w:hint="eastAsia"/>
        </w:rPr>
        <w:t xml:space="preserve">   </w:t>
      </w:r>
      <w:r w:rsidRPr="00617405">
        <w:rPr>
          <w:rFonts w:hAnsi="宋体"/>
        </w:rPr>
        <w:t>月</w:t>
      </w:r>
      <w:r w:rsidR="00A71B3B">
        <w:rPr>
          <w:rFonts w:hint="eastAsia"/>
        </w:rPr>
        <w:t xml:space="preserve">   </w:t>
      </w:r>
      <w:r w:rsidRPr="00617405">
        <w:rPr>
          <w:rFonts w:hAnsi="宋体"/>
        </w:rPr>
        <w:t>日</w:t>
      </w:r>
    </w:p>
    <w:p w14:paraId="70221FD0" w14:textId="77777777" w:rsidR="00A71B3B" w:rsidRPr="00A71B3B" w:rsidRDefault="00A71B3B" w:rsidP="00234B02">
      <w:pPr>
        <w:spacing w:line="400" w:lineRule="exact"/>
        <w:jc w:val="left"/>
      </w:pPr>
    </w:p>
    <w:p w14:paraId="60E174B1" w14:textId="0E71EBCA" w:rsidR="00426EAB" w:rsidRPr="00702CB8" w:rsidRDefault="00617405" w:rsidP="00234B02">
      <w:pPr>
        <w:spacing w:line="400" w:lineRule="exact"/>
        <w:jc w:val="left"/>
      </w:pPr>
      <w:r w:rsidRPr="00617405">
        <w:rPr>
          <w:rFonts w:hAnsi="宋体"/>
        </w:rPr>
        <w:t>审</w:t>
      </w:r>
      <w:r w:rsidRPr="00617405">
        <w:t xml:space="preserve"> </w:t>
      </w:r>
      <w:r w:rsidRPr="00617405">
        <w:rPr>
          <w:rFonts w:hAnsi="宋体"/>
        </w:rPr>
        <w:t>批</w:t>
      </w:r>
      <w:r w:rsidRPr="00617405">
        <w:t xml:space="preserve"> </w:t>
      </w:r>
      <w:r w:rsidRPr="00617405">
        <w:rPr>
          <w:rFonts w:hAnsi="宋体"/>
        </w:rPr>
        <w:t>人：</w:t>
      </w:r>
      <w:r w:rsidRPr="00617405">
        <w:rPr>
          <w:u w:val="single"/>
        </w:rPr>
        <w:tab/>
      </w:r>
      <w:r w:rsidRPr="00617405">
        <w:rPr>
          <w:u w:val="single"/>
        </w:rPr>
        <w:tab/>
      </w:r>
      <w:r w:rsidRPr="00617405">
        <w:rPr>
          <w:rFonts w:hint="eastAsia"/>
          <w:u w:val="single"/>
        </w:rPr>
        <w:t xml:space="preserve">     </w:t>
      </w:r>
      <w:r w:rsidR="00645128">
        <w:rPr>
          <w:rFonts w:hint="eastAsia"/>
          <w:u w:val="single"/>
        </w:rPr>
        <w:t xml:space="preserve"> </w:t>
      </w:r>
      <w:r w:rsidRPr="00617405">
        <w:rPr>
          <w:rFonts w:hint="eastAsia"/>
          <w:u w:val="single"/>
        </w:rPr>
        <w:t xml:space="preserve">   </w:t>
      </w:r>
      <w:r w:rsidRPr="00617405">
        <w:rPr>
          <w:u w:val="single"/>
        </w:rPr>
        <w:t xml:space="preserve">  </w:t>
      </w:r>
      <w:r w:rsidRPr="00617405">
        <w:tab/>
      </w:r>
      <w:r w:rsidR="00A71B3B">
        <w:rPr>
          <w:rFonts w:hint="eastAsia"/>
        </w:rPr>
        <w:t xml:space="preserve">      </w:t>
      </w:r>
      <w:r w:rsidR="00B917F7">
        <w:rPr>
          <w:rFonts w:hint="eastAsia"/>
        </w:rPr>
        <w:t xml:space="preserve">  </w:t>
      </w:r>
      <w:r w:rsidRPr="00617405">
        <w:rPr>
          <w:rFonts w:hAnsi="宋体"/>
        </w:rPr>
        <w:t>年</w:t>
      </w:r>
      <w:r w:rsidR="00A71B3B">
        <w:rPr>
          <w:rFonts w:hint="eastAsia"/>
        </w:rPr>
        <w:t xml:space="preserve">   </w:t>
      </w:r>
      <w:r w:rsidRPr="00617405">
        <w:rPr>
          <w:rFonts w:hAnsi="宋体"/>
        </w:rPr>
        <w:t>月</w:t>
      </w:r>
      <w:r w:rsidR="00A71B3B">
        <w:rPr>
          <w:rFonts w:hint="eastAsia"/>
        </w:rPr>
        <w:t xml:space="preserve">   </w:t>
      </w:r>
      <w:r w:rsidRPr="00617405">
        <w:rPr>
          <w:rFonts w:hAnsi="宋体"/>
        </w:rPr>
        <w:t>日</w:t>
      </w:r>
    </w:p>
    <w:p w14:paraId="44468903" w14:textId="77777777" w:rsidR="00426EAB" w:rsidRPr="00B917F7" w:rsidRDefault="00426EAB" w:rsidP="00234B02">
      <w:pPr>
        <w:spacing w:line="400" w:lineRule="exact"/>
        <w:jc w:val="left"/>
        <w:rPr>
          <w:rFonts w:ascii="宋体" w:hAnsi="宋体"/>
          <w:sz w:val="21"/>
          <w:szCs w:val="21"/>
        </w:rPr>
        <w:sectPr w:rsidR="00426EAB" w:rsidRPr="00B917F7" w:rsidSect="00C911C5">
          <w:headerReference w:type="default" r:id="rId15"/>
          <w:footerReference w:type="default" r:id="rId16"/>
          <w:headerReference w:type="first" r:id="rId17"/>
          <w:footerReference w:type="first" r:id="rId18"/>
          <w:pgSz w:w="11906" w:h="16838" w:code="9"/>
          <w:pgMar w:top="1474" w:right="1531" w:bottom="1474" w:left="1531" w:header="1021" w:footer="1021" w:gutter="0"/>
          <w:pgNumType w:fmt="upperRoman" w:start="1"/>
          <w:cols w:space="425"/>
          <w:titlePg/>
          <w:docGrid w:type="lines" w:linePitch="400"/>
        </w:sectPr>
      </w:pPr>
    </w:p>
    <w:p w14:paraId="7E823E2C" w14:textId="014C82F9" w:rsidR="00CC1FC0" w:rsidRPr="00A43624" w:rsidRDefault="00AF0575" w:rsidP="005170FE">
      <w:pPr>
        <w:pageBreakBefore/>
        <w:spacing w:beforeLines="100" w:before="400" w:afterLines="100" w:after="400" w:line="400" w:lineRule="exact"/>
        <w:jc w:val="center"/>
      </w:pPr>
      <w:bookmarkStart w:id="0" w:name="_Toc232437780"/>
      <w:bookmarkStart w:id="1" w:name="_Toc409174138"/>
      <w:bookmarkStart w:id="2" w:name="_Toc435105377"/>
      <w:r w:rsidRPr="001C13CB">
        <w:rPr>
          <w:rFonts w:ascii="黑体" w:eastAsia="黑体" w:hint="eastAsia"/>
          <w:sz w:val="36"/>
          <w:szCs w:val="36"/>
        </w:rPr>
        <w:lastRenderedPageBreak/>
        <w:t>摘</w:t>
      </w:r>
      <w:r w:rsidR="00BD0561" w:rsidRPr="001C13CB">
        <w:rPr>
          <w:rFonts w:ascii="黑体" w:eastAsia="黑体" w:hint="eastAsia"/>
          <w:sz w:val="36"/>
          <w:szCs w:val="36"/>
        </w:rPr>
        <w:t xml:space="preserve"> </w:t>
      </w:r>
      <w:r w:rsidRPr="001C13CB">
        <w:rPr>
          <w:rFonts w:ascii="黑体" w:eastAsia="黑体" w:hint="eastAsia"/>
          <w:sz w:val="36"/>
          <w:szCs w:val="36"/>
        </w:rPr>
        <w:t>要</w:t>
      </w:r>
      <w:bookmarkEnd w:id="0"/>
      <w:bookmarkEnd w:id="1"/>
      <w:bookmarkEnd w:id="2"/>
    </w:p>
    <w:p w14:paraId="659822D5" w14:textId="77777777" w:rsidR="00296E60" w:rsidRPr="001C13CB" w:rsidRDefault="00296E60" w:rsidP="005170FE">
      <w:pPr>
        <w:pageBreakBefore/>
        <w:spacing w:beforeLines="100" w:before="400" w:afterLines="100" w:after="400" w:line="400" w:lineRule="exact"/>
        <w:jc w:val="center"/>
        <w:rPr>
          <w:rFonts w:eastAsia="黑体"/>
          <w:sz w:val="36"/>
          <w:szCs w:val="36"/>
        </w:rPr>
      </w:pPr>
      <w:bookmarkStart w:id="3" w:name="_Toc232437781"/>
      <w:bookmarkStart w:id="4" w:name="_Toc409174139"/>
      <w:bookmarkStart w:id="5" w:name="_Toc435105378"/>
      <w:r w:rsidRPr="001C13CB">
        <w:rPr>
          <w:rFonts w:eastAsia="黑体"/>
          <w:sz w:val="36"/>
          <w:szCs w:val="36"/>
        </w:rPr>
        <w:lastRenderedPageBreak/>
        <w:t>Abstract</w:t>
      </w:r>
      <w:bookmarkEnd w:id="3"/>
      <w:bookmarkEnd w:id="4"/>
      <w:bookmarkEnd w:id="5"/>
    </w:p>
    <w:p w14:paraId="390E4AF8" w14:textId="77777777" w:rsidR="00E11C75" w:rsidRDefault="00E11C75" w:rsidP="00234B02">
      <w:pPr>
        <w:spacing w:line="400" w:lineRule="exact"/>
        <w:jc w:val="left"/>
      </w:pPr>
    </w:p>
    <w:p w14:paraId="745ED7B2" w14:textId="77777777" w:rsidR="00E11C75" w:rsidRDefault="00E11C75" w:rsidP="00234B02">
      <w:pPr>
        <w:spacing w:line="400" w:lineRule="exact"/>
        <w:jc w:val="left"/>
      </w:pPr>
    </w:p>
    <w:p w14:paraId="2426F14D" w14:textId="77777777" w:rsidR="00E11C75" w:rsidRDefault="00E11C75" w:rsidP="00234B02">
      <w:pPr>
        <w:spacing w:line="400" w:lineRule="exact"/>
        <w:jc w:val="left"/>
      </w:pPr>
    </w:p>
    <w:p w14:paraId="0503EAD2" w14:textId="77777777" w:rsidR="00E11C75" w:rsidRDefault="00E11C75" w:rsidP="00234B02">
      <w:pPr>
        <w:spacing w:line="400" w:lineRule="exact"/>
        <w:jc w:val="left"/>
        <w:sectPr w:rsidR="00E11C75" w:rsidSect="00A7497E">
          <w:pgSz w:w="11906" w:h="16838" w:code="9"/>
          <w:pgMar w:top="1474" w:right="1531" w:bottom="1474" w:left="1531" w:header="1021" w:footer="1021" w:gutter="0"/>
          <w:pgNumType w:fmt="upperRoman"/>
          <w:cols w:space="425"/>
          <w:titlePg/>
          <w:docGrid w:type="lines" w:linePitch="400"/>
        </w:sectPr>
      </w:pPr>
    </w:p>
    <w:p w14:paraId="02543796" w14:textId="77777777" w:rsidR="004E09EF" w:rsidRPr="004E09EF" w:rsidRDefault="004E09EF" w:rsidP="00AA75F4">
      <w:pPr>
        <w:pageBreakBefore/>
        <w:spacing w:beforeLines="100" w:before="400" w:afterLines="100" w:after="400" w:line="400" w:lineRule="exact"/>
        <w:jc w:val="center"/>
        <w:rPr>
          <w:rFonts w:ascii="黑体" w:eastAsia="黑体"/>
          <w:sz w:val="36"/>
          <w:szCs w:val="36"/>
        </w:rPr>
      </w:pPr>
      <w:r w:rsidRPr="004E09EF">
        <w:rPr>
          <w:rFonts w:ascii="黑体" w:eastAsia="黑体" w:hint="eastAsia"/>
          <w:sz w:val="36"/>
          <w:szCs w:val="36"/>
        </w:rPr>
        <w:lastRenderedPageBreak/>
        <w:t>目 录</w:t>
      </w:r>
    </w:p>
    <w:p w14:paraId="6E1C8186" w14:textId="68FBB8A5" w:rsidR="00F85DDB" w:rsidRDefault="001C13CB">
      <w:pPr>
        <w:pStyle w:val="10"/>
        <w:tabs>
          <w:tab w:val="right" w:leader="dot" w:pos="8834"/>
        </w:tabs>
        <w:spacing w:before="100" w:after="10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4665890" w:history="1">
        <w:r w:rsidR="00F85DDB" w:rsidRPr="000B5E91">
          <w:rPr>
            <w:rStyle w:val="ab"/>
            <w:noProof/>
          </w:rPr>
          <w:t>第</w:t>
        </w:r>
        <w:r w:rsidR="00F85DDB" w:rsidRPr="000B5E91">
          <w:rPr>
            <w:rStyle w:val="ab"/>
            <w:noProof/>
          </w:rPr>
          <w:t>1</w:t>
        </w:r>
        <w:r w:rsidR="00F85DDB" w:rsidRPr="000B5E91">
          <w:rPr>
            <w:rStyle w:val="ab"/>
            <w:noProof/>
          </w:rPr>
          <w:t>章</w:t>
        </w:r>
        <w:r w:rsidR="00F85DDB" w:rsidRPr="000B5E91">
          <w:rPr>
            <w:rStyle w:val="ab"/>
            <w:noProof/>
          </w:rPr>
          <w:t xml:space="preserve"> </w:t>
        </w:r>
        <w:r w:rsidR="00F85DDB" w:rsidRPr="000B5E91">
          <w:rPr>
            <w:rStyle w:val="ab"/>
            <w:noProof/>
          </w:rPr>
          <w:t>绪</w:t>
        </w:r>
        <w:r w:rsidR="00F85DDB" w:rsidRPr="000B5E91">
          <w:rPr>
            <w:rStyle w:val="ab"/>
            <w:noProof/>
          </w:rPr>
          <w:t xml:space="preserve"> </w:t>
        </w:r>
        <w:r w:rsidR="00F85DDB" w:rsidRPr="000B5E91">
          <w:rPr>
            <w:rStyle w:val="ab"/>
            <w:noProof/>
          </w:rPr>
          <w:t>论</w:t>
        </w:r>
        <w:r w:rsidR="00F85DDB">
          <w:rPr>
            <w:noProof/>
            <w:webHidden/>
          </w:rPr>
          <w:tab/>
        </w:r>
        <w:r w:rsidR="00F85DDB">
          <w:rPr>
            <w:noProof/>
            <w:webHidden/>
          </w:rPr>
          <w:fldChar w:fldCharType="begin"/>
        </w:r>
        <w:r w:rsidR="00F85DDB">
          <w:rPr>
            <w:noProof/>
            <w:webHidden/>
          </w:rPr>
          <w:instrText xml:space="preserve"> PAGEREF _Toc514665890 \h </w:instrText>
        </w:r>
        <w:r w:rsidR="00F85DDB">
          <w:rPr>
            <w:noProof/>
            <w:webHidden/>
          </w:rPr>
        </w:r>
        <w:r w:rsidR="00F85DDB">
          <w:rPr>
            <w:noProof/>
            <w:webHidden/>
          </w:rPr>
          <w:fldChar w:fldCharType="separate"/>
        </w:r>
        <w:r w:rsidR="00F85DDB">
          <w:rPr>
            <w:noProof/>
            <w:webHidden/>
          </w:rPr>
          <w:t>1</w:t>
        </w:r>
        <w:r w:rsidR="00F85DDB">
          <w:rPr>
            <w:noProof/>
            <w:webHidden/>
          </w:rPr>
          <w:fldChar w:fldCharType="end"/>
        </w:r>
      </w:hyperlink>
    </w:p>
    <w:p w14:paraId="56A1DA81" w14:textId="3F8688A6" w:rsidR="00F85DDB" w:rsidRDefault="00F85DDB">
      <w:pPr>
        <w:pStyle w:val="20"/>
        <w:tabs>
          <w:tab w:val="right" w:leader="dot" w:pos="8834"/>
        </w:tabs>
        <w:ind w:left="480"/>
        <w:rPr>
          <w:rFonts w:asciiTheme="minorHAnsi" w:eastAsiaTheme="minorEastAsia" w:hAnsiTheme="minorHAnsi" w:cstheme="minorBidi"/>
          <w:noProof/>
          <w:sz w:val="21"/>
          <w:szCs w:val="22"/>
        </w:rPr>
      </w:pPr>
      <w:hyperlink w:anchor="_Toc514665891" w:history="1">
        <w:r w:rsidRPr="000B5E91">
          <w:rPr>
            <w:rStyle w:val="ab"/>
            <w:noProof/>
          </w:rPr>
          <w:t>1.1</w:t>
        </w:r>
        <w:r w:rsidRPr="000B5E91">
          <w:rPr>
            <w:rStyle w:val="ab"/>
            <w:noProof/>
          </w:rPr>
          <w:t>背景与意义</w:t>
        </w:r>
        <w:r>
          <w:rPr>
            <w:noProof/>
            <w:webHidden/>
          </w:rPr>
          <w:tab/>
        </w:r>
        <w:r>
          <w:rPr>
            <w:noProof/>
            <w:webHidden/>
          </w:rPr>
          <w:fldChar w:fldCharType="begin"/>
        </w:r>
        <w:r>
          <w:rPr>
            <w:noProof/>
            <w:webHidden/>
          </w:rPr>
          <w:instrText xml:space="preserve"> PAGEREF _Toc514665891 \h </w:instrText>
        </w:r>
        <w:r>
          <w:rPr>
            <w:noProof/>
            <w:webHidden/>
          </w:rPr>
        </w:r>
        <w:r>
          <w:rPr>
            <w:noProof/>
            <w:webHidden/>
          </w:rPr>
          <w:fldChar w:fldCharType="separate"/>
        </w:r>
        <w:r>
          <w:rPr>
            <w:noProof/>
            <w:webHidden/>
          </w:rPr>
          <w:t>1</w:t>
        </w:r>
        <w:r>
          <w:rPr>
            <w:noProof/>
            <w:webHidden/>
          </w:rPr>
          <w:fldChar w:fldCharType="end"/>
        </w:r>
      </w:hyperlink>
    </w:p>
    <w:p w14:paraId="1A486533" w14:textId="087A63AA" w:rsidR="00F85DDB" w:rsidRDefault="00F85DDB">
      <w:pPr>
        <w:pStyle w:val="20"/>
        <w:tabs>
          <w:tab w:val="right" w:leader="dot" w:pos="8834"/>
        </w:tabs>
        <w:ind w:left="480"/>
        <w:rPr>
          <w:rFonts w:asciiTheme="minorHAnsi" w:eastAsiaTheme="minorEastAsia" w:hAnsiTheme="minorHAnsi" w:cstheme="minorBidi"/>
          <w:noProof/>
          <w:sz w:val="21"/>
          <w:szCs w:val="22"/>
        </w:rPr>
      </w:pPr>
      <w:hyperlink w:anchor="_Toc514665892" w:history="1">
        <w:r w:rsidRPr="000B5E91">
          <w:rPr>
            <w:rStyle w:val="ab"/>
            <w:noProof/>
          </w:rPr>
          <w:t>1.2</w:t>
        </w:r>
        <w:r w:rsidRPr="000B5E91">
          <w:rPr>
            <w:rStyle w:val="ab"/>
            <w:noProof/>
          </w:rPr>
          <w:t>国内外发展应用现状</w:t>
        </w:r>
        <w:r>
          <w:rPr>
            <w:noProof/>
            <w:webHidden/>
          </w:rPr>
          <w:tab/>
        </w:r>
        <w:r>
          <w:rPr>
            <w:noProof/>
            <w:webHidden/>
          </w:rPr>
          <w:fldChar w:fldCharType="begin"/>
        </w:r>
        <w:r>
          <w:rPr>
            <w:noProof/>
            <w:webHidden/>
          </w:rPr>
          <w:instrText xml:space="preserve"> PAGEREF _Toc514665892 \h </w:instrText>
        </w:r>
        <w:r>
          <w:rPr>
            <w:noProof/>
            <w:webHidden/>
          </w:rPr>
        </w:r>
        <w:r>
          <w:rPr>
            <w:noProof/>
            <w:webHidden/>
          </w:rPr>
          <w:fldChar w:fldCharType="separate"/>
        </w:r>
        <w:r>
          <w:rPr>
            <w:noProof/>
            <w:webHidden/>
          </w:rPr>
          <w:t>1</w:t>
        </w:r>
        <w:r>
          <w:rPr>
            <w:noProof/>
            <w:webHidden/>
          </w:rPr>
          <w:fldChar w:fldCharType="end"/>
        </w:r>
      </w:hyperlink>
    </w:p>
    <w:p w14:paraId="665F234D" w14:textId="0E241AB3" w:rsidR="00F85DDB" w:rsidRDefault="00F85DDB">
      <w:pPr>
        <w:pStyle w:val="20"/>
        <w:tabs>
          <w:tab w:val="right" w:leader="dot" w:pos="8834"/>
        </w:tabs>
        <w:ind w:left="480"/>
        <w:rPr>
          <w:rFonts w:asciiTheme="minorHAnsi" w:eastAsiaTheme="minorEastAsia" w:hAnsiTheme="minorHAnsi" w:cstheme="minorBidi"/>
          <w:noProof/>
          <w:sz w:val="21"/>
          <w:szCs w:val="22"/>
        </w:rPr>
      </w:pPr>
      <w:hyperlink w:anchor="_Toc514665893" w:history="1">
        <w:r w:rsidRPr="000B5E91">
          <w:rPr>
            <w:rStyle w:val="ab"/>
            <w:noProof/>
          </w:rPr>
          <w:t>1.3</w:t>
        </w:r>
        <w:r w:rsidRPr="000B5E91">
          <w:rPr>
            <w:rStyle w:val="ab"/>
            <w:noProof/>
          </w:rPr>
          <w:t>论文主要研究内容</w:t>
        </w:r>
        <w:r>
          <w:rPr>
            <w:noProof/>
            <w:webHidden/>
          </w:rPr>
          <w:tab/>
        </w:r>
        <w:r>
          <w:rPr>
            <w:noProof/>
            <w:webHidden/>
          </w:rPr>
          <w:fldChar w:fldCharType="begin"/>
        </w:r>
        <w:r>
          <w:rPr>
            <w:noProof/>
            <w:webHidden/>
          </w:rPr>
          <w:instrText xml:space="preserve"> PAGEREF _Toc514665893 \h </w:instrText>
        </w:r>
        <w:r>
          <w:rPr>
            <w:noProof/>
            <w:webHidden/>
          </w:rPr>
        </w:r>
        <w:r>
          <w:rPr>
            <w:noProof/>
            <w:webHidden/>
          </w:rPr>
          <w:fldChar w:fldCharType="separate"/>
        </w:r>
        <w:r>
          <w:rPr>
            <w:noProof/>
            <w:webHidden/>
          </w:rPr>
          <w:t>3</w:t>
        </w:r>
        <w:r>
          <w:rPr>
            <w:noProof/>
            <w:webHidden/>
          </w:rPr>
          <w:fldChar w:fldCharType="end"/>
        </w:r>
      </w:hyperlink>
    </w:p>
    <w:p w14:paraId="6ADA2FA4" w14:textId="3F55CF06" w:rsidR="00F85DDB" w:rsidRDefault="00F85DDB">
      <w:pPr>
        <w:pStyle w:val="20"/>
        <w:tabs>
          <w:tab w:val="right" w:leader="dot" w:pos="8834"/>
        </w:tabs>
        <w:ind w:left="480"/>
        <w:rPr>
          <w:rFonts w:asciiTheme="minorHAnsi" w:eastAsiaTheme="minorEastAsia" w:hAnsiTheme="minorHAnsi" w:cstheme="minorBidi"/>
          <w:noProof/>
          <w:sz w:val="21"/>
          <w:szCs w:val="22"/>
        </w:rPr>
      </w:pPr>
      <w:hyperlink w:anchor="_Toc514665894" w:history="1">
        <w:r w:rsidRPr="000B5E91">
          <w:rPr>
            <w:rStyle w:val="ab"/>
            <w:noProof/>
          </w:rPr>
          <w:t>1.4</w:t>
        </w:r>
        <w:r w:rsidRPr="000B5E91">
          <w:rPr>
            <w:rStyle w:val="ab"/>
            <w:noProof/>
          </w:rPr>
          <w:t>论文章节安排</w:t>
        </w:r>
        <w:r>
          <w:rPr>
            <w:noProof/>
            <w:webHidden/>
          </w:rPr>
          <w:tab/>
        </w:r>
        <w:r>
          <w:rPr>
            <w:noProof/>
            <w:webHidden/>
          </w:rPr>
          <w:fldChar w:fldCharType="begin"/>
        </w:r>
        <w:r>
          <w:rPr>
            <w:noProof/>
            <w:webHidden/>
          </w:rPr>
          <w:instrText xml:space="preserve"> PAGEREF _Toc514665894 \h </w:instrText>
        </w:r>
        <w:r>
          <w:rPr>
            <w:noProof/>
            <w:webHidden/>
          </w:rPr>
        </w:r>
        <w:r>
          <w:rPr>
            <w:noProof/>
            <w:webHidden/>
          </w:rPr>
          <w:fldChar w:fldCharType="separate"/>
        </w:r>
        <w:r>
          <w:rPr>
            <w:noProof/>
            <w:webHidden/>
          </w:rPr>
          <w:t>4</w:t>
        </w:r>
        <w:r>
          <w:rPr>
            <w:noProof/>
            <w:webHidden/>
          </w:rPr>
          <w:fldChar w:fldCharType="end"/>
        </w:r>
      </w:hyperlink>
    </w:p>
    <w:p w14:paraId="4F628B48" w14:textId="66F34FDC" w:rsidR="00F85DDB" w:rsidRDefault="00F85DDB">
      <w:pPr>
        <w:pStyle w:val="10"/>
        <w:tabs>
          <w:tab w:val="right" w:leader="dot" w:pos="8834"/>
        </w:tabs>
        <w:spacing w:before="100" w:after="100"/>
        <w:rPr>
          <w:rFonts w:asciiTheme="minorHAnsi" w:eastAsiaTheme="minorEastAsia" w:hAnsiTheme="minorHAnsi" w:cstheme="minorBidi"/>
          <w:noProof/>
          <w:sz w:val="21"/>
          <w:szCs w:val="22"/>
        </w:rPr>
      </w:pPr>
      <w:hyperlink w:anchor="_Toc514665895" w:history="1">
        <w:r w:rsidRPr="000B5E91">
          <w:rPr>
            <w:rStyle w:val="ab"/>
            <w:noProof/>
          </w:rPr>
          <w:t>第</w:t>
        </w:r>
        <w:r w:rsidRPr="000B5E91">
          <w:rPr>
            <w:rStyle w:val="ab"/>
            <w:noProof/>
          </w:rPr>
          <w:t>2</w:t>
        </w:r>
        <w:r w:rsidRPr="000B5E91">
          <w:rPr>
            <w:rStyle w:val="ab"/>
            <w:noProof/>
          </w:rPr>
          <w:t>章</w:t>
        </w:r>
        <w:r w:rsidRPr="000B5E91">
          <w:rPr>
            <w:rStyle w:val="ab"/>
            <w:noProof/>
          </w:rPr>
          <w:t xml:space="preserve"> </w:t>
        </w:r>
        <w:r w:rsidRPr="000B5E91">
          <w:rPr>
            <w:rStyle w:val="ab"/>
            <w:noProof/>
          </w:rPr>
          <w:t>室内无线定位技术</w:t>
        </w:r>
        <w:r>
          <w:rPr>
            <w:noProof/>
            <w:webHidden/>
          </w:rPr>
          <w:tab/>
        </w:r>
        <w:r>
          <w:rPr>
            <w:noProof/>
            <w:webHidden/>
          </w:rPr>
          <w:fldChar w:fldCharType="begin"/>
        </w:r>
        <w:r>
          <w:rPr>
            <w:noProof/>
            <w:webHidden/>
          </w:rPr>
          <w:instrText xml:space="preserve"> PAGEREF _Toc514665895 \h </w:instrText>
        </w:r>
        <w:r>
          <w:rPr>
            <w:noProof/>
            <w:webHidden/>
          </w:rPr>
        </w:r>
        <w:r>
          <w:rPr>
            <w:noProof/>
            <w:webHidden/>
          </w:rPr>
          <w:fldChar w:fldCharType="separate"/>
        </w:r>
        <w:r>
          <w:rPr>
            <w:noProof/>
            <w:webHidden/>
          </w:rPr>
          <w:t>5</w:t>
        </w:r>
        <w:r>
          <w:rPr>
            <w:noProof/>
            <w:webHidden/>
          </w:rPr>
          <w:fldChar w:fldCharType="end"/>
        </w:r>
      </w:hyperlink>
    </w:p>
    <w:p w14:paraId="128627CB" w14:textId="5AD8990F" w:rsidR="00F85DDB" w:rsidRDefault="00F85DDB">
      <w:pPr>
        <w:pStyle w:val="20"/>
        <w:tabs>
          <w:tab w:val="right" w:leader="dot" w:pos="8834"/>
        </w:tabs>
        <w:ind w:left="480"/>
        <w:rPr>
          <w:rFonts w:asciiTheme="minorHAnsi" w:eastAsiaTheme="minorEastAsia" w:hAnsiTheme="minorHAnsi" w:cstheme="minorBidi"/>
          <w:noProof/>
          <w:sz w:val="21"/>
          <w:szCs w:val="22"/>
        </w:rPr>
      </w:pPr>
      <w:hyperlink w:anchor="_Toc514665896" w:history="1">
        <w:r w:rsidRPr="000B5E91">
          <w:rPr>
            <w:rStyle w:val="ab"/>
            <w:noProof/>
          </w:rPr>
          <w:t xml:space="preserve">2.1 </w:t>
        </w:r>
        <w:r w:rsidRPr="000B5E91">
          <w:rPr>
            <w:rStyle w:val="ab"/>
            <w:noProof/>
          </w:rPr>
          <w:t>室内定位技术概述</w:t>
        </w:r>
        <w:r>
          <w:rPr>
            <w:noProof/>
            <w:webHidden/>
          </w:rPr>
          <w:tab/>
        </w:r>
        <w:r>
          <w:rPr>
            <w:noProof/>
            <w:webHidden/>
          </w:rPr>
          <w:fldChar w:fldCharType="begin"/>
        </w:r>
        <w:r>
          <w:rPr>
            <w:noProof/>
            <w:webHidden/>
          </w:rPr>
          <w:instrText xml:space="preserve"> PAGEREF _Toc514665896 \h </w:instrText>
        </w:r>
        <w:r>
          <w:rPr>
            <w:noProof/>
            <w:webHidden/>
          </w:rPr>
        </w:r>
        <w:r>
          <w:rPr>
            <w:noProof/>
            <w:webHidden/>
          </w:rPr>
          <w:fldChar w:fldCharType="separate"/>
        </w:r>
        <w:r>
          <w:rPr>
            <w:noProof/>
            <w:webHidden/>
          </w:rPr>
          <w:t>5</w:t>
        </w:r>
        <w:r>
          <w:rPr>
            <w:noProof/>
            <w:webHidden/>
          </w:rPr>
          <w:fldChar w:fldCharType="end"/>
        </w:r>
      </w:hyperlink>
    </w:p>
    <w:p w14:paraId="3FB15A08" w14:textId="3897367B" w:rsidR="00F85DDB" w:rsidRDefault="00F85DDB">
      <w:pPr>
        <w:pStyle w:val="30"/>
        <w:tabs>
          <w:tab w:val="right" w:leader="dot" w:pos="8834"/>
        </w:tabs>
        <w:ind w:left="960"/>
        <w:rPr>
          <w:rFonts w:asciiTheme="minorHAnsi" w:eastAsiaTheme="minorEastAsia" w:hAnsiTheme="minorHAnsi" w:cstheme="minorBidi"/>
          <w:noProof/>
          <w:sz w:val="21"/>
          <w:szCs w:val="22"/>
        </w:rPr>
      </w:pPr>
      <w:hyperlink w:anchor="_Toc514665897" w:history="1">
        <w:r w:rsidRPr="000B5E91">
          <w:rPr>
            <w:rStyle w:val="ab"/>
            <w:noProof/>
          </w:rPr>
          <w:t xml:space="preserve">2.1.1 </w:t>
        </w:r>
        <w:r w:rsidRPr="000B5E91">
          <w:rPr>
            <w:rStyle w:val="ab"/>
            <w:noProof/>
          </w:rPr>
          <w:t>惯性传感器定位技术</w:t>
        </w:r>
        <w:r>
          <w:rPr>
            <w:noProof/>
            <w:webHidden/>
          </w:rPr>
          <w:tab/>
        </w:r>
        <w:r>
          <w:rPr>
            <w:noProof/>
            <w:webHidden/>
          </w:rPr>
          <w:fldChar w:fldCharType="begin"/>
        </w:r>
        <w:r>
          <w:rPr>
            <w:noProof/>
            <w:webHidden/>
          </w:rPr>
          <w:instrText xml:space="preserve"> PAGEREF _Toc514665897 \h </w:instrText>
        </w:r>
        <w:r>
          <w:rPr>
            <w:noProof/>
            <w:webHidden/>
          </w:rPr>
        </w:r>
        <w:r>
          <w:rPr>
            <w:noProof/>
            <w:webHidden/>
          </w:rPr>
          <w:fldChar w:fldCharType="separate"/>
        </w:r>
        <w:r>
          <w:rPr>
            <w:noProof/>
            <w:webHidden/>
          </w:rPr>
          <w:t>5</w:t>
        </w:r>
        <w:r>
          <w:rPr>
            <w:noProof/>
            <w:webHidden/>
          </w:rPr>
          <w:fldChar w:fldCharType="end"/>
        </w:r>
      </w:hyperlink>
    </w:p>
    <w:p w14:paraId="11D7C318" w14:textId="3B200B28" w:rsidR="00F85DDB" w:rsidRDefault="00F85DDB">
      <w:pPr>
        <w:pStyle w:val="30"/>
        <w:tabs>
          <w:tab w:val="right" w:leader="dot" w:pos="8834"/>
        </w:tabs>
        <w:ind w:left="960"/>
        <w:rPr>
          <w:rFonts w:asciiTheme="minorHAnsi" w:eastAsiaTheme="minorEastAsia" w:hAnsiTheme="minorHAnsi" w:cstheme="minorBidi"/>
          <w:noProof/>
          <w:sz w:val="21"/>
          <w:szCs w:val="22"/>
        </w:rPr>
      </w:pPr>
      <w:hyperlink w:anchor="_Toc514665898" w:history="1">
        <w:r w:rsidRPr="000B5E91">
          <w:rPr>
            <w:rStyle w:val="ab"/>
            <w:noProof/>
          </w:rPr>
          <w:t>2.1.2 WiFi</w:t>
        </w:r>
        <w:r w:rsidRPr="000B5E91">
          <w:rPr>
            <w:rStyle w:val="ab"/>
            <w:noProof/>
          </w:rPr>
          <w:t>定位技术</w:t>
        </w:r>
        <w:r>
          <w:rPr>
            <w:noProof/>
            <w:webHidden/>
          </w:rPr>
          <w:tab/>
        </w:r>
        <w:r>
          <w:rPr>
            <w:noProof/>
            <w:webHidden/>
          </w:rPr>
          <w:fldChar w:fldCharType="begin"/>
        </w:r>
        <w:r>
          <w:rPr>
            <w:noProof/>
            <w:webHidden/>
          </w:rPr>
          <w:instrText xml:space="preserve"> PAGEREF _Toc514665898 \h </w:instrText>
        </w:r>
        <w:r>
          <w:rPr>
            <w:noProof/>
            <w:webHidden/>
          </w:rPr>
        </w:r>
        <w:r>
          <w:rPr>
            <w:noProof/>
            <w:webHidden/>
          </w:rPr>
          <w:fldChar w:fldCharType="separate"/>
        </w:r>
        <w:r>
          <w:rPr>
            <w:noProof/>
            <w:webHidden/>
          </w:rPr>
          <w:t>6</w:t>
        </w:r>
        <w:r>
          <w:rPr>
            <w:noProof/>
            <w:webHidden/>
          </w:rPr>
          <w:fldChar w:fldCharType="end"/>
        </w:r>
      </w:hyperlink>
    </w:p>
    <w:p w14:paraId="1D642F8F" w14:textId="69B7BCFB" w:rsidR="00F85DDB" w:rsidRDefault="00F85DDB">
      <w:pPr>
        <w:pStyle w:val="30"/>
        <w:tabs>
          <w:tab w:val="right" w:leader="dot" w:pos="8834"/>
        </w:tabs>
        <w:ind w:left="960"/>
        <w:rPr>
          <w:rFonts w:asciiTheme="minorHAnsi" w:eastAsiaTheme="minorEastAsia" w:hAnsiTheme="minorHAnsi" w:cstheme="minorBidi"/>
          <w:noProof/>
          <w:sz w:val="21"/>
          <w:szCs w:val="22"/>
        </w:rPr>
      </w:pPr>
      <w:hyperlink w:anchor="_Toc514665899" w:history="1">
        <w:r w:rsidRPr="000B5E91">
          <w:rPr>
            <w:rStyle w:val="ab"/>
            <w:noProof/>
          </w:rPr>
          <w:t>2.1.3 Zigbee</w:t>
        </w:r>
        <w:r w:rsidRPr="000B5E91">
          <w:rPr>
            <w:rStyle w:val="ab"/>
            <w:noProof/>
          </w:rPr>
          <w:t>定位技术</w:t>
        </w:r>
        <w:r>
          <w:rPr>
            <w:noProof/>
            <w:webHidden/>
          </w:rPr>
          <w:tab/>
        </w:r>
        <w:r>
          <w:rPr>
            <w:noProof/>
            <w:webHidden/>
          </w:rPr>
          <w:fldChar w:fldCharType="begin"/>
        </w:r>
        <w:r>
          <w:rPr>
            <w:noProof/>
            <w:webHidden/>
          </w:rPr>
          <w:instrText xml:space="preserve"> PAGEREF _Toc514665899 \h </w:instrText>
        </w:r>
        <w:r>
          <w:rPr>
            <w:noProof/>
            <w:webHidden/>
          </w:rPr>
        </w:r>
        <w:r>
          <w:rPr>
            <w:noProof/>
            <w:webHidden/>
          </w:rPr>
          <w:fldChar w:fldCharType="separate"/>
        </w:r>
        <w:r>
          <w:rPr>
            <w:noProof/>
            <w:webHidden/>
          </w:rPr>
          <w:t>7</w:t>
        </w:r>
        <w:r>
          <w:rPr>
            <w:noProof/>
            <w:webHidden/>
          </w:rPr>
          <w:fldChar w:fldCharType="end"/>
        </w:r>
      </w:hyperlink>
    </w:p>
    <w:p w14:paraId="27815180" w14:textId="708DF513" w:rsidR="00F85DDB" w:rsidRDefault="00F85DDB">
      <w:pPr>
        <w:pStyle w:val="30"/>
        <w:tabs>
          <w:tab w:val="right" w:leader="dot" w:pos="8834"/>
        </w:tabs>
        <w:ind w:left="960"/>
        <w:rPr>
          <w:rFonts w:asciiTheme="minorHAnsi" w:eastAsiaTheme="minorEastAsia" w:hAnsiTheme="minorHAnsi" w:cstheme="minorBidi"/>
          <w:noProof/>
          <w:sz w:val="21"/>
          <w:szCs w:val="22"/>
        </w:rPr>
      </w:pPr>
      <w:hyperlink w:anchor="_Toc514665900" w:history="1">
        <w:r w:rsidRPr="000B5E91">
          <w:rPr>
            <w:rStyle w:val="ab"/>
            <w:noProof/>
          </w:rPr>
          <w:t xml:space="preserve">2.1.4 </w:t>
        </w:r>
        <w:r w:rsidRPr="000B5E91">
          <w:rPr>
            <w:rStyle w:val="ab"/>
            <w:noProof/>
          </w:rPr>
          <w:t>超声波定位技术</w:t>
        </w:r>
        <w:r>
          <w:rPr>
            <w:noProof/>
            <w:webHidden/>
          </w:rPr>
          <w:tab/>
        </w:r>
        <w:r>
          <w:rPr>
            <w:noProof/>
            <w:webHidden/>
          </w:rPr>
          <w:fldChar w:fldCharType="begin"/>
        </w:r>
        <w:r>
          <w:rPr>
            <w:noProof/>
            <w:webHidden/>
          </w:rPr>
          <w:instrText xml:space="preserve"> PAGEREF _Toc514665900 \h </w:instrText>
        </w:r>
        <w:r>
          <w:rPr>
            <w:noProof/>
            <w:webHidden/>
          </w:rPr>
        </w:r>
        <w:r>
          <w:rPr>
            <w:noProof/>
            <w:webHidden/>
          </w:rPr>
          <w:fldChar w:fldCharType="separate"/>
        </w:r>
        <w:r>
          <w:rPr>
            <w:noProof/>
            <w:webHidden/>
          </w:rPr>
          <w:t>7</w:t>
        </w:r>
        <w:r>
          <w:rPr>
            <w:noProof/>
            <w:webHidden/>
          </w:rPr>
          <w:fldChar w:fldCharType="end"/>
        </w:r>
      </w:hyperlink>
    </w:p>
    <w:p w14:paraId="27205918" w14:textId="082AE5AE" w:rsidR="00F85DDB" w:rsidRDefault="00F85DDB">
      <w:pPr>
        <w:pStyle w:val="30"/>
        <w:tabs>
          <w:tab w:val="right" w:leader="dot" w:pos="8834"/>
        </w:tabs>
        <w:ind w:left="960"/>
        <w:rPr>
          <w:rFonts w:asciiTheme="minorHAnsi" w:eastAsiaTheme="minorEastAsia" w:hAnsiTheme="minorHAnsi" w:cstheme="minorBidi"/>
          <w:noProof/>
          <w:sz w:val="21"/>
          <w:szCs w:val="22"/>
        </w:rPr>
      </w:pPr>
      <w:hyperlink w:anchor="_Toc514665901" w:history="1">
        <w:r w:rsidRPr="000B5E91">
          <w:rPr>
            <w:rStyle w:val="ab"/>
            <w:noProof/>
          </w:rPr>
          <w:t xml:space="preserve">2.1.5 </w:t>
        </w:r>
        <w:r w:rsidRPr="000B5E91">
          <w:rPr>
            <w:rStyle w:val="ab"/>
            <w:noProof/>
          </w:rPr>
          <w:t>室内</w:t>
        </w:r>
        <w:r w:rsidRPr="000B5E91">
          <w:rPr>
            <w:rStyle w:val="ab"/>
            <w:noProof/>
          </w:rPr>
          <w:t>GPS</w:t>
        </w:r>
        <w:r w:rsidRPr="000B5E91">
          <w:rPr>
            <w:rStyle w:val="ab"/>
            <w:noProof/>
          </w:rPr>
          <w:t>定位技术</w:t>
        </w:r>
        <w:r>
          <w:rPr>
            <w:noProof/>
            <w:webHidden/>
          </w:rPr>
          <w:tab/>
        </w:r>
        <w:r>
          <w:rPr>
            <w:noProof/>
            <w:webHidden/>
          </w:rPr>
          <w:fldChar w:fldCharType="begin"/>
        </w:r>
        <w:r>
          <w:rPr>
            <w:noProof/>
            <w:webHidden/>
          </w:rPr>
          <w:instrText xml:space="preserve"> PAGEREF _Toc514665901 \h </w:instrText>
        </w:r>
        <w:r>
          <w:rPr>
            <w:noProof/>
            <w:webHidden/>
          </w:rPr>
        </w:r>
        <w:r>
          <w:rPr>
            <w:noProof/>
            <w:webHidden/>
          </w:rPr>
          <w:fldChar w:fldCharType="separate"/>
        </w:r>
        <w:r>
          <w:rPr>
            <w:noProof/>
            <w:webHidden/>
          </w:rPr>
          <w:t>8</w:t>
        </w:r>
        <w:r>
          <w:rPr>
            <w:noProof/>
            <w:webHidden/>
          </w:rPr>
          <w:fldChar w:fldCharType="end"/>
        </w:r>
      </w:hyperlink>
    </w:p>
    <w:p w14:paraId="1F06AD09" w14:textId="7F28728A" w:rsidR="00F85DDB" w:rsidRDefault="00F85DDB">
      <w:pPr>
        <w:pStyle w:val="30"/>
        <w:tabs>
          <w:tab w:val="right" w:leader="dot" w:pos="8834"/>
        </w:tabs>
        <w:ind w:left="960"/>
        <w:rPr>
          <w:rFonts w:asciiTheme="minorHAnsi" w:eastAsiaTheme="minorEastAsia" w:hAnsiTheme="minorHAnsi" w:cstheme="minorBidi"/>
          <w:noProof/>
          <w:sz w:val="21"/>
          <w:szCs w:val="22"/>
        </w:rPr>
      </w:pPr>
      <w:hyperlink w:anchor="_Toc514665902" w:history="1">
        <w:r w:rsidRPr="000B5E91">
          <w:rPr>
            <w:rStyle w:val="ab"/>
            <w:noProof/>
          </w:rPr>
          <w:t>2.1.6 RFID</w:t>
        </w:r>
        <w:r w:rsidRPr="000B5E91">
          <w:rPr>
            <w:rStyle w:val="ab"/>
            <w:noProof/>
          </w:rPr>
          <w:t>定位技术</w:t>
        </w:r>
        <w:r>
          <w:rPr>
            <w:noProof/>
            <w:webHidden/>
          </w:rPr>
          <w:tab/>
        </w:r>
        <w:r>
          <w:rPr>
            <w:noProof/>
            <w:webHidden/>
          </w:rPr>
          <w:fldChar w:fldCharType="begin"/>
        </w:r>
        <w:r>
          <w:rPr>
            <w:noProof/>
            <w:webHidden/>
          </w:rPr>
          <w:instrText xml:space="preserve"> PAGEREF _Toc514665902 \h </w:instrText>
        </w:r>
        <w:r>
          <w:rPr>
            <w:noProof/>
            <w:webHidden/>
          </w:rPr>
        </w:r>
        <w:r>
          <w:rPr>
            <w:noProof/>
            <w:webHidden/>
          </w:rPr>
          <w:fldChar w:fldCharType="separate"/>
        </w:r>
        <w:r>
          <w:rPr>
            <w:noProof/>
            <w:webHidden/>
          </w:rPr>
          <w:t>8</w:t>
        </w:r>
        <w:r>
          <w:rPr>
            <w:noProof/>
            <w:webHidden/>
          </w:rPr>
          <w:fldChar w:fldCharType="end"/>
        </w:r>
      </w:hyperlink>
    </w:p>
    <w:p w14:paraId="5E28F867" w14:textId="3AD02423" w:rsidR="00F85DDB" w:rsidRDefault="00F85DDB">
      <w:pPr>
        <w:pStyle w:val="30"/>
        <w:tabs>
          <w:tab w:val="right" w:leader="dot" w:pos="8834"/>
        </w:tabs>
        <w:ind w:left="960"/>
        <w:rPr>
          <w:rFonts w:asciiTheme="minorHAnsi" w:eastAsiaTheme="minorEastAsia" w:hAnsiTheme="minorHAnsi" w:cstheme="minorBidi"/>
          <w:noProof/>
          <w:sz w:val="21"/>
          <w:szCs w:val="22"/>
        </w:rPr>
      </w:pPr>
      <w:hyperlink w:anchor="_Toc514665903" w:history="1">
        <w:r w:rsidRPr="000B5E91">
          <w:rPr>
            <w:rStyle w:val="ab"/>
            <w:noProof/>
          </w:rPr>
          <w:t>2.1.6 LED</w:t>
        </w:r>
        <w:r w:rsidRPr="000B5E91">
          <w:rPr>
            <w:rStyle w:val="ab"/>
            <w:noProof/>
          </w:rPr>
          <w:t>定位技术</w:t>
        </w:r>
        <w:r>
          <w:rPr>
            <w:noProof/>
            <w:webHidden/>
          </w:rPr>
          <w:tab/>
        </w:r>
        <w:r>
          <w:rPr>
            <w:noProof/>
            <w:webHidden/>
          </w:rPr>
          <w:fldChar w:fldCharType="begin"/>
        </w:r>
        <w:r>
          <w:rPr>
            <w:noProof/>
            <w:webHidden/>
          </w:rPr>
          <w:instrText xml:space="preserve"> PAGEREF _Toc514665903 \h </w:instrText>
        </w:r>
        <w:r>
          <w:rPr>
            <w:noProof/>
            <w:webHidden/>
          </w:rPr>
        </w:r>
        <w:r>
          <w:rPr>
            <w:noProof/>
            <w:webHidden/>
          </w:rPr>
          <w:fldChar w:fldCharType="separate"/>
        </w:r>
        <w:r>
          <w:rPr>
            <w:noProof/>
            <w:webHidden/>
          </w:rPr>
          <w:t>8</w:t>
        </w:r>
        <w:r>
          <w:rPr>
            <w:noProof/>
            <w:webHidden/>
          </w:rPr>
          <w:fldChar w:fldCharType="end"/>
        </w:r>
      </w:hyperlink>
    </w:p>
    <w:p w14:paraId="64CE61DB" w14:textId="496A269E" w:rsidR="00F85DDB" w:rsidRDefault="00F85DDB">
      <w:pPr>
        <w:pStyle w:val="30"/>
        <w:tabs>
          <w:tab w:val="right" w:leader="dot" w:pos="8834"/>
        </w:tabs>
        <w:ind w:left="960"/>
        <w:rPr>
          <w:rFonts w:asciiTheme="minorHAnsi" w:eastAsiaTheme="minorEastAsia" w:hAnsiTheme="minorHAnsi" w:cstheme="minorBidi"/>
          <w:noProof/>
          <w:sz w:val="21"/>
          <w:szCs w:val="22"/>
        </w:rPr>
      </w:pPr>
      <w:hyperlink w:anchor="_Toc514665904" w:history="1">
        <w:r w:rsidRPr="000B5E91">
          <w:rPr>
            <w:rStyle w:val="ab"/>
            <w:noProof/>
          </w:rPr>
          <w:t>2.1.7 UWB</w:t>
        </w:r>
        <w:r w:rsidRPr="000B5E91">
          <w:rPr>
            <w:rStyle w:val="ab"/>
            <w:noProof/>
          </w:rPr>
          <w:t>定位技术</w:t>
        </w:r>
        <w:r>
          <w:rPr>
            <w:noProof/>
            <w:webHidden/>
          </w:rPr>
          <w:tab/>
        </w:r>
        <w:r>
          <w:rPr>
            <w:noProof/>
            <w:webHidden/>
          </w:rPr>
          <w:fldChar w:fldCharType="begin"/>
        </w:r>
        <w:r>
          <w:rPr>
            <w:noProof/>
            <w:webHidden/>
          </w:rPr>
          <w:instrText xml:space="preserve"> PAGEREF _Toc514665904 \h </w:instrText>
        </w:r>
        <w:r>
          <w:rPr>
            <w:noProof/>
            <w:webHidden/>
          </w:rPr>
        </w:r>
        <w:r>
          <w:rPr>
            <w:noProof/>
            <w:webHidden/>
          </w:rPr>
          <w:fldChar w:fldCharType="separate"/>
        </w:r>
        <w:r>
          <w:rPr>
            <w:noProof/>
            <w:webHidden/>
          </w:rPr>
          <w:t>8</w:t>
        </w:r>
        <w:r>
          <w:rPr>
            <w:noProof/>
            <w:webHidden/>
          </w:rPr>
          <w:fldChar w:fldCharType="end"/>
        </w:r>
      </w:hyperlink>
    </w:p>
    <w:p w14:paraId="5C8CF19D" w14:textId="54EB95E1" w:rsidR="00F85DDB" w:rsidRDefault="00F85DDB">
      <w:pPr>
        <w:pStyle w:val="30"/>
        <w:tabs>
          <w:tab w:val="right" w:leader="dot" w:pos="8834"/>
        </w:tabs>
        <w:ind w:left="960"/>
        <w:rPr>
          <w:rFonts w:asciiTheme="minorHAnsi" w:eastAsiaTheme="minorEastAsia" w:hAnsiTheme="minorHAnsi" w:cstheme="minorBidi"/>
          <w:noProof/>
          <w:sz w:val="21"/>
          <w:szCs w:val="22"/>
        </w:rPr>
      </w:pPr>
      <w:hyperlink w:anchor="_Toc514665905" w:history="1">
        <w:r w:rsidRPr="000B5E91">
          <w:rPr>
            <w:rStyle w:val="ab"/>
            <w:noProof/>
          </w:rPr>
          <w:t xml:space="preserve">2.1.8 </w:t>
        </w:r>
        <w:r w:rsidRPr="000B5E91">
          <w:rPr>
            <w:rStyle w:val="ab"/>
            <w:noProof/>
          </w:rPr>
          <w:t>磁场定位技术</w:t>
        </w:r>
        <w:r>
          <w:rPr>
            <w:noProof/>
            <w:webHidden/>
          </w:rPr>
          <w:tab/>
        </w:r>
        <w:r>
          <w:rPr>
            <w:noProof/>
            <w:webHidden/>
          </w:rPr>
          <w:fldChar w:fldCharType="begin"/>
        </w:r>
        <w:r>
          <w:rPr>
            <w:noProof/>
            <w:webHidden/>
          </w:rPr>
          <w:instrText xml:space="preserve"> PAGEREF _Toc514665905 \h </w:instrText>
        </w:r>
        <w:r>
          <w:rPr>
            <w:noProof/>
            <w:webHidden/>
          </w:rPr>
        </w:r>
        <w:r>
          <w:rPr>
            <w:noProof/>
            <w:webHidden/>
          </w:rPr>
          <w:fldChar w:fldCharType="separate"/>
        </w:r>
        <w:r>
          <w:rPr>
            <w:noProof/>
            <w:webHidden/>
          </w:rPr>
          <w:t>9</w:t>
        </w:r>
        <w:r>
          <w:rPr>
            <w:noProof/>
            <w:webHidden/>
          </w:rPr>
          <w:fldChar w:fldCharType="end"/>
        </w:r>
      </w:hyperlink>
    </w:p>
    <w:p w14:paraId="261DF2D2" w14:textId="5EF581DF" w:rsidR="00F85DDB" w:rsidRDefault="00F85DDB">
      <w:pPr>
        <w:pStyle w:val="30"/>
        <w:tabs>
          <w:tab w:val="right" w:leader="dot" w:pos="8834"/>
        </w:tabs>
        <w:ind w:left="960"/>
        <w:rPr>
          <w:rFonts w:asciiTheme="minorHAnsi" w:eastAsiaTheme="minorEastAsia" w:hAnsiTheme="minorHAnsi" w:cstheme="minorBidi"/>
          <w:noProof/>
          <w:sz w:val="21"/>
          <w:szCs w:val="22"/>
        </w:rPr>
      </w:pPr>
      <w:hyperlink w:anchor="_Toc514665906" w:history="1">
        <w:r w:rsidRPr="000B5E91">
          <w:rPr>
            <w:rStyle w:val="ab"/>
            <w:noProof/>
          </w:rPr>
          <w:t xml:space="preserve">2.1.9 </w:t>
        </w:r>
        <w:r w:rsidRPr="000B5E91">
          <w:rPr>
            <w:rStyle w:val="ab"/>
            <w:noProof/>
          </w:rPr>
          <w:t>蓝牙定位技术</w:t>
        </w:r>
        <w:r>
          <w:rPr>
            <w:noProof/>
            <w:webHidden/>
          </w:rPr>
          <w:tab/>
        </w:r>
        <w:r>
          <w:rPr>
            <w:noProof/>
            <w:webHidden/>
          </w:rPr>
          <w:fldChar w:fldCharType="begin"/>
        </w:r>
        <w:r>
          <w:rPr>
            <w:noProof/>
            <w:webHidden/>
          </w:rPr>
          <w:instrText xml:space="preserve"> PAGEREF _Toc514665906 \h </w:instrText>
        </w:r>
        <w:r>
          <w:rPr>
            <w:noProof/>
            <w:webHidden/>
          </w:rPr>
        </w:r>
        <w:r>
          <w:rPr>
            <w:noProof/>
            <w:webHidden/>
          </w:rPr>
          <w:fldChar w:fldCharType="separate"/>
        </w:r>
        <w:r>
          <w:rPr>
            <w:noProof/>
            <w:webHidden/>
          </w:rPr>
          <w:t>9</w:t>
        </w:r>
        <w:r>
          <w:rPr>
            <w:noProof/>
            <w:webHidden/>
          </w:rPr>
          <w:fldChar w:fldCharType="end"/>
        </w:r>
      </w:hyperlink>
    </w:p>
    <w:p w14:paraId="65F93382" w14:textId="374025B5" w:rsidR="00F85DDB" w:rsidRDefault="00F85DDB">
      <w:pPr>
        <w:pStyle w:val="20"/>
        <w:tabs>
          <w:tab w:val="right" w:leader="dot" w:pos="8834"/>
        </w:tabs>
        <w:ind w:left="480"/>
        <w:rPr>
          <w:rFonts w:asciiTheme="minorHAnsi" w:eastAsiaTheme="minorEastAsia" w:hAnsiTheme="minorHAnsi" w:cstheme="minorBidi"/>
          <w:noProof/>
          <w:sz w:val="21"/>
          <w:szCs w:val="22"/>
        </w:rPr>
      </w:pPr>
      <w:hyperlink w:anchor="_Toc514665907" w:history="1">
        <w:r w:rsidRPr="000B5E91">
          <w:rPr>
            <w:rStyle w:val="ab"/>
            <w:noProof/>
          </w:rPr>
          <w:t>2.2</w:t>
        </w:r>
        <w:r w:rsidRPr="000B5E91">
          <w:rPr>
            <w:rStyle w:val="ab"/>
            <w:noProof/>
          </w:rPr>
          <w:t>典型室内定位算法介绍</w:t>
        </w:r>
        <w:r>
          <w:rPr>
            <w:noProof/>
            <w:webHidden/>
          </w:rPr>
          <w:tab/>
        </w:r>
        <w:r>
          <w:rPr>
            <w:noProof/>
            <w:webHidden/>
          </w:rPr>
          <w:fldChar w:fldCharType="begin"/>
        </w:r>
        <w:r>
          <w:rPr>
            <w:noProof/>
            <w:webHidden/>
          </w:rPr>
          <w:instrText xml:space="preserve"> PAGEREF _Toc514665907 \h </w:instrText>
        </w:r>
        <w:r>
          <w:rPr>
            <w:noProof/>
            <w:webHidden/>
          </w:rPr>
        </w:r>
        <w:r>
          <w:rPr>
            <w:noProof/>
            <w:webHidden/>
          </w:rPr>
          <w:fldChar w:fldCharType="separate"/>
        </w:r>
        <w:r>
          <w:rPr>
            <w:noProof/>
            <w:webHidden/>
          </w:rPr>
          <w:t>10</w:t>
        </w:r>
        <w:r>
          <w:rPr>
            <w:noProof/>
            <w:webHidden/>
          </w:rPr>
          <w:fldChar w:fldCharType="end"/>
        </w:r>
      </w:hyperlink>
    </w:p>
    <w:p w14:paraId="2439FE89" w14:textId="1F833F8D" w:rsidR="00F85DDB" w:rsidRDefault="00F85DDB">
      <w:pPr>
        <w:pStyle w:val="30"/>
        <w:tabs>
          <w:tab w:val="right" w:leader="dot" w:pos="8834"/>
        </w:tabs>
        <w:ind w:left="960"/>
        <w:rPr>
          <w:rFonts w:asciiTheme="minorHAnsi" w:eastAsiaTheme="minorEastAsia" w:hAnsiTheme="minorHAnsi" w:cstheme="minorBidi"/>
          <w:noProof/>
          <w:sz w:val="21"/>
          <w:szCs w:val="22"/>
        </w:rPr>
      </w:pPr>
      <w:hyperlink w:anchor="_Toc514665908" w:history="1">
        <w:r w:rsidRPr="000B5E91">
          <w:rPr>
            <w:rStyle w:val="ab"/>
            <w:noProof/>
          </w:rPr>
          <w:t xml:space="preserve">2.2.1 </w:t>
        </w:r>
        <w:r w:rsidRPr="000B5E91">
          <w:rPr>
            <w:rStyle w:val="ab"/>
            <w:noProof/>
          </w:rPr>
          <w:t>基于测距的定位算法原理</w:t>
        </w:r>
        <w:r>
          <w:rPr>
            <w:noProof/>
            <w:webHidden/>
          </w:rPr>
          <w:tab/>
        </w:r>
        <w:r>
          <w:rPr>
            <w:noProof/>
            <w:webHidden/>
          </w:rPr>
          <w:fldChar w:fldCharType="begin"/>
        </w:r>
        <w:r>
          <w:rPr>
            <w:noProof/>
            <w:webHidden/>
          </w:rPr>
          <w:instrText xml:space="preserve"> PAGEREF _Toc514665908 \h </w:instrText>
        </w:r>
        <w:r>
          <w:rPr>
            <w:noProof/>
            <w:webHidden/>
          </w:rPr>
        </w:r>
        <w:r>
          <w:rPr>
            <w:noProof/>
            <w:webHidden/>
          </w:rPr>
          <w:fldChar w:fldCharType="separate"/>
        </w:r>
        <w:r>
          <w:rPr>
            <w:noProof/>
            <w:webHidden/>
          </w:rPr>
          <w:t>10</w:t>
        </w:r>
        <w:r>
          <w:rPr>
            <w:noProof/>
            <w:webHidden/>
          </w:rPr>
          <w:fldChar w:fldCharType="end"/>
        </w:r>
      </w:hyperlink>
    </w:p>
    <w:p w14:paraId="5FE68E5B" w14:textId="36589B97" w:rsidR="00F85DDB" w:rsidRDefault="00F85DDB">
      <w:pPr>
        <w:pStyle w:val="30"/>
        <w:tabs>
          <w:tab w:val="right" w:leader="dot" w:pos="8834"/>
        </w:tabs>
        <w:ind w:left="960"/>
        <w:rPr>
          <w:rFonts w:asciiTheme="minorHAnsi" w:eastAsiaTheme="minorEastAsia" w:hAnsiTheme="minorHAnsi" w:cstheme="minorBidi"/>
          <w:noProof/>
          <w:sz w:val="21"/>
          <w:szCs w:val="22"/>
        </w:rPr>
      </w:pPr>
      <w:hyperlink w:anchor="_Toc514665909" w:history="1">
        <w:r w:rsidRPr="000B5E91">
          <w:rPr>
            <w:rStyle w:val="ab"/>
            <w:noProof/>
          </w:rPr>
          <w:t xml:space="preserve">2.2.2 </w:t>
        </w:r>
        <w:r w:rsidRPr="000B5E91">
          <w:rPr>
            <w:rStyle w:val="ab"/>
            <w:noProof/>
          </w:rPr>
          <w:t>基于测距的定位算法</w:t>
        </w:r>
        <w:r>
          <w:rPr>
            <w:noProof/>
            <w:webHidden/>
          </w:rPr>
          <w:tab/>
        </w:r>
        <w:r>
          <w:rPr>
            <w:noProof/>
            <w:webHidden/>
          </w:rPr>
          <w:fldChar w:fldCharType="begin"/>
        </w:r>
        <w:r>
          <w:rPr>
            <w:noProof/>
            <w:webHidden/>
          </w:rPr>
          <w:instrText xml:space="preserve"> PAGEREF _Toc514665909 \h </w:instrText>
        </w:r>
        <w:r>
          <w:rPr>
            <w:noProof/>
            <w:webHidden/>
          </w:rPr>
        </w:r>
        <w:r>
          <w:rPr>
            <w:noProof/>
            <w:webHidden/>
          </w:rPr>
          <w:fldChar w:fldCharType="separate"/>
        </w:r>
        <w:r>
          <w:rPr>
            <w:noProof/>
            <w:webHidden/>
          </w:rPr>
          <w:t>11</w:t>
        </w:r>
        <w:r>
          <w:rPr>
            <w:noProof/>
            <w:webHidden/>
          </w:rPr>
          <w:fldChar w:fldCharType="end"/>
        </w:r>
      </w:hyperlink>
    </w:p>
    <w:p w14:paraId="2AF028EE" w14:textId="561144A4" w:rsidR="00F85DDB" w:rsidRDefault="00F85DDB">
      <w:pPr>
        <w:pStyle w:val="20"/>
        <w:tabs>
          <w:tab w:val="right" w:leader="dot" w:pos="8834"/>
        </w:tabs>
        <w:ind w:left="480"/>
        <w:rPr>
          <w:rFonts w:asciiTheme="minorHAnsi" w:eastAsiaTheme="minorEastAsia" w:hAnsiTheme="minorHAnsi" w:cstheme="minorBidi"/>
          <w:noProof/>
          <w:sz w:val="21"/>
          <w:szCs w:val="22"/>
        </w:rPr>
      </w:pPr>
      <w:hyperlink w:anchor="_Toc514665910" w:history="1">
        <w:r w:rsidRPr="000B5E91">
          <w:rPr>
            <w:rStyle w:val="ab"/>
            <w:noProof/>
          </w:rPr>
          <w:t xml:space="preserve">2.3 </w:t>
        </w:r>
        <w:r w:rsidRPr="000B5E91">
          <w:rPr>
            <w:rStyle w:val="ab"/>
            <w:noProof/>
          </w:rPr>
          <w:t>低功耗蓝牙</w:t>
        </w:r>
        <w:r w:rsidRPr="000B5E91">
          <w:rPr>
            <w:rStyle w:val="ab"/>
            <w:noProof/>
          </w:rPr>
          <w:t>(BLE)</w:t>
        </w:r>
        <w:r>
          <w:rPr>
            <w:noProof/>
            <w:webHidden/>
          </w:rPr>
          <w:tab/>
        </w:r>
        <w:r>
          <w:rPr>
            <w:noProof/>
            <w:webHidden/>
          </w:rPr>
          <w:fldChar w:fldCharType="begin"/>
        </w:r>
        <w:r>
          <w:rPr>
            <w:noProof/>
            <w:webHidden/>
          </w:rPr>
          <w:instrText xml:space="preserve"> PAGEREF _Toc514665910 \h </w:instrText>
        </w:r>
        <w:r>
          <w:rPr>
            <w:noProof/>
            <w:webHidden/>
          </w:rPr>
        </w:r>
        <w:r>
          <w:rPr>
            <w:noProof/>
            <w:webHidden/>
          </w:rPr>
          <w:fldChar w:fldCharType="separate"/>
        </w:r>
        <w:r>
          <w:rPr>
            <w:noProof/>
            <w:webHidden/>
          </w:rPr>
          <w:t>13</w:t>
        </w:r>
        <w:r>
          <w:rPr>
            <w:noProof/>
            <w:webHidden/>
          </w:rPr>
          <w:fldChar w:fldCharType="end"/>
        </w:r>
      </w:hyperlink>
    </w:p>
    <w:p w14:paraId="5A5EED34" w14:textId="067054AD" w:rsidR="00F85DDB" w:rsidRDefault="00F85DDB">
      <w:pPr>
        <w:pStyle w:val="30"/>
        <w:tabs>
          <w:tab w:val="right" w:leader="dot" w:pos="8834"/>
        </w:tabs>
        <w:ind w:left="960"/>
        <w:rPr>
          <w:rFonts w:asciiTheme="minorHAnsi" w:eastAsiaTheme="minorEastAsia" w:hAnsiTheme="minorHAnsi" w:cstheme="minorBidi"/>
          <w:noProof/>
          <w:sz w:val="21"/>
          <w:szCs w:val="22"/>
        </w:rPr>
      </w:pPr>
      <w:hyperlink w:anchor="_Toc514665911" w:history="1">
        <w:r w:rsidRPr="000B5E91">
          <w:rPr>
            <w:rStyle w:val="ab"/>
            <w:noProof/>
          </w:rPr>
          <w:t xml:space="preserve">2.3.1 </w:t>
        </w:r>
        <w:r w:rsidRPr="000B5E91">
          <w:rPr>
            <w:rStyle w:val="ab"/>
            <w:noProof/>
          </w:rPr>
          <w:t>低功耗蓝牙协议栈</w:t>
        </w:r>
        <w:r>
          <w:rPr>
            <w:noProof/>
            <w:webHidden/>
          </w:rPr>
          <w:tab/>
        </w:r>
        <w:r>
          <w:rPr>
            <w:noProof/>
            <w:webHidden/>
          </w:rPr>
          <w:fldChar w:fldCharType="begin"/>
        </w:r>
        <w:r>
          <w:rPr>
            <w:noProof/>
            <w:webHidden/>
          </w:rPr>
          <w:instrText xml:space="preserve"> PAGEREF _Toc514665911 \h </w:instrText>
        </w:r>
        <w:r>
          <w:rPr>
            <w:noProof/>
            <w:webHidden/>
          </w:rPr>
        </w:r>
        <w:r>
          <w:rPr>
            <w:noProof/>
            <w:webHidden/>
          </w:rPr>
          <w:fldChar w:fldCharType="separate"/>
        </w:r>
        <w:r>
          <w:rPr>
            <w:noProof/>
            <w:webHidden/>
          </w:rPr>
          <w:t>13</w:t>
        </w:r>
        <w:r>
          <w:rPr>
            <w:noProof/>
            <w:webHidden/>
          </w:rPr>
          <w:fldChar w:fldCharType="end"/>
        </w:r>
      </w:hyperlink>
    </w:p>
    <w:p w14:paraId="06BECD52" w14:textId="530D12FD" w:rsidR="00F85DDB" w:rsidRDefault="00F85DDB">
      <w:pPr>
        <w:pStyle w:val="30"/>
        <w:tabs>
          <w:tab w:val="right" w:leader="dot" w:pos="8834"/>
        </w:tabs>
        <w:ind w:left="960"/>
        <w:rPr>
          <w:rFonts w:asciiTheme="minorHAnsi" w:eastAsiaTheme="minorEastAsia" w:hAnsiTheme="minorHAnsi" w:cstheme="minorBidi"/>
          <w:noProof/>
          <w:sz w:val="21"/>
          <w:szCs w:val="22"/>
        </w:rPr>
      </w:pPr>
      <w:hyperlink w:anchor="_Toc514665912" w:history="1">
        <w:r w:rsidRPr="000B5E91">
          <w:rPr>
            <w:rStyle w:val="ab"/>
            <w:noProof/>
          </w:rPr>
          <w:t xml:space="preserve">2.3.2 </w:t>
        </w:r>
        <w:r w:rsidRPr="000B5E91">
          <w:rPr>
            <w:rStyle w:val="ab"/>
            <w:noProof/>
          </w:rPr>
          <w:t>低功耗蓝牙与传统蓝牙区别</w:t>
        </w:r>
        <w:r>
          <w:rPr>
            <w:noProof/>
            <w:webHidden/>
          </w:rPr>
          <w:tab/>
        </w:r>
        <w:r>
          <w:rPr>
            <w:noProof/>
            <w:webHidden/>
          </w:rPr>
          <w:fldChar w:fldCharType="begin"/>
        </w:r>
        <w:r>
          <w:rPr>
            <w:noProof/>
            <w:webHidden/>
          </w:rPr>
          <w:instrText xml:space="preserve"> PAGEREF _Toc514665912 \h </w:instrText>
        </w:r>
        <w:r>
          <w:rPr>
            <w:noProof/>
            <w:webHidden/>
          </w:rPr>
        </w:r>
        <w:r>
          <w:rPr>
            <w:noProof/>
            <w:webHidden/>
          </w:rPr>
          <w:fldChar w:fldCharType="separate"/>
        </w:r>
        <w:r>
          <w:rPr>
            <w:noProof/>
            <w:webHidden/>
          </w:rPr>
          <w:t>15</w:t>
        </w:r>
        <w:r>
          <w:rPr>
            <w:noProof/>
            <w:webHidden/>
          </w:rPr>
          <w:fldChar w:fldCharType="end"/>
        </w:r>
      </w:hyperlink>
    </w:p>
    <w:p w14:paraId="60D765B4" w14:textId="5D2FA837" w:rsidR="00F85DDB" w:rsidRDefault="00F85DDB">
      <w:pPr>
        <w:pStyle w:val="30"/>
        <w:tabs>
          <w:tab w:val="right" w:leader="dot" w:pos="8834"/>
        </w:tabs>
        <w:ind w:left="960"/>
        <w:rPr>
          <w:rFonts w:asciiTheme="minorHAnsi" w:eastAsiaTheme="minorEastAsia" w:hAnsiTheme="minorHAnsi" w:cstheme="minorBidi"/>
          <w:noProof/>
          <w:sz w:val="21"/>
          <w:szCs w:val="22"/>
        </w:rPr>
      </w:pPr>
      <w:hyperlink w:anchor="_Toc514665913" w:history="1">
        <w:r w:rsidRPr="000B5E91">
          <w:rPr>
            <w:rStyle w:val="ab"/>
            <w:noProof/>
          </w:rPr>
          <w:t>2.3.3 BrightBeacon</w:t>
        </w:r>
        <w:r w:rsidRPr="000B5E91">
          <w:rPr>
            <w:rStyle w:val="ab"/>
            <w:noProof/>
          </w:rPr>
          <w:t>的室内定位解决方案</w:t>
        </w:r>
        <w:r>
          <w:rPr>
            <w:noProof/>
            <w:webHidden/>
          </w:rPr>
          <w:tab/>
        </w:r>
        <w:r>
          <w:rPr>
            <w:noProof/>
            <w:webHidden/>
          </w:rPr>
          <w:fldChar w:fldCharType="begin"/>
        </w:r>
        <w:r>
          <w:rPr>
            <w:noProof/>
            <w:webHidden/>
          </w:rPr>
          <w:instrText xml:space="preserve"> PAGEREF _Toc514665913 \h </w:instrText>
        </w:r>
        <w:r>
          <w:rPr>
            <w:noProof/>
            <w:webHidden/>
          </w:rPr>
        </w:r>
        <w:r>
          <w:rPr>
            <w:noProof/>
            <w:webHidden/>
          </w:rPr>
          <w:fldChar w:fldCharType="separate"/>
        </w:r>
        <w:r>
          <w:rPr>
            <w:noProof/>
            <w:webHidden/>
          </w:rPr>
          <w:t>15</w:t>
        </w:r>
        <w:r>
          <w:rPr>
            <w:noProof/>
            <w:webHidden/>
          </w:rPr>
          <w:fldChar w:fldCharType="end"/>
        </w:r>
      </w:hyperlink>
    </w:p>
    <w:p w14:paraId="42659CF5" w14:textId="7BCAB7AD" w:rsidR="00F85DDB" w:rsidRDefault="00F85DDB">
      <w:pPr>
        <w:pStyle w:val="20"/>
        <w:tabs>
          <w:tab w:val="right" w:leader="dot" w:pos="8834"/>
        </w:tabs>
        <w:ind w:left="480"/>
        <w:rPr>
          <w:rFonts w:asciiTheme="minorHAnsi" w:eastAsiaTheme="minorEastAsia" w:hAnsiTheme="minorHAnsi" w:cstheme="minorBidi"/>
          <w:noProof/>
          <w:sz w:val="21"/>
          <w:szCs w:val="22"/>
        </w:rPr>
      </w:pPr>
      <w:hyperlink w:anchor="_Toc514665914" w:history="1">
        <w:r w:rsidRPr="000B5E91">
          <w:rPr>
            <w:rStyle w:val="ab"/>
            <w:noProof/>
          </w:rPr>
          <w:t xml:space="preserve">2.4 </w:t>
        </w:r>
        <w:r w:rsidRPr="000B5E91">
          <w:rPr>
            <w:rStyle w:val="ab"/>
            <w:noProof/>
          </w:rPr>
          <w:t>本章总结</w:t>
        </w:r>
        <w:r>
          <w:rPr>
            <w:noProof/>
            <w:webHidden/>
          </w:rPr>
          <w:tab/>
        </w:r>
        <w:r>
          <w:rPr>
            <w:noProof/>
            <w:webHidden/>
          </w:rPr>
          <w:fldChar w:fldCharType="begin"/>
        </w:r>
        <w:r>
          <w:rPr>
            <w:noProof/>
            <w:webHidden/>
          </w:rPr>
          <w:instrText xml:space="preserve"> PAGEREF _Toc514665914 \h </w:instrText>
        </w:r>
        <w:r>
          <w:rPr>
            <w:noProof/>
            <w:webHidden/>
          </w:rPr>
        </w:r>
        <w:r>
          <w:rPr>
            <w:noProof/>
            <w:webHidden/>
          </w:rPr>
          <w:fldChar w:fldCharType="separate"/>
        </w:r>
        <w:r>
          <w:rPr>
            <w:noProof/>
            <w:webHidden/>
          </w:rPr>
          <w:t>15</w:t>
        </w:r>
        <w:r>
          <w:rPr>
            <w:noProof/>
            <w:webHidden/>
          </w:rPr>
          <w:fldChar w:fldCharType="end"/>
        </w:r>
      </w:hyperlink>
    </w:p>
    <w:p w14:paraId="4F43326D" w14:textId="1388E640" w:rsidR="00F85DDB" w:rsidRDefault="00F85DDB">
      <w:pPr>
        <w:pStyle w:val="10"/>
        <w:tabs>
          <w:tab w:val="right" w:leader="dot" w:pos="8834"/>
        </w:tabs>
        <w:spacing w:before="100" w:after="100"/>
        <w:rPr>
          <w:rFonts w:asciiTheme="minorHAnsi" w:eastAsiaTheme="minorEastAsia" w:hAnsiTheme="minorHAnsi" w:cstheme="minorBidi"/>
          <w:noProof/>
          <w:sz w:val="21"/>
          <w:szCs w:val="22"/>
        </w:rPr>
      </w:pPr>
      <w:hyperlink w:anchor="_Toc514665915" w:history="1">
        <w:r w:rsidRPr="000B5E91">
          <w:rPr>
            <w:rStyle w:val="ab"/>
            <w:noProof/>
          </w:rPr>
          <w:t>第</w:t>
        </w:r>
        <w:r w:rsidRPr="000B5E91">
          <w:rPr>
            <w:rStyle w:val="ab"/>
            <w:noProof/>
          </w:rPr>
          <w:t>3</w:t>
        </w:r>
        <w:r w:rsidRPr="000B5E91">
          <w:rPr>
            <w:rStyle w:val="ab"/>
            <w:noProof/>
          </w:rPr>
          <w:t>章</w:t>
        </w:r>
        <w:r w:rsidRPr="000B5E91">
          <w:rPr>
            <w:rStyle w:val="ab"/>
            <w:noProof/>
          </w:rPr>
          <w:t xml:space="preserve"> </w:t>
        </w:r>
        <w:r w:rsidRPr="000B5E91">
          <w:rPr>
            <w:rStyle w:val="ab"/>
            <w:noProof/>
          </w:rPr>
          <w:t>基于</w:t>
        </w:r>
        <w:r w:rsidRPr="000B5E91">
          <w:rPr>
            <w:rStyle w:val="ab"/>
            <w:noProof/>
          </w:rPr>
          <w:t>Beacon</w:t>
        </w:r>
        <w:r w:rsidRPr="000B5E91">
          <w:rPr>
            <w:rStyle w:val="ab"/>
            <w:noProof/>
          </w:rPr>
          <w:t>的室内定位技术分析</w:t>
        </w:r>
        <w:r>
          <w:rPr>
            <w:noProof/>
            <w:webHidden/>
          </w:rPr>
          <w:tab/>
        </w:r>
        <w:r>
          <w:rPr>
            <w:noProof/>
            <w:webHidden/>
          </w:rPr>
          <w:fldChar w:fldCharType="begin"/>
        </w:r>
        <w:r>
          <w:rPr>
            <w:noProof/>
            <w:webHidden/>
          </w:rPr>
          <w:instrText xml:space="preserve"> PAGEREF _Toc514665915 \h </w:instrText>
        </w:r>
        <w:r>
          <w:rPr>
            <w:noProof/>
            <w:webHidden/>
          </w:rPr>
        </w:r>
        <w:r>
          <w:rPr>
            <w:noProof/>
            <w:webHidden/>
          </w:rPr>
          <w:fldChar w:fldCharType="separate"/>
        </w:r>
        <w:r>
          <w:rPr>
            <w:noProof/>
            <w:webHidden/>
          </w:rPr>
          <w:t>16</w:t>
        </w:r>
        <w:r>
          <w:rPr>
            <w:noProof/>
            <w:webHidden/>
          </w:rPr>
          <w:fldChar w:fldCharType="end"/>
        </w:r>
      </w:hyperlink>
    </w:p>
    <w:p w14:paraId="5FF26E1E" w14:textId="7EB629BA" w:rsidR="00F85DDB" w:rsidRDefault="00F85DDB">
      <w:pPr>
        <w:pStyle w:val="20"/>
        <w:tabs>
          <w:tab w:val="right" w:leader="dot" w:pos="8834"/>
        </w:tabs>
        <w:ind w:left="480"/>
        <w:rPr>
          <w:rFonts w:asciiTheme="minorHAnsi" w:eastAsiaTheme="minorEastAsia" w:hAnsiTheme="minorHAnsi" w:cstheme="minorBidi"/>
          <w:noProof/>
          <w:sz w:val="21"/>
          <w:szCs w:val="22"/>
        </w:rPr>
      </w:pPr>
      <w:hyperlink w:anchor="_Toc514665916" w:history="1">
        <w:r w:rsidRPr="000B5E91">
          <w:rPr>
            <w:rStyle w:val="ab"/>
            <w:noProof/>
          </w:rPr>
          <w:t xml:space="preserve">3.1 </w:t>
        </w:r>
        <w:r w:rsidRPr="000B5E91">
          <w:rPr>
            <w:rStyle w:val="ab"/>
            <w:noProof/>
          </w:rPr>
          <w:t>蓝牙</w:t>
        </w:r>
        <w:r w:rsidRPr="000B5E91">
          <w:rPr>
            <w:rStyle w:val="ab"/>
            <w:noProof/>
          </w:rPr>
          <w:t>Beacon</w:t>
        </w:r>
        <w:r w:rsidRPr="000B5E91">
          <w:rPr>
            <w:rStyle w:val="ab"/>
            <w:noProof/>
          </w:rPr>
          <w:t>设计</w:t>
        </w:r>
        <w:r>
          <w:rPr>
            <w:noProof/>
            <w:webHidden/>
          </w:rPr>
          <w:tab/>
        </w:r>
        <w:r>
          <w:rPr>
            <w:noProof/>
            <w:webHidden/>
          </w:rPr>
          <w:fldChar w:fldCharType="begin"/>
        </w:r>
        <w:r>
          <w:rPr>
            <w:noProof/>
            <w:webHidden/>
          </w:rPr>
          <w:instrText xml:space="preserve"> PAGEREF _Toc514665916 \h </w:instrText>
        </w:r>
        <w:r>
          <w:rPr>
            <w:noProof/>
            <w:webHidden/>
          </w:rPr>
        </w:r>
        <w:r>
          <w:rPr>
            <w:noProof/>
            <w:webHidden/>
          </w:rPr>
          <w:fldChar w:fldCharType="separate"/>
        </w:r>
        <w:r>
          <w:rPr>
            <w:noProof/>
            <w:webHidden/>
          </w:rPr>
          <w:t>16</w:t>
        </w:r>
        <w:r>
          <w:rPr>
            <w:noProof/>
            <w:webHidden/>
          </w:rPr>
          <w:fldChar w:fldCharType="end"/>
        </w:r>
      </w:hyperlink>
    </w:p>
    <w:p w14:paraId="72774BAA" w14:textId="2CD1F07E" w:rsidR="00F85DDB" w:rsidRDefault="00F85DDB">
      <w:pPr>
        <w:pStyle w:val="30"/>
        <w:tabs>
          <w:tab w:val="right" w:leader="dot" w:pos="8834"/>
        </w:tabs>
        <w:ind w:left="960"/>
        <w:rPr>
          <w:rFonts w:asciiTheme="minorHAnsi" w:eastAsiaTheme="minorEastAsia" w:hAnsiTheme="minorHAnsi" w:cstheme="minorBidi"/>
          <w:noProof/>
          <w:sz w:val="21"/>
          <w:szCs w:val="22"/>
        </w:rPr>
      </w:pPr>
      <w:hyperlink w:anchor="_Toc514665917" w:history="1">
        <w:r w:rsidRPr="000B5E91">
          <w:rPr>
            <w:rStyle w:val="ab"/>
            <w:noProof/>
          </w:rPr>
          <w:t xml:space="preserve">3.1.1 </w:t>
        </w:r>
        <w:r w:rsidRPr="000B5E91">
          <w:rPr>
            <w:rStyle w:val="ab"/>
            <w:noProof/>
          </w:rPr>
          <w:t>蓝牙</w:t>
        </w:r>
        <w:r w:rsidRPr="000B5E91">
          <w:rPr>
            <w:rStyle w:val="ab"/>
            <w:noProof/>
          </w:rPr>
          <w:t>Beacon</w:t>
        </w:r>
        <w:r w:rsidRPr="000B5E91">
          <w:rPr>
            <w:rStyle w:val="ab"/>
            <w:noProof/>
          </w:rPr>
          <w:t>简介</w:t>
        </w:r>
        <w:r>
          <w:rPr>
            <w:noProof/>
            <w:webHidden/>
          </w:rPr>
          <w:tab/>
        </w:r>
        <w:r>
          <w:rPr>
            <w:noProof/>
            <w:webHidden/>
          </w:rPr>
          <w:fldChar w:fldCharType="begin"/>
        </w:r>
        <w:r>
          <w:rPr>
            <w:noProof/>
            <w:webHidden/>
          </w:rPr>
          <w:instrText xml:space="preserve"> PAGEREF _Toc514665917 \h </w:instrText>
        </w:r>
        <w:r>
          <w:rPr>
            <w:noProof/>
            <w:webHidden/>
          </w:rPr>
        </w:r>
        <w:r>
          <w:rPr>
            <w:noProof/>
            <w:webHidden/>
          </w:rPr>
          <w:fldChar w:fldCharType="separate"/>
        </w:r>
        <w:r>
          <w:rPr>
            <w:noProof/>
            <w:webHidden/>
          </w:rPr>
          <w:t>16</w:t>
        </w:r>
        <w:r>
          <w:rPr>
            <w:noProof/>
            <w:webHidden/>
          </w:rPr>
          <w:fldChar w:fldCharType="end"/>
        </w:r>
      </w:hyperlink>
    </w:p>
    <w:p w14:paraId="659E9FA2" w14:textId="7A58E910" w:rsidR="00F85DDB" w:rsidRDefault="00F85DDB">
      <w:pPr>
        <w:pStyle w:val="30"/>
        <w:tabs>
          <w:tab w:val="right" w:leader="dot" w:pos="8834"/>
        </w:tabs>
        <w:ind w:left="960"/>
        <w:rPr>
          <w:rFonts w:asciiTheme="minorHAnsi" w:eastAsiaTheme="minorEastAsia" w:hAnsiTheme="minorHAnsi" w:cstheme="minorBidi"/>
          <w:noProof/>
          <w:sz w:val="21"/>
          <w:szCs w:val="22"/>
        </w:rPr>
      </w:pPr>
      <w:hyperlink w:anchor="_Toc514665918" w:history="1">
        <w:r w:rsidRPr="000B5E91">
          <w:rPr>
            <w:rStyle w:val="ab"/>
            <w:noProof/>
          </w:rPr>
          <w:t xml:space="preserve">3.1.2 </w:t>
        </w:r>
        <w:r w:rsidRPr="000B5E91">
          <w:rPr>
            <w:rStyle w:val="ab"/>
            <w:noProof/>
          </w:rPr>
          <w:t>蓝牙</w:t>
        </w:r>
        <w:r w:rsidRPr="000B5E91">
          <w:rPr>
            <w:rStyle w:val="ab"/>
            <w:noProof/>
          </w:rPr>
          <w:t>Beacon</w:t>
        </w:r>
        <w:r w:rsidRPr="000B5E91">
          <w:rPr>
            <w:rStyle w:val="ab"/>
            <w:noProof/>
          </w:rPr>
          <w:t>拓扑设计</w:t>
        </w:r>
        <w:r>
          <w:rPr>
            <w:noProof/>
            <w:webHidden/>
          </w:rPr>
          <w:tab/>
        </w:r>
        <w:r>
          <w:rPr>
            <w:noProof/>
            <w:webHidden/>
          </w:rPr>
          <w:fldChar w:fldCharType="begin"/>
        </w:r>
        <w:r>
          <w:rPr>
            <w:noProof/>
            <w:webHidden/>
          </w:rPr>
          <w:instrText xml:space="preserve"> PAGEREF _Toc514665918 \h </w:instrText>
        </w:r>
        <w:r>
          <w:rPr>
            <w:noProof/>
            <w:webHidden/>
          </w:rPr>
        </w:r>
        <w:r>
          <w:rPr>
            <w:noProof/>
            <w:webHidden/>
          </w:rPr>
          <w:fldChar w:fldCharType="separate"/>
        </w:r>
        <w:r>
          <w:rPr>
            <w:noProof/>
            <w:webHidden/>
          </w:rPr>
          <w:t>16</w:t>
        </w:r>
        <w:r>
          <w:rPr>
            <w:noProof/>
            <w:webHidden/>
          </w:rPr>
          <w:fldChar w:fldCharType="end"/>
        </w:r>
      </w:hyperlink>
    </w:p>
    <w:p w14:paraId="115EF2D4" w14:textId="328BA988" w:rsidR="00F85DDB" w:rsidRDefault="00F85DDB">
      <w:pPr>
        <w:pStyle w:val="20"/>
        <w:tabs>
          <w:tab w:val="right" w:leader="dot" w:pos="8834"/>
        </w:tabs>
        <w:ind w:left="480"/>
        <w:rPr>
          <w:rFonts w:asciiTheme="minorHAnsi" w:eastAsiaTheme="minorEastAsia" w:hAnsiTheme="minorHAnsi" w:cstheme="minorBidi"/>
          <w:noProof/>
          <w:sz w:val="21"/>
          <w:szCs w:val="22"/>
        </w:rPr>
      </w:pPr>
      <w:hyperlink w:anchor="_Toc514665919" w:history="1">
        <w:r w:rsidRPr="000B5E91">
          <w:rPr>
            <w:rStyle w:val="ab"/>
            <w:noProof/>
          </w:rPr>
          <w:t xml:space="preserve">3.2 </w:t>
        </w:r>
        <w:r w:rsidRPr="000B5E91">
          <w:rPr>
            <w:rStyle w:val="ab"/>
            <w:noProof/>
          </w:rPr>
          <w:t>室内传播模型分析</w:t>
        </w:r>
        <w:r>
          <w:rPr>
            <w:noProof/>
            <w:webHidden/>
          </w:rPr>
          <w:tab/>
        </w:r>
        <w:r>
          <w:rPr>
            <w:noProof/>
            <w:webHidden/>
          </w:rPr>
          <w:fldChar w:fldCharType="begin"/>
        </w:r>
        <w:r>
          <w:rPr>
            <w:noProof/>
            <w:webHidden/>
          </w:rPr>
          <w:instrText xml:space="preserve"> PAGEREF _Toc514665919 \h </w:instrText>
        </w:r>
        <w:r>
          <w:rPr>
            <w:noProof/>
            <w:webHidden/>
          </w:rPr>
        </w:r>
        <w:r>
          <w:rPr>
            <w:noProof/>
            <w:webHidden/>
          </w:rPr>
          <w:fldChar w:fldCharType="separate"/>
        </w:r>
        <w:r>
          <w:rPr>
            <w:noProof/>
            <w:webHidden/>
          </w:rPr>
          <w:t>17</w:t>
        </w:r>
        <w:r>
          <w:rPr>
            <w:noProof/>
            <w:webHidden/>
          </w:rPr>
          <w:fldChar w:fldCharType="end"/>
        </w:r>
      </w:hyperlink>
    </w:p>
    <w:p w14:paraId="029674DA" w14:textId="7753CAE9" w:rsidR="00F85DDB" w:rsidRDefault="00F85DDB">
      <w:pPr>
        <w:pStyle w:val="30"/>
        <w:tabs>
          <w:tab w:val="right" w:leader="dot" w:pos="8834"/>
        </w:tabs>
        <w:ind w:left="960"/>
        <w:rPr>
          <w:rFonts w:asciiTheme="minorHAnsi" w:eastAsiaTheme="minorEastAsia" w:hAnsiTheme="minorHAnsi" w:cstheme="minorBidi"/>
          <w:noProof/>
          <w:sz w:val="21"/>
          <w:szCs w:val="22"/>
        </w:rPr>
      </w:pPr>
      <w:hyperlink w:anchor="_Toc514665920" w:history="1">
        <w:r w:rsidRPr="000B5E91">
          <w:rPr>
            <w:rStyle w:val="ab"/>
            <w:noProof/>
          </w:rPr>
          <w:t xml:space="preserve">3.2.1 </w:t>
        </w:r>
        <w:r w:rsidRPr="000B5E91">
          <w:rPr>
            <w:rStyle w:val="ab"/>
            <w:noProof/>
          </w:rPr>
          <w:t>室内无线信道特点</w:t>
        </w:r>
        <w:r>
          <w:rPr>
            <w:noProof/>
            <w:webHidden/>
          </w:rPr>
          <w:tab/>
        </w:r>
        <w:r>
          <w:rPr>
            <w:noProof/>
            <w:webHidden/>
          </w:rPr>
          <w:fldChar w:fldCharType="begin"/>
        </w:r>
        <w:r>
          <w:rPr>
            <w:noProof/>
            <w:webHidden/>
          </w:rPr>
          <w:instrText xml:space="preserve"> PAGEREF _Toc514665920 \h </w:instrText>
        </w:r>
        <w:r>
          <w:rPr>
            <w:noProof/>
            <w:webHidden/>
          </w:rPr>
        </w:r>
        <w:r>
          <w:rPr>
            <w:noProof/>
            <w:webHidden/>
          </w:rPr>
          <w:fldChar w:fldCharType="separate"/>
        </w:r>
        <w:r>
          <w:rPr>
            <w:noProof/>
            <w:webHidden/>
          </w:rPr>
          <w:t>17</w:t>
        </w:r>
        <w:r>
          <w:rPr>
            <w:noProof/>
            <w:webHidden/>
          </w:rPr>
          <w:fldChar w:fldCharType="end"/>
        </w:r>
      </w:hyperlink>
    </w:p>
    <w:p w14:paraId="610D8DC2" w14:textId="1B831731" w:rsidR="00F85DDB" w:rsidRDefault="00F85DDB">
      <w:pPr>
        <w:pStyle w:val="30"/>
        <w:tabs>
          <w:tab w:val="right" w:leader="dot" w:pos="8834"/>
        </w:tabs>
        <w:ind w:left="960"/>
        <w:rPr>
          <w:rFonts w:asciiTheme="minorHAnsi" w:eastAsiaTheme="minorEastAsia" w:hAnsiTheme="minorHAnsi" w:cstheme="minorBidi"/>
          <w:noProof/>
          <w:sz w:val="21"/>
          <w:szCs w:val="22"/>
        </w:rPr>
      </w:pPr>
      <w:hyperlink w:anchor="_Toc514665921" w:history="1">
        <w:r w:rsidRPr="000B5E91">
          <w:rPr>
            <w:rStyle w:val="ab"/>
            <w:noProof/>
          </w:rPr>
          <w:t xml:space="preserve">3.2.2 </w:t>
        </w:r>
        <w:r w:rsidRPr="000B5E91">
          <w:rPr>
            <w:rStyle w:val="ab"/>
            <w:noProof/>
          </w:rPr>
          <w:t>对数路径损耗模型</w:t>
        </w:r>
        <w:r>
          <w:rPr>
            <w:noProof/>
            <w:webHidden/>
          </w:rPr>
          <w:tab/>
        </w:r>
        <w:r>
          <w:rPr>
            <w:noProof/>
            <w:webHidden/>
          </w:rPr>
          <w:fldChar w:fldCharType="begin"/>
        </w:r>
        <w:r>
          <w:rPr>
            <w:noProof/>
            <w:webHidden/>
          </w:rPr>
          <w:instrText xml:space="preserve"> PAGEREF _Toc514665921 \h </w:instrText>
        </w:r>
        <w:r>
          <w:rPr>
            <w:noProof/>
            <w:webHidden/>
          </w:rPr>
        </w:r>
        <w:r>
          <w:rPr>
            <w:noProof/>
            <w:webHidden/>
          </w:rPr>
          <w:fldChar w:fldCharType="separate"/>
        </w:r>
        <w:r>
          <w:rPr>
            <w:noProof/>
            <w:webHidden/>
          </w:rPr>
          <w:t>18</w:t>
        </w:r>
        <w:r>
          <w:rPr>
            <w:noProof/>
            <w:webHidden/>
          </w:rPr>
          <w:fldChar w:fldCharType="end"/>
        </w:r>
      </w:hyperlink>
    </w:p>
    <w:p w14:paraId="60043F04" w14:textId="6621B5F2" w:rsidR="00F85DDB" w:rsidRDefault="00F85DDB">
      <w:pPr>
        <w:pStyle w:val="30"/>
        <w:tabs>
          <w:tab w:val="right" w:leader="dot" w:pos="8834"/>
        </w:tabs>
        <w:ind w:left="960"/>
        <w:rPr>
          <w:rFonts w:asciiTheme="minorHAnsi" w:eastAsiaTheme="minorEastAsia" w:hAnsiTheme="minorHAnsi" w:cstheme="minorBidi"/>
          <w:noProof/>
          <w:sz w:val="21"/>
          <w:szCs w:val="22"/>
        </w:rPr>
      </w:pPr>
      <w:hyperlink w:anchor="_Toc514665922" w:history="1">
        <w:r w:rsidRPr="000B5E91">
          <w:rPr>
            <w:rStyle w:val="ab"/>
            <w:noProof/>
          </w:rPr>
          <w:t>3.2.3 Ericsson</w:t>
        </w:r>
        <w:r w:rsidRPr="000B5E91">
          <w:rPr>
            <w:rStyle w:val="ab"/>
            <w:noProof/>
          </w:rPr>
          <w:t>多重断点模型</w:t>
        </w:r>
        <w:r>
          <w:rPr>
            <w:noProof/>
            <w:webHidden/>
          </w:rPr>
          <w:tab/>
        </w:r>
        <w:r>
          <w:rPr>
            <w:noProof/>
            <w:webHidden/>
          </w:rPr>
          <w:fldChar w:fldCharType="begin"/>
        </w:r>
        <w:r>
          <w:rPr>
            <w:noProof/>
            <w:webHidden/>
          </w:rPr>
          <w:instrText xml:space="preserve"> PAGEREF _Toc514665922 \h </w:instrText>
        </w:r>
        <w:r>
          <w:rPr>
            <w:noProof/>
            <w:webHidden/>
          </w:rPr>
        </w:r>
        <w:r>
          <w:rPr>
            <w:noProof/>
            <w:webHidden/>
          </w:rPr>
          <w:fldChar w:fldCharType="separate"/>
        </w:r>
        <w:r>
          <w:rPr>
            <w:noProof/>
            <w:webHidden/>
          </w:rPr>
          <w:t>19</w:t>
        </w:r>
        <w:r>
          <w:rPr>
            <w:noProof/>
            <w:webHidden/>
          </w:rPr>
          <w:fldChar w:fldCharType="end"/>
        </w:r>
      </w:hyperlink>
    </w:p>
    <w:p w14:paraId="1DF270BF" w14:textId="0E55EDEE" w:rsidR="00F85DDB" w:rsidRDefault="00F85DDB">
      <w:pPr>
        <w:pStyle w:val="30"/>
        <w:tabs>
          <w:tab w:val="right" w:leader="dot" w:pos="8834"/>
        </w:tabs>
        <w:ind w:left="960"/>
        <w:rPr>
          <w:rFonts w:asciiTheme="minorHAnsi" w:eastAsiaTheme="minorEastAsia" w:hAnsiTheme="minorHAnsi" w:cstheme="minorBidi"/>
          <w:noProof/>
          <w:sz w:val="21"/>
          <w:szCs w:val="22"/>
        </w:rPr>
      </w:pPr>
      <w:hyperlink w:anchor="_Toc514665923" w:history="1">
        <w:r w:rsidRPr="000B5E91">
          <w:rPr>
            <w:rStyle w:val="ab"/>
            <w:noProof/>
          </w:rPr>
          <w:t xml:space="preserve">3.2.4 </w:t>
        </w:r>
        <w:r w:rsidRPr="000B5E91">
          <w:rPr>
            <w:rStyle w:val="ab"/>
            <w:noProof/>
          </w:rPr>
          <w:t>衰减因子模型</w:t>
        </w:r>
        <w:r>
          <w:rPr>
            <w:noProof/>
            <w:webHidden/>
          </w:rPr>
          <w:tab/>
        </w:r>
        <w:r>
          <w:rPr>
            <w:noProof/>
            <w:webHidden/>
          </w:rPr>
          <w:fldChar w:fldCharType="begin"/>
        </w:r>
        <w:r>
          <w:rPr>
            <w:noProof/>
            <w:webHidden/>
          </w:rPr>
          <w:instrText xml:space="preserve"> PAGEREF _Toc514665923 \h </w:instrText>
        </w:r>
        <w:r>
          <w:rPr>
            <w:noProof/>
            <w:webHidden/>
          </w:rPr>
        </w:r>
        <w:r>
          <w:rPr>
            <w:noProof/>
            <w:webHidden/>
          </w:rPr>
          <w:fldChar w:fldCharType="separate"/>
        </w:r>
        <w:r>
          <w:rPr>
            <w:noProof/>
            <w:webHidden/>
          </w:rPr>
          <w:t>19</w:t>
        </w:r>
        <w:r>
          <w:rPr>
            <w:noProof/>
            <w:webHidden/>
          </w:rPr>
          <w:fldChar w:fldCharType="end"/>
        </w:r>
      </w:hyperlink>
    </w:p>
    <w:p w14:paraId="78DBFF43" w14:textId="62866B89" w:rsidR="00F85DDB" w:rsidRDefault="00F85DDB">
      <w:pPr>
        <w:pStyle w:val="20"/>
        <w:tabs>
          <w:tab w:val="right" w:leader="dot" w:pos="8834"/>
        </w:tabs>
        <w:ind w:left="480"/>
        <w:rPr>
          <w:rFonts w:asciiTheme="minorHAnsi" w:eastAsiaTheme="minorEastAsia" w:hAnsiTheme="minorHAnsi" w:cstheme="minorBidi"/>
          <w:noProof/>
          <w:sz w:val="21"/>
          <w:szCs w:val="22"/>
        </w:rPr>
      </w:pPr>
      <w:hyperlink w:anchor="_Toc514665924" w:history="1">
        <w:r w:rsidRPr="000B5E91">
          <w:rPr>
            <w:rStyle w:val="ab"/>
            <w:noProof/>
          </w:rPr>
          <w:t xml:space="preserve">3.3 </w:t>
        </w:r>
        <w:r w:rsidRPr="000B5E91">
          <w:rPr>
            <w:rStyle w:val="ab"/>
            <w:noProof/>
          </w:rPr>
          <w:t>基于</w:t>
        </w:r>
        <w:r w:rsidRPr="000B5E91">
          <w:rPr>
            <w:rStyle w:val="ab"/>
            <w:noProof/>
          </w:rPr>
          <w:t>RSSI</w:t>
        </w:r>
        <w:r w:rsidRPr="000B5E91">
          <w:rPr>
            <w:rStyle w:val="ab"/>
            <w:noProof/>
          </w:rPr>
          <w:t>的室内定位测距模型</w:t>
        </w:r>
        <w:r>
          <w:rPr>
            <w:noProof/>
            <w:webHidden/>
          </w:rPr>
          <w:tab/>
        </w:r>
        <w:r>
          <w:rPr>
            <w:noProof/>
            <w:webHidden/>
          </w:rPr>
          <w:fldChar w:fldCharType="begin"/>
        </w:r>
        <w:r>
          <w:rPr>
            <w:noProof/>
            <w:webHidden/>
          </w:rPr>
          <w:instrText xml:space="preserve"> PAGEREF _Toc514665924 \h </w:instrText>
        </w:r>
        <w:r>
          <w:rPr>
            <w:noProof/>
            <w:webHidden/>
          </w:rPr>
        </w:r>
        <w:r>
          <w:rPr>
            <w:noProof/>
            <w:webHidden/>
          </w:rPr>
          <w:fldChar w:fldCharType="separate"/>
        </w:r>
        <w:r>
          <w:rPr>
            <w:noProof/>
            <w:webHidden/>
          </w:rPr>
          <w:t>20</w:t>
        </w:r>
        <w:r>
          <w:rPr>
            <w:noProof/>
            <w:webHidden/>
          </w:rPr>
          <w:fldChar w:fldCharType="end"/>
        </w:r>
      </w:hyperlink>
    </w:p>
    <w:p w14:paraId="2ADCB02B" w14:textId="03B3D30C" w:rsidR="00F85DDB" w:rsidRDefault="00F85DDB">
      <w:pPr>
        <w:pStyle w:val="30"/>
        <w:tabs>
          <w:tab w:val="right" w:leader="dot" w:pos="8834"/>
        </w:tabs>
        <w:ind w:left="960"/>
        <w:rPr>
          <w:rFonts w:asciiTheme="minorHAnsi" w:eastAsiaTheme="minorEastAsia" w:hAnsiTheme="minorHAnsi" w:cstheme="minorBidi"/>
          <w:noProof/>
          <w:sz w:val="21"/>
          <w:szCs w:val="22"/>
        </w:rPr>
      </w:pPr>
      <w:hyperlink w:anchor="_Toc514665925" w:history="1">
        <w:r w:rsidRPr="000B5E91">
          <w:rPr>
            <w:rStyle w:val="ab"/>
            <w:noProof/>
          </w:rPr>
          <w:t xml:space="preserve">3.3.1 </w:t>
        </w:r>
        <w:r w:rsidRPr="000B5E91">
          <w:rPr>
            <w:rStyle w:val="ab"/>
            <w:noProof/>
          </w:rPr>
          <w:t>测距模型基准测试</w:t>
        </w:r>
        <w:r>
          <w:rPr>
            <w:noProof/>
            <w:webHidden/>
          </w:rPr>
          <w:tab/>
        </w:r>
        <w:r>
          <w:rPr>
            <w:noProof/>
            <w:webHidden/>
          </w:rPr>
          <w:fldChar w:fldCharType="begin"/>
        </w:r>
        <w:r>
          <w:rPr>
            <w:noProof/>
            <w:webHidden/>
          </w:rPr>
          <w:instrText xml:space="preserve"> PAGEREF _Toc514665925 \h </w:instrText>
        </w:r>
        <w:r>
          <w:rPr>
            <w:noProof/>
            <w:webHidden/>
          </w:rPr>
        </w:r>
        <w:r>
          <w:rPr>
            <w:noProof/>
            <w:webHidden/>
          </w:rPr>
          <w:fldChar w:fldCharType="separate"/>
        </w:r>
        <w:r>
          <w:rPr>
            <w:noProof/>
            <w:webHidden/>
          </w:rPr>
          <w:t>20</w:t>
        </w:r>
        <w:r>
          <w:rPr>
            <w:noProof/>
            <w:webHidden/>
          </w:rPr>
          <w:fldChar w:fldCharType="end"/>
        </w:r>
      </w:hyperlink>
    </w:p>
    <w:p w14:paraId="6F5F1ACA" w14:textId="3723C8A7" w:rsidR="00F85DDB" w:rsidRDefault="00F85DDB">
      <w:pPr>
        <w:pStyle w:val="30"/>
        <w:tabs>
          <w:tab w:val="right" w:leader="dot" w:pos="8834"/>
        </w:tabs>
        <w:ind w:left="960"/>
        <w:rPr>
          <w:rFonts w:asciiTheme="minorHAnsi" w:eastAsiaTheme="minorEastAsia" w:hAnsiTheme="minorHAnsi" w:cstheme="minorBidi"/>
          <w:noProof/>
          <w:sz w:val="21"/>
          <w:szCs w:val="22"/>
        </w:rPr>
      </w:pPr>
      <w:hyperlink w:anchor="_Toc514665926" w:history="1">
        <w:r w:rsidRPr="000B5E91">
          <w:rPr>
            <w:rStyle w:val="ab"/>
            <w:noProof/>
          </w:rPr>
          <w:t xml:space="preserve">3.3.2 </w:t>
        </w:r>
        <w:r w:rsidRPr="000B5E91">
          <w:rPr>
            <w:rStyle w:val="ab"/>
            <w:noProof/>
          </w:rPr>
          <w:t>对测量的</w:t>
        </w:r>
        <w:r w:rsidRPr="000B5E91">
          <w:rPr>
            <w:rStyle w:val="ab"/>
            <w:noProof/>
          </w:rPr>
          <w:t>RSSI</w:t>
        </w:r>
        <w:r w:rsidRPr="000B5E91">
          <w:rPr>
            <w:rStyle w:val="ab"/>
            <w:noProof/>
          </w:rPr>
          <w:t>值进行滤波</w:t>
        </w:r>
        <w:r>
          <w:rPr>
            <w:noProof/>
            <w:webHidden/>
          </w:rPr>
          <w:tab/>
        </w:r>
        <w:r>
          <w:rPr>
            <w:noProof/>
            <w:webHidden/>
          </w:rPr>
          <w:fldChar w:fldCharType="begin"/>
        </w:r>
        <w:r>
          <w:rPr>
            <w:noProof/>
            <w:webHidden/>
          </w:rPr>
          <w:instrText xml:space="preserve"> PAGEREF _Toc514665926 \h </w:instrText>
        </w:r>
        <w:r>
          <w:rPr>
            <w:noProof/>
            <w:webHidden/>
          </w:rPr>
        </w:r>
        <w:r>
          <w:rPr>
            <w:noProof/>
            <w:webHidden/>
          </w:rPr>
          <w:fldChar w:fldCharType="separate"/>
        </w:r>
        <w:r>
          <w:rPr>
            <w:noProof/>
            <w:webHidden/>
          </w:rPr>
          <w:t>21</w:t>
        </w:r>
        <w:r>
          <w:rPr>
            <w:noProof/>
            <w:webHidden/>
          </w:rPr>
          <w:fldChar w:fldCharType="end"/>
        </w:r>
      </w:hyperlink>
    </w:p>
    <w:p w14:paraId="2E93A7ED" w14:textId="1A0CDC0F" w:rsidR="00F85DDB" w:rsidRDefault="00F85DDB">
      <w:pPr>
        <w:pStyle w:val="20"/>
        <w:tabs>
          <w:tab w:val="right" w:leader="dot" w:pos="8834"/>
        </w:tabs>
        <w:ind w:left="480"/>
        <w:rPr>
          <w:rFonts w:asciiTheme="minorHAnsi" w:eastAsiaTheme="minorEastAsia" w:hAnsiTheme="minorHAnsi" w:cstheme="minorBidi"/>
          <w:noProof/>
          <w:sz w:val="21"/>
          <w:szCs w:val="22"/>
        </w:rPr>
      </w:pPr>
      <w:hyperlink w:anchor="_Toc514665927" w:history="1">
        <w:r w:rsidRPr="000B5E91">
          <w:rPr>
            <w:rStyle w:val="ab"/>
            <w:noProof/>
          </w:rPr>
          <w:t xml:space="preserve">3.3 </w:t>
        </w:r>
        <w:r w:rsidRPr="000B5E91">
          <w:rPr>
            <w:rStyle w:val="ab"/>
            <w:noProof/>
          </w:rPr>
          <w:t>基于位置指纹的定位算法设计</w:t>
        </w:r>
        <w:r>
          <w:rPr>
            <w:noProof/>
            <w:webHidden/>
          </w:rPr>
          <w:tab/>
        </w:r>
        <w:r>
          <w:rPr>
            <w:noProof/>
            <w:webHidden/>
          </w:rPr>
          <w:fldChar w:fldCharType="begin"/>
        </w:r>
        <w:r>
          <w:rPr>
            <w:noProof/>
            <w:webHidden/>
          </w:rPr>
          <w:instrText xml:space="preserve"> PAGEREF _Toc514665927 \h </w:instrText>
        </w:r>
        <w:r>
          <w:rPr>
            <w:noProof/>
            <w:webHidden/>
          </w:rPr>
        </w:r>
        <w:r>
          <w:rPr>
            <w:noProof/>
            <w:webHidden/>
          </w:rPr>
          <w:fldChar w:fldCharType="separate"/>
        </w:r>
        <w:r>
          <w:rPr>
            <w:noProof/>
            <w:webHidden/>
          </w:rPr>
          <w:t>24</w:t>
        </w:r>
        <w:r>
          <w:rPr>
            <w:noProof/>
            <w:webHidden/>
          </w:rPr>
          <w:fldChar w:fldCharType="end"/>
        </w:r>
      </w:hyperlink>
    </w:p>
    <w:p w14:paraId="719E0257" w14:textId="389CD732" w:rsidR="00F85DDB" w:rsidRDefault="00F85DDB">
      <w:pPr>
        <w:pStyle w:val="20"/>
        <w:tabs>
          <w:tab w:val="right" w:leader="dot" w:pos="8834"/>
        </w:tabs>
        <w:ind w:left="480"/>
        <w:rPr>
          <w:rFonts w:asciiTheme="minorHAnsi" w:eastAsiaTheme="minorEastAsia" w:hAnsiTheme="minorHAnsi" w:cstheme="minorBidi"/>
          <w:noProof/>
          <w:sz w:val="21"/>
          <w:szCs w:val="22"/>
        </w:rPr>
      </w:pPr>
      <w:hyperlink w:anchor="_Toc514665928" w:history="1">
        <w:r w:rsidRPr="000B5E91">
          <w:rPr>
            <w:rStyle w:val="ab"/>
            <w:noProof/>
          </w:rPr>
          <w:t xml:space="preserve">3.4 </w:t>
        </w:r>
        <w:r w:rsidRPr="000B5E91">
          <w:rPr>
            <w:rStyle w:val="ab"/>
            <w:noProof/>
          </w:rPr>
          <w:t>基于</w:t>
        </w:r>
        <w:r w:rsidRPr="000B5E91">
          <w:rPr>
            <w:rStyle w:val="ab"/>
            <w:noProof/>
          </w:rPr>
          <w:t>PDR</w:t>
        </w:r>
        <w:r w:rsidRPr="000B5E91">
          <w:rPr>
            <w:rStyle w:val="ab"/>
            <w:noProof/>
          </w:rPr>
          <w:t>的定位算法设计</w:t>
        </w:r>
        <w:r>
          <w:rPr>
            <w:noProof/>
            <w:webHidden/>
          </w:rPr>
          <w:tab/>
        </w:r>
        <w:r>
          <w:rPr>
            <w:noProof/>
            <w:webHidden/>
          </w:rPr>
          <w:fldChar w:fldCharType="begin"/>
        </w:r>
        <w:r>
          <w:rPr>
            <w:noProof/>
            <w:webHidden/>
          </w:rPr>
          <w:instrText xml:space="preserve"> PAGEREF _Toc514665928 \h </w:instrText>
        </w:r>
        <w:r>
          <w:rPr>
            <w:noProof/>
            <w:webHidden/>
          </w:rPr>
        </w:r>
        <w:r>
          <w:rPr>
            <w:noProof/>
            <w:webHidden/>
          </w:rPr>
          <w:fldChar w:fldCharType="separate"/>
        </w:r>
        <w:r>
          <w:rPr>
            <w:noProof/>
            <w:webHidden/>
          </w:rPr>
          <w:t>24</w:t>
        </w:r>
        <w:r>
          <w:rPr>
            <w:noProof/>
            <w:webHidden/>
          </w:rPr>
          <w:fldChar w:fldCharType="end"/>
        </w:r>
      </w:hyperlink>
    </w:p>
    <w:p w14:paraId="55CCBC3D" w14:textId="661BFEEC" w:rsidR="00F85DDB" w:rsidRDefault="00F85DDB">
      <w:pPr>
        <w:pStyle w:val="20"/>
        <w:tabs>
          <w:tab w:val="right" w:leader="dot" w:pos="8834"/>
        </w:tabs>
        <w:ind w:left="480"/>
        <w:rPr>
          <w:rFonts w:asciiTheme="minorHAnsi" w:eastAsiaTheme="minorEastAsia" w:hAnsiTheme="minorHAnsi" w:cstheme="minorBidi"/>
          <w:noProof/>
          <w:sz w:val="21"/>
          <w:szCs w:val="22"/>
        </w:rPr>
      </w:pPr>
      <w:hyperlink w:anchor="_Toc514665929" w:history="1">
        <w:r w:rsidRPr="000B5E91">
          <w:rPr>
            <w:rStyle w:val="ab"/>
            <w:noProof/>
          </w:rPr>
          <w:t xml:space="preserve">3.2 </w:t>
        </w:r>
        <w:r w:rsidRPr="000B5E91">
          <w:rPr>
            <w:rStyle w:val="ab"/>
            <w:noProof/>
          </w:rPr>
          <w:t>信号强度室内分布特征分析</w:t>
        </w:r>
        <w:r>
          <w:rPr>
            <w:noProof/>
            <w:webHidden/>
          </w:rPr>
          <w:tab/>
        </w:r>
        <w:r>
          <w:rPr>
            <w:noProof/>
            <w:webHidden/>
          </w:rPr>
          <w:fldChar w:fldCharType="begin"/>
        </w:r>
        <w:r>
          <w:rPr>
            <w:noProof/>
            <w:webHidden/>
          </w:rPr>
          <w:instrText xml:space="preserve"> PAGEREF _Toc514665929 \h </w:instrText>
        </w:r>
        <w:r>
          <w:rPr>
            <w:noProof/>
            <w:webHidden/>
          </w:rPr>
        </w:r>
        <w:r>
          <w:rPr>
            <w:noProof/>
            <w:webHidden/>
          </w:rPr>
          <w:fldChar w:fldCharType="separate"/>
        </w:r>
        <w:r>
          <w:rPr>
            <w:noProof/>
            <w:webHidden/>
          </w:rPr>
          <w:t>24</w:t>
        </w:r>
        <w:r>
          <w:rPr>
            <w:noProof/>
            <w:webHidden/>
          </w:rPr>
          <w:fldChar w:fldCharType="end"/>
        </w:r>
      </w:hyperlink>
    </w:p>
    <w:p w14:paraId="2A5E5B16" w14:textId="0BB909F7" w:rsidR="00F85DDB" w:rsidRDefault="00F85DDB">
      <w:pPr>
        <w:pStyle w:val="30"/>
        <w:tabs>
          <w:tab w:val="right" w:leader="dot" w:pos="8834"/>
        </w:tabs>
        <w:ind w:left="960"/>
        <w:rPr>
          <w:rFonts w:asciiTheme="minorHAnsi" w:eastAsiaTheme="minorEastAsia" w:hAnsiTheme="minorHAnsi" w:cstheme="minorBidi"/>
          <w:noProof/>
          <w:sz w:val="21"/>
          <w:szCs w:val="22"/>
        </w:rPr>
      </w:pPr>
      <w:hyperlink w:anchor="_Toc514665930" w:history="1">
        <w:r w:rsidRPr="000B5E91">
          <w:rPr>
            <w:rStyle w:val="ab"/>
            <w:noProof/>
          </w:rPr>
          <w:t>3.2.1</w:t>
        </w:r>
        <w:r w:rsidRPr="000B5E91">
          <w:rPr>
            <w:rStyle w:val="ab"/>
            <w:noProof/>
          </w:rPr>
          <w:t>距离对接收信号强度的影响</w:t>
        </w:r>
        <w:r>
          <w:rPr>
            <w:noProof/>
            <w:webHidden/>
          </w:rPr>
          <w:tab/>
        </w:r>
        <w:r>
          <w:rPr>
            <w:noProof/>
            <w:webHidden/>
          </w:rPr>
          <w:fldChar w:fldCharType="begin"/>
        </w:r>
        <w:r>
          <w:rPr>
            <w:noProof/>
            <w:webHidden/>
          </w:rPr>
          <w:instrText xml:space="preserve"> PAGEREF _Toc514665930 \h </w:instrText>
        </w:r>
        <w:r>
          <w:rPr>
            <w:noProof/>
            <w:webHidden/>
          </w:rPr>
        </w:r>
        <w:r>
          <w:rPr>
            <w:noProof/>
            <w:webHidden/>
          </w:rPr>
          <w:fldChar w:fldCharType="separate"/>
        </w:r>
        <w:r>
          <w:rPr>
            <w:noProof/>
            <w:webHidden/>
          </w:rPr>
          <w:t>24</w:t>
        </w:r>
        <w:r>
          <w:rPr>
            <w:noProof/>
            <w:webHidden/>
          </w:rPr>
          <w:fldChar w:fldCharType="end"/>
        </w:r>
      </w:hyperlink>
    </w:p>
    <w:p w14:paraId="00D91631" w14:textId="275826C4" w:rsidR="00F85DDB" w:rsidRDefault="00F85DDB">
      <w:pPr>
        <w:pStyle w:val="30"/>
        <w:tabs>
          <w:tab w:val="right" w:leader="dot" w:pos="8834"/>
        </w:tabs>
        <w:ind w:left="960"/>
        <w:rPr>
          <w:rFonts w:asciiTheme="minorHAnsi" w:eastAsiaTheme="minorEastAsia" w:hAnsiTheme="minorHAnsi" w:cstheme="minorBidi"/>
          <w:noProof/>
          <w:sz w:val="21"/>
          <w:szCs w:val="22"/>
        </w:rPr>
      </w:pPr>
      <w:hyperlink w:anchor="_Toc514665931" w:history="1">
        <w:r w:rsidRPr="000B5E91">
          <w:rPr>
            <w:rStyle w:val="ab"/>
            <w:noProof/>
          </w:rPr>
          <w:t>3.2.2</w:t>
        </w:r>
        <w:r w:rsidRPr="000B5E91">
          <w:rPr>
            <w:rStyle w:val="ab"/>
            <w:noProof/>
          </w:rPr>
          <w:t>路径对接收信号强度的影响</w:t>
        </w:r>
        <w:r>
          <w:rPr>
            <w:noProof/>
            <w:webHidden/>
          </w:rPr>
          <w:tab/>
        </w:r>
        <w:r>
          <w:rPr>
            <w:noProof/>
            <w:webHidden/>
          </w:rPr>
          <w:fldChar w:fldCharType="begin"/>
        </w:r>
        <w:r>
          <w:rPr>
            <w:noProof/>
            <w:webHidden/>
          </w:rPr>
          <w:instrText xml:space="preserve"> PAGEREF _Toc514665931 \h </w:instrText>
        </w:r>
        <w:r>
          <w:rPr>
            <w:noProof/>
            <w:webHidden/>
          </w:rPr>
        </w:r>
        <w:r>
          <w:rPr>
            <w:noProof/>
            <w:webHidden/>
          </w:rPr>
          <w:fldChar w:fldCharType="separate"/>
        </w:r>
        <w:r>
          <w:rPr>
            <w:noProof/>
            <w:webHidden/>
          </w:rPr>
          <w:t>25</w:t>
        </w:r>
        <w:r>
          <w:rPr>
            <w:noProof/>
            <w:webHidden/>
          </w:rPr>
          <w:fldChar w:fldCharType="end"/>
        </w:r>
      </w:hyperlink>
    </w:p>
    <w:p w14:paraId="2334F5F2" w14:textId="678461B9" w:rsidR="00F85DDB" w:rsidRDefault="00F85DDB">
      <w:pPr>
        <w:pStyle w:val="30"/>
        <w:tabs>
          <w:tab w:val="right" w:leader="dot" w:pos="8834"/>
        </w:tabs>
        <w:ind w:left="960"/>
        <w:rPr>
          <w:rFonts w:asciiTheme="minorHAnsi" w:eastAsiaTheme="minorEastAsia" w:hAnsiTheme="minorHAnsi" w:cstheme="minorBidi"/>
          <w:noProof/>
          <w:sz w:val="21"/>
          <w:szCs w:val="22"/>
        </w:rPr>
      </w:pPr>
      <w:hyperlink w:anchor="_Toc514665932" w:history="1">
        <w:r w:rsidRPr="000B5E91">
          <w:rPr>
            <w:rStyle w:val="ab"/>
            <w:noProof/>
          </w:rPr>
          <w:t>3.2.3</w:t>
        </w:r>
        <w:r w:rsidRPr="000B5E91">
          <w:rPr>
            <w:rStyle w:val="ab"/>
            <w:noProof/>
          </w:rPr>
          <w:t>测试设备对接收信号强度的影响</w:t>
        </w:r>
        <w:bookmarkStart w:id="6" w:name="_GoBack"/>
        <w:bookmarkEnd w:id="6"/>
        <w:r>
          <w:rPr>
            <w:noProof/>
            <w:webHidden/>
          </w:rPr>
          <w:tab/>
        </w:r>
        <w:r>
          <w:rPr>
            <w:noProof/>
            <w:webHidden/>
          </w:rPr>
          <w:fldChar w:fldCharType="begin"/>
        </w:r>
        <w:r>
          <w:rPr>
            <w:noProof/>
            <w:webHidden/>
          </w:rPr>
          <w:instrText xml:space="preserve"> PAGEREF _Toc514665932 \h </w:instrText>
        </w:r>
        <w:r>
          <w:rPr>
            <w:noProof/>
            <w:webHidden/>
          </w:rPr>
        </w:r>
        <w:r>
          <w:rPr>
            <w:noProof/>
            <w:webHidden/>
          </w:rPr>
          <w:fldChar w:fldCharType="separate"/>
        </w:r>
        <w:r>
          <w:rPr>
            <w:noProof/>
            <w:webHidden/>
          </w:rPr>
          <w:t>25</w:t>
        </w:r>
        <w:r>
          <w:rPr>
            <w:noProof/>
            <w:webHidden/>
          </w:rPr>
          <w:fldChar w:fldCharType="end"/>
        </w:r>
      </w:hyperlink>
    </w:p>
    <w:p w14:paraId="41CC1BD5" w14:textId="021629DC" w:rsidR="00F85DDB" w:rsidRDefault="00F85DDB">
      <w:pPr>
        <w:pStyle w:val="20"/>
        <w:tabs>
          <w:tab w:val="right" w:leader="dot" w:pos="8834"/>
        </w:tabs>
        <w:ind w:left="480"/>
        <w:rPr>
          <w:rFonts w:asciiTheme="minorHAnsi" w:eastAsiaTheme="minorEastAsia" w:hAnsiTheme="minorHAnsi" w:cstheme="minorBidi"/>
          <w:noProof/>
          <w:sz w:val="21"/>
          <w:szCs w:val="22"/>
        </w:rPr>
      </w:pPr>
      <w:hyperlink w:anchor="_Toc514665933" w:history="1">
        <w:r w:rsidRPr="000B5E91">
          <w:rPr>
            <w:rStyle w:val="ab"/>
            <w:noProof/>
          </w:rPr>
          <w:t>3.4</w:t>
        </w:r>
        <w:r w:rsidRPr="000B5E91">
          <w:rPr>
            <w:rStyle w:val="ab"/>
            <w:noProof/>
          </w:rPr>
          <w:t>手机</w:t>
        </w:r>
        <w:r w:rsidRPr="000B5E91">
          <w:rPr>
            <w:rStyle w:val="ab"/>
            <w:noProof/>
          </w:rPr>
          <w:t>App</w:t>
        </w:r>
        <w:r w:rsidRPr="000B5E91">
          <w:rPr>
            <w:rStyle w:val="ab"/>
            <w:noProof/>
          </w:rPr>
          <w:t>软件设计</w:t>
        </w:r>
        <w:r>
          <w:rPr>
            <w:noProof/>
            <w:webHidden/>
          </w:rPr>
          <w:tab/>
        </w:r>
        <w:r>
          <w:rPr>
            <w:noProof/>
            <w:webHidden/>
          </w:rPr>
          <w:fldChar w:fldCharType="begin"/>
        </w:r>
        <w:r>
          <w:rPr>
            <w:noProof/>
            <w:webHidden/>
          </w:rPr>
          <w:instrText xml:space="preserve"> PAGEREF _Toc514665933 \h </w:instrText>
        </w:r>
        <w:r>
          <w:rPr>
            <w:noProof/>
            <w:webHidden/>
          </w:rPr>
        </w:r>
        <w:r>
          <w:rPr>
            <w:noProof/>
            <w:webHidden/>
          </w:rPr>
          <w:fldChar w:fldCharType="separate"/>
        </w:r>
        <w:r>
          <w:rPr>
            <w:noProof/>
            <w:webHidden/>
          </w:rPr>
          <w:t>25</w:t>
        </w:r>
        <w:r>
          <w:rPr>
            <w:noProof/>
            <w:webHidden/>
          </w:rPr>
          <w:fldChar w:fldCharType="end"/>
        </w:r>
      </w:hyperlink>
    </w:p>
    <w:p w14:paraId="4E549454" w14:textId="6EAB0350" w:rsidR="00F85DDB" w:rsidRDefault="00F85DDB">
      <w:pPr>
        <w:pStyle w:val="30"/>
        <w:tabs>
          <w:tab w:val="right" w:leader="dot" w:pos="8834"/>
        </w:tabs>
        <w:ind w:left="960"/>
        <w:rPr>
          <w:rFonts w:asciiTheme="minorHAnsi" w:eastAsiaTheme="minorEastAsia" w:hAnsiTheme="minorHAnsi" w:cstheme="minorBidi"/>
          <w:noProof/>
          <w:sz w:val="21"/>
          <w:szCs w:val="22"/>
        </w:rPr>
      </w:pPr>
      <w:hyperlink w:anchor="_Toc514665934" w:history="1">
        <w:r w:rsidRPr="000B5E91">
          <w:rPr>
            <w:rStyle w:val="ab"/>
            <w:noProof/>
          </w:rPr>
          <w:t>3.4.1 Android</w:t>
        </w:r>
        <w:r w:rsidRPr="000B5E91">
          <w:rPr>
            <w:rStyle w:val="ab"/>
            <w:noProof/>
          </w:rPr>
          <w:t>系统简介</w:t>
        </w:r>
        <w:r>
          <w:rPr>
            <w:noProof/>
            <w:webHidden/>
          </w:rPr>
          <w:tab/>
        </w:r>
        <w:r>
          <w:rPr>
            <w:noProof/>
            <w:webHidden/>
          </w:rPr>
          <w:fldChar w:fldCharType="begin"/>
        </w:r>
        <w:r>
          <w:rPr>
            <w:noProof/>
            <w:webHidden/>
          </w:rPr>
          <w:instrText xml:space="preserve"> PAGEREF _Toc514665934 \h </w:instrText>
        </w:r>
        <w:r>
          <w:rPr>
            <w:noProof/>
            <w:webHidden/>
          </w:rPr>
        </w:r>
        <w:r>
          <w:rPr>
            <w:noProof/>
            <w:webHidden/>
          </w:rPr>
          <w:fldChar w:fldCharType="separate"/>
        </w:r>
        <w:r>
          <w:rPr>
            <w:noProof/>
            <w:webHidden/>
          </w:rPr>
          <w:t>25</w:t>
        </w:r>
        <w:r>
          <w:rPr>
            <w:noProof/>
            <w:webHidden/>
          </w:rPr>
          <w:fldChar w:fldCharType="end"/>
        </w:r>
      </w:hyperlink>
    </w:p>
    <w:p w14:paraId="1DCB49DD" w14:textId="7B0B747C" w:rsidR="00F85DDB" w:rsidRDefault="00F85DDB">
      <w:pPr>
        <w:pStyle w:val="20"/>
        <w:tabs>
          <w:tab w:val="right" w:leader="dot" w:pos="8834"/>
        </w:tabs>
        <w:ind w:left="480"/>
        <w:rPr>
          <w:rFonts w:asciiTheme="minorHAnsi" w:eastAsiaTheme="minorEastAsia" w:hAnsiTheme="minorHAnsi" w:cstheme="minorBidi"/>
          <w:noProof/>
          <w:sz w:val="21"/>
          <w:szCs w:val="22"/>
        </w:rPr>
      </w:pPr>
      <w:hyperlink w:anchor="_Toc514665935" w:history="1">
        <w:r w:rsidRPr="000B5E91">
          <w:rPr>
            <w:rStyle w:val="ab"/>
            <w:noProof/>
          </w:rPr>
          <w:t>基于</w:t>
        </w:r>
        <w:r w:rsidRPr="000B5E91">
          <w:rPr>
            <w:rStyle w:val="ab"/>
            <w:noProof/>
          </w:rPr>
          <w:t>KNN</w:t>
        </w:r>
        <w:r w:rsidRPr="000B5E91">
          <w:rPr>
            <w:rStyle w:val="ab"/>
            <w:noProof/>
          </w:rPr>
          <w:t>发现的定位设计与研究</w:t>
        </w:r>
        <w:r>
          <w:rPr>
            <w:noProof/>
            <w:webHidden/>
          </w:rPr>
          <w:tab/>
        </w:r>
        <w:r>
          <w:rPr>
            <w:noProof/>
            <w:webHidden/>
          </w:rPr>
          <w:fldChar w:fldCharType="begin"/>
        </w:r>
        <w:r>
          <w:rPr>
            <w:noProof/>
            <w:webHidden/>
          </w:rPr>
          <w:instrText xml:space="preserve"> PAGEREF _Toc514665935 \h </w:instrText>
        </w:r>
        <w:r>
          <w:rPr>
            <w:noProof/>
            <w:webHidden/>
          </w:rPr>
        </w:r>
        <w:r>
          <w:rPr>
            <w:noProof/>
            <w:webHidden/>
          </w:rPr>
          <w:fldChar w:fldCharType="separate"/>
        </w:r>
        <w:r>
          <w:rPr>
            <w:noProof/>
            <w:webHidden/>
          </w:rPr>
          <w:t>25</w:t>
        </w:r>
        <w:r>
          <w:rPr>
            <w:noProof/>
            <w:webHidden/>
          </w:rPr>
          <w:fldChar w:fldCharType="end"/>
        </w:r>
      </w:hyperlink>
    </w:p>
    <w:p w14:paraId="1ADD539E" w14:textId="6282C09D" w:rsidR="00F85DDB" w:rsidRDefault="00F85DDB">
      <w:pPr>
        <w:pStyle w:val="30"/>
        <w:tabs>
          <w:tab w:val="right" w:leader="dot" w:pos="8834"/>
        </w:tabs>
        <w:ind w:left="960"/>
        <w:rPr>
          <w:rFonts w:asciiTheme="minorHAnsi" w:eastAsiaTheme="minorEastAsia" w:hAnsiTheme="minorHAnsi" w:cstheme="minorBidi"/>
          <w:noProof/>
          <w:sz w:val="21"/>
          <w:szCs w:val="22"/>
        </w:rPr>
      </w:pPr>
      <w:hyperlink w:anchor="_Toc514665936" w:history="1">
        <w:r w:rsidRPr="000B5E91">
          <w:rPr>
            <w:rStyle w:val="ab"/>
            <w:noProof/>
          </w:rPr>
          <w:t>3.4.1 KNN</w:t>
        </w:r>
        <w:r w:rsidRPr="000B5E91">
          <w:rPr>
            <w:rStyle w:val="ab"/>
            <w:noProof/>
          </w:rPr>
          <w:t>算法说明</w:t>
        </w:r>
        <w:r>
          <w:rPr>
            <w:noProof/>
            <w:webHidden/>
          </w:rPr>
          <w:tab/>
        </w:r>
        <w:r>
          <w:rPr>
            <w:noProof/>
            <w:webHidden/>
          </w:rPr>
          <w:fldChar w:fldCharType="begin"/>
        </w:r>
        <w:r>
          <w:rPr>
            <w:noProof/>
            <w:webHidden/>
          </w:rPr>
          <w:instrText xml:space="preserve"> PAGEREF _Toc514665936 \h </w:instrText>
        </w:r>
        <w:r>
          <w:rPr>
            <w:noProof/>
            <w:webHidden/>
          </w:rPr>
        </w:r>
        <w:r>
          <w:rPr>
            <w:noProof/>
            <w:webHidden/>
          </w:rPr>
          <w:fldChar w:fldCharType="separate"/>
        </w:r>
        <w:r>
          <w:rPr>
            <w:noProof/>
            <w:webHidden/>
          </w:rPr>
          <w:t>25</w:t>
        </w:r>
        <w:r>
          <w:rPr>
            <w:noProof/>
            <w:webHidden/>
          </w:rPr>
          <w:fldChar w:fldCharType="end"/>
        </w:r>
      </w:hyperlink>
    </w:p>
    <w:p w14:paraId="37DD8DF2" w14:textId="3EC54B89" w:rsidR="00F85DDB" w:rsidRDefault="00F85DDB">
      <w:pPr>
        <w:pStyle w:val="30"/>
        <w:tabs>
          <w:tab w:val="right" w:leader="dot" w:pos="8834"/>
        </w:tabs>
        <w:ind w:left="960"/>
        <w:rPr>
          <w:rFonts w:asciiTheme="minorHAnsi" w:eastAsiaTheme="minorEastAsia" w:hAnsiTheme="minorHAnsi" w:cstheme="minorBidi"/>
          <w:noProof/>
          <w:sz w:val="21"/>
          <w:szCs w:val="22"/>
        </w:rPr>
      </w:pPr>
      <w:hyperlink w:anchor="_Toc514665937" w:history="1">
        <w:r w:rsidRPr="000B5E91">
          <w:rPr>
            <w:rStyle w:val="ab"/>
            <w:noProof/>
          </w:rPr>
          <w:t>3.4.2 KNN</w:t>
        </w:r>
        <w:r w:rsidRPr="000B5E91">
          <w:rPr>
            <w:rStyle w:val="ab"/>
            <w:noProof/>
          </w:rPr>
          <w:t>算法实现</w:t>
        </w:r>
        <w:r>
          <w:rPr>
            <w:noProof/>
            <w:webHidden/>
          </w:rPr>
          <w:tab/>
        </w:r>
        <w:r>
          <w:rPr>
            <w:noProof/>
            <w:webHidden/>
          </w:rPr>
          <w:fldChar w:fldCharType="begin"/>
        </w:r>
        <w:r>
          <w:rPr>
            <w:noProof/>
            <w:webHidden/>
          </w:rPr>
          <w:instrText xml:space="preserve"> PAGEREF _Toc514665937 \h </w:instrText>
        </w:r>
        <w:r>
          <w:rPr>
            <w:noProof/>
            <w:webHidden/>
          </w:rPr>
        </w:r>
        <w:r>
          <w:rPr>
            <w:noProof/>
            <w:webHidden/>
          </w:rPr>
          <w:fldChar w:fldCharType="separate"/>
        </w:r>
        <w:r>
          <w:rPr>
            <w:noProof/>
            <w:webHidden/>
          </w:rPr>
          <w:t>25</w:t>
        </w:r>
        <w:r>
          <w:rPr>
            <w:noProof/>
            <w:webHidden/>
          </w:rPr>
          <w:fldChar w:fldCharType="end"/>
        </w:r>
      </w:hyperlink>
    </w:p>
    <w:p w14:paraId="499B4392" w14:textId="2D51C4A0" w:rsidR="00F85DDB" w:rsidRDefault="00F85DDB">
      <w:pPr>
        <w:pStyle w:val="20"/>
        <w:tabs>
          <w:tab w:val="right" w:leader="dot" w:pos="8834"/>
        </w:tabs>
        <w:ind w:left="480"/>
        <w:rPr>
          <w:rFonts w:asciiTheme="minorHAnsi" w:eastAsiaTheme="minorEastAsia" w:hAnsiTheme="minorHAnsi" w:cstheme="minorBidi"/>
          <w:noProof/>
          <w:sz w:val="21"/>
          <w:szCs w:val="22"/>
        </w:rPr>
      </w:pPr>
      <w:hyperlink w:anchor="_Toc514665938" w:history="1">
        <w:r w:rsidRPr="000B5E91">
          <w:rPr>
            <w:rStyle w:val="ab"/>
            <w:noProof/>
          </w:rPr>
          <w:t xml:space="preserve">3.5 </w:t>
        </w:r>
        <w:r w:rsidRPr="000B5E91">
          <w:rPr>
            <w:rStyle w:val="ab"/>
            <w:noProof/>
          </w:rPr>
          <w:t>基于</w:t>
        </w:r>
        <w:r w:rsidRPr="000B5E91">
          <w:rPr>
            <w:rStyle w:val="ab"/>
            <w:noProof/>
          </w:rPr>
          <w:t>PDR</w:t>
        </w:r>
        <w:r w:rsidRPr="000B5E91">
          <w:rPr>
            <w:rStyle w:val="ab"/>
            <w:noProof/>
          </w:rPr>
          <w:t>的算法实现分析</w:t>
        </w:r>
        <w:r>
          <w:rPr>
            <w:noProof/>
            <w:webHidden/>
          </w:rPr>
          <w:tab/>
        </w:r>
        <w:r>
          <w:rPr>
            <w:noProof/>
            <w:webHidden/>
          </w:rPr>
          <w:fldChar w:fldCharType="begin"/>
        </w:r>
        <w:r>
          <w:rPr>
            <w:noProof/>
            <w:webHidden/>
          </w:rPr>
          <w:instrText xml:space="preserve"> PAGEREF _Toc514665938 \h </w:instrText>
        </w:r>
        <w:r>
          <w:rPr>
            <w:noProof/>
            <w:webHidden/>
          </w:rPr>
        </w:r>
        <w:r>
          <w:rPr>
            <w:noProof/>
            <w:webHidden/>
          </w:rPr>
          <w:fldChar w:fldCharType="separate"/>
        </w:r>
        <w:r>
          <w:rPr>
            <w:noProof/>
            <w:webHidden/>
          </w:rPr>
          <w:t>25</w:t>
        </w:r>
        <w:r>
          <w:rPr>
            <w:noProof/>
            <w:webHidden/>
          </w:rPr>
          <w:fldChar w:fldCharType="end"/>
        </w:r>
      </w:hyperlink>
    </w:p>
    <w:p w14:paraId="647C1CE4" w14:textId="0501E315" w:rsidR="00F85DDB" w:rsidRDefault="00F85DDB">
      <w:pPr>
        <w:pStyle w:val="20"/>
        <w:tabs>
          <w:tab w:val="right" w:leader="dot" w:pos="8834"/>
        </w:tabs>
        <w:ind w:left="480"/>
        <w:rPr>
          <w:rFonts w:asciiTheme="minorHAnsi" w:eastAsiaTheme="minorEastAsia" w:hAnsiTheme="minorHAnsi" w:cstheme="minorBidi"/>
          <w:noProof/>
          <w:sz w:val="21"/>
          <w:szCs w:val="22"/>
        </w:rPr>
      </w:pPr>
      <w:hyperlink w:anchor="_Toc514665939" w:history="1">
        <w:r w:rsidRPr="000B5E91">
          <w:rPr>
            <w:rStyle w:val="ab"/>
            <w:noProof/>
          </w:rPr>
          <w:t>3.6</w:t>
        </w:r>
        <w:r w:rsidRPr="000B5E91">
          <w:rPr>
            <w:rStyle w:val="ab"/>
            <w:noProof/>
          </w:rPr>
          <w:t>基于指纹的算法实现与分析</w:t>
        </w:r>
        <w:r>
          <w:rPr>
            <w:noProof/>
            <w:webHidden/>
          </w:rPr>
          <w:tab/>
        </w:r>
        <w:r>
          <w:rPr>
            <w:noProof/>
            <w:webHidden/>
          </w:rPr>
          <w:fldChar w:fldCharType="begin"/>
        </w:r>
        <w:r>
          <w:rPr>
            <w:noProof/>
            <w:webHidden/>
          </w:rPr>
          <w:instrText xml:space="preserve"> PAGEREF _Toc514665939 \h </w:instrText>
        </w:r>
        <w:r>
          <w:rPr>
            <w:noProof/>
            <w:webHidden/>
          </w:rPr>
        </w:r>
        <w:r>
          <w:rPr>
            <w:noProof/>
            <w:webHidden/>
          </w:rPr>
          <w:fldChar w:fldCharType="separate"/>
        </w:r>
        <w:r>
          <w:rPr>
            <w:noProof/>
            <w:webHidden/>
          </w:rPr>
          <w:t>25</w:t>
        </w:r>
        <w:r>
          <w:rPr>
            <w:noProof/>
            <w:webHidden/>
          </w:rPr>
          <w:fldChar w:fldCharType="end"/>
        </w:r>
      </w:hyperlink>
    </w:p>
    <w:p w14:paraId="086D4367" w14:textId="12D12C13" w:rsidR="00F85DDB" w:rsidRDefault="00F85DDB">
      <w:pPr>
        <w:pStyle w:val="20"/>
        <w:tabs>
          <w:tab w:val="right" w:leader="dot" w:pos="8834"/>
        </w:tabs>
        <w:ind w:left="480"/>
        <w:rPr>
          <w:rFonts w:asciiTheme="minorHAnsi" w:eastAsiaTheme="minorEastAsia" w:hAnsiTheme="minorHAnsi" w:cstheme="minorBidi"/>
          <w:noProof/>
          <w:sz w:val="21"/>
          <w:szCs w:val="22"/>
        </w:rPr>
      </w:pPr>
      <w:hyperlink w:anchor="_Toc514665940" w:history="1">
        <w:r w:rsidRPr="000B5E91">
          <w:rPr>
            <w:rStyle w:val="ab"/>
            <w:noProof/>
          </w:rPr>
          <w:t>3.7</w:t>
        </w:r>
        <w:r w:rsidRPr="000B5E91">
          <w:rPr>
            <w:rStyle w:val="ab"/>
            <w:noProof/>
          </w:rPr>
          <w:t>本章总结</w:t>
        </w:r>
        <w:r>
          <w:rPr>
            <w:noProof/>
            <w:webHidden/>
          </w:rPr>
          <w:tab/>
        </w:r>
        <w:r>
          <w:rPr>
            <w:noProof/>
            <w:webHidden/>
          </w:rPr>
          <w:fldChar w:fldCharType="begin"/>
        </w:r>
        <w:r>
          <w:rPr>
            <w:noProof/>
            <w:webHidden/>
          </w:rPr>
          <w:instrText xml:space="preserve"> PAGEREF _Toc514665940 \h </w:instrText>
        </w:r>
        <w:r>
          <w:rPr>
            <w:noProof/>
            <w:webHidden/>
          </w:rPr>
        </w:r>
        <w:r>
          <w:rPr>
            <w:noProof/>
            <w:webHidden/>
          </w:rPr>
          <w:fldChar w:fldCharType="separate"/>
        </w:r>
        <w:r>
          <w:rPr>
            <w:noProof/>
            <w:webHidden/>
          </w:rPr>
          <w:t>25</w:t>
        </w:r>
        <w:r>
          <w:rPr>
            <w:noProof/>
            <w:webHidden/>
          </w:rPr>
          <w:fldChar w:fldCharType="end"/>
        </w:r>
      </w:hyperlink>
    </w:p>
    <w:p w14:paraId="62BF8176" w14:textId="0D2FFA12" w:rsidR="00F85DDB" w:rsidRDefault="00F85DDB">
      <w:pPr>
        <w:pStyle w:val="10"/>
        <w:tabs>
          <w:tab w:val="right" w:leader="dot" w:pos="8834"/>
        </w:tabs>
        <w:spacing w:before="100" w:after="100"/>
        <w:rPr>
          <w:rFonts w:asciiTheme="minorHAnsi" w:eastAsiaTheme="minorEastAsia" w:hAnsiTheme="minorHAnsi" w:cstheme="minorBidi"/>
          <w:noProof/>
          <w:sz w:val="21"/>
          <w:szCs w:val="22"/>
        </w:rPr>
      </w:pPr>
      <w:hyperlink w:anchor="_Toc514665941" w:history="1">
        <w:r w:rsidRPr="000B5E91">
          <w:rPr>
            <w:rStyle w:val="ab"/>
            <w:noProof/>
          </w:rPr>
          <w:t>第</w:t>
        </w:r>
        <w:r w:rsidRPr="000B5E91">
          <w:rPr>
            <w:rStyle w:val="ab"/>
            <w:noProof/>
          </w:rPr>
          <w:t>3</w:t>
        </w:r>
        <w:r w:rsidRPr="000B5E91">
          <w:rPr>
            <w:rStyle w:val="ab"/>
            <w:noProof/>
          </w:rPr>
          <w:t>章</w:t>
        </w:r>
        <w:r w:rsidRPr="000B5E91">
          <w:rPr>
            <w:rStyle w:val="ab"/>
            <w:noProof/>
          </w:rPr>
          <w:t xml:space="preserve"> </w:t>
        </w:r>
        <w:r w:rsidRPr="000B5E91">
          <w:rPr>
            <w:rStyle w:val="ab"/>
            <w:noProof/>
          </w:rPr>
          <w:t>系统需求分析与总体设计</w:t>
        </w:r>
        <w:r>
          <w:rPr>
            <w:noProof/>
            <w:webHidden/>
          </w:rPr>
          <w:tab/>
        </w:r>
        <w:r>
          <w:rPr>
            <w:noProof/>
            <w:webHidden/>
          </w:rPr>
          <w:fldChar w:fldCharType="begin"/>
        </w:r>
        <w:r>
          <w:rPr>
            <w:noProof/>
            <w:webHidden/>
          </w:rPr>
          <w:instrText xml:space="preserve"> PAGEREF _Toc514665941 \h </w:instrText>
        </w:r>
        <w:r>
          <w:rPr>
            <w:noProof/>
            <w:webHidden/>
          </w:rPr>
        </w:r>
        <w:r>
          <w:rPr>
            <w:noProof/>
            <w:webHidden/>
          </w:rPr>
          <w:fldChar w:fldCharType="separate"/>
        </w:r>
        <w:r>
          <w:rPr>
            <w:noProof/>
            <w:webHidden/>
          </w:rPr>
          <w:t>26</w:t>
        </w:r>
        <w:r>
          <w:rPr>
            <w:noProof/>
            <w:webHidden/>
          </w:rPr>
          <w:fldChar w:fldCharType="end"/>
        </w:r>
      </w:hyperlink>
    </w:p>
    <w:p w14:paraId="67D66ACD" w14:textId="0DD74BFD" w:rsidR="00F85DDB" w:rsidRDefault="00F85DDB">
      <w:pPr>
        <w:pStyle w:val="20"/>
        <w:tabs>
          <w:tab w:val="right" w:leader="dot" w:pos="8834"/>
        </w:tabs>
        <w:ind w:left="480"/>
        <w:rPr>
          <w:rFonts w:asciiTheme="minorHAnsi" w:eastAsiaTheme="minorEastAsia" w:hAnsiTheme="minorHAnsi" w:cstheme="minorBidi"/>
          <w:noProof/>
          <w:sz w:val="21"/>
          <w:szCs w:val="22"/>
        </w:rPr>
      </w:pPr>
      <w:hyperlink w:anchor="_Toc514665942" w:history="1">
        <w:r w:rsidRPr="000B5E91">
          <w:rPr>
            <w:rStyle w:val="ab"/>
            <w:noProof/>
          </w:rPr>
          <w:t>3.1</w:t>
        </w:r>
        <w:r w:rsidRPr="000B5E91">
          <w:rPr>
            <w:rStyle w:val="ab"/>
            <w:noProof/>
          </w:rPr>
          <w:t>室内定位技术概述</w:t>
        </w:r>
        <w:r>
          <w:rPr>
            <w:noProof/>
            <w:webHidden/>
          </w:rPr>
          <w:tab/>
        </w:r>
        <w:r>
          <w:rPr>
            <w:noProof/>
            <w:webHidden/>
          </w:rPr>
          <w:fldChar w:fldCharType="begin"/>
        </w:r>
        <w:r>
          <w:rPr>
            <w:noProof/>
            <w:webHidden/>
          </w:rPr>
          <w:instrText xml:space="preserve"> PAGEREF _Toc514665942 \h </w:instrText>
        </w:r>
        <w:r>
          <w:rPr>
            <w:noProof/>
            <w:webHidden/>
          </w:rPr>
        </w:r>
        <w:r>
          <w:rPr>
            <w:noProof/>
            <w:webHidden/>
          </w:rPr>
          <w:fldChar w:fldCharType="separate"/>
        </w:r>
        <w:r>
          <w:rPr>
            <w:noProof/>
            <w:webHidden/>
          </w:rPr>
          <w:t>26</w:t>
        </w:r>
        <w:r>
          <w:rPr>
            <w:noProof/>
            <w:webHidden/>
          </w:rPr>
          <w:fldChar w:fldCharType="end"/>
        </w:r>
      </w:hyperlink>
    </w:p>
    <w:p w14:paraId="27CC19A2" w14:textId="566F0BF1" w:rsidR="00F85DDB" w:rsidRDefault="00F85DDB">
      <w:pPr>
        <w:pStyle w:val="20"/>
        <w:tabs>
          <w:tab w:val="right" w:leader="dot" w:pos="8834"/>
        </w:tabs>
        <w:ind w:left="480"/>
        <w:rPr>
          <w:rFonts w:asciiTheme="minorHAnsi" w:eastAsiaTheme="minorEastAsia" w:hAnsiTheme="minorHAnsi" w:cstheme="minorBidi"/>
          <w:noProof/>
          <w:sz w:val="21"/>
          <w:szCs w:val="22"/>
        </w:rPr>
      </w:pPr>
      <w:hyperlink w:anchor="_Toc514665943" w:history="1">
        <w:r w:rsidRPr="000B5E91">
          <w:rPr>
            <w:rStyle w:val="ab"/>
            <w:noProof/>
          </w:rPr>
          <w:t>3.2</w:t>
        </w:r>
        <w:r w:rsidRPr="000B5E91">
          <w:rPr>
            <w:rStyle w:val="ab"/>
            <w:noProof/>
          </w:rPr>
          <w:t>需求分析</w:t>
        </w:r>
        <w:r>
          <w:rPr>
            <w:noProof/>
            <w:webHidden/>
          </w:rPr>
          <w:tab/>
        </w:r>
        <w:r>
          <w:rPr>
            <w:noProof/>
            <w:webHidden/>
          </w:rPr>
          <w:fldChar w:fldCharType="begin"/>
        </w:r>
        <w:r>
          <w:rPr>
            <w:noProof/>
            <w:webHidden/>
          </w:rPr>
          <w:instrText xml:space="preserve"> PAGEREF _Toc514665943 \h </w:instrText>
        </w:r>
        <w:r>
          <w:rPr>
            <w:noProof/>
            <w:webHidden/>
          </w:rPr>
        </w:r>
        <w:r>
          <w:rPr>
            <w:noProof/>
            <w:webHidden/>
          </w:rPr>
          <w:fldChar w:fldCharType="separate"/>
        </w:r>
        <w:r>
          <w:rPr>
            <w:noProof/>
            <w:webHidden/>
          </w:rPr>
          <w:t>26</w:t>
        </w:r>
        <w:r>
          <w:rPr>
            <w:noProof/>
            <w:webHidden/>
          </w:rPr>
          <w:fldChar w:fldCharType="end"/>
        </w:r>
      </w:hyperlink>
    </w:p>
    <w:p w14:paraId="5C00298D" w14:textId="1C64DFE7" w:rsidR="00F85DDB" w:rsidRDefault="00F85DDB">
      <w:pPr>
        <w:pStyle w:val="20"/>
        <w:tabs>
          <w:tab w:val="right" w:leader="dot" w:pos="8834"/>
        </w:tabs>
        <w:ind w:left="480"/>
        <w:rPr>
          <w:rFonts w:asciiTheme="minorHAnsi" w:eastAsiaTheme="minorEastAsia" w:hAnsiTheme="minorHAnsi" w:cstheme="minorBidi"/>
          <w:noProof/>
          <w:sz w:val="21"/>
          <w:szCs w:val="22"/>
        </w:rPr>
      </w:pPr>
      <w:hyperlink w:anchor="_Toc514665944" w:history="1">
        <w:r w:rsidRPr="000B5E91">
          <w:rPr>
            <w:rStyle w:val="ab"/>
            <w:noProof/>
          </w:rPr>
          <w:t>3.3</w:t>
        </w:r>
        <w:r w:rsidRPr="000B5E91">
          <w:rPr>
            <w:rStyle w:val="ab"/>
            <w:noProof/>
          </w:rPr>
          <w:t>系统总体架构设计</w:t>
        </w:r>
        <w:r>
          <w:rPr>
            <w:noProof/>
            <w:webHidden/>
          </w:rPr>
          <w:tab/>
        </w:r>
        <w:r>
          <w:rPr>
            <w:noProof/>
            <w:webHidden/>
          </w:rPr>
          <w:fldChar w:fldCharType="begin"/>
        </w:r>
        <w:r>
          <w:rPr>
            <w:noProof/>
            <w:webHidden/>
          </w:rPr>
          <w:instrText xml:space="preserve"> PAGEREF _Toc514665944 \h </w:instrText>
        </w:r>
        <w:r>
          <w:rPr>
            <w:noProof/>
            <w:webHidden/>
          </w:rPr>
        </w:r>
        <w:r>
          <w:rPr>
            <w:noProof/>
            <w:webHidden/>
          </w:rPr>
          <w:fldChar w:fldCharType="separate"/>
        </w:r>
        <w:r>
          <w:rPr>
            <w:noProof/>
            <w:webHidden/>
          </w:rPr>
          <w:t>26</w:t>
        </w:r>
        <w:r>
          <w:rPr>
            <w:noProof/>
            <w:webHidden/>
          </w:rPr>
          <w:fldChar w:fldCharType="end"/>
        </w:r>
      </w:hyperlink>
    </w:p>
    <w:p w14:paraId="0D46EDED" w14:textId="6BC6B004" w:rsidR="00F85DDB" w:rsidRDefault="00F85DDB">
      <w:pPr>
        <w:pStyle w:val="20"/>
        <w:tabs>
          <w:tab w:val="right" w:leader="dot" w:pos="8834"/>
        </w:tabs>
        <w:ind w:left="480"/>
        <w:rPr>
          <w:rFonts w:asciiTheme="minorHAnsi" w:eastAsiaTheme="minorEastAsia" w:hAnsiTheme="minorHAnsi" w:cstheme="minorBidi"/>
          <w:noProof/>
          <w:sz w:val="21"/>
          <w:szCs w:val="22"/>
        </w:rPr>
      </w:pPr>
      <w:hyperlink w:anchor="_Toc514665945" w:history="1">
        <w:r w:rsidRPr="000B5E91">
          <w:rPr>
            <w:rStyle w:val="ab"/>
            <w:noProof/>
          </w:rPr>
          <w:t>2.4</w:t>
        </w:r>
        <w:r w:rsidRPr="000B5E91">
          <w:rPr>
            <w:rStyle w:val="ab"/>
            <w:noProof/>
          </w:rPr>
          <w:t>基于</w:t>
        </w:r>
        <w:r w:rsidRPr="000B5E91">
          <w:rPr>
            <w:rStyle w:val="ab"/>
            <w:noProof/>
          </w:rPr>
          <w:t>RSSI</w:t>
        </w:r>
        <w:r w:rsidRPr="000B5E91">
          <w:rPr>
            <w:rStyle w:val="ab"/>
            <w:noProof/>
          </w:rPr>
          <w:t>的定位技术</w:t>
        </w:r>
        <w:r>
          <w:rPr>
            <w:noProof/>
            <w:webHidden/>
          </w:rPr>
          <w:tab/>
        </w:r>
        <w:r>
          <w:rPr>
            <w:noProof/>
            <w:webHidden/>
          </w:rPr>
          <w:fldChar w:fldCharType="begin"/>
        </w:r>
        <w:r>
          <w:rPr>
            <w:noProof/>
            <w:webHidden/>
          </w:rPr>
          <w:instrText xml:space="preserve"> PAGEREF _Toc514665945 \h </w:instrText>
        </w:r>
        <w:r>
          <w:rPr>
            <w:noProof/>
            <w:webHidden/>
          </w:rPr>
        </w:r>
        <w:r>
          <w:rPr>
            <w:noProof/>
            <w:webHidden/>
          </w:rPr>
          <w:fldChar w:fldCharType="separate"/>
        </w:r>
        <w:r>
          <w:rPr>
            <w:noProof/>
            <w:webHidden/>
          </w:rPr>
          <w:t>26</w:t>
        </w:r>
        <w:r>
          <w:rPr>
            <w:noProof/>
            <w:webHidden/>
          </w:rPr>
          <w:fldChar w:fldCharType="end"/>
        </w:r>
      </w:hyperlink>
    </w:p>
    <w:p w14:paraId="75225F8E" w14:textId="3C48F150" w:rsidR="00F85DDB" w:rsidRDefault="00F85DDB">
      <w:pPr>
        <w:pStyle w:val="30"/>
        <w:tabs>
          <w:tab w:val="right" w:leader="dot" w:pos="8834"/>
        </w:tabs>
        <w:ind w:left="960"/>
        <w:rPr>
          <w:rFonts w:asciiTheme="minorHAnsi" w:eastAsiaTheme="minorEastAsia" w:hAnsiTheme="minorHAnsi" w:cstheme="minorBidi"/>
          <w:noProof/>
          <w:sz w:val="21"/>
          <w:szCs w:val="22"/>
        </w:rPr>
      </w:pPr>
      <w:hyperlink w:anchor="_Toc514665946" w:history="1">
        <w:r w:rsidRPr="000B5E91">
          <w:rPr>
            <w:rStyle w:val="ab"/>
            <w:noProof/>
          </w:rPr>
          <w:t>2.4.1</w:t>
        </w:r>
        <w:r w:rsidRPr="000B5E91">
          <w:rPr>
            <w:rStyle w:val="ab"/>
            <w:noProof/>
          </w:rPr>
          <w:t>基于传播模型的定位方法</w:t>
        </w:r>
        <w:r>
          <w:rPr>
            <w:noProof/>
            <w:webHidden/>
          </w:rPr>
          <w:tab/>
        </w:r>
        <w:r>
          <w:rPr>
            <w:noProof/>
            <w:webHidden/>
          </w:rPr>
          <w:fldChar w:fldCharType="begin"/>
        </w:r>
        <w:r>
          <w:rPr>
            <w:noProof/>
            <w:webHidden/>
          </w:rPr>
          <w:instrText xml:space="preserve"> PAGEREF _Toc514665946 \h </w:instrText>
        </w:r>
        <w:r>
          <w:rPr>
            <w:noProof/>
            <w:webHidden/>
          </w:rPr>
        </w:r>
        <w:r>
          <w:rPr>
            <w:noProof/>
            <w:webHidden/>
          </w:rPr>
          <w:fldChar w:fldCharType="separate"/>
        </w:r>
        <w:r>
          <w:rPr>
            <w:noProof/>
            <w:webHidden/>
          </w:rPr>
          <w:t>26</w:t>
        </w:r>
        <w:r>
          <w:rPr>
            <w:noProof/>
            <w:webHidden/>
          </w:rPr>
          <w:fldChar w:fldCharType="end"/>
        </w:r>
      </w:hyperlink>
    </w:p>
    <w:p w14:paraId="42B8CF36" w14:textId="366BF6B0" w:rsidR="00F85DDB" w:rsidRDefault="00F85DDB">
      <w:pPr>
        <w:pStyle w:val="30"/>
        <w:tabs>
          <w:tab w:val="right" w:leader="dot" w:pos="8834"/>
        </w:tabs>
        <w:ind w:left="960"/>
        <w:rPr>
          <w:rFonts w:asciiTheme="minorHAnsi" w:eastAsiaTheme="minorEastAsia" w:hAnsiTheme="minorHAnsi" w:cstheme="minorBidi"/>
          <w:noProof/>
          <w:sz w:val="21"/>
          <w:szCs w:val="22"/>
        </w:rPr>
      </w:pPr>
      <w:hyperlink w:anchor="_Toc514665947" w:history="1">
        <w:r w:rsidRPr="000B5E91">
          <w:rPr>
            <w:rStyle w:val="ab"/>
            <w:noProof/>
          </w:rPr>
          <w:t>2.4.2</w:t>
        </w:r>
        <w:r w:rsidRPr="000B5E91">
          <w:rPr>
            <w:rStyle w:val="ab"/>
            <w:noProof/>
          </w:rPr>
          <w:t>基于位置指纹的定</w:t>
        </w:r>
        <w:r w:rsidRPr="000B5E91">
          <w:rPr>
            <w:rStyle w:val="ab"/>
            <w:noProof/>
          </w:rPr>
          <w:t>KNN</w:t>
        </w:r>
        <w:r w:rsidRPr="000B5E91">
          <w:rPr>
            <w:rStyle w:val="ab"/>
            <w:noProof/>
          </w:rPr>
          <w:t>位方法</w:t>
        </w:r>
        <w:r>
          <w:rPr>
            <w:noProof/>
            <w:webHidden/>
          </w:rPr>
          <w:tab/>
        </w:r>
        <w:r>
          <w:rPr>
            <w:noProof/>
            <w:webHidden/>
          </w:rPr>
          <w:fldChar w:fldCharType="begin"/>
        </w:r>
        <w:r>
          <w:rPr>
            <w:noProof/>
            <w:webHidden/>
          </w:rPr>
          <w:instrText xml:space="preserve"> PAGEREF _Toc514665947 \h </w:instrText>
        </w:r>
        <w:r>
          <w:rPr>
            <w:noProof/>
            <w:webHidden/>
          </w:rPr>
        </w:r>
        <w:r>
          <w:rPr>
            <w:noProof/>
            <w:webHidden/>
          </w:rPr>
          <w:fldChar w:fldCharType="separate"/>
        </w:r>
        <w:r>
          <w:rPr>
            <w:noProof/>
            <w:webHidden/>
          </w:rPr>
          <w:t>26</w:t>
        </w:r>
        <w:r>
          <w:rPr>
            <w:noProof/>
            <w:webHidden/>
          </w:rPr>
          <w:fldChar w:fldCharType="end"/>
        </w:r>
      </w:hyperlink>
    </w:p>
    <w:p w14:paraId="46F21193" w14:textId="4C62DE3D" w:rsidR="00F85DDB" w:rsidRDefault="00F85DDB">
      <w:pPr>
        <w:pStyle w:val="30"/>
        <w:tabs>
          <w:tab w:val="right" w:leader="dot" w:pos="8834"/>
        </w:tabs>
        <w:ind w:left="960"/>
        <w:rPr>
          <w:rFonts w:asciiTheme="minorHAnsi" w:eastAsiaTheme="minorEastAsia" w:hAnsiTheme="minorHAnsi" w:cstheme="minorBidi"/>
          <w:noProof/>
          <w:sz w:val="21"/>
          <w:szCs w:val="22"/>
        </w:rPr>
      </w:pPr>
      <w:hyperlink w:anchor="_Toc514665948" w:history="1">
        <w:r w:rsidRPr="000B5E91">
          <w:rPr>
            <w:rStyle w:val="ab"/>
            <w:noProof/>
          </w:rPr>
          <w:t>2.4.3</w:t>
        </w:r>
        <w:r w:rsidRPr="000B5E91">
          <w:rPr>
            <w:rStyle w:val="ab"/>
            <w:noProof/>
          </w:rPr>
          <w:t>基于</w:t>
        </w:r>
        <w:r w:rsidRPr="000B5E91">
          <w:rPr>
            <w:rStyle w:val="ab"/>
            <w:noProof/>
          </w:rPr>
          <w:t>PDR</w:t>
        </w:r>
        <w:r w:rsidRPr="000B5E91">
          <w:rPr>
            <w:rStyle w:val="ab"/>
            <w:noProof/>
          </w:rPr>
          <w:t>的定位方法</w:t>
        </w:r>
        <w:r>
          <w:rPr>
            <w:noProof/>
            <w:webHidden/>
          </w:rPr>
          <w:tab/>
        </w:r>
        <w:r>
          <w:rPr>
            <w:noProof/>
            <w:webHidden/>
          </w:rPr>
          <w:fldChar w:fldCharType="begin"/>
        </w:r>
        <w:r>
          <w:rPr>
            <w:noProof/>
            <w:webHidden/>
          </w:rPr>
          <w:instrText xml:space="preserve"> PAGEREF _Toc514665948 \h </w:instrText>
        </w:r>
        <w:r>
          <w:rPr>
            <w:noProof/>
            <w:webHidden/>
          </w:rPr>
        </w:r>
        <w:r>
          <w:rPr>
            <w:noProof/>
            <w:webHidden/>
          </w:rPr>
          <w:fldChar w:fldCharType="separate"/>
        </w:r>
        <w:r>
          <w:rPr>
            <w:noProof/>
            <w:webHidden/>
          </w:rPr>
          <w:t>26</w:t>
        </w:r>
        <w:r>
          <w:rPr>
            <w:noProof/>
            <w:webHidden/>
          </w:rPr>
          <w:fldChar w:fldCharType="end"/>
        </w:r>
      </w:hyperlink>
    </w:p>
    <w:p w14:paraId="4F990EC4" w14:textId="3120027D" w:rsidR="00F85DDB" w:rsidRDefault="00F85DDB">
      <w:pPr>
        <w:pStyle w:val="20"/>
        <w:tabs>
          <w:tab w:val="right" w:leader="dot" w:pos="8834"/>
        </w:tabs>
        <w:ind w:left="480"/>
        <w:rPr>
          <w:rFonts w:asciiTheme="minorHAnsi" w:eastAsiaTheme="minorEastAsia" w:hAnsiTheme="minorHAnsi" w:cstheme="minorBidi"/>
          <w:noProof/>
          <w:sz w:val="21"/>
          <w:szCs w:val="22"/>
        </w:rPr>
      </w:pPr>
      <w:hyperlink w:anchor="_Toc514665949" w:history="1">
        <w:r w:rsidRPr="000B5E91">
          <w:rPr>
            <w:rStyle w:val="ab"/>
            <w:noProof/>
          </w:rPr>
          <w:t>2.5</w:t>
        </w:r>
        <w:r w:rsidRPr="000B5E91">
          <w:rPr>
            <w:rStyle w:val="ab"/>
            <w:noProof/>
          </w:rPr>
          <w:t>本章小结</w:t>
        </w:r>
        <w:r>
          <w:rPr>
            <w:noProof/>
            <w:webHidden/>
          </w:rPr>
          <w:tab/>
        </w:r>
        <w:r>
          <w:rPr>
            <w:noProof/>
            <w:webHidden/>
          </w:rPr>
          <w:fldChar w:fldCharType="begin"/>
        </w:r>
        <w:r>
          <w:rPr>
            <w:noProof/>
            <w:webHidden/>
          </w:rPr>
          <w:instrText xml:space="preserve"> PAGEREF _Toc514665949 \h </w:instrText>
        </w:r>
        <w:r>
          <w:rPr>
            <w:noProof/>
            <w:webHidden/>
          </w:rPr>
        </w:r>
        <w:r>
          <w:rPr>
            <w:noProof/>
            <w:webHidden/>
          </w:rPr>
          <w:fldChar w:fldCharType="separate"/>
        </w:r>
        <w:r>
          <w:rPr>
            <w:noProof/>
            <w:webHidden/>
          </w:rPr>
          <w:t>26</w:t>
        </w:r>
        <w:r>
          <w:rPr>
            <w:noProof/>
            <w:webHidden/>
          </w:rPr>
          <w:fldChar w:fldCharType="end"/>
        </w:r>
      </w:hyperlink>
    </w:p>
    <w:p w14:paraId="3DD8514A" w14:textId="3852670E" w:rsidR="00F85DDB" w:rsidRDefault="00F85DDB">
      <w:pPr>
        <w:pStyle w:val="10"/>
        <w:tabs>
          <w:tab w:val="right" w:leader="dot" w:pos="8834"/>
        </w:tabs>
        <w:spacing w:before="100" w:after="100"/>
        <w:rPr>
          <w:rFonts w:asciiTheme="minorHAnsi" w:eastAsiaTheme="minorEastAsia" w:hAnsiTheme="minorHAnsi" w:cstheme="minorBidi"/>
          <w:noProof/>
          <w:sz w:val="21"/>
          <w:szCs w:val="22"/>
        </w:rPr>
      </w:pPr>
      <w:hyperlink w:anchor="_Toc514665950" w:history="1">
        <w:r w:rsidRPr="000B5E91">
          <w:rPr>
            <w:rStyle w:val="ab"/>
            <w:noProof/>
          </w:rPr>
          <w:t>第</w:t>
        </w:r>
        <w:r w:rsidRPr="000B5E91">
          <w:rPr>
            <w:rStyle w:val="ab"/>
            <w:noProof/>
          </w:rPr>
          <w:t>4</w:t>
        </w:r>
        <w:r w:rsidRPr="000B5E91">
          <w:rPr>
            <w:rStyle w:val="ab"/>
            <w:noProof/>
          </w:rPr>
          <w:t>章</w:t>
        </w:r>
        <w:r w:rsidRPr="000B5E91">
          <w:rPr>
            <w:rStyle w:val="ab"/>
            <w:noProof/>
          </w:rPr>
          <w:t xml:space="preserve"> </w:t>
        </w:r>
        <w:r w:rsidRPr="000B5E91">
          <w:rPr>
            <w:rStyle w:val="ab"/>
            <w:noProof/>
          </w:rPr>
          <w:t>系统实现</w:t>
        </w:r>
        <w:r>
          <w:rPr>
            <w:noProof/>
            <w:webHidden/>
          </w:rPr>
          <w:tab/>
        </w:r>
        <w:r>
          <w:rPr>
            <w:noProof/>
            <w:webHidden/>
          </w:rPr>
          <w:fldChar w:fldCharType="begin"/>
        </w:r>
        <w:r>
          <w:rPr>
            <w:noProof/>
            <w:webHidden/>
          </w:rPr>
          <w:instrText xml:space="preserve"> PAGEREF _Toc514665950 \h </w:instrText>
        </w:r>
        <w:r>
          <w:rPr>
            <w:noProof/>
            <w:webHidden/>
          </w:rPr>
        </w:r>
        <w:r>
          <w:rPr>
            <w:noProof/>
            <w:webHidden/>
          </w:rPr>
          <w:fldChar w:fldCharType="separate"/>
        </w:r>
        <w:r>
          <w:rPr>
            <w:noProof/>
            <w:webHidden/>
          </w:rPr>
          <w:t>27</w:t>
        </w:r>
        <w:r>
          <w:rPr>
            <w:noProof/>
            <w:webHidden/>
          </w:rPr>
          <w:fldChar w:fldCharType="end"/>
        </w:r>
      </w:hyperlink>
    </w:p>
    <w:p w14:paraId="2EB366CA" w14:textId="1C09FF32" w:rsidR="00F85DDB" w:rsidRDefault="00F85DDB">
      <w:pPr>
        <w:pStyle w:val="10"/>
        <w:tabs>
          <w:tab w:val="right" w:leader="dot" w:pos="8834"/>
        </w:tabs>
        <w:spacing w:before="100" w:after="100"/>
        <w:rPr>
          <w:rFonts w:asciiTheme="minorHAnsi" w:eastAsiaTheme="minorEastAsia" w:hAnsiTheme="minorHAnsi" w:cstheme="minorBidi"/>
          <w:noProof/>
          <w:sz w:val="21"/>
          <w:szCs w:val="22"/>
        </w:rPr>
      </w:pPr>
      <w:hyperlink w:anchor="_Toc514665951" w:history="1">
        <w:r w:rsidRPr="000B5E91">
          <w:rPr>
            <w:rStyle w:val="ab"/>
            <w:noProof/>
          </w:rPr>
          <w:t>第</w:t>
        </w:r>
        <w:r w:rsidRPr="000B5E91">
          <w:rPr>
            <w:rStyle w:val="ab"/>
            <w:noProof/>
          </w:rPr>
          <w:t>5</w:t>
        </w:r>
        <w:r w:rsidRPr="000B5E91">
          <w:rPr>
            <w:rStyle w:val="ab"/>
            <w:noProof/>
          </w:rPr>
          <w:t>章</w:t>
        </w:r>
        <w:r w:rsidRPr="000B5E91">
          <w:rPr>
            <w:rStyle w:val="ab"/>
            <w:noProof/>
          </w:rPr>
          <w:t xml:space="preserve"> </w:t>
        </w:r>
        <w:r w:rsidRPr="000B5E91">
          <w:rPr>
            <w:rStyle w:val="ab"/>
            <w:noProof/>
          </w:rPr>
          <w:t>系统测试与运行</w:t>
        </w:r>
        <w:r>
          <w:rPr>
            <w:noProof/>
            <w:webHidden/>
          </w:rPr>
          <w:tab/>
        </w:r>
        <w:r>
          <w:rPr>
            <w:noProof/>
            <w:webHidden/>
          </w:rPr>
          <w:fldChar w:fldCharType="begin"/>
        </w:r>
        <w:r>
          <w:rPr>
            <w:noProof/>
            <w:webHidden/>
          </w:rPr>
          <w:instrText xml:space="preserve"> PAGEREF _Toc514665951 \h </w:instrText>
        </w:r>
        <w:r>
          <w:rPr>
            <w:noProof/>
            <w:webHidden/>
          </w:rPr>
        </w:r>
        <w:r>
          <w:rPr>
            <w:noProof/>
            <w:webHidden/>
          </w:rPr>
          <w:fldChar w:fldCharType="separate"/>
        </w:r>
        <w:r>
          <w:rPr>
            <w:noProof/>
            <w:webHidden/>
          </w:rPr>
          <w:t>28</w:t>
        </w:r>
        <w:r>
          <w:rPr>
            <w:noProof/>
            <w:webHidden/>
          </w:rPr>
          <w:fldChar w:fldCharType="end"/>
        </w:r>
      </w:hyperlink>
    </w:p>
    <w:p w14:paraId="337B243B" w14:textId="12972E5E" w:rsidR="00F85DDB" w:rsidRDefault="00F85DDB">
      <w:pPr>
        <w:pStyle w:val="20"/>
        <w:tabs>
          <w:tab w:val="right" w:leader="dot" w:pos="8834"/>
        </w:tabs>
        <w:ind w:left="480"/>
        <w:rPr>
          <w:rFonts w:asciiTheme="minorHAnsi" w:eastAsiaTheme="minorEastAsia" w:hAnsiTheme="minorHAnsi" w:cstheme="minorBidi"/>
          <w:noProof/>
          <w:sz w:val="21"/>
          <w:szCs w:val="22"/>
        </w:rPr>
      </w:pPr>
      <w:hyperlink w:anchor="_Toc514665952" w:history="1">
        <w:r w:rsidRPr="000B5E91">
          <w:rPr>
            <w:rStyle w:val="ab"/>
            <w:noProof/>
          </w:rPr>
          <w:t>5.1</w:t>
        </w:r>
        <w:r w:rsidRPr="000B5E91">
          <w:rPr>
            <w:rStyle w:val="ab"/>
            <w:noProof/>
          </w:rPr>
          <w:t>系统测试环境及测试数据</w:t>
        </w:r>
        <w:r>
          <w:rPr>
            <w:noProof/>
            <w:webHidden/>
          </w:rPr>
          <w:tab/>
        </w:r>
        <w:r>
          <w:rPr>
            <w:noProof/>
            <w:webHidden/>
          </w:rPr>
          <w:fldChar w:fldCharType="begin"/>
        </w:r>
        <w:r>
          <w:rPr>
            <w:noProof/>
            <w:webHidden/>
          </w:rPr>
          <w:instrText xml:space="preserve"> PAGEREF _Toc514665952 \h </w:instrText>
        </w:r>
        <w:r>
          <w:rPr>
            <w:noProof/>
            <w:webHidden/>
          </w:rPr>
        </w:r>
        <w:r>
          <w:rPr>
            <w:noProof/>
            <w:webHidden/>
          </w:rPr>
          <w:fldChar w:fldCharType="separate"/>
        </w:r>
        <w:r>
          <w:rPr>
            <w:noProof/>
            <w:webHidden/>
          </w:rPr>
          <w:t>28</w:t>
        </w:r>
        <w:r>
          <w:rPr>
            <w:noProof/>
            <w:webHidden/>
          </w:rPr>
          <w:fldChar w:fldCharType="end"/>
        </w:r>
      </w:hyperlink>
    </w:p>
    <w:p w14:paraId="1629C4E7" w14:textId="5BC3AD83" w:rsidR="00F85DDB" w:rsidRDefault="00F85DDB">
      <w:pPr>
        <w:pStyle w:val="20"/>
        <w:tabs>
          <w:tab w:val="right" w:leader="dot" w:pos="8834"/>
        </w:tabs>
        <w:ind w:left="480"/>
        <w:rPr>
          <w:rFonts w:asciiTheme="minorHAnsi" w:eastAsiaTheme="minorEastAsia" w:hAnsiTheme="minorHAnsi" w:cstheme="minorBidi"/>
          <w:noProof/>
          <w:sz w:val="21"/>
          <w:szCs w:val="22"/>
        </w:rPr>
      </w:pPr>
      <w:hyperlink w:anchor="_Toc514665953" w:history="1">
        <w:r w:rsidRPr="000B5E91">
          <w:rPr>
            <w:rStyle w:val="ab"/>
            <w:noProof/>
          </w:rPr>
          <w:t>5.2</w:t>
        </w:r>
        <w:r w:rsidRPr="000B5E91">
          <w:rPr>
            <w:rStyle w:val="ab"/>
            <w:noProof/>
          </w:rPr>
          <w:t>系统测试与运行结果</w:t>
        </w:r>
        <w:r>
          <w:rPr>
            <w:noProof/>
            <w:webHidden/>
          </w:rPr>
          <w:tab/>
        </w:r>
        <w:r>
          <w:rPr>
            <w:noProof/>
            <w:webHidden/>
          </w:rPr>
          <w:fldChar w:fldCharType="begin"/>
        </w:r>
        <w:r>
          <w:rPr>
            <w:noProof/>
            <w:webHidden/>
          </w:rPr>
          <w:instrText xml:space="preserve"> PAGEREF _Toc514665953 \h </w:instrText>
        </w:r>
        <w:r>
          <w:rPr>
            <w:noProof/>
            <w:webHidden/>
          </w:rPr>
        </w:r>
        <w:r>
          <w:rPr>
            <w:noProof/>
            <w:webHidden/>
          </w:rPr>
          <w:fldChar w:fldCharType="separate"/>
        </w:r>
        <w:r>
          <w:rPr>
            <w:noProof/>
            <w:webHidden/>
          </w:rPr>
          <w:t>28</w:t>
        </w:r>
        <w:r>
          <w:rPr>
            <w:noProof/>
            <w:webHidden/>
          </w:rPr>
          <w:fldChar w:fldCharType="end"/>
        </w:r>
      </w:hyperlink>
    </w:p>
    <w:p w14:paraId="5B7380BF" w14:textId="313A8AB8" w:rsidR="00F85DDB" w:rsidRDefault="00F85DDB">
      <w:pPr>
        <w:pStyle w:val="20"/>
        <w:tabs>
          <w:tab w:val="right" w:leader="dot" w:pos="8834"/>
        </w:tabs>
        <w:ind w:left="480"/>
        <w:rPr>
          <w:rFonts w:asciiTheme="minorHAnsi" w:eastAsiaTheme="minorEastAsia" w:hAnsiTheme="minorHAnsi" w:cstheme="minorBidi"/>
          <w:noProof/>
          <w:sz w:val="21"/>
          <w:szCs w:val="22"/>
        </w:rPr>
      </w:pPr>
      <w:hyperlink w:anchor="_Toc514665954" w:history="1">
        <w:r w:rsidRPr="000B5E91">
          <w:rPr>
            <w:rStyle w:val="ab"/>
            <w:noProof/>
          </w:rPr>
          <w:t>5.3</w:t>
        </w:r>
        <w:r w:rsidRPr="000B5E91">
          <w:rPr>
            <w:rStyle w:val="ab"/>
            <w:noProof/>
          </w:rPr>
          <w:t>本章小结</w:t>
        </w:r>
        <w:r>
          <w:rPr>
            <w:noProof/>
            <w:webHidden/>
          </w:rPr>
          <w:tab/>
        </w:r>
        <w:r>
          <w:rPr>
            <w:noProof/>
            <w:webHidden/>
          </w:rPr>
          <w:fldChar w:fldCharType="begin"/>
        </w:r>
        <w:r>
          <w:rPr>
            <w:noProof/>
            <w:webHidden/>
          </w:rPr>
          <w:instrText xml:space="preserve"> PAGEREF _Toc514665954 \h </w:instrText>
        </w:r>
        <w:r>
          <w:rPr>
            <w:noProof/>
            <w:webHidden/>
          </w:rPr>
        </w:r>
        <w:r>
          <w:rPr>
            <w:noProof/>
            <w:webHidden/>
          </w:rPr>
          <w:fldChar w:fldCharType="separate"/>
        </w:r>
        <w:r>
          <w:rPr>
            <w:noProof/>
            <w:webHidden/>
          </w:rPr>
          <w:t>28</w:t>
        </w:r>
        <w:r>
          <w:rPr>
            <w:noProof/>
            <w:webHidden/>
          </w:rPr>
          <w:fldChar w:fldCharType="end"/>
        </w:r>
      </w:hyperlink>
    </w:p>
    <w:p w14:paraId="791F0D61" w14:textId="0ABE809D" w:rsidR="00F85DDB" w:rsidRDefault="00F85DDB">
      <w:pPr>
        <w:pStyle w:val="10"/>
        <w:tabs>
          <w:tab w:val="right" w:leader="dot" w:pos="8834"/>
        </w:tabs>
        <w:spacing w:before="100" w:after="100"/>
        <w:rPr>
          <w:rFonts w:asciiTheme="minorHAnsi" w:eastAsiaTheme="minorEastAsia" w:hAnsiTheme="minorHAnsi" w:cstheme="minorBidi"/>
          <w:noProof/>
          <w:sz w:val="21"/>
          <w:szCs w:val="22"/>
        </w:rPr>
      </w:pPr>
      <w:hyperlink w:anchor="_Toc514665955" w:history="1">
        <w:r w:rsidRPr="000B5E91">
          <w:rPr>
            <w:rStyle w:val="ab"/>
            <w:noProof/>
          </w:rPr>
          <w:t>结</w:t>
        </w:r>
        <w:r w:rsidRPr="000B5E91">
          <w:rPr>
            <w:rStyle w:val="ab"/>
            <w:noProof/>
          </w:rPr>
          <w:t xml:space="preserve"> </w:t>
        </w:r>
        <w:r w:rsidRPr="000B5E91">
          <w:rPr>
            <w:rStyle w:val="ab"/>
            <w:noProof/>
          </w:rPr>
          <w:t>论</w:t>
        </w:r>
        <w:r>
          <w:rPr>
            <w:noProof/>
            <w:webHidden/>
          </w:rPr>
          <w:tab/>
        </w:r>
        <w:r>
          <w:rPr>
            <w:noProof/>
            <w:webHidden/>
          </w:rPr>
          <w:fldChar w:fldCharType="begin"/>
        </w:r>
        <w:r>
          <w:rPr>
            <w:noProof/>
            <w:webHidden/>
          </w:rPr>
          <w:instrText xml:space="preserve"> PAGEREF _Toc514665955 \h </w:instrText>
        </w:r>
        <w:r>
          <w:rPr>
            <w:noProof/>
            <w:webHidden/>
          </w:rPr>
        </w:r>
        <w:r>
          <w:rPr>
            <w:noProof/>
            <w:webHidden/>
          </w:rPr>
          <w:fldChar w:fldCharType="separate"/>
        </w:r>
        <w:r>
          <w:rPr>
            <w:noProof/>
            <w:webHidden/>
          </w:rPr>
          <w:t>29</w:t>
        </w:r>
        <w:r>
          <w:rPr>
            <w:noProof/>
            <w:webHidden/>
          </w:rPr>
          <w:fldChar w:fldCharType="end"/>
        </w:r>
      </w:hyperlink>
    </w:p>
    <w:p w14:paraId="375134F4" w14:textId="0B4CE275" w:rsidR="00F85DDB" w:rsidRDefault="00F85DDB">
      <w:pPr>
        <w:pStyle w:val="10"/>
        <w:tabs>
          <w:tab w:val="right" w:leader="dot" w:pos="8834"/>
        </w:tabs>
        <w:spacing w:before="100" w:after="100"/>
        <w:rPr>
          <w:rFonts w:asciiTheme="minorHAnsi" w:eastAsiaTheme="minorEastAsia" w:hAnsiTheme="minorHAnsi" w:cstheme="minorBidi"/>
          <w:noProof/>
          <w:sz w:val="21"/>
          <w:szCs w:val="22"/>
        </w:rPr>
      </w:pPr>
      <w:hyperlink w:anchor="_Toc514665956" w:history="1">
        <w:r w:rsidRPr="000B5E91">
          <w:rPr>
            <w:rStyle w:val="ab"/>
            <w:noProof/>
          </w:rPr>
          <w:t>致</w:t>
        </w:r>
        <w:r w:rsidRPr="000B5E91">
          <w:rPr>
            <w:rStyle w:val="ab"/>
            <w:noProof/>
          </w:rPr>
          <w:t xml:space="preserve"> </w:t>
        </w:r>
        <w:r w:rsidRPr="000B5E91">
          <w:rPr>
            <w:rStyle w:val="ab"/>
            <w:noProof/>
          </w:rPr>
          <w:t>谢</w:t>
        </w:r>
        <w:r>
          <w:rPr>
            <w:noProof/>
            <w:webHidden/>
          </w:rPr>
          <w:tab/>
        </w:r>
        <w:r>
          <w:rPr>
            <w:noProof/>
            <w:webHidden/>
          </w:rPr>
          <w:fldChar w:fldCharType="begin"/>
        </w:r>
        <w:r>
          <w:rPr>
            <w:noProof/>
            <w:webHidden/>
          </w:rPr>
          <w:instrText xml:space="preserve"> PAGEREF _Toc514665956 \h </w:instrText>
        </w:r>
        <w:r>
          <w:rPr>
            <w:noProof/>
            <w:webHidden/>
          </w:rPr>
        </w:r>
        <w:r>
          <w:rPr>
            <w:noProof/>
            <w:webHidden/>
          </w:rPr>
          <w:fldChar w:fldCharType="separate"/>
        </w:r>
        <w:r>
          <w:rPr>
            <w:noProof/>
            <w:webHidden/>
          </w:rPr>
          <w:t>30</w:t>
        </w:r>
        <w:r>
          <w:rPr>
            <w:noProof/>
            <w:webHidden/>
          </w:rPr>
          <w:fldChar w:fldCharType="end"/>
        </w:r>
      </w:hyperlink>
    </w:p>
    <w:p w14:paraId="41695214" w14:textId="07FB60F5" w:rsidR="00F85DDB" w:rsidRDefault="00F85DDB">
      <w:pPr>
        <w:pStyle w:val="10"/>
        <w:tabs>
          <w:tab w:val="right" w:leader="dot" w:pos="8834"/>
        </w:tabs>
        <w:spacing w:before="100" w:after="100"/>
        <w:rPr>
          <w:rFonts w:asciiTheme="minorHAnsi" w:eastAsiaTheme="minorEastAsia" w:hAnsiTheme="minorHAnsi" w:cstheme="minorBidi"/>
          <w:noProof/>
          <w:sz w:val="21"/>
          <w:szCs w:val="22"/>
        </w:rPr>
      </w:pPr>
      <w:hyperlink w:anchor="_Toc514665957" w:history="1">
        <w:r w:rsidRPr="000B5E91">
          <w:rPr>
            <w:rStyle w:val="ab"/>
            <w:noProof/>
          </w:rPr>
          <w:t>参考文献</w:t>
        </w:r>
        <w:r>
          <w:rPr>
            <w:noProof/>
            <w:webHidden/>
          </w:rPr>
          <w:tab/>
        </w:r>
        <w:r>
          <w:rPr>
            <w:noProof/>
            <w:webHidden/>
          </w:rPr>
          <w:fldChar w:fldCharType="begin"/>
        </w:r>
        <w:r>
          <w:rPr>
            <w:noProof/>
            <w:webHidden/>
          </w:rPr>
          <w:instrText xml:space="preserve"> PAGEREF _Toc514665957 \h </w:instrText>
        </w:r>
        <w:r>
          <w:rPr>
            <w:noProof/>
            <w:webHidden/>
          </w:rPr>
        </w:r>
        <w:r>
          <w:rPr>
            <w:noProof/>
            <w:webHidden/>
          </w:rPr>
          <w:fldChar w:fldCharType="separate"/>
        </w:r>
        <w:r>
          <w:rPr>
            <w:noProof/>
            <w:webHidden/>
          </w:rPr>
          <w:t>31</w:t>
        </w:r>
        <w:r>
          <w:rPr>
            <w:noProof/>
            <w:webHidden/>
          </w:rPr>
          <w:fldChar w:fldCharType="end"/>
        </w:r>
      </w:hyperlink>
    </w:p>
    <w:p w14:paraId="61460888" w14:textId="6E026D00" w:rsidR="001145CA" w:rsidRDefault="001C13CB" w:rsidP="00234B02">
      <w:pPr>
        <w:spacing w:line="400" w:lineRule="exact"/>
        <w:jc w:val="left"/>
        <w:sectPr w:rsidR="001145CA" w:rsidSect="00A7497E">
          <w:pgSz w:w="11906" w:h="16838" w:code="9"/>
          <w:pgMar w:top="1474" w:right="1531" w:bottom="1474" w:left="1531" w:header="1021" w:footer="1021" w:gutter="0"/>
          <w:pgNumType w:fmt="upperRoman"/>
          <w:cols w:space="425"/>
          <w:titlePg/>
          <w:docGrid w:type="lines" w:linePitch="400"/>
        </w:sectPr>
      </w:pPr>
      <w:r>
        <w:rPr>
          <w:rFonts w:eastAsia="黑体"/>
        </w:rPr>
        <w:fldChar w:fldCharType="end"/>
      </w:r>
    </w:p>
    <w:p w14:paraId="56C23933" w14:textId="77777777" w:rsidR="00B71DE7" w:rsidRPr="00B71DE7" w:rsidRDefault="00E8251F" w:rsidP="007A131A">
      <w:pPr>
        <w:pStyle w:val="a8"/>
      </w:pPr>
      <w:bookmarkStart w:id="7" w:name="_Toc232437782"/>
      <w:bookmarkStart w:id="8" w:name="_Toc409174140"/>
      <w:bookmarkStart w:id="9" w:name="_Toc514665890"/>
      <w:r>
        <w:rPr>
          <w:rFonts w:hint="eastAsia"/>
        </w:rPr>
        <w:lastRenderedPageBreak/>
        <w:t>第</w:t>
      </w:r>
      <w:r>
        <w:rPr>
          <w:rFonts w:hint="eastAsia"/>
        </w:rPr>
        <w:t>1</w:t>
      </w:r>
      <w:r>
        <w:rPr>
          <w:rFonts w:hint="eastAsia"/>
        </w:rPr>
        <w:t>章</w:t>
      </w:r>
      <w:r w:rsidR="008C38F1">
        <w:rPr>
          <w:rFonts w:hint="eastAsia"/>
        </w:rPr>
        <w:t xml:space="preserve"> </w:t>
      </w:r>
      <w:proofErr w:type="gramStart"/>
      <w:r w:rsidR="00E868F5">
        <w:rPr>
          <w:rFonts w:hint="eastAsia"/>
        </w:rPr>
        <w:t>绪</w:t>
      </w:r>
      <w:proofErr w:type="gramEnd"/>
      <w:r w:rsidR="00B72DEE">
        <w:rPr>
          <w:rFonts w:hint="eastAsia"/>
        </w:rPr>
        <w:t xml:space="preserve"> </w:t>
      </w:r>
      <w:r w:rsidR="00E868F5">
        <w:rPr>
          <w:rFonts w:hint="eastAsia"/>
        </w:rPr>
        <w:t>论</w:t>
      </w:r>
      <w:bookmarkEnd w:id="7"/>
      <w:bookmarkEnd w:id="8"/>
      <w:bookmarkEnd w:id="9"/>
    </w:p>
    <w:p w14:paraId="741933AA" w14:textId="77777777" w:rsidR="001145CA" w:rsidRPr="005B433A" w:rsidRDefault="00E868F5" w:rsidP="00234B02">
      <w:pPr>
        <w:pStyle w:val="a3"/>
        <w:spacing w:before="200" w:after="200"/>
        <w:rPr>
          <w:sz w:val="28"/>
        </w:rPr>
      </w:pPr>
      <w:bookmarkStart w:id="10" w:name="_Toc232437783"/>
      <w:bookmarkStart w:id="11" w:name="_Toc409174141"/>
      <w:bookmarkStart w:id="12" w:name="_Toc514665891"/>
      <w:r w:rsidRPr="005B433A">
        <w:rPr>
          <w:rFonts w:hint="eastAsia"/>
          <w:sz w:val="28"/>
        </w:rPr>
        <w:t>1.1</w:t>
      </w:r>
      <w:r w:rsidR="00D20715" w:rsidRPr="005B433A">
        <w:rPr>
          <w:rFonts w:hint="eastAsia"/>
          <w:sz w:val="28"/>
        </w:rPr>
        <w:t>背景与意义</w:t>
      </w:r>
      <w:bookmarkEnd w:id="10"/>
      <w:bookmarkEnd w:id="11"/>
      <w:bookmarkEnd w:id="12"/>
    </w:p>
    <w:p w14:paraId="49318056" w14:textId="77777777" w:rsidR="000A1249" w:rsidRDefault="00DA569B" w:rsidP="00234B02">
      <w:pPr>
        <w:spacing w:line="400" w:lineRule="exact"/>
        <w:ind w:firstLineChars="200" w:firstLine="480"/>
        <w:jc w:val="left"/>
        <w:rPr>
          <w:szCs w:val="21"/>
        </w:rPr>
      </w:pPr>
      <w:bookmarkStart w:id="13" w:name="_Toc232437784"/>
      <w:bookmarkStart w:id="14" w:name="_Toc409174142"/>
      <w:r>
        <w:rPr>
          <w:rFonts w:hint="eastAsia"/>
          <w:szCs w:val="21"/>
        </w:rPr>
        <w:t>随</w:t>
      </w:r>
      <w:r w:rsidR="009813EA">
        <w:rPr>
          <w:rFonts w:hint="eastAsia"/>
          <w:szCs w:val="21"/>
        </w:rPr>
        <w:t>着无线通信技术的发展及位置服务需求的多样化，用户更加需要的是</w:t>
      </w:r>
      <w:r w:rsidR="000A1249">
        <w:rPr>
          <w:rFonts w:hint="eastAsia"/>
          <w:szCs w:val="21"/>
        </w:rPr>
        <w:t>在复杂室内环境下进行定位与导航，传统的</w:t>
      </w:r>
      <w:r w:rsidR="000A1249">
        <w:rPr>
          <w:rFonts w:hint="eastAsia"/>
          <w:szCs w:val="21"/>
        </w:rPr>
        <w:t>GPS</w:t>
      </w:r>
      <w:r w:rsidR="000A1249">
        <w:rPr>
          <w:rFonts w:hint="eastAsia"/>
          <w:szCs w:val="21"/>
        </w:rPr>
        <w:t>定位在室外能为人们提供高精度的定位与导航服务，但是</w:t>
      </w:r>
      <w:r w:rsidR="000A1249">
        <w:rPr>
          <w:rFonts w:hint="eastAsia"/>
          <w:szCs w:val="21"/>
        </w:rPr>
        <w:t>GPS</w:t>
      </w:r>
      <w:r w:rsidR="000A1249">
        <w:rPr>
          <w:rFonts w:hint="eastAsia"/>
          <w:szCs w:val="21"/>
        </w:rPr>
        <w:t>信号不能够穿透建筑物进到室内，这时</w:t>
      </w:r>
      <w:r w:rsidR="000A1249">
        <w:rPr>
          <w:rFonts w:hint="eastAsia"/>
          <w:szCs w:val="21"/>
        </w:rPr>
        <w:t>GPS</w:t>
      </w:r>
      <w:r w:rsidR="000A1249">
        <w:rPr>
          <w:rFonts w:hint="eastAsia"/>
          <w:szCs w:val="21"/>
        </w:rPr>
        <w:t>就不能发挥其作用了。</w:t>
      </w:r>
    </w:p>
    <w:p w14:paraId="06A33BF2" w14:textId="77777777" w:rsidR="001B0A4F" w:rsidRDefault="000A1249" w:rsidP="00234B02">
      <w:pPr>
        <w:spacing w:line="400" w:lineRule="exact"/>
        <w:ind w:firstLineChars="200" w:firstLine="480"/>
        <w:jc w:val="left"/>
        <w:rPr>
          <w:szCs w:val="21"/>
        </w:rPr>
      </w:pPr>
      <w:r>
        <w:rPr>
          <w:rFonts w:hint="eastAsia"/>
          <w:szCs w:val="21"/>
        </w:rPr>
        <w:t>在复杂的室内环境中，无线信号伴随着多径、折射、反射等现象，不利于终端设备接收并解析无线信号，因此需要提供某种抗干扰能力更强，接收信号更加稳定的设备来代替</w:t>
      </w:r>
      <w:r>
        <w:rPr>
          <w:rFonts w:hint="eastAsia"/>
          <w:szCs w:val="21"/>
        </w:rPr>
        <w:t>GPS</w:t>
      </w:r>
      <w:r>
        <w:rPr>
          <w:rFonts w:hint="eastAsia"/>
          <w:szCs w:val="21"/>
        </w:rPr>
        <w:t>信号应用于室内场景中。</w:t>
      </w:r>
      <w:r w:rsidR="00161F63">
        <w:rPr>
          <w:rFonts w:hint="eastAsia"/>
          <w:szCs w:val="21"/>
        </w:rPr>
        <w:t>目前，已经应用于室内定位的技术有射频识别、</w:t>
      </w:r>
      <w:r w:rsidR="00161F63">
        <w:rPr>
          <w:rFonts w:hint="eastAsia"/>
          <w:szCs w:val="21"/>
        </w:rPr>
        <w:t>WIFI</w:t>
      </w:r>
      <w:r w:rsidR="00161F63">
        <w:rPr>
          <w:rFonts w:hint="eastAsia"/>
          <w:szCs w:val="21"/>
        </w:rPr>
        <w:t>技术、</w:t>
      </w:r>
      <w:proofErr w:type="gramStart"/>
      <w:r w:rsidR="00161F63">
        <w:rPr>
          <w:rFonts w:hint="eastAsia"/>
          <w:szCs w:val="21"/>
        </w:rPr>
        <w:t>蓝牙定位</w:t>
      </w:r>
      <w:proofErr w:type="gramEnd"/>
      <w:r w:rsidR="00161F63">
        <w:rPr>
          <w:rFonts w:hint="eastAsia"/>
          <w:szCs w:val="21"/>
        </w:rPr>
        <w:t>、红外线定位技术、</w:t>
      </w:r>
      <w:r w:rsidR="00161F63">
        <w:rPr>
          <w:rFonts w:hint="eastAsia"/>
          <w:szCs w:val="21"/>
        </w:rPr>
        <w:t>ZigBee</w:t>
      </w:r>
      <w:r w:rsidR="00161F63">
        <w:rPr>
          <w:rFonts w:hint="eastAsia"/>
          <w:szCs w:val="21"/>
        </w:rPr>
        <w:t>技术、超声波技术、超宽带技术等，其原理的主要算法分为基于测距和测距无关两类，前者主要是通过收集无线信号的角度及距离信息，利用极大似然估计、三角测量法及三边测量法进行计算，而测距无关的是利用网络的对等特性进行数据分析，主要有质心算法、</w:t>
      </w:r>
      <w:r w:rsidR="00161F63">
        <w:rPr>
          <w:rFonts w:hint="eastAsia"/>
          <w:szCs w:val="21"/>
        </w:rPr>
        <w:t>Am</w:t>
      </w:r>
      <w:r w:rsidR="00161F63">
        <w:rPr>
          <w:szCs w:val="21"/>
        </w:rPr>
        <w:t>or</w:t>
      </w:r>
      <w:r w:rsidR="00161F63">
        <w:rPr>
          <w:rFonts w:hint="eastAsia"/>
          <w:szCs w:val="21"/>
        </w:rPr>
        <w:t>p</w:t>
      </w:r>
      <w:r w:rsidR="00161F63">
        <w:rPr>
          <w:szCs w:val="21"/>
        </w:rPr>
        <w:t>hous</w:t>
      </w:r>
      <w:r w:rsidR="00161F63">
        <w:rPr>
          <w:rFonts w:hint="eastAsia"/>
          <w:szCs w:val="21"/>
        </w:rPr>
        <w:t>算法及</w:t>
      </w:r>
      <w:r w:rsidR="00161F63">
        <w:rPr>
          <w:rFonts w:hint="eastAsia"/>
          <w:szCs w:val="21"/>
        </w:rPr>
        <w:t>DV-Hop</w:t>
      </w:r>
      <w:r w:rsidR="00161F63">
        <w:rPr>
          <w:rFonts w:hint="eastAsia"/>
          <w:szCs w:val="21"/>
        </w:rPr>
        <w:t>算法等，但由于室内复杂的情况，产生的多径效应、折射和反射的影响，对其算法参数的确定都会产生极大的影响。</w:t>
      </w:r>
      <w:r w:rsidR="001B0A4F">
        <w:rPr>
          <w:rFonts w:hint="eastAsia"/>
          <w:szCs w:val="21"/>
        </w:rPr>
        <w:t>室内定位技术的应用场景相当的广泛，例如在博物馆内，根据游客在不同的展览区域内提供不同的场景导航，以及提供基于此场景的导</w:t>
      </w:r>
      <w:proofErr w:type="gramStart"/>
      <w:r w:rsidR="001B0A4F">
        <w:rPr>
          <w:rFonts w:hint="eastAsia"/>
          <w:szCs w:val="21"/>
        </w:rPr>
        <w:t>览</w:t>
      </w:r>
      <w:proofErr w:type="gramEnd"/>
      <w:r w:rsidR="001B0A4F">
        <w:rPr>
          <w:rFonts w:hint="eastAsia"/>
          <w:szCs w:val="21"/>
        </w:rPr>
        <w:t>、解说等服务；在大型超市内，根据消费者在不同的区域，向用户推荐相应的商品同时提供对商品的导航服务，方便消费者更加有针对性的购物，提升购物体验；在地下停车场中，室内定位技术可以对用户所停车位进行记录，在用户需要找车的时候，提供室内定位导航技术，便于用户快速找到所停车辆。</w:t>
      </w:r>
    </w:p>
    <w:p w14:paraId="52D88FEA" w14:textId="3E4CEB40" w:rsidR="00DA569B" w:rsidRDefault="00FF7692" w:rsidP="00234B02">
      <w:pPr>
        <w:spacing w:line="400" w:lineRule="exact"/>
        <w:ind w:firstLineChars="200" w:firstLine="480"/>
        <w:jc w:val="left"/>
        <w:rPr>
          <w:szCs w:val="21"/>
        </w:rPr>
      </w:pPr>
      <w:r>
        <w:rPr>
          <w:rFonts w:hint="eastAsia"/>
          <w:szCs w:val="21"/>
        </w:rPr>
        <w:t>低功耗蓝牙（</w:t>
      </w:r>
      <w:r>
        <w:rPr>
          <w:rFonts w:hint="eastAsia"/>
          <w:szCs w:val="21"/>
        </w:rPr>
        <w:t>BLE</w:t>
      </w:r>
      <w:r>
        <w:rPr>
          <w:rFonts w:hint="eastAsia"/>
          <w:szCs w:val="21"/>
        </w:rPr>
        <w:t>）</w:t>
      </w:r>
      <w:r w:rsidR="00750A7B">
        <w:rPr>
          <w:rFonts w:hint="eastAsia"/>
          <w:szCs w:val="21"/>
        </w:rPr>
        <w:t>设备相对传统蓝牙，</w:t>
      </w:r>
      <w:r>
        <w:rPr>
          <w:rFonts w:hint="eastAsia"/>
          <w:szCs w:val="21"/>
        </w:rPr>
        <w:t>具备</w:t>
      </w:r>
      <w:r w:rsidR="00750A7B">
        <w:rPr>
          <w:rFonts w:hint="eastAsia"/>
          <w:szCs w:val="21"/>
        </w:rPr>
        <w:t>远距离、多信道、低功耗等特性，稳定传输距离在</w:t>
      </w:r>
      <w:r w:rsidR="00750A7B">
        <w:rPr>
          <w:rFonts w:hint="eastAsia"/>
          <w:szCs w:val="21"/>
        </w:rPr>
        <w:t>5</w:t>
      </w:r>
      <w:r w:rsidR="00750A7B">
        <w:rPr>
          <w:szCs w:val="21"/>
        </w:rPr>
        <w:t>0</w:t>
      </w:r>
      <w:r w:rsidR="00750A7B">
        <w:rPr>
          <w:rFonts w:hint="eastAsia"/>
          <w:szCs w:val="21"/>
        </w:rPr>
        <w:t>M</w:t>
      </w:r>
      <w:r w:rsidR="00750A7B">
        <w:rPr>
          <w:rFonts w:hint="eastAsia"/>
          <w:szCs w:val="21"/>
        </w:rPr>
        <w:t>以上，多个模块的互联互通，能够满足大型的室内定位场景，结合现在智能手机搭载</w:t>
      </w:r>
      <w:proofErr w:type="gramStart"/>
      <w:r w:rsidR="00750A7B">
        <w:rPr>
          <w:rFonts w:hint="eastAsia"/>
          <w:szCs w:val="21"/>
        </w:rPr>
        <w:t>的蓝牙模块</w:t>
      </w:r>
      <w:proofErr w:type="gramEnd"/>
      <w:r w:rsidR="00750A7B">
        <w:rPr>
          <w:rFonts w:hint="eastAsia"/>
          <w:szCs w:val="21"/>
        </w:rPr>
        <w:t>，</w:t>
      </w:r>
      <w:r w:rsidR="00011219">
        <w:rPr>
          <w:rFonts w:hint="eastAsia"/>
          <w:szCs w:val="21"/>
        </w:rPr>
        <w:t>可以提供</w:t>
      </w:r>
      <w:r w:rsidR="00750A7B">
        <w:rPr>
          <w:rFonts w:hint="eastAsia"/>
          <w:szCs w:val="21"/>
        </w:rPr>
        <w:t>定位场景</w:t>
      </w:r>
      <w:proofErr w:type="gramStart"/>
      <w:r w:rsidR="00750A7B">
        <w:rPr>
          <w:rFonts w:hint="eastAsia"/>
          <w:szCs w:val="21"/>
        </w:rPr>
        <w:t>实时</w:t>
      </w:r>
      <w:proofErr w:type="gramEnd"/>
      <w:r w:rsidR="00750A7B">
        <w:rPr>
          <w:rFonts w:hint="eastAsia"/>
          <w:szCs w:val="21"/>
        </w:rPr>
        <w:t>化的服务</w:t>
      </w:r>
      <w:r w:rsidR="00011219">
        <w:rPr>
          <w:rFonts w:hint="eastAsia"/>
          <w:szCs w:val="21"/>
        </w:rPr>
        <w:t>。</w:t>
      </w:r>
      <w:r w:rsidR="00011219">
        <w:rPr>
          <w:szCs w:val="21"/>
        </w:rPr>
        <w:t xml:space="preserve"> </w:t>
      </w:r>
    </w:p>
    <w:p w14:paraId="4A84F6CD" w14:textId="0F13267C" w:rsidR="001B40D7" w:rsidRPr="005B433A" w:rsidRDefault="00DA569B" w:rsidP="00234B02">
      <w:pPr>
        <w:pStyle w:val="a3"/>
        <w:spacing w:before="200" w:after="200"/>
        <w:rPr>
          <w:sz w:val="28"/>
        </w:rPr>
      </w:pPr>
      <w:bookmarkStart w:id="15" w:name="_Toc514665892"/>
      <w:r w:rsidRPr="005B433A">
        <w:rPr>
          <w:rFonts w:hint="eastAsia"/>
          <w:sz w:val="28"/>
        </w:rPr>
        <w:t>1.2</w:t>
      </w:r>
      <w:r w:rsidRPr="005B433A">
        <w:rPr>
          <w:rFonts w:hint="eastAsia"/>
          <w:sz w:val="28"/>
        </w:rPr>
        <w:t>国内外发展应用现状</w:t>
      </w:r>
      <w:bookmarkEnd w:id="13"/>
      <w:bookmarkEnd w:id="14"/>
      <w:bookmarkEnd w:id="15"/>
    </w:p>
    <w:p w14:paraId="5C662F00" w14:textId="77777777" w:rsidR="004B3218" w:rsidRDefault="004B3218" w:rsidP="00234B02">
      <w:pPr>
        <w:spacing w:line="400" w:lineRule="exact"/>
        <w:ind w:firstLineChars="200" w:firstLine="480"/>
        <w:jc w:val="left"/>
      </w:pPr>
      <w:r>
        <w:rPr>
          <w:rFonts w:hint="eastAsia"/>
        </w:rPr>
        <w:t>伴随着科技的发展与计算机软硬件技术的逐步成熟，目前国内外已经开发出了多种室内定位系统的雏形，其解决方案各异，倚重的定位技术也不同，下面对这些定位系统的发展作一个简单的介绍。</w:t>
      </w:r>
    </w:p>
    <w:p w14:paraId="303B8A87" w14:textId="2C2764B3" w:rsidR="004B3218" w:rsidRDefault="004B3218" w:rsidP="00234B02">
      <w:pPr>
        <w:spacing w:line="400" w:lineRule="exact"/>
        <w:ind w:firstLineChars="200" w:firstLine="480"/>
        <w:jc w:val="left"/>
      </w:pPr>
      <w:r>
        <w:rPr>
          <w:rFonts w:hint="eastAsia"/>
        </w:rPr>
        <w:t>在上世纪九十年代初，</w:t>
      </w:r>
      <w:r>
        <w:rPr>
          <w:rFonts w:hint="eastAsia"/>
        </w:rPr>
        <w:t>AT&amp;T</w:t>
      </w:r>
      <w:r>
        <w:rPr>
          <w:rFonts w:hint="eastAsia"/>
        </w:rPr>
        <w:t>剑桥实验室研发了第一代室内定位系统：基于红外线感应的</w:t>
      </w:r>
      <w:r>
        <w:rPr>
          <w:rFonts w:hint="eastAsia"/>
        </w:rPr>
        <w:t>Active Badge</w:t>
      </w:r>
      <w:r>
        <w:rPr>
          <w:rFonts w:hint="eastAsia"/>
        </w:rPr>
        <w:t>系统。该系统功耗极低且可以做到很小的体积，但由于定位过程复杂，延迟时问较长，传感器网络间需采用有线方式连接，因而适用性不</w:t>
      </w:r>
      <w:r>
        <w:rPr>
          <w:rFonts w:hint="eastAsia"/>
        </w:rPr>
        <w:lastRenderedPageBreak/>
        <w:t>高。微软公司于</w:t>
      </w:r>
      <w:r>
        <w:rPr>
          <w:rFonts w:hint="eastAsia"/>
        </w:rPr>
        <w:t>1998</w:t>
      </w:r>
      <w:r>
        <w:rPr>
          <w:rFonts w:hint="eastAsia"/>
        </w:rPr>
        <w:t>年提出了利用位置指纹技术来定位的方案，并开发出了基于</w:t>
      </w:r>
      <w:r>
        <w:rPr>
          <w:rFonts w:hint="eastAsia"/>
        </w:rPr>
        <w:t>RSSI</w:t>
      </w:r>
      <w:r>
        <w:rPr>
          <w:rFonts w:hint="eastAsia"/>
        </w:rPr>
        <w:t>的</w:t>
      </w:r>
      <w:r>
        <w:rPr>
          <w:rFonts w:hint="eastAsia"/>
        </w:rPr>
        <w:t>RADAR</w:t>
      </w:r>
      <w:r>
        <w:rPr>
          <w:rFonts w:hint="eastAsia"/>
        </w:rPr>
        <w:t>室内无线射频定位系统。</w:t>
      </w:r>
      <w:r>
        <w:rPr>
          <w:rFonts w:hint="eastAsia"/>
        </w:rPr>
        <w:t>RADAR</w:t>
      </w:r>
      <w:r>
        <w:rPr>
          <w:rFonts w:hint="eastAsia"/>
        </w:rPr>
        <w:t>系统工作于无线局域网</w:t>
      </w:r>
      <w:r>
        <w:rPr>
          <w:rFonts w:hint="eastAsia"/>
        </w:rPr>
        <w:t>(Wireless Local</w:t>
      </w:r>
      <w:r>
        <w:t xml:space="preserve"> </w:t>
      </w:r>
      <w:r>
        <w:rPr>
          <w:rFonts w:hint="eastAsia"/>
        </w:rPr>
        <w:t>Area Networks</w:t>
      </w:r>
      <w:r>
        <w:rPr>
          <w:rFonts w:hint="eastAsia"/>
        </w:rPr>
        <w:t>，</w:t>
      </w:r>
      <w:r>
        <w:rPr>
          <w:rFonts w:hint="eastAsia"/>
        </w:rPr>
        <w:t>WLAN)</w:t>
      </w:r>
      <w:r>
        <w:rPr>
          <w:rFonts w:hint="eastAsia"/>
        </w:rPr>
        <w:t>中，由无线接入点</w:t>
      </w:r>
      <w:r>
        <w:rPr>
          <w:rFonts w:hint="eastAsia"/>
        </w:rPr>
        <w:t>(Access Point</w:t>
      </w:r>
      <w:r>
        <w:rPr>
          <w:rFonts w:hint="eastAsia"/>
        </w:rPr>
        <w:t>，</w:t>
      </w:r>
      <w:r>
        <w:rPr>
          <w:rFonts w:hint="eastAsia"/>
        </w:rPr>
        <w:t>AP)</w:t>
      </w:r>
      <w:r>
        <w:rPr>
          <w:rFonts w:hint="eastAsia"/>
        </w:rPr>
        <w:t>采集信号强度值，结合经验数据与衰减因子模型，利用最近邻法对移动终端进行定位。其后，华盛顿大学的</w:t>
      </w:r>
      <w:proofErr w:type="spellStart"/>
      <w:r>
        <w:rPr>
          <w:rFonts w:hint="eastAsia"/>
        </w:rPr>
        <w:t>Jiun</w:t>
      </w:r>
      <w:proofErr w:type="spellEnd"/>
      <w:r>
        <w:rPr>
          <w:rFonts w:hint="eastAsia"/>
        </w:rPr>
        <w:t>．</w:t>
      </w:r>
      <w:r>
        <w:rPr>
          <w:rFonts w:hint="eastAsia"/>
        </w:rPr>
        <w:t>Hung Chen</w:t>
      </w:r>
      <w:r>
        <w:rPr>
          <w:rFonts w:hint="eastAsia"/>
        </w:rPr>
        <w:t>教授改进了</w:t>
      </w:r>
      <w:r>
        <w:rPr>
          <w:rFonts w:hint="eastAsia"/>
        </w:rPr>
        <w:t>RADAR</w:t>
      </w:r>
      <w:r>
        <w:rPr>
          <w:rFonts w:hint="eastAsia"/>
        </w:rPr>
        <w:t>系统中的定位算法，采用鲁棒性更佳的模块匹配与向量匹配方式对目标进行定位。</w:t>
      </w:r>
      <w:r>
        <w:rPr>
          <w:rFonts w:hint="eastAsia"/>
        </w:rPr>
        <w:t>1999</w:t>
      </w:r>
      <w:r>
        <w:rPr>
          <w:rFonts w:hint="eastAsia"/>
        </w:rPr>
        <w:t>年，在</w:t>
      </w:r>
      <w:r>
        <w:rPr>
          <w:rFonts w:hint="eastAsia"/>
        </w:rPr>
        <w:t>Active Badge</w:t>
      </w:r>
      <w:r>
        <w:rPr>
          <w:rFonts w:hint="eastAsia"/>
        </w:rPr>
        <w:t>系统的基础上，剑桥大学推出了改进的</w:t>
      </w:r>
      <w:r>
        <w:rPr>
          <w:rFonts w:hint="eastAsia"/>
        </w:rPr>
        <w:t>Active Bat</w:t>
      </w:r>
      <w:r>
        <w:rPr>
          <w:rFonts w:hint="eastAsia"/>
        </w:rPr>
        <w:t>系统。它利用了</w:t>
      </w:r>
      <w:r>
        <w:rPr>
          <w:rFonts w:hint="eastAsia"/>
        </w:rPr>
        <w:t>RFID</w:t>
      </w:r>
      <w:r>
        <w:rPr>
          <w:rFonts w:hint="eastAsia"/>
        </w:rPr>
        <w:t>与超声波技术，由系统控制器发出射频信号，接收器识别信号后负责发送超声波脉冲并接收测试目标反射的回波，根据发送接收的时间差测得目标距离，继而根据三角定位法等算法确定被测目标的位置。它的定位精度很高，系统可在高达</w:t>
      </w:r>
      <w:r>
        <w:rPr>
          <w:rFonts w:hint="eastAsia"/>
        </w:rPr>
        <w:t>95</w:t>
      </w:r>
      <w:r>
        <w:rPr>
          <w:rFonts w:hint="eastAsia"/>
        </w:rPr>
        <w:t>％的概率下将定位精度控制在</w:t>
      </w:r>
      <w:r>
        <w:rPr>
          <w:rFonts w:hint="eastAsia"/>
        </w:rPr>
        <w:t>9cm</w:t>
      </w:r>
      <w:r>
        <w:rPr>
          <w:rFonts w:hint="eastAsia"/>
        </w:rPr>
        <w:t>以内。但由于实现系统需布置大量超声波传感器，定位成本过高，因此难以实现推广普及。</w:t>
      </w:r>
    </w:p>
    <w:p w14:paraId="56308A8B" w14:textId="62968CE7" w:rsidR="004B3218" w:rsidRDefault="004B3218" w:rsidP="00234B02">
      <w:pPr>
        <w:spacing w:line="400" w:lineRule="exact"/>
        <w:ind w:firstLineChars="200" w:firstLine="480"/>
        <w:jc w:val="left"/>
      </w:pPr>
      <w:r>
        <w:rPr>
          <w:rFonts w:hint="eastAsia"/>
        </w:rPr>
        <w:t>二十一世纪初期，各高校的研究实验室在室内定位领域的苦心经营使得改良普适的定位系统层出不穷。</w:t>
      </w:r>
      <w:r>
        <w:rPr>
          <w:rFonts w:hint="eastAsia"/>
        </w:rPr>
        <w:t>2000</w:t>
      </w:r>
      <w:r>
        <w:rPr>
          <w:rFonts w:hint="eastAsia"/>
        </w:rPr>
        <w:t>年，</w:t>
      </w:r>
      <w:r>
        <w:rPr>
          <w:rFonts w:hint="eastAsia"/>
        </w:rPr>
        <w:t>MIT</w:t>
      </w:r>
      <w:r>
        <w:rPr>
          <w:rFonts w:hint="eastAsia"/>
        </w:rPr>
        <w:t>实验室研制出的</w:t>
      </w:r>
      <w:r>
        <w:rPr>
          <w:rFonts w:hint="eastAsia"/>
        </w:rPr>
        <w:t>Cricket</w:t>
      </w:r>
      <w:r>
        <w:rPr>
          <w:rFonts w:hint="eastAsia"/>
        </w:rPr>
        <w:t>系统从硬件设施着手，实现了设备的小型化与低成本化，提高了用户私密性与管理效率，但其定位精度较</w:t>
      </w:r>
      <w:r>
        <w:rPr>
          <w:rFonts w:hint="eastAsia"/>
        </w:rPr>
        <w:t>Active</w:t>
      </w:r>
      <w:r>
        <w:t xml:space="preserve"> </w:t>
      </w:r>
      <w:r>
        <w:rPr>
          <w:rFonts w:hint="eastAsia"/>
        </w:rPr>
        <w:t>Bat</w:t>
      </w:r>
      <w:r>
        <w:rPr>
          <w:rFonts w:hint="eastAsia"/>
        </w:rPr>
        <w:t>略差，移动端的耗电量较高。哈佛大学则最早将无线传感器网络</w:t>
      </w:r>
      <w:r>
        <w:rPr>
          <w:rFonts w:hint="eastAsia"/>
        </w:rPr>
        <w:t>(Wireless Sensor</w:t>
      </w:r>
      <w:r>
        <w:t xml:space="preserve"> </w:t>
      </w:r>
      <w:r>
        <w:rPr>
          <w:rFonts w:hint="eastAsia"/>
        </w:rPr>
        <w:t>Networks</w:t>
      </w:r>
      <w:r>
        <w:rPr>
          <w:rFonts w:hint="eastAsia"/>
        </w:rPr>
        <w:t>，</w:t>
      </w:r>
      <w:r>
        <w:rPr>
          <w:rFonts w:hint="eastAsia"/>
        </w:rPr>
        <w:t>WSN)</w:t>
      </w:r>
      <w:r>
        <w:rPr>
          <w:rFonts w:hint="eastAsia"/>
        </w:rPr>
        <w:t>引入至室内定位服务中，设计出</w:t>
      </w:r>
      <w:proofErr w:type="gramStart"/>
      <w:r>
        <w:rPr>
          <w:rFonts w:hint="eastAsia"/>
        </w:rPr>
        <w:t>一套非集</w:t>
      </w:r>
      <w:proofErr w:type="spellStart"/>
      <w:proofErr w:type="gramEnd"/>
      <w:r>
        <w:rPr>
          <w:rFonts w:hint="eastAsia"/>
        </w:rPr>
        <w:t>rfl</w:t>
      </w:r>
      <w:proofErr w:type="spellEnd"/>
      <w:r>
        <w:rPr>
          <w:rFonts w:hint="eastAsia"/>
        </w:rPr>
        <w:t>式定位系统，针对恶劣环境下节点易失效，信号易丢失的情况做出优化，展现了高鲁棒性的优势。随后的</w:t>
      </w:r>
      <w:r>
        <w:rPr>
          <w:rFonts w:hint="eastAsia"/>
        </w:rPr>
        <w:t>2002</w:t>
      </w:r>
      <w:r>
        <w:rPr>
          <w:rFonts w:hint="eastAsia"/>
        </w:rPr>
        <w:t>年加利福尼亚大学设计了将到达时问</w:t>
      </w:r>
      <w:r>
        <w:rPr>
          <w:rFonts w:hint="eastAsia"/>
        </w:rPr>
        <w:t xml:space="preserve">(Time </w:t>
      </w:r>
      <w:proofErr w:type="spellStart"/>
      <w:r>
        <w:rPr>
          <w:rFonts w:hint="eastAsia"/>
        </w:rPr>
        <w:t>ofArrival</w:t>
      </w:r>
      <w:proofErr w:type="spellEnd"/>
      <w:r>
        <w:rPr>
          <w:rFonts w:hint="eastAsia"/>
        </w:rPr>
        <w:t>，</w:t>
      </w:r>
      <w:r>
        <w:rPr>
          <w:rFonts w:hint="eastAsia"/>
        </w:rPr>
        <w:t>TOA)</w:t>
      </w:r>
      <w:r>
        <w:rPr>
          <w:rFonts w:hint="eastAsia"/>
        </w:rPr>
        <w:t>与</w:t>
      </w:r>
      <w:r>
        <w:rPr>
          <w:rFonts w:hint="eastAsia"/>
        </w:rPr>
        <w:t>RSSI</w:t>
      </w:r>
      <w:r>
        <w:rPr>
          <w:rFonts w:hint="eastAsia"/>
        </w:rPr>
        <w:t>技术融合于</w:t>
      </w:r>
      <w:r>
        <w:rPr>
          <w:rFonts w:hint="eastAsia"/>
        </w:rPr>
        <w:t>WSN</w:t>
      </w:r>
      <w:r>
        <w:rPr>
          <w:rFonts w:hint="eastAsia"/>
        </w:rPr>
        <w:t>的</w:t>
      </w:r>
      <w:r>
        <w:rPr>
          <w:rFonts w:hint="eastAsia"/>
        </w:rPr>
        <w:t>Calamari</w:t>
      </w:r>
      <w:r>
        <w:rPr>
          <w:rFonts w:hint="eastAsia"/>
        </w:rPr>
        <w:t>系统，并优化了系统搭建时间、设备数量与功耗、节点尺寸及成本。罗格斯大学研究室在无线网络的位置估计</w:t>
      </w:r>
      <w:proofErr w:type="gramStart"/>
      <w:r>
        <w:rPr>
          <w:rFonts w:hint="eastAsia"/>
        </w:rPr>
        <w:t>巾</w:t>
      </w:r>
      <w:proofErr w:type="gramEnd"/>
      <w:r>
        <w:rPr>
          <w:rFonts w:hint="eastAsia"/>
        </w:rPr>
        <w:t>引入分层贝叶斯立体模型，从大量实验数据捕获信号特性作为约束条件，根据马尔科夫链的蒙特卡洛法估计坐标的概率分布，以较高的计算复杂度为代价换取系统的定位精度。</w:t>
      </w:r>
    </w:p>
    <w:p w14:paraId="076BB90A" w14:textId="5C7CDAC1" w:rsidR="004B3218" w:rsidRDefault="004B3218" w:rsidP="00234B02">
      <w:pPr>
        <w:spacing w:line="400" w:lineRule="exact"/>
        <w:ind w:firstLineChars="200" w:firstLine="480"/>
        <w:jc w:val="left"/>
      </w:pPr>
      <w:r>
        <w:rPr>
          <w:rFonts w:hint="eastAsia"/>
        </w:rPr>
        <w:t>国内在室内定位领域的研究起步比较晚，主要研究机构</w:t>
      </w:r>
      <w:proofErr w:type="gramStart"/>
      <w:r>
        <w:rPr>
          <w:rFonts w:hint="eastAsia"/>
        </w:rPr>
        <w:t>集巾于</w:t>
      </w:r>
      <w:proofErr w:type="gramEnd"/>
      <w:r>
        <w:rPr>
          <w:rFonts w:hint="eastAsia"/>
        </w:rPr>
        <w:t>科研院所与各大高校。随着生活水平的提高，科技的不断进步，定位需求井喷式地增长，也进一步刺激了室内定位系统的研发。针对在室内场景下不同的定位精度需求，浙江大学设计了</w:t>
      </w:r>
      <w:proofErr w:type="spellStart"/>
      <w:r>
        <w:rPr>
          <w:rFonts w:hint="eastAsia"/>
        </w:rPr>
        <w:t>iNemo</w:t>
      </w:r>
      <w:proofErr w:type="spellEnd"/>
      <w:r>
        <w:rPr>
          <w:rFonts w:hint="eastAsia"/>
        </w:rPr>
        <w:t>定位系统。它综合了</w:t>
      </w:r>
      <w:proofErr w:type="gramStart"/>
      <w:r>
        <w:rPr>
          <w:rFonts w:hint="eastAsia"/>
        </w:rPr>
        <w:t>房间级</w:t>
      </w:r>
      <w:proofErr w:type="gramEnd"/>
      <w:r>
        <w:rPr>
          <w:rFonts w:hint="eastAsia"/>
        </w:rPr>
        <w:t>(10m)</w:t>
      </w:r>
      <w:r>
        <w:rPr>
          <w:rFonts w:hint="eastAsia"/>
        </w:rPr>
        <w:t>与办公室隔间级</w:t>
      </w:r>
      <w:r>
        <w:rPr>
          <w:rFonts w:hint="eastAsia"/>
        </w:rPr>
        <w:t>(1-2m)</w:t>
      </w:r>
      <w:r>
        <w:rPr>
          <w:rFonts w:hint="eastAsia"/>
        </w:rPr>
        <w:t>两种定位精度。通过待定位用户自身配备的节点与邻近的房间内的信标节点之问的信息交互，首先判断该用户所在房间。当用户有更精确的定位需求时，激活</w:t>
      </w:r>
      <w:proofErr w:type="gramStart"/>
      <w:r>
        <w:rPr>
          <w:rFonts w:hint="eastAsia"/>
        </w:rPr>
        <w:t>该房问内的</w:t>
      </w:r>
      <w:proofErr w:type="gramEnd"/>
      <w:r>
        <w:rPr>
          <w:rFonts w:hint="eastAsia"/>
        </w:rPr>
        <w:t>信标节点，通过信息交互获取更多的</w:t>
      </w:r>
      <w:r>
        <w:rPr>
          <w:rFonts w:hint="eastAsia"/>
        </w:rPr>
        <w:t>RSSI</w:t>
      </w:r>
      <w:r>
        <w:rPr>
          <w:rFonts w:hint="eastAsia"/>
        </w:rPr>
        <w:t>信息进行精确定位。</w:t>
      </w:r>
    </w:p>
    <w:p w14:paraId="7AFB2764" w14:textId="77777777" w:rsidR="004B3218" w:rsidRDefault="004B3218" w:rsidP="00234B02">
      <w:pPr>
        <w:spacing w:line="400" w:lineRule="exact"/>
        <w:ind w:firstLineChars="200" w:firstLine="480"/>
        <w:jc w:val="left"/>
      </w:pPr>
      <w:r>
        <w:rPr>
          <w:rFonts w:hint="eastAsia"/>
        </w:rPr>
        <w:t>由于在无线传感器网络环境下，短时间内多次接收的信号强度变化与环境的动态变化息息相关，因此</w:t>
      </w:r>
      <w:proofErr w:type="spellStart"/>
      <w:r>
        <w:rPr>
          <w:rFonts w:hint="eastAsia"/>
        </w:rPr>
        <w:t>iNemo</w:t>
      </w:r>
      <w:proofErr w:type="spellEnd"/>
      <w:r>
        <w:rPr>
          <w:rFonts w:hint="eastAsia"/>
        </w:rPr>
        <w:t>利用这一特点，系统节点通过周期性广播获取相邻节点的信号强度，并根据强度差异以量化动态变化特性，综合得出当前环境下定位结果的置信度。</w:t>
      </w:r>
      <w:proofErr w:type="spellStart"/>
      <w:r>
        <w:rPr>
          <w:rFonts w:hint="eastAsia"/>
        </w:rPr>
        <w:t>iNemo</w:t>
      </w:r>
      <w:proofErr w:type="spellEnd"/>
      <w:r>
        <w:rPr>
          <w:rFonts w:hint="eastAsia"/>
        </w:rPr>
        <w:t>系统的缺陷在于节点间需要大量的信息交互为定位提供数据支</w:t>
      </w:r>
      <w:r>
        <w:rPr>
          <w:rFonts w:hint="eastAsia"/>
        </w:rPr>
        <w:lastRenderedPageBreak/>
        <w:t>撑，从而增加了系统的计算量。实验环境下的定位结果为：准确区</w:t>
      </w:r>
      <w:proofErr w:type="gramStart"/>
      <w:r>
        <w:rPr>
          <w:rFonts w:hint="eastAsia"/>
        </w:rPr>
        <w:t>分房问</w:t>
      </w:r>
      <w:proofErr w:type="gramEnd"/>
      <w:r>
        <w:rPr>
          <w:rFonts w:hint="eastAsia"/>
        </w:rPr>
        <w:t>的概率约为</w:t>
      </w:r>
      <w:r>
        <w:rPr>
          <w:rFonts w:hint="eastAsia"/>
        </w:rPr>
        <w:t>90</w:t>
      </w:r>
      <w:r>
        <w:rPr>
          <w:rFonts w:hint="eastAsia"/>
        </w:rPr>
        <w:t>％，</w:t>
      </w:r>
      <w:proofErr w:type="gramStart"/>
      <w:r>
        <w:rPr>
          <w:rFonts w:hint="eastAsia"/>
        </w:rPr>
        <w:t>隔问</w:t>
      </w:r>
      <w:proofErr w:type="gramEnd"/>
      <w:r>
        <w:rPr>
          <w:rFonts w:hint="eastAsia"/>
        </w:rPr>
        <w:t>级的平均误差在</w:t>
      </w:r>
      <w:r>
        <w:rPr>
          <w:rFonts w:hint="eastAsia"/>
        </w:rPr>
        <w:t>1</w:t>
      </w:r>
      <w:r>
        <w:rPr>
          <w:rFonts w:hint="eastAsia"/>
        </w:rPr>
        <w:t>．</w:t>
      </w:r>
      <w:r>
        <w:rPr>
          <w:rFonts w:hint="eastAsia"/>
        </w:rPr>
        <w:t>3m</w:t>
      </w:r>
      <w:r>
        <w:rPr>
          <w:rFonts w:hint="eastAsia"/>
        </w:rPr>
        <w:t>左右。</w:t>
      </w:r>
    </w:p>
    <w:p w14:paraId="6F1F0B75" w14:textId="7124628A" w:rsidR="004B3218" w:rsidRDefault="004B3218" w:rsidP="00234B02">
      <w:pPr>
        <w:spacing w:line="400" w:lineRule="exact"/>
        <w:ind w:firstLineChars="200" w:firstLine="480"/>
        <w:jc w:val="left"/>
      </w:pPr>
      <w:r>
        <w:rPr>
          <w:rFonts w:hint="eastAsia"/>
        </w:rPr>
        <w:t>香港科技大学研发的</w:t>
      </w:r>
      <w:r>
        <w:rPr>
          <w:rFonts w:hint="eastAsia"/>
        </w:rPr>
        <w:t>LANDMARC</w:t>
      </w:r>
      <w:r>
        <w:rPr>
          <w:rFonts w:hint="eastAsia"/>
        </w:rPr>
        <w:t>定位系统则是基于</w:t>
      </w:r>
      <w:r>
        <w:rPr>
          <w:rFonts w:hint="eastAsia"/>
        </w:rPr>
        <w:t>RFID</w:t>
      </w:r>
      <w:r>
        <w:rPr>
          <w:rFonts w:hint="eastAsia"/>
        </w:rPr>
        <w:t>技术原理，首先在测量区域内放置诸多活性参考标签，通过射频阅读器采样标签信息完成无线环境</w:t>
      </w:r>
      <w:proofErr w:type="gramStart"/>
      <w:r>
        <w:rPr>
          <w:rFonts w:hint="eastAsia"/>
        </w:rPr>
        <w:t>下数据</w:t>
      </w:r>
      <w:proofErr w:type="gramEnd"/>
      <w:r>
        <w:rPr>
          <w:rFonts w:hint="eastAsia"/>
        </w:rPr>
        <w:t>的采集工作，根据发射点与目标点问的采样信息相较前一时刻采集数据的匹配度，估算出目标点的位置。</w:t>
      </w:r>
    </w:p>
    <w:p w14:paraId="7DB7C409" w14:textId="77777777" w:rsidR="004B3218" w:rsidRDefault="004B3218" w:rsidP="00234B02">
      <w:pPr>
        <w:spacing w:line="400" w:lineRule="exact"/>
        <w:ind w:firstLineChars="200" w:firstLine="480"/>
        <w:jc w:val="left"/>
      </w:pPr>
      <w:r>
        <w:rPr>
          <w:rFonts w:hint="eastAsia"/>
        </w:rPr>
        <w:t>LANDMARC</w:t>
      </w:r>
      <w:r>
        <w:rPr>
          <w:rFonts w:hint="eastAsia"/>
        </w:rPr>
        <w:t>定位系统的优点显著：一、无须布置大量的</w:t>
      </w:r>
      <w:r>
        <w:rPr>
          <w:rFonts w:hint="eastAsia"/>
        </w:rPr>
        <w:t>RFID</w:t>
      </w:r>
      <w:r>
        <w:rPr>
          <w:rFonts w:hint="eastAsia"/>
        </w:rPr>
        <w:t>阅读器，降低了系统成本；二、活性标签的应用代替了人工的数据采集；三、适应环境能力强，定位精度较高。但鉴于标签的部署与室内布局密切相关，因此方案的适用性不高。此外系统需根据目标点的远近来调节发射功率，因此存在一定程度的时滞。</w:t>
      </w:r>
    </w:p>
    <w:p w14:paraId="5893B41D" w14:textId="3C957191" w:rsidR="001B40D7" w:rsidRDefault="004B3218" w:rsidP="00234B02">
      <w:pPr>
        <w:spacing w:line="400" w:lineRule="exact"/>
        <w:ind w:firstLineChars="200" w:firstLine="480"/>
        <w:jc w:val="left"/>
      </w:pPr>
      <w:r>
        <w:rPr>
          <w:rFonts w:hint="eastAsia"/>
        </w:rPr>
        <w:t>此外，清华大学，复旦大学等各高校在室内定位算法的设计与改进上也贡献了大量研究成果。复旦大学提出的一种基于</w:t>
      </w:r>
      <w:r>
        <w:rPr>
          <w:rFonts w:hint="eastAsia"/>
        </w:rPr>
        <w:t>RSSI</w:t>
      </w:r>
      <w:r>
        <w:rPr>
          <w:rFonts w:hint="eastAsia"/>
        </w:rPr>
        <w:t>的室内定位算法，改进了路径损耗模型，引入了距离估计误差的随机变量，通过</w:t>
      </w:r>
      <w:proofErr w:type="gramStart"/>
      <w:r>
        <w:rPr>
          <w:rFonts w:hint="eastAsia"/>
        </w:rPr>
        <w:t>有限次</w:t>
      </w:r>
      <w:proofErr w:type="gramEnd"/>
      <w:r>
        <w:rPr>
          <w:rFonts w:hint="eastAsia"/>
        </w:rPr>
        <w:t>迭代可获得较高精度的定位结果。东南大学也于</w:t>
      </w:r>
      <w:r>
        <w:rPr>
          <w:rFonts w:hint="eastAsia"/>
        </w:rPr>
        <w:t>2004</w:t>
      </w:r>
      <w:r>
        <w:rPr>
          <w:rFonts w:hint="eastAsia"/>
        </w:rPr>
        <w:t>年成立了专门的无线传感器研究小组，针对</w:t>
      </w:r>
      <w:r>
        <w:rPr>
          <w:rFonts w:hint="eastAsia"/>
        </w:rPr>
        <w:t>MAC</w:t>
      </w:r>
      <w:r>
        <w:rPr>
          <w:rFonts w:hint="eastAsia"/>
        </w:rPr>
        <w:t>层协议，室内定位算法等方面都进行了深入研究。</w:t>
      </w:r>
    </w:p>
    <w:p w14:paraId="4C329022" w14:textId="77777777" w:rsidR="00064607" w:rsidRPr="003213D2" w:rsidRDefault="00064607" w:rsidP="00234B02">
      <w:pPr>
        <w:spacing w:line="400" w:lineRule="exact"/>
        <w:ind w:firstLineChars="200" w:firstLine="480"/>
        <w:jc w:val="left"/>
      </w:pPr>
    </w:p>
    <w:p w14:paraId="3571B4CC" w14:textId="7E84F85B" w:rsidR="00E868F5" w:rsidRPr="005B433A" w:rsidRDefault="00E868F5" w:rsidP="00234B02">
      <w:pPr>
        <w:pStyle w:val="a3"/>
        <w:spacing w:before="200" w:after="200"/>
        <w:rPr>
          <w:sz w:val="28"/>
        </w:rPr>
      </w:pPr>
      <w:bookmarkStart w:id="16" w:name="_Toc232437785"/>
      <w:bookmarkStart w:id="17" w:name="_Toc409174143"/>
      <w:bookmarkStart w:id="18" w:name="_Toc514665893"/>
      <w:r w:rsidRPr="005B433A">
        <w:rPr>
          <w:rFonts w:hint="eastAsia"/>
          <w:sz w:val="28"/>
        </w:rPr>
        <w:t>1.</w:t>
      </w:r>
      <w:r w:rsidR="001B40D7" w:rsidRPr="005B433A">
        <w:rPr>
          <w:rFonts w:hint="eastAsia"/>
          <w:sz w:val="28"/>
        </w:rPr>
        <w:t>3</w:t>
      </w:r>
      <w:r w:rsidR="0004536F" w:rsidRPr="005B433A">
        <w:rPr>
          <w:rFonts w:hint="eastAsia"/>
          <w:sz w:val="28"/>
        </w:rPr>
        <w:t>论文</w:t>
      </w:r>
      <w:r w:rsidR="002211B7" w:rsidRPr="005B433A">
        <w:rPr>
          <w:rFonts w:hint="eastAsia"/>
          <w:sz w:val="28"/>
        </w:rPr>
        <w:t>主要研究内容</w:t>
      </w:r>
      <w:bookmarkEnd w:id="16"/>
      <w:bookmarkEnd w:id="17"/>
      <w:bookmarkEnd w:id="18"/>
    </w:p>
    <w:p w14:paraId="697660C1" w14:textId="77777777" w:rsidR="002A7E2D" w:rsidRDefault="009551A5" w:rsidP="00234B02">
      <w:pPr>
        <w:spacing w:line="400" w:lineRule="exact"/>
        <w:ind w:firstLineChars="200" w:firstLine="480"/>
        <w:jc w:val="left"/>
      </w:pPr>
      <w:r>
        <w:rPr>
          <w:rFonts w:hint="eastAsia"/>
        </w:rPr>
        <w:t>目前的智能手机都搭载</w:t>
      </w:r>
      <w:proofErr w:type="gramStart"/>
      <w:r>
        <w:rPr>
          <w:rFonts w:hint="eastAsia"/>
        </w:rPr>
        <w:t>有蓝牙设备</w:t>
      </w:r>
      <w:proofErr w:type="gramEnd"/>
      <w:r>
        <w:rPr>
          <w:rFonts w:hint="eastAsia"/>
        </w:rPr>
        <w:t>，能够实现对</w:t>
      </w:r>
      <w:r>
        <w:rPr>
          <w:rFonts w:hint="eastAsia"/>
        </w:rPr>
        <w:t>BLE</w:t>
      </w:r>
      <w:r>
        <w:rPr>
          <w:rFonts w:hint="eastAsia"/>
        </w:rPr>
        <w:t>信号的扫描与解析，随着智能手机的普及，不需要再考虑终端成本的问题，使用</w:t>
      </w:r>
      <w:r w:rsidR="00F4620D">
        <w:rPr>
          <w:rFonts w:hint="eastAsia"/>
        </w:rPr>
        <w:t>相对较少的节点成本就可以组建一个基于</w:t>
      </w:r>
      <w:r w:rsidR="00F4620D">
        <w:rPr>
          <w:rFonts w:hint="eastAsia"/>
        </w:rPr>
        <w:t>Beacon</w:t>
      </w:r>
      <w:r w:rsidR="00F4620D">
        <w:rPr>
          <w:rFonts w:hint="eastAsia"/>
        </w:rPr>
        <w:t>的室内定位无线网络，提供室内定位及导航的服务，随之而来的需要解决的主要是定位精度问题，在成本尽量控制的条件下，通过优化节点部署、接收信号算法优化等，提供更加精准的位置信息。基于这两点，本文的主要研究内容如下</w:t>
      </w:r>
      <w:bookmarkStart w:id="19" w:name="_Toc232437786"/>
      <w:bookmarkStart w:id="20" w:name="_Toc409174144"/>
      <w:r w:rsidR="002A7E2D">
        <w:rPr>
          <w:rFonts w:hint="eastAsia"/>
        </w:rPr>
        <w:t>：</w:t>
      </w:r>
    </w:p>
    <w:p w14:paraId="2CFE6D34" w14:textId="77777777" w:rsidR="002A7E2D" w:rsidRDefault="002A7E2D" w:rsidP="00234B02">
      <w:pPr>
        <w:spacing w:line="400" w:lineRule="exact"/>
        <w:ind w:firstLineChars="200" w:firstLine="480"/>
        <w:jc w:val="left"/>
      </w:pPr>
      <w:r w:rsidRPr="002A7E2D">
        <w:rPr>
          <w:rFonts w:hint="eastAsia"/>
        </w:rPr>
        <w:t>(1)</w:t>
      </w:r>
      <w:r w:rsidRPr="002A7E2D">
        <w:rPr>
          <w:rFonts w:hint="eastAsia"/>
        </w:rPr>
        <w:t>分析国内外室内定位的研究现状，比较不同室内定位技术的优缺点，介绍了室内定位技术常用的算法，确定了本文</w:t>
      </w:r>
      <w:proofErr w:type="gramStart"/>
      <w:r w:rsidRPr="002A7E2D">
        <w:rPr>
          <w:rFonts w:hint="eastAsia"/>
        </w:rPr>
        <w:t>以蓝牙的</w:t>
      </w:r>
      <w:proofErr w:type="gramEnd"/>
      <w:r w:rsidRPr="002A7E2D">
        <w:rPr>
          <w:rFonts w:hint="eastAsia"/>
        </w:rPr>
        <w:t>RSSI</w:t>
      </w:r>
      <w:r w:rsidRPr="002A7E2D">
        <w:rPr>
          <w:rFonts w:hint="eastAsia"/>
        </w:rPr>
        <w:t>值为基础的室内定位研究方案。</w:t>
      </w:r>
    </w:p>
    <w:p w14:paraId="7714FCE5" w14:textId="77777777" w:rsidR="002A7E2D" w:rsidRDefault="002A7E2D" w:rsidP="00234B02">
      <w:pPr>
        <w:spacing w:line="400" w:lineRule="exact"/>
        <w:ind w:firstLineChars="200" w:firstLine="480"/>
        <w:jc w:val="left"/>
      </w:pPr>
      <w:r w:rsidRPr="002A7E2D">
        <w:rPr>
          <w:rFonts w:hint="eastAsia"/>
        </w:rPr>
        <w:t>(2)</w:t>
      </w:r>
      <w:r w:rsidRPr="002A7E2D">
        <w:rPr>
          <w:rFonts w:hint="eastAsia"/>
        </w:rPr>
        <w:t>结合本文的设计方案所采用的</w:t>
      </w:r>
      <w:r w:rsidRPr="002A7E2D">
        <w:rPr>
          <w:rFonts w:hint="eastAsia"/>
        </w:rPr>
        <w:t>BLE</w:t>
      </w:r>
      <w:r w:rsidRPr="002A7E2D">
        <w:rPr>
          <w:rFonts w:hint="eastAsia"/>
        </w:rPr>
        <w:t>与</w:t>
      </w:r>
      <w:r w:rsidRPr="002A7E2D">
        <w:rPr>
          <w:rFonts w:hint="eastAsia"/>
        </w:rPr>
        <w:t>iBeacon</w:t>
      </w:r>
      <w:r w:rsidRPr="002A7E2D">
        <w:rPr>
          <w:rFonts w:hint="eastAsia"/>
        </w:rPr>
        <w:t>技术，分析并验证</w:t>
      </w:r>
      <w:proofErr w:type="gramStart"/>
      <w:r w:rsidRPr="002A7E2D">
        <w:rPr>
          <w:rFonts w:hint="eastAsia"/>
        </w:rPr>
        <w:t>了蓝牙信号</w:t>
      </w:r>
      <w:proofErr w:type="gramEnd"/>
      <w:r w:rsidRPr="002A7E2D">
        <w:rPr>
          <w:rFonts w:hint="eastAsia"/>
        </w:rPr>
        <w:t>查询特征，根据应用</w:t>
      </w:r>
      <w:proofErr w:type="gramStart"/>
      <w:r w:rsidRPr="002A7E2D">
        <w:rPr>
          <w:rFonts w:hint="eastAsia"/>
        </w:rPr>
        <w:t>的蓝牙硬</w:t>
      </w:r>
      <w:proofErr w:type="gramEnd"/>
      <w:r w:rsidRPr="002A7E2D">
        <w:rPr>
          <w:rFonts w:hint="eastAsia"/>
        </w:rPr>
        <w:t>件模块标识码的特点进行了信标节点的</w:t>
      </w:r>
      <w:r w:rsidRPr="002A7E2D">
        <w:rPr>
          <w:rFonts w:hint="eastAsia"/>
        </w:rPr>
        <w:t>ID</w:t>
      </w:r>
      <w:r w:rsidRPr="002A7E2D">
        <w:rPr>
          <w:rFonts w:hint="eastAsia"/>
        </w:rPr>
        <w:t>规划。</w:t>
      </w:r>
    </w:p>
    <w:p w14:paraId="12CE6299" w14:textId="77777777" w:rsidR="002A7E2D" w:rsidRDefault="002A7E2D" w:rsidP="00234B02">
      <w:pPr>
        <w:spacing w:line="400" w:lineRule="exact"/>
        <w:ind w:firstLineChars="200" w:firstLine="480"/>
        <w:jc w:val="left"/>
      </w:pPr>
      <w:r w:rsidRPr="002A7E2D">
        <w:rPr>
          <w:rFonts w:hint="eastAsia"/>
        </w:rPr>
        <w:t>(3)</w:t>
      </w:r>
      <w:proofErr w:type="gramStart"/>
      <w:r w:rsidRPr="002A7E2D">
        <w:rPr>
          <w:rFonts w:hint="eastAsia"/>
        </w:rPr>
        <w:t>搭建蓝牙信号</w:t>
      </w:r>
      <w:proofErr w:type="gramEnd"/>
      <w:r w:rsidRPr="002A7E2D">
        <w:rPr>
          <w:rFonts w:hint="eastAsia"/>
        </w:rPr>
        <w:t>分布特性研究实验平台，根据路径损耗模型对</w:t>
      </w:r>
      <w:r w:rsidRPr="002A7E2D">
        <w:rPr>
          <w:rFonts w:hint="eastAsia"/>
        </w:rPr>
        <w:t>BLE</w:t>
      </w:r>
      <w:r w:rsidRPr="002A7E2D">
        <w:rPr>
          <w:rFonts w:hint="eastAsia"/>
        </w:rPr>
        <w:t>的</w:t>
      </w:r>
      <w:r w:rsidRPr="002A7E2D">
        <w:rPr>
          <w:rFonts w:hint="eastAsia"/>
        </w:rPr>
        <w:t>RSSI</w:t>
      </w:r>
      <w:r w:rsidRPr="002A7E2D">
        <w:rPr>
          <w:rFonts w:hint="eastAsia"/>
        </w:rPr>
        <w:t>特性进行了实测分析，并针对不同发射功率分别建立了</w:t>
      </w:r>
      <w:r w:rsidRPr="002A7E2D">
        <w:rPr>
          <w:rFonts w:hint="eastAsia"/>
        </w:rPr>
        <w:t>RSSI</w:t>
      </w:r>
      <w:r w:rsidRPr="002A7E2D">
        <w:rPr>
          <w:rFonts w:hint="eastAsia"/>
        </w:rPr>
        <w:t>值仿真模型。</w:t>
      </w:r>
    </w:p>
    <w:p w14:paraId="73E8E28A" w14:textId="77777777" w:rsidR="002A7E2D" w:rsidRDefault="002A7E2D" w:rsidP="00234B02">
      <w:pPr>
        <w:spacing w:line="400" w:lineRule="exact"/>
        <w:ind w:firstLineChars="200" w:firstLine="480"/>
        <w:jc w:val="left"/>
      </w:pPr>
      <w:r w:rsidRPr="002A7E2D">
        <w:rPr>
          <w:rFonts w:hint="eastAsia"/>
        </w:rPr>
        <w:t>(4)</w:t>
      </w:r>
      <w:r w:rsidRPr="002A7E2D">
        <w:rPr>
          <w:rFonts w:hint="eastAsia"/>
        </w:rPr>
        <w:t>设计了基于移动终端</w:t>
      </w:r>
      <w:proofErr w:type="gramStart"/>
      <w:r w:rsidRPr="002A7E2D">
        <w:rPr>
          <w:rFonts w:hint="eastAsia"/>
        </w:rPr>
        <w:t>的蓝牙室内</w:t>
      </w:r>
      <w:proofErr w:type="gramEnd"/>
      <w:r w:rsidRPr="002A7E2D">
        <w:rPr>
          <w:rFonts w:hint="eastAsia"/>
        </w:rPr>
        <w:t>定位系统方案，包括室内定位场景分析与节点布设、客户端应用程序开发以及室内综合定位算法设计三部分。其中客户端应用程序的开发</w:t>
      </w:r>
      <w:proofErr w:type="gramStart"/>
      <w:r w:rsidRPr="002A7E2D">
        <w:rPr>
          <w:rFonts w:hint="eastAsia"/>
        </w:rPr>
        <w:t>涉及蓝牙</w:t>
      </w:r>
      <w:proofErr w:type="gramEnd"/>
      <w:r w:rsidRPr="002A7E2D">
        <w:rPr>
          <w:rFonts w:hint="eastAsia"/>
        </w:rPr>
        <w:t>RSSI</w:t>
      </w:r>
      <w:r w:rsidRPr="002A7E2D">
        <w:rPr>
          <w:rFonts w:hint="eastAsia"/>
        </w:rPr>
        <w:t>值采集与加速度信息提取；室内综合定位算法设计方面则</w:t>
      </w:r>
      <w:r w:rsidRPr="002A7E2D">
        <w:rPr>
          <w:rFonts w:hint="eastAsia"/>
        </w:rPr>
        <w:lastRenderedPageBreak/>
        <w:t>提出了基于最小二乘的离散位置估计和结合速度估计的粒子滤波连续跟踪定位。</w:t>
      </w:r>
    </w:p>
    <w:p w14:paraId="50D44F4A" w14:textId="20970ED0" w:rsidR="002A7E2D" w:rsidRDefault="002A7E2D" w:rsidP="00234B02">
      <w:pPr>
        <w:spacing w:line="400" w:lineRule="exact"/>
        <w:ind w:firstLineChars="200" w:firstLine="480"/>
        <w:jc w:val="left"/>
      </w:pPr>
      <w:r w:rsidRPr="002A7E2D">
        <w:rPr>
          <w:rFonts w:hint="eastAsia"/>
        </w:rPr>
        <w:t>(5)</w:t>
      </w:r>
      <w:proofErr w:type="gramStart"/>
      <w:r w:rsidRPr="002A7E2D">
        <w:rPr>
          <w:rFonts w:hint="eastAsia"/>
        </w:rPr>
        <w:t>结合蓝牙</w:t>
      </w:r>
      <w:proofErr w:type="gramEnd"/>
      <w:r w:rsidRPr="002A7E2D">
        <w:rPr>
          <w:rFonts w:hint="eastAsia"/>
        </w:rPr>
        <w:t>RSSI</w:t>
      </w:r>
      <w:r w:rsidRPr="002A7E2D">
        <w:rPr>
          <w:rFonts w:hint="eastAsia"/>
        </w:rPr>
        <w:t>值仿真模型，对室内定位精度的可能影响因素进行了性能分析；结合实测数据，验证了本文设计</w:t>
      </w:r>
      <w:proofErr w:type="gramStart"/>
      <w:r w:rsidRPr="002A7E2D">
        <w:rPr>
          <w:rFonts w:hint="eastAsia"/>
        </w:rPr>
        <w:t>的蓝牙室内</w:t>
      </w:r>
      <w:proofErr w:type="gramEnd"/>
      <w:r w:rsidRPr="002A7E2D">
        <w:rPr>
          <w:rFonts w:hint="eastAsia"/>
        </w:rPr>
        <w:t>定位系统的可行性；通过手机客户端在实际环境中的应用，实现了基于</w:t>
      </w:r>
      <w:r w:rsidRPr="002A7E2D">
        <w:rPr>
          <w:rFonts w:hint="eastAsia"/>
        </w:rPr>
        <w:t>BLE</w:t>
      </w:r>
      <w:r w:rsidRPr="002A7E2D">
        <w:rPr>
          <w:rFonts w:hint="eastAsia"/>
        </w:rPr>
        <w:t>的室内定位系统演示。</w:t>
      </w:r>
      <w:r w:rsidRPr="002A7E2D">
        <w:cr/>
      </w:r>
    </w:p>
    <w:p w14:paraId="1FE0C1B2" w14:textId="6D577FF2" w:rsidR="0004536F" w:rsidRPr="005B433A" w:rsidRDefault="0004536F" w:rsidP="00234B02">
      <w:pPr>
        <w:pStyle w:val="a3"/>
        <w:spacing w:before="200" w:after="200"/>
        <w:rPr>
          <w:sz w:val="28"/>
        </w:rPr>
      </w:pPr>
      <w:bookmarkStart w:id="21" w:name="_Toc514665894"/>
      <w:r w:rsidRPr="005B433A">
        <w:rPr>
          <w:rFonts w:hint="eastAsia"/>
          <w:sz w:val="28"/>
        </w:rPr>
        <w:t>1.</w:t>
      </w:r>
      <w:r w:rsidR="009B64E8" w:rsidRPr="005B433A">
        <w:rPr>
          <w:rFonts w:hint="eastAsia"/>
          <w:sz w:val="28"/>
        </w:rPr>
        <w:t>4</w:t>
      </w:r>
      <w:r w:rsidRPr="005B433A">
        <w:rPr>
          <w:rFonts w:hint="eastAsia"/>
          <w:sz w:val="28"/>
        </w:rPr>
        <w:t>论文章节安排</w:t>
      </w:r>
      <w:bookmarkEnd w:id="19"/>
      <w:bookmarkEnd w:id="20"/>
      <w:bookmarkEnd w:id="21"/>
    </w:p>
    <w:p w14:paraId="54AFB9A2" w14:textId="77777777" w:rsidR="004E2EDD" w:rsidRDefault="004E2EDD" w:rsidP="00234B02">
      <w:pPr>
        <w:spacing w:line="400" w:lineRule="exact"/>
        <w:ind w:firstLineChars="200" w:firstLine="480"/>
        <w:jc w:val="left"/>
      </w:pPr>
      <w:r>
        <w:rPr>
          <w:rFonts w:hint="eastAsia"/>
        </w:rPr>
        <w:t>本文共分为七章，各章的主要内容具体如下：</w:t>
      </w:r>
    </w:p>
    <w:p w14:paraId="166DB4D9" w14:textId="77777777" w:rsidR="004E2EDD" w:rsidRDefault="004E2EDD" w:rsidP="00234B02">
      <w:pPr>
        <w:spacing w:line="400" w:lineRule="exact"/>
        <w:ind w:firstLineChars="200" w:firstLine="480"/>
        <w:jc w:val="left"/>
      </w:pPr>
      <w:r>
        <w:rPr>
          <w:rFonts w:hint="eastAsia"/>
        </w:rPr>
        <w:t>第一章为绪论，主要介绍了本文的研究背景以及国内外研究现状，针对日益迫切的室内定位需求，阐述了本文</w:t>
      </w:r>
      <w:proofErr w:type="gramStart"/>
      <w:r>
        <w:rPr>
          <w:rFonts w:hint="eastAsia"/>
        </w:rPr>
        <w:t>基于蓝牙的</w:t>
      </w:r>
      <w:proofErr w:type="gramEnd"/>
      <w:r>
        <w:rPr>
          <w:rFonts w:hint="eastAsia"/>
        </w:rPr>
        <w:t>室内定位研究内容，最后列出了论文的组织结构。</w:t>
      </w:r>
    </w:p>
    <w:p w14:paraId="3E0EB60A" w14:textId="77777777" w:rsidR="004E2EDD" w:rsidRDefault="004E2EDD" w:rsidP="00234B02">
      <w:pPr>
        <w:spacing w:line="400" w:lineRule="exact"/>
        <w:ind w:firstLineChars="200" w:firstLine="480"/>
        <w:jc w:val="left"/>
      </w:pPr>
      <w:r>
        <w:rPr>
          <w:rFonts w:hint="eastAsia"/>
        </w:rPr>
        <w:t>第二章首先概述了目前应用广泛的室内定位技术，在此基础上总结了室内定位的算法及相应模型，从测距与非测距两方面进行定位算法及模型介绍。</w:t>
      </w:r>
    </w:p>
    <w:p w14:paraId="42FEA151" w14:textId="77777777" w:rsidR="004E2EDD" w:rsidRDefault="004E2EDD" w:rsidP="00234B02">
      <w:pPr>
        <w:spacing w:line="400" w:lineRule="exact"/>
        <w:ind w:firstLineChars="200" w:firstLine="480"/>
        <w:jc w:val="left"/>
      </w:pPr>
      <w:r>
        <w:rPr>
          <w:rFonts w:hint="eastAsia"/>
        </w:rPr>
        <w:t>第三章</w:t>
      </w:r>
      <w:proofErr w:type="gramStart"/>
      <w:r>
        <w:rPr>
          <w:rFonts w:hint="eastAsia"/>
        </w:rPr>
        <w:t>为蓝牙室内</w:t>
      </w:r>
      <w:proofErr w:type="gramEnd"/>
      <w:r>
        <w:rPr>
          <w:rFonts w:hint="eastAsia"/>
        </w:rPr>
        <w:t>定位的硬件架构。由</w:t>
      </w:r>
      <w:proofErr w:type="gramStart"/>
      <w:r>
        <w:rPr>
          <w:rFonts w:hint="eastAsia"/>
        </w:rPr>
        <w:t>蓝牙技术</w:t>
      </w:r>
      <w:proofErr w:type="gramEnd"/>
      <w:r>
        <w:rPr>
          <w:rFonts w:hint="eastAsia"/>
        </w:rPr>
        <w:t>综述引出当前最新的</w:t>
      </w:r>
      <w:r>
        <w:rPr>
          <w:rFonts w:hint="eastAsia"/>
        </w:rPr>
        <w:t>BLE 4</w:t>
      </w:r>
      <w:r>
        <w:rPr>
          <w:rFonts w:hint="eastAsia"/>
        </w:rPr>
        <w:t>．</w:t>
      </w:r>
      <w:r>
        <w:rPr>
          <w:rFonts w:hint="eastAsia"/>
        </w:rPr>
        <w:t>0</w:t>
      </w:r>
      <w:r>
        <w:rPr>
          <w:rFonts w:hint="eastAsia"/>
        </w:rPr>
        <w:t>技术以及本文设计方案具体采用的</w:t>
      </w:r>
      <w:r>
        <w:rPr>
          <w:rFonts w:hint="eastAsia"/>
        </w:rPr>
        <w:t>iBeacon</w:t>
      </w:r>
      <w:r>
        <w:rPr>
          <w:rFonts w:hint="eastAsia"/>
        </w:rPr>
        <w:t>技术。</w:t>
      </w:r>
      <w:proofErr w:type="gramStart"/>
      <w:r>
        <w:rPr>
          <w:rFonts w:hint="eastAsia"/>
        </w:rPr>
        <w:t>结合蓝牙信号</w:t>
      </w:r>
      <w:proofErr w:type="gramEnd"/>
      <w:r>
        <w:rPr>
          <w:rFonts w:hint="eastAsia"/>
        </w:rPr>
        <w:t>查询特性验证了</w:t>
      </w:r>
      <w:proofErr w:type="gramStart"/>
      <w:r>
        <w:rPr>
          <w:rFonts w:hint="eastAsia"/>
        </w:rPr>
        <w:t>基于蓝牙</w:t>
      </w:r>
      <w:proofErr w:type="gramEnd"/>
      <w:r>
        <w:rPr>
          <w:rFonts w:hint="eastAsia"/>
        </w:rPr>
        <w:t>的方案的可行性。最后</w:t>
      </w:r>
      <w:proofErr w:type="gramStart"/>
      <w:r>
        <w:rPr>
          <w:rFonts w:hint="eastAsia"/>
        </w:rPr>
        <w:t>针对蓝牙模块</w:t>
      </w:r>
      <w:proofErr w:type="gramEnd"/>
      <w:r>
        <w:rPr>
          <w:rFonts w:hint="eastAsia"/>
        </w:rPr>
        <w:t>标识码的特点进行了信标节点的</w:t>
      </w:r>
      <w:r>
        <w:rPr>
          <w:rFonts w:hint="eastAsia"/>
        </w:rPr>
        <w:t>ID</w:t>
      </w:r>
      <w:r>
        <w:rPr>
          <w:rFonts w:hint="eastAsia"/>
        </w:rPr>
        <w:t>规划。</w:t>
      </w:r>
    </w:p>
    <w:p w14:paraId="1ADB3A3F" w14:textId="77777777" w:rsidR="004E2EDD" w:rsidRDefault="004E2EDD" w:rsidP="00234B02">
      <w:pPr>
        <w:spacing w:line="400" w:lineRule="exact"/>
        <w:ind w:firstLineChars="200" w:firstLine="480"/>
        <w:jc w:val="left"/>
      </w:pPr>
      <w:r>
        <w:rPr>
          <w:rFonts w:hint="eastAsia"/>
        </w:rPr>
        <w:t>第四章着重研究了</w:t>
      </w:r>
      <w:r>
        <w:rPr>
          <w:rFonts w:hint="eastAsia"/>
        </w:rPr>
        <w:t>BLE</w:t>
      </w:r>
      <w:r>
        <w:rPr>
          <w:rFonts w:hint="eastAsia"/>
        </w:rPr>
        <w:t>的</w:t>
      </w:r>
      <w:r>
        <w:rPr>
          <w:rFonts w:hint="eastAsia"/>
        </w:rPr>
        <w:t>RSSI</w:t>
      </w:r>
      <w:r>
        <w:rPr>
          <w:rFonts w:hint="eastAsia"/>
        </w:rPr>
        <w:t>特性，构建分布特性研究实验平台，针对两种信号采集场景与</w:t>
      </w:r>
      <w:proofErr w:type="gramStart"/>
      <w:r>
        <w:rPr>
          <w:rFonts w:hint="eastAsia"/>
        </w:rPr>
        <w:t>蓝牙设备</w:t>
      </w:r>
      <w:proofErr w:type="gramEnd"/>
      <w:r>
        <w:rPr>
          <w:rFonts w:hint="eastAsia"/>
        </w:rPr>
        <w:t>发射功率，实测分析了室内环境</w:t>
      </w:r>
      <w:proofErr w:type="gramStart"/>
      <w:r>
        <w:rPr>
          <w:rFonts w:hint="eastAsia"/>
        </w:rPr>
        <w:t>下距</w:t>
      </w:r>
      <w:proofErr w:type="gramEnd"/>
      <w:r>
        <w:rPr>
          <w:rFonts w:hint="eastAsia"/>
        </w:rPr>
        <w:t>离与</w:t>
      </w:r>
      <w:r>
        <w:rPr>
          <w:rFonts w:hint="eastAsia"/>
        </w:rPr>
        <w:t>RSSI</w:t>
      </w:r>
      <w:r>
        <w:rPr>
          <w:rFonts w:hint="eastAsia"/>
        </w:rPr>
        <w:t>值的关系，并根据实测数据建立仿真模型。</w:t>
      </w:r>
    </w:p>
    <w:p w14:paraId="6734CBE1" w14:textId="77777777" w:rsidR="004E2EDD" w:rsidRDefault="004E2EDD" w:rsidP="00234B02">
      <w:pPr>
        <w:spacing w:line="400" w:lineRule="exact"/>
        <w:ind w:firstLineChars="200" w:firstLine="480"/>
        <w:jc w:val="left"/>
      </w:pPr>
      <w:r>
        <w:rPr>
          <w:rFonts w:hint="eastAsia"/>
        </w:rPr>
        <w:t>第五章从</w:t>
      </w:r>
      <w:r>
        <w:rPr>
          <w:rFonts w:hint="eastAsia"/>
        </w:rPr>
        <w:t>BLE</w:t>
      </w:r>
      <w:r>
        <w:rPr>
          <w:rFonts w:hint="eastAsia"/>
        </w:rPr>
        <w:t>室内定位场景分析与节点布设、客户端应用程序开发以及室内综合定位算法三方面设计</w:t>
      </w:r>
      <w:proofErr w:type="gramStart"/>
      <w:r>
        <w:rPr>
          <w:rFonts w:hint="eastAsia"/>
        </w:rPr>
        <w:t>了蓝牙室内</w:t>
      </w:r>
      <w:proofErr w:type="gramEnd"/>
      <w:r>
        <w:rPr>
          <w:rFonts w:hint="eastAsia"/>
        </w:rPr>
        <w:t>定位系统的方案。</w:t>
      </w:r>
    </w:p>
    <w:p w14:paraId="386A2A54" w14:textId="77777777" w:rsidR="004E2EDD" w:rsidRDefault="004E2EDD" w:rsidP="00234B02">
      <w:pPr>
        <w:spacing w:line="400" w:lineRule="exact"/>
        <w:ind w:firstLineChars="200" w:firstLine="480"/>
        <w:jc w:val="left"/>
      </w:pPr>
      <w:r>
        <w:rPr>
          <w:rFonts w:hint="eastAsia"/>
        </w:rPr>
        <w:t>第六章详细分析</w:t>
      </w:r>
      <w:proofErr w:type="gramStart"/>
      <w:r>
        <w:rPr>
          <w:rFonts w:hint="eastAsia"/>
        </w:rPr>
        <w:t>了蓝牙室内</w:t>
      </w:r>
      <w:proofErr w:type="gramEnd"/>
      <w:r>
        <w:rPr>
          <w:rFonts w:hint="eastAsia"/>
        </w:rPr>
        <w:t>定位的结果，从离散位置估计与连续跟踪定位两方面展开。针对仿真定位结果，研究了定位精度的影响因素。根据实测数据验证了定位系统的可行性。</w:t>
      </w:r>
    </w:p>
    <w:p w14:paraId="5968C237" w14:textId="1510967E" w:rsidR="009142E3" w:rsidRDefault="004E2EDD" w:rsidP="00234B02">
      <w:pPr>
        <w:spacing w:line="400" w:lineRule="exact"/>
        <w:ind w:firstLineChars="200" w:firstLine="480"/>
        <w:jc w:val="left"/>
      </w:pPr>
      <w:r>
        <w:rPr>
          <w:rFonts w:hint="eastAsia"/>
        </w:rPr>
        <w:t>第七章对本文的工作进行了总结，同时阐述了有待进一步研究的内容与方向。</w:t>
      </w:r>
    </w:p>
    <w:p w14:paraId="2CA72DCA" w14:textId="77777777" w:rsidR="00DE2B5E" w:rsidRDefault="006A04D4" w:rsidP="00234B02">
      <w:pPr>
        <w:spacing w:line="400" w:lineRule="exact"/>
        <w:ind w:firstLineChars="200" w:firstLine="480"/>
        <w:jc w:val="left"/>
      </w:pPr>
      <w:r>
        <w:t xml:space="preserve"> </w:t>
      </w:r>
    </w:p>
    <w:p w14:paraId="135FA391" w14:textId="77777777" w:rsidR="002740B8" w:rsidRDefault="002740B8" w:rsidP="00234B02">
      <w:pPr>
        <w:spacing w:line="400" w:lineRule="exact"/>
        <w:ind w:firstLineChars="200" w:firstLine="480"/>
        <w:jc w:val="left"/>
      </w:pPr>
    </w:p>
    <w:p w14:paraId="04C35366" w14:textId="77777777" w:rsidR="002740B8" w:rsidRDefault="002740B8" w:rsidP="00234B02">
      <w:pPr>
        <w:spacing w:line="400" w:lineRule="exact"/>
        <w:ind w:firstLineChars="200" w:firstLine="480"/>
        <w:jc w:val="left"/>
      </w:pPr>
    </w:p>
    <w:p w14:paraId="7BA17B34" w14:textId="77777777" w:rsidR="002740B8" w:rsidRDefault="002740B8" w:rsidP="00234B02">
      <w:pPr>
        <w:spacing w:line="400" w:lineRule="exact"/>
        <w:ind w:firstLineChars="200" w:firstLine="480"/>
        <w:jc w:val="left"/>
      </w:pPr>
    </w:p>
    <w:p w14:paraId="4EAAF677" w14:textId="3064C181" w:rsidR="002740B8" w:rsidRDefault="009910B6" w:rsidP="00234B02">
      <w:pPr>
        <w:spacing w:line="400" w:lineRule="exact"/>
        <w:ind w:firstLineChars="200" w:firstLine="480"/>
        <w:jc w:val="left"/>
      </w:pPr>
      <w:r>
        <w:rPr>
          <w:rFonts w:hint="eastAsia"/>
        </w:rPr>
        <w:t>这些由节点发出的参数主要包括节点</w:t>
      </w:r>
      <w:r>
        <w:rPr>
          <w:rFonts w:hint="eastAsia"/>
        </w:rPr>
        <w:t>Minor</w:t>
      </w:r>
      <w:r>
        <w:rPr>
          <w:rFonts w:hint="eastAsia"/>
        </w:rPr>
        <w:t>值、节点</w:t>
      </w:r>
      <w:r>
        <w:rPr>
          <w:rFonts w:hint="eastAsia"/>
        </w:rPr>
        <w:t>Major</w:t>
      </w:r>
      <w:r>
        <w:rPr>
          <w:rFonts w:hint="eastAsia"/>
        </w:rPr>
        <w:t>值、节点</w:t>
      </w:r>
      <w:r>
        <w:rPr>
          <w:rFonts w:hint="eastAsia"/>
        </w:rPr>
        <w:t>UUID</w:t>
      </w:r>
      <w:r>
        <w:rPr>
          <w:rFonts w:hint="eastAsia"/>
        </w:rPr>
        <w:t>值、节点信号强度、节点广播内容，相关约束条件为节点相对位置、</w:t>
      </w:r>
      <w:r>
        <w:rPr>
          <w:rFonts w:hint="eastAsia"/>
        </w:rPr>
        <w:t>1m</w:t>
      </w:r>
      <w:r>
        <w:rPr>
          <w:rFonts w:hint="eastAsia"/>
        </w:rPr>
        <w:t>处节点的</w:t>
      </w:r>
      <w:r>
        <w:rPr>
          <w:rFonts w:hint="eastAsia"/>
        </w:rPr>
        <w:t>RSSI</w:t>
      </w:r>
      <w:r>
        <w:rPr>
          <w:rFonts w:hint="eastAsia"/>
        </w:rPr>
        <w:t>值及约束的其他量。</w:t>
      </w:r>
    </w:p>
    <w:p w14:paraId="0A4A2EBB" w14:textId="77777777" w:rsidR="002740B8" w:rsidRDefault="002740B8" w:rsidP="00234B02">
      <w:pPr>
        <w:spacing w:line="400" w:lineRule="exact"/>
        <w:ind w:firstLineChars="200" w:firstLine="480"/>
        <w:jc w:val="left"/>
      </w:pPr>
    </w:p>
    <w:p w14:paraId="2E52A3AA" w14:textId="77777777" w:rsidR="002740B8" w:rsidRDefault="002740B8" w:rsidP="00234B02">
      <w:pPr>
        <w:spacing w:line="400" w:lineRule="exact"/>
        <w:ind w:firstLineChars="200" w:firstLine="480"/>
        <w:jc w:val="left"/>
      </w:pPr>
    </w:p>
    <w:p w14:paraId="554E832D" w14:textId="77777777" w:rsidR="002740B8" w:rsidRDefault="002740B8" w:rsidP="00234B02">
      <w:pPr>
        <w:spacing w:line="400" w:lineRule="exact"/>
        <w:jc w:val="left"/>
        <w:sectPr w:rsidR="002740B8" w:rsidSect="003149E4">
          <w:pgSz w:w="11906" w:h="16838" w:code="9"/>
          <w:pgMar w:top="1474" w:right="1531" w:bottom="1474" w:left="1531" w:header="1021" w:footer="1021" w:gutter="0"/>
          <w:pgNumType w:start="1"/>
          <w:cols w:space="425"/>
          <w:titlePg/>
          <w:docGrid w:type="lines" w:linePitch="400"/>
        </w:sectPr>
      </w:pPr>
    </w:p>
    <w:p w14:paraId="400B3F12" w14:textId="7A241AB2" w:rsidR="002740B8" w:rsidRDefault="002740B8" w:rsidP="007A131A">
      <w:pPr>
        <w:pStyle w:val="a8"/>
      </w:pPr>
      <w:bookmarkStart w:id="22" w:name="_Toc409174154"/>
      <w:bookmarkStart w:id="23" w:name="_Toc514665895"/>
      <w:r>
        <w:rPr>
          <w:rFonts w:hint="eastAsia"/>
        </w:rPr>
        <w:lastRenderedPageBreak/>
        <w:t>第</w:t>
      </w:r>
      <w:r>
        <w:t>2</w:t>
      </w:r>
      <w:r>
        <w:rPr>
          <w:rFonts w:hint="eastAsia"/>
        </w:rPr>
        <w:t>章</w:t>
      </w:r>
      <w:r>
        <w:rPr>
          <w:rFonts w:hint="eastAsia"/>
        </w:rPr>
        <w:t xml:space="preserve"> </w:t>
      </w:r>
      <w:bookmarkEnd w:id="22"/>
      <w:r>
        <w:rPr>
          <w:rFonts w:hint="eastAsia"/>
        </w:rPr>
        <w:t>室内无线定位技术</w:t>
      </w:r>
      <w:bookmarkStart w:id="24" w:name="_Toc409174155"/>
      <w:bookmarkEnd w:id="23"/>
    </w:p>
    <w:p w14:paraId="58AB6956" w14:textId="77777777" w:rsidR="00500725" w:rsidRDefault="00711F1E" w:rsidP="00234B02">
      <w:pPr>
        <w:ind w:firstLineChars="200" w:firstLine="480"/>
        <w:jc w:val="left"/>
      </w:pPr>
      <w:r>
        <w:rPr>
          <w:rFonts w:hint="eastAsia"/>
        </w:rPr>
        <w:t>室内无线定位技术是</w:t>
      </w:r>
      <w:r w:rsidR="009910B6">
        <w:rPr>
          <w:rFonts w:hint="eastAsia"/>
        </w:rPr>
        <w:t>，在室内通过对无线电磁信号的各个参数进行测量后，使用相关的定位算法和约束条件，得到终端现在处于</w:t>
      </w:r>
      <w:r w:rsidR="00B84290">
        <w:rPr>
          <w:rFonts w:hint="eastAsia"/>
        </w:rPr>
        <w:t>的</w:t>
      </w:r>
      <w:r w:rsidR="009910B6">
        <w:rPr>
          <w:rFonts w:hint="eastAsia"/>
        </w:rPr>
        <w:t>位置信息</w:t>
      </w:r>
      <w:r w:rsidR="00B84290">
        <w:rPr>
          <w:rFonts w:hint="eastAsia"/>
        </w:rPr>
        <w:t>。相对于目前成熟的室外定位技术而言，室内定位技术具有更加的复杂特性。相对于室外，室内的环境更加多变，空间范围较小，对精度要求更高；在室内，无线信号更加容易受到干扰，产生</w:t>
      </w:r>
      <w:r w:rsidR="00500725">
        <w:rPr>
          <w:rFonts w:hint="eastAsia"/>
        </w:rPr>
        <w:t>反射、绕射等现象，并且在室内人流的移动、物品的摆放、终端的方位都会影响信号的传输，出现路径损耗及多径效应，甚至出现信号盲区，使定位精度严重下降，因此对于室内定位节点的放置、算法都有更为严苛的要求。</w:t>
      </w:r>
    </w:p>
    <w:p w14:paraId="562111E7" w14:textId="2C1CC359" w:rsidR="00711F1E" w:rsidRDefault="00500725" w:rsidP="00234B02">
      <w:pPr>
        <w:ind w:firstLineChars="200" w:firstLine="480"/>
        <w:jc w:val="left"/>
      </w:pPr>
      <w:r>
        <w:rPr>
          <w:rFonts w:hint="eastAsia"/>
        </w:rPr>
        <w:t>现在已经有许多已经投入商用的室内定位解决方案，包括</w:t>
      </w:r>
      <w:r w:rsidR="00C2542D">
        <w:rPr>
          <w:rFonts w:hint="eastAsia"/>
        </w:rPr>
        <w:t>惯性传感器、</w:t>
      </w:r>
      <w:r w:rsidR="00C2542D">
        <w:t>WIFI</w:t>
      </w:r>
      <w:r w:rsidR="00AC11A8" w:rsidRPr="00AC11A8">
        <w:rPr>
          <w:rFonts w:hint="eastAsia"/>
        </w:rPr>
        <w:t>、蓝牙、</w:t>
      </w:r>
      <w:r w:rsidR="00AC11A8" w:rsidRPr="00AC11A8">
        <w:rPr>
          <w:rFonts w:hint="eastAsia"/>
        </w:rPr>
        <w:t>Zigbee</w:t>
      </w:r>
      <w:r w:rsidR="00AC11A8" w:rsidRPr="00AC11A8">
        <w:rPr>
          <w:rFonts w:hint="eastAsia"/>
        </w:rPr>
        <w:t>、</w:t>
      </w:r>
      <w:r w:rsidR="00AC11A8" w:rsidRPr="00AC11A8">
        <w:rPr>
          <w:rFonts w:hint="eastAsia"/>
        </w:rPr>
        <w:t>UWB</w:t>
      </w:r>
      <w:r w:rsidR="00AC11A8" w:rsidRPr="00AC11A8">
        <w:rPr>
          <w:rFonts w:hint="eastAsia"/>
        </w:rPr>
        <w:t>、</w:t>
      </w:r>
      <w:r w:rsidR="00AC11A8" w:rsidRPr="00AC11A8">
        <w:rPr>
          <w:rFonts w:hint="eastAsia"/>
        </w:rPr>
        <w:t>RFID</w:t>
      </w:r>
      <w:r w:rsidR="00AC11A8" w:rsidRPr="00AC11A8">
        <w:rPr>
          <w:rFonts w:hint="eastAsia"/>
        </w:rPr>
        <w:t>、计算机视觉、</w:t>
      </w:r>
      <w:r w:rsidR="00D86A69">
        <w:rPr>
          <w:rFonts w:hint="eastAsia"/>
        </w:rPr>
        <w:t>超声波</w:t>
      </w:r>
      <w:r w:rsidR="00AC11A8" w:rsidRPr="00AC11A8">
        <w:rPr>
          <w:rFonts w:hint="eastAsia"/>
        </w:rPr>
        <w:t>、</w:t>
      </w:r>
      <w:r w:rsidR="00AC11A8" w:rsidRPr="00AC11A8">
        <w:rPr>
          <w:rFonts w:hint="eastAsia"/>
        </w:rPr>
        <w:t>LED</w:t>
      </w:r>
      <w:r w:rsidR="00AC11A8" w:rsidRPr="00AC11A8">
        <w:rPr>
          <w:rFonts w:hint="eastAsia"/>
        </w:rPr>
        <w:t>、磁场等</w:t>
      </w:r>
      <w:r w:rsidR="00107690">
        <w:rPr>
          <w:rFonts w:hint="eastAsia"/>
        </w:rPr>
        <w:t>，根据不同的定位精度需求及成本可以选择不同的定位技术。</w:t>
      </w:r>
    </w:p>
    <w:p w14:paraId="3576BF46" w14:textId="2794B181" w:rsidR="000215F6" w:rsidRDefault="000215F6" w:rsidP="00234B02">
      <w:pPr>
        <w:jc w:val="left"/>
      </w:pPr>
    </w:p>
    <w:p w14:paraId="0E6A69DF" w14:textId="7F219BE7" w:rsidR="000215F6" w:rsidRPr="005B433A" w:rsidRDefault="000215F6" w:rsidP="00234B02">
      <w:pPr>
        <w:pStyle w:val="a3"/>
        <w:spacing w:before="200" w:after="200"/>
        <w:rPr>
          <w:sz w:val="28"/>
        </w:rPr>
      </w:pPr>
      <w:bookmarkStart w:id="25" w:name="_Toc514665896"/>
      <w:r w:rsidRPr="005B433A">
        <w:rPr>
          <w:rFonts w:hint="eastAsia"/>
          <w:sz w:val="28"/>
        </w:rPr>
        <w:t>2</w:t>
      </w:r>
      <w:r w:rsidRPr="005B433A">
        <w:rPr>
          <w:sz w:val="28"/>
        </w:rPr>
        <w:t xml:space="preserve">.1 </w:t>
      </w:r>
      <w:r w:rsidRPr="005B433A">
        <w:rPr>
          <w:rFonts w:hint="eastAsia"/>
          <w:sz w:val="28"/>
        </w:rPr>
        <w:t>室内定位技术概述</w:t>
      </w:r>
      <w:bookmarkEnd w:id="25"/>
    </w:p>
    <w:p w14:paraId="4766D79E" w14:textId="5BB71957" w:rsidR="00C2542D" w:rsidRPr="005B433A" w:rsidRDefault="00C2542D" w:rsidP="00234B02">
      <w:pPr>
        <w:pStyle w:val="a4"/>
        <w:spacing w:before="200" w:after="200"/>
        <w:rPr>
          <w:sz w:val="24"/>
        </w:rPr>
      </w:pPr>
      <w:bookmarkStart w:id="26" w:name="_Toc514665897"/>
      <w:r w:rsidRPr="005B433A">
        <w:rPr>
          <w:rFonts w:hint="eastAsia"/>
          <w:sz w:val="24"/>
        </w:rPr>
        <w:t>2</w:t>
      </w:r>
      <w:r w:rsidRPr="005B433A">
        <w:rPr>
          <w:sz w:val="24"/>
        </w:rPr>
        <w:t xml:space="preserve">.1.1 </w:t>
      </w:r>
      <w:r w:rsidR="00A71E83" w:rsidRPr="005B433A">
        <w:rPr>
          <w:rFonts w:hint="eastAsia"/>
          <w:sz w:val="24"/>
        </w:rPr>
        <w:t>惯性传感器定位</w:t>
      </w:r>
      <w:r w:rsidR="00983D0D" w:rsidRPr="005B433A">
        <w:rPr>
          <w:rFonts w:hint="eastAsia"/>
          <w:sz w:val="24"/>
        </w:rPr>
        <w:t>技术</w:t>
      </w:r>
      <w:bookmarkEnd w:id="26"/>
    </w:p>
    <w:p w14:paraId="46D6969E" w14:textId="66B8EF79" w:rsidR="0057258D" w:rsidRDefault="00CA0FB4" w:rsidP="00234B02">
      <w:pPr>
        <w:ind w:firstLineChars="200" w:firstLine="480"/>
        <w:jc w:val="left"/>
      </w:pPr>
      <w:r w:rsidRPr="00CA0FB4">
        <w:rPr>
          <w:rFonts w:hint="eastAsia"/>
        </w:rPr>
        <w:t>惯性传感器包括加速度计和陀螺仪等，可测量加速度和角速度。通过对运动传感器的信息进行整合计算，不断更新待移动点的位置和速度。通过对加速度进行积分，可以知道待移动点的位置变化、速度变化，通过对角速度进行积分，可以得到移动点的方向变化</w:t>
      </w:r>
      <w:r w:rsidR="00782BC1">
        <w:rPr>
          <w:rFonts w:hint="eastAsia"/>
        </w:rPr>
        <w:t>，如图</w:t>
      </w:r>
      <w:r w:rsidR="00782BC1">
        <w:rPr>
          <w:rFonts w:hint="eastAsia"/>
        </w:rPr>
        <w:t>2</w:t>
      </w:r>
      <w:r w:rsidR="00782BC1">
        <w:t>-1</w:t>
      </w:r>
      <w:r w:rsidR="00782BC1">
        <w:rPr>
          <w:rFonts w:hint="eastAsia"/>
        </w:rPr>
        <w:t>所示。</w:t>
      </w:r>
    </w:p>
    <w:p w14:paraId="149EFCF7" w14:textId="5B9C9812" w:rsidR="0057258D" w:rsidRDefault="00F248AE" w:rsidP="00234B02">
      <w:pPr>
        <w:ind w:firstLineChars="700" w:firstLine="1680"/>
        <w:jc w:val="left"/>
      </w:pPr>
      <w:r>
        <w:object w:dxaOrig="5206" w:dyaOrig="2250" w14:anchorId="0E980D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95pt;height:120.55pt" o:ole="">
            <v:imagedata r:id="rId19" o:title=""/>
          </v:shape>
          <o:OLEObject Type="Embed" ProgID="Visio.Drawing.15" ShapeID="_x0000_i1025" DrawAspect="Content" ObjectID="_1588423943" r:id="rId20"/>
        </w:object>
      </w:r>
    </w:p>
    <w:p w14:paraId="0FC274DF" w14:textId="02DA8CC4" w:rsidR="00782BC1" w:rsidRDefault="00782BC1" w:rsidP="005C3A14">
      <w:pPr>
        <w:ind w:firstLineChars="200" w:firstLine="480"/>
        <w:jc w:val="center"/>
      </w:pPr>
      <w:r>
        <w:rPr>
          <w:rFonts w:hint="eastAsia"/>
        </w:rPr>
        <w:t>图</w:t>
      </w:r>
      <w:r>
        <w:rPr>
          <w:rFonts w:hint="eastAsia"/>
        </w:rPr>
        <w:t>2</w:t>
      </w:r>
      <w:r>
        <w:t xml:space="preserve">-1 </w:t>
      </w:r>
      <w:r w:rsidR="0073025A">
        <w:rPr>
          <w:rFonts w:hint="eastAsia"/>
        </w:rPr>
        <w:t>对位置角度的积分</w:t>
      </w:r>
    </w:p>
    <w:p w14:paraId="1C47461B" w14:textId="52D183AE" w:rsidR="00D34482" w:rsidRDefault="00CA0FB4" w:rsidP="00234B02">
      <w:pPr>
        <w:ind w:firstLineChars="200" w:firstLine="480"/>
        <w:jc w:val="left"/>
      </w:pPr>
      <w:r w:rsidRPr="00CA0FB4">
        <w:rPr>
          <w:rFonts w:hint="eastAsia"/>
        </w:rPr>
        <w:t>惯性传感器定位于其他方法的不同之处在于，不需要事先布置基站或对室内情况有预先了解，所以在救援人员追踪方面有重要应用，因为在这种情况下，室内的无线信号可能受到强烈干扰、基站可能无法正产工作、或救援环境未知。在无线信号难以正常运行时，惯性传感器定位则成为最优选</w:t>
      </w:r>
      <w:proofErr w:type="gramStart"/>
      <w:r w:rsidRPr="00CA0FB4">
        <w:rPr>
          <w:rFonts w:hint="eastAsia"/>
        </w:rPr>
        <w:t>择</w:t>
      </w:r>
      <w:proofErr w:type="gramEnd"/>
      <w:r w:rsidRPr="00CA0FB4">
        <w:rPr>
          <w:rFonts w:hint="eastAsia"/>
        </w:rPr>
        <w:t>。另外，由于现在手机中多带有惯性传感器，所以惯性传感器定位也有易于普及的硬件条件。</w:t>
      </w:r>
    </w:p>
    <w:p w14:paraId="511E6DC7" w14:textId="6C0277AC" w:rsidR="00834062" w:rsidRPr="005B433A" w:rsidRDefault="00834062" w:rsidP="00234B02">
      <w:pPr>
        <w:pStyle w:val="a4"/>
        <w:spacing w:before="200" w:after="200"/>
        <w:rPr>
          <w:sz w:val="24"/>
        </w:rPr>
      </w:pPr>
      <w:bookmarkStart w:id="27" w:name="_Toc514665898"/>
      <w:r w:rsidRPr="005B433A">
        <w:rPr>
          <w:rFonts w:hint="eastAsia"/>
          <w:sz w:val="24"/>
        </w:rPr>
        <w:lastRenderedPageBreak/>
        <w:t>2</w:t>
      </w:r>
      <w:r w:rsidRPr="005B433A">
        <w:rPr>
          <w:sz w:val="24"/>
        </w:rPr>
        <w:t xml:space="preserve">.1.2 </w:t>
      </w:r>
      <w:proofErr w:type="spellStart"/>
      <w:r w:rsidRPr="005B433A">
        <w:rPr>
          <w:sz w:val="24"/>
        </w:rPr>
        <w:t>W</w:t>
      </w:r>
      <w:r w:rsidR="00E37CF5" w:rsidRPr="005B433A">
        <w:rPr>
          <w:rFonts w:hint="eastAsia"/>
          <w:sz w:val="24"/>
        </w:rPr>
        <w:t>i</w:t>
      </w:r>
      <w:r w:rsidRPr="005B433A">
        <w:rPr>
          <w:sz w:val="24"/>
        </w:rPr>
        <w:t>F</w:t>
      </w:r>
      <w:r w:rsidR="00E37CF5" w:rsidRPr="005B433A">
        <w:rPr>
          <w:sz w:val="24"/>
        </w:rPr>
        <w:t>i</w:t>
      </w:r>
      <w:proofErr w:type="spellEnd"/>
      <w:r w:rsidRPr="005B433A">
        <w:rPr>
          <w:rFonts w:hint="eastAsia"/>
          <w:sz w:val="24"/>
        </w:rPr>
        <w:t>定位技术</w:t>
      </w:r>
      <w:bookmarkEnd w:id="27"/>
    </w:p>
    <w:p w14:paraId="18C80F28" w14:textId="2B3B8E83" w:rsidR="00B9386B" w:rsidRPr="005D3DC0" w:rsidRDefault="00B9386B" w:rsidP="005D3DC0">
      <w:pPr>
        <w:pStyle w:val="af8"/>
        <w:shd w:val="clear" w:color="auto" w:fill="FFFFFF"/>
        <w:spacing w:before="200" w:beforeAutospacing="0" w:after="200" w:afterAutospacing="0"/>
        <w:ind w:firstLineChars="100" w:firstLine="240"/>
        <w:rPr>
          <w:rFonts w:ascii="Times New Roman" w:hAnsi="Times New Roman" w:cs="Times New Roman"/>
          <w:kern w:val="2"/>
        </w:rPr>
      </w:pPr>
      <w:r w:rsidRPr="008C6477">
        <w:rPr>
          <w:rFonts w:ascii="Times New Roman" w:hAnsi="Times New Roman" w:cs="Times New Roman"/>
          <w:kern w:val="2"/>
        </w:rPr>
        <w:t>Wi-Fi</w:t>
      </w:r>
      <w:r w:rsidRPr="008C6477">
        <w:rPr>
          <w:rFonts w:ascii="Times New Roman" w:hAnsi="Times New Roman" w:cs="Times New Roman"/>
          <w:kern w:val="2"/>
        </w:rPr>
        <w:t>定位技术有两种，</w:t>
      </w:r>
      <w:r w:rsidR="008C6477" w:rsidRPr="008C6477">
        <w:rPr>
          <w:rFonts w:ascii="Times New Roman" w:hAnsi="Times New Roman" w:cs="Times New Roman" w:hint="eastAsia"/>
          <w:kern w:val="2"/>
        </w:rPr>
        <w:t>一</w:t>
      </w:r>
      <w:r w:rsidR="008C6477">
        <w:rPr>
          <w:rFonts w:ascii="Times New Roman" w:hAnsi="Times New Roman" w:cs="Times New Roman" w:hint="eastAsia"/>
          <w:kern w:val="2"/>
        </w:rPr>
        <w:t>种是</w:t>
      </w:r>
      <w:r w:rsidR="008C6477" w:rsidRPr="008C6477">
        <w:rPr>
          <w:rFonts w:ascii="Times New Roman" w:hAnsi="Times New Roman" w:cs="Times New Roman" w:hint="eastAsia"/>
          <w:kern w:val="2"/>
        </w:rPr>
        <w:t>在已知各个</w:t>
      </w:r>
      <w:r w:rsidR="008C6477" w:rsidRPr="008C6477">
        <w:rPr>
          <w:rFonts w:ascii="Times New Roman" w:hAnsi="Times New Roman" w:cs="Times New Roman" w:hint="eastAsia"/>
          <w:kern w:val="2"/>
        </w:rPr>
        <w:t>AP</w:t>
      </w:r>
      <w:r w:rsidR="008C6477" w:rsidRPr="008C6477">
        <w:rPr>
          <w:rFonts w:ascii="Times New Roman" w:hAnsi="Times New Roman" w:cs="Times New Roman" w:hint="eastAsia"/>
          <w:kern w:val="2"/>
        </w:rPr>
        <w:t>位置的前提下，用信号衰减模型计算移动设备与各个</w:t>
      </w:r>
      <w:r w:rsidR="008C6477" w:rsidRPr="008C6477">
        <w:rPr>
          <w:rFonts w:ascii="Times New Roman" w:hAnsi="Times New Roman" w:cs="Times New Roman" w:hint="eastAsia"/>
          <w:kern w:val="2"/>
        </w:rPr>
        <w:t>AP</w:t>
      </w:r>
      <w:r w:rsidR="008C6477" w:rsidRPr="008C6477">
        <w:rPr>
          <w:rFonts w:ascii="Times New Roman" w:hAnsi="Times New Roman" w:cs="Times New Roman" w:hint="eastAsia"/>
          <w:kern w:val="2"/>
        </w:rPr>
        <w:t>的距离，用三角定位法确定移动设备的大致位置。另一类方法则类似于机器学习算法，首先将待检测的室内区域按特定面积进行网格划分，然后获取每个网格内的</w:t>
      </w:r>
      <w:r w:rsidR="008C6477" w:rsidRPr="008C6477">
        <w:rPr>
          <w:rFonts w:ascii="Times New Roman" w:hAnsi="Times New Roman" w:cs="Times New Roman" w:hint="eastAsia"/>
          <w:kern w:val="2"/>
        </w:rPr>
        <w:t>Wi-Fi</w:t>
      </w:r>
      <w:r w:rsidR="008C6477" w:rsidRPr="008C6477">
        <w:rPr>
          <w:rFonts w:ascii="Times New Roman" w:hAnsi="Times New Roman" w:cs="Times New Roman" w:hint="eastAsia"/>
          <w:kern w:val="2"/>
        </w:rPr>
        <w:t>信号强度信息，这实际上是一个训练的过程。在训练阶段得到每个网格的信号强度信息，在定位时，通过实时检测信号强度，将与当前信号强度匹配度最高的网格作为移动设备当前的位置。</w:t>
      </w:r>
    </w:p>
    <w:p w14:paraId="135765CE" w14:textId="716AF34B" w:rsidR="00EA2855" w:rsidRDefault="00EA2855" w:rsidP="005C3A14">
      <w:pPr>
        <w:ind w:firstLineChars="200" w:firstLine="480"/>
        <w:jc w:val="center"/>
      </w:pPr>
      <w:r>
        <w:object w:dxaOrig="5416" w:dyaOrig="5626" w14:anchorId="30A46AB0">
          <v:shape id="_x0000_i1026" type="#_x0000_t75" style="width:271.25pt;height:281.3pt" o:ole="">
            <v:imagedata r:id="rId21" o:title=""/>
          </v:shape>
          <o:OLEObject Type="Embed" ProgID="Visio.Drawing.15" ShapeID="_x0000_i1026" DrawAspect="Content" ObjectID="_1588423944" r:id="rId22"/>
        </w:object>
      </w:r>
    </w:p>
    <w:p w14:paraId="2F047E75" w14:textId="38E8349C" w:rsidR="00EA2855" w:rsidRDefault="00EA2855" w:rsidP="005C3A14">
      <w:pPr>
        <w:ind w:firstLineChars="200" w:firstLine="480"/>
        <w:jc w:val="center"/>
      </w:pPr>
      <w:r>
        <w:rPr>
          <w:rFonts w:hint="eastAsia"/>
        </w:rPr>
        <w:t>图</w:t>
      </w:r>
      <w:r>
        <w:rPr>
          <w:rFonts w:hint="eastAsia"/>
        </w:rPr>
        <w:t>2-</w:t>
      </w:r>
      <w:r>
        <w:t xml:space="preserve">2 </w:t>
      </w:r>
      <w:proofErr w:type="spellStart"/>
      <w:r>
        <w:rPr>
          <w:rFonts w:hint="eastAsia"/>
        </w:rPr>
        <w:t>W</w:t>
      </w:r>
      <w:r w:rsidR="00E37CF5">
        <w:t>i</w:t>
      </w:r>
      <w:r>
        <w:rPr>
          <w:rFonts w:hint="eastAsia"/>
        </w:rPr>
        <w:t>F</w:t>
      </w:r>
      <w:r w:rsidR="00E37CF5">
        <w:t>i</w:t>
      </w:r>
      <w:proofErr w:type="spellEnd"/>
      <w:r>
        <w:rPr>
          <w:rFonts w:hint="eastAsia"/>
        </w:rPr>
        <w:t>定位原理图解</w:t>
      </w:r>
    </w:p>
    <w:p w14:paraId="0BAB5502" w14:textId="04671C2F" w:rsidR="00835AEC" w:rsidRDefault="00835AEC" w:rsidP="00234B02">
      <w:pPr>
        <w:ind w:firstLineChars="200" w:firstLine="480"/>
        <w:jc w:val="left"/>
      </w:pPr>
      <w:proofErr w:type="spellStart"/>
      <w:r>
        <w:rPr>
          <w:rFonts w:hint="eastAsia"/>
        </w:rPr>
        <w:t>WifislamMeridian</w:t>
      </w:r>
      <w:proofErr w:type="spellEnd"/>
      <w:r>
        <w:rPr>
          <w:rFonts w:hint="eastAsia"/>
        </w:rPr>
        <w:t>智慧图</w:t>
      </w:r>
      <w:r>
        <w:rPr>
          <w:rFonts w:hint="eastAsia"/>
        </w:rPr>
        <w:t>Wi-Fi</w:t>
      </w:r>
      <w:r>
        <w:rPr>
          <w:rFonts w:hint="eastAsia"/>
        </w:rPr>
        <w:t>定位由于</w:t>
      </w:r>
      <w:r>
        <w:rPr>
          <w:rFonts w:hint="eastAsia"/>
        </w:rPr>
        <w:t>Wi-Fi</w:t>
      </w:r>
      <w:r>
        <w:rPr>
          <w:rFonts w:hint="eastAsia"/>
        </w:rPr>
        <w:t>网络的普及，变得非常流行。</w:t>
      </w:r>
      <w:r>
        <w:rPr>
          <w:rFonts w:hint="eastAsia"/>
        </w:rPr>
        <w:t>Wi-Fi</w:t>
      </w:r>
      <w:r>
        <w:rPr>
          <w:rFonts w:hint="eastAsia"/>
        </w:rPr>
        <w:t>定位可以达到</w:t>
      </w:r>
      <w:proofErr w:type="gramStart"/>
      <w:r>
        <w:rPr>
          <w:rFonts w:hint="eastAsia"/>
        </w:rPr>
        <w:t>米级定位</w:t>
      </w:r>
      <w:proofErr w:type="gramEnd"/>
      <w:r>
        <w:rPr>
          <w:rFonts w:hint="eastAsia"/>
        </w:rPr>
        <w:t>（</w:t>
      </w:r>
      <w:r>
        <w:rPr>
          <w:rFonts w:hint="eastAsia"/>
        </w:rPr>
        <w:t>1~10</w:t>
      </w:r>
      <w:r>
        <w:rPr>
          <w:rFonts w:hint="eastAsia"/>
        </w:rPr>
        <w:t>米），传统的</w:t>
      </w:r>
      <w:r>
        <w:rPr>
          <w:rFonts w:hint="eastAsia"/>
        </w:rPr>
        <w:t>Wi-Fi</w:t>
      </w:r>
      <w:r>
        <w:rPr>
          <w:rFonts w:hint="eastAsia"/>
        </w:rPr>
        <w:t>定位产品主要应用在专业行业领域（矿井、监狱、医院、石油石化等），如</w:t>
      </w:r>
      <w:proofErr w:type="spellStart"/>
      <w:r>
        <w:rPr>
          <w:rFonts w:hint="eastAsia"/>
        </w:rPr>
        <w:t>Aeroscout</w:t>
      </w:r>
      <w:proofErr w:type="spellEnd"/>
      <w:r>
        <w:rPr>
          <w:rFonts w:hint="eastAsia"/>
        </w:rPr>
        <w:t>和</w:t>
      </w:r>
      <w:proofErr w:type="spellStart"/>
      <w:r>
        <w:rPr>
          <w:rFonts w:hint="eastAsia"/>
        </w:rPr>
        <w:t>Ekahau</w:t>
      </w:r>
      <w:proofErr w:type="spellEnd"/>
      <w:r>
        <w:rPr>
          <w:rFonts w:hint="eastAsia"/>
        </w:rPr>
        <w:t>公司的</w:t>
      </w:r>
      <w:r>
        <w:rPr>
          <w:rFonts w:hint="eastAsia"/>
        </w:rPr>
        <w:t>Wi-Fi</w:t>
      </w:r>
      <w:r>
        <w:rPr>
          <w:rFonts w:hint="eastAsia"/>
        </w:rPr>
        <w:t>定位产品。一些</w:t>
      </w:r>
      <w:r>
        <w:rPr>
          <w:rFonts w:hint="eastAsia"/>
        </w:rPr>
        <w:t>Wi-Fi</w:t>
      </w:r>
      <w:r>
        <w:rPr>
          <w:rFonts w:hint="eastAsia"/>
        </w:rPr>
        <w:t>网络设备厂商如</w:t>
      </w:r>
      <w:r>
        <w:rPr>
          <w:rFonts w:hint="eastAsia"/>
        </w:rPr>
        <w:t>Cisco</w:t>
      </w:r>
      <w:r>
        <w:rPr>
          <w:rFonts w:hint="eastAsia"/>
        </w:rPr>
        <w:t>、</w:t>
      </w:r>
      <w:r>
        <w:rPr>
          <w:rFonts w:hint="eastAsia"/>
        </w:rPr>
        <w:t>Motorola</w:t>
      </w:r>
      <w:r>
        <w:rPr>
          <w:rFonts w:hint="eastAsia"/>
        </w:rPr>
        <w:t>等公司也有自己的</w:t>
      </w:r>
      <w:r>
        <w:rPr>
          <w:rFonts w:hint="eastAsia"/>
        </w:rPr>
        <w:t>Wi-Fi</w:t>
      </w:r>
      <w:r>
        <w:rPr>
          <w:rFonts w:hint="eastAsia"/>
        </w:rPr>
        <w:t>定位产品，并随着其</w:t>
      </w:r>
      <w:r>
        <w:rPr>
          <w:rFonts w:hint="eastAsia"/>
        </w:rPr>
        <w:t>Wi-Fi</w:t>
      </w:r>
      <w:r>
        <w:rPr>
          <w:rFonts w:hint="eastAsia"/>
        </w:rPr>
        <w:t>网络设备的推广，已经有很多应用。随着市场（特别是大众消费相关行业）对室内定位需求的增加，</w:t>
      </w:r>
      <w:r>
        <w:rPr>
          <w:rFonts w:hint="eastAsia"/>
        </w:rPr>
        <w:t>google</w:t>
      </w:r>
      <w:r>
        <w:rPr>
          <w:rFonts w:hint="eastAsia"/>
        </w:rPr>
        <w:t>把</w:t>
      </w:r>
      <w:r>
        <w:rPr>
          <w:rFonts w:hint="eastAsia"/>
        </w:rPr>
        <w:t>Wi-Fi</w:t>
      </w:r>
      <w:r>
        <w:rPr>
          <w:rFonts w:hint="eastAsia"/>
        </w:rPr>
        <w:t>室内定位和室内地图引入了</w:t>
      </w:r>
      <w:r>
        <w:rPr>
          <w:rFonts w:hint="eastAsia"/>
        </w:rPr>
        <w:t>google</w:t>
      </w:r>
      <w:r>
        <w:rPr>
          <w:rFonts w:hint="eastAsia"/>
        </w:rPr>
        <w:t>地图，一年多来已经覆盖了北美和欧洲一万大家大型场馆，近期也涌现出一批</w:t>
      </w:r>
      <w:r>
        <w:rPr>
          <w:rFonts w:hint="eastAsia"/>
        </w:rPr>
        <w:t>Wi-Fi</w:t>
      </w:r>
      <w:r>
        <w:rPr>
          <w:rFonts w:hint="eastAsia"/>
        </w:rPr>
        <w:t>定位很有特色的公司，如</w:t>
      </w:r>
      <w:proofErr w:type="spellStart"/>
      <w:r>
        <w:rPr>
          <w:rFonts w:hint="eastAsia"/>
        </w:rPr>
        <w:t>wifarer</w:t>
      </w:r>
      <w:proofErr w:type="spellEnd"/>
      <w:r>
        <w:rPr>
          <w:rFonts w:hint="eastAsia"/>
        </w:rPr>
        <w:t>、</w:t>
      </w:r>
      <w:proofErr w:type="spellStart"/>
      <w:r>
        <w:rPr>
          <w:rFonts w:hint="eastAsia"/>
        </w:rPr>
        <w:t>wifront</w:t>
      </w:r>
      <w:proofErr w:type="spellEnd"/>
      <w:r>
        <w:rPr>
          <w:rFonts w:hint="eastAsia"/>
        </w:rPr>
        <w:t>等公司。百度、高德、四维等公司也在研发</w:t>
      </w:r>
      <w:r>
        <w:rPr>
          <w:rFonts w:hint="eastAsia"/>
        </w:rPr>
        <w:t>Wi-Fi</w:t>
      </w:r>
      <w:r>
        <w:rPr>
          <w:rFonts w:hint="eastAsia"/>
        </w:rPr>
        <w:t>室内定位产品。</w:t>
      </w:r>
    </w:p>
    <w:p w14:paraId="67E0E9FD" w14:textId="07288036" w:rsidR="00063A05" w:rsidRPr="00B9386B" w:rsidRDefault="00835AEC" w:rsidP="00234B02">
      <w:pPr>
        <w:ind w:firstLineChars="200" w:firstLine="480"/>
        <w:jc w:val="left"/>
      </w:pPr>
      <w:r>
        <w:rPr>
          <w:rFonts w:hint="eastAsia"/>
        </w:rPr>
        <w:t>Wi-Fi</w:t>
      </w:r>
      <w:r>
        <w:rPr>
          <w:rFonts w:hint="eastAsia"/>
        </w:rPr>
        <w:t>定位可以在广泛的应用领域内实现复杂的大范围定位、监测和追踪任务，</w:t>
      </w:r>
      <w:r>
        <w:rPr>
          <w:rFonts w:hint="eastAsia"/>
        </w:rPr>
        <w:lastRenderedPageBreak/>
        <w:t>总精度比较高，但是用于室内定位的精度只能达到</w:t>
      </w:r>
      <w:r>
        <w:rPr>
          <w:rFonts w:hint="eastAsia"/>
        </w:rPr>
        <w:t>2</w:t>
      </w:r>
      <w:r>
        <w:rPr>
          <w:rFonts w:hint="eastAsia"/>
        </w:rPr>
        <w:t>米左右，无法做到精准定位。由于</w:t>
      </w:r>
      <w:r>
        <w:rPr>
          <w:rFonts w:hint="eastAsia"/>
        </w:rPr>
        <w:t>Wi-Fi</w:t>
      </w:r>
      <w:r>
        <w:rPr>
          <w:rFonts w:hint="eastAsia"/>
        </w:rPr>
        <w:t>路由器和移动终端的普及，使得定位系统可以与其他客户共享网络，硬件成本很低，而且</w:t>
      </w:r>
      <w:r>
        <w:rPr>
          <w:rFonts w:hint="eastAsia"/>
        </w:rPr>
        <w:t>Wi-Fi</w:t>
      </w:r>
      <w:r>
        <w:rPr>
          <w:rFonts w:hint="eastAsia"/>
        </w:rPr>
        <w:t>的定位系统可以降低了射频</w:t>
      </w:r>
      <w:r>
        <w:rPr>
          <w:rFonts w:hint="eastAsia"/>
        </w:rPr>
        <w:t>(RF)</w:t>
      </w:r>
      <w:r>
        <w:rPr>
          <w:rFonts w:hint="eastAsia"/>
        </w:rPr>
        <w:t>干扰可能性。</w:t>
      </w:r>
    </w:p>
    <w:p w14:paraId="29354BF0" w14:textId="59128563" w:rsidR="00834062" w:rsidRPr="005B433A" w:rsidRDefault="00834062" w:rsidP="00234B02">
      <w:pPr>
        <w:pStyle w:val="a4"/>
        <w:spacing w:before="200" w:after="200"/>
        <w:rPr>
          <w:sz w:val="24"/>
        </w:rPr>
      </w:pPr>
      <w:bookmarkStart w:id="28" w:name="_Toc514665899"/>
      <w:r w:rsidRPr="005B433A">
        <w:rPr>
          <w:rFonts w:hint="eastAsia"/>
          <w:sz w:val="24"/>
        </w:rPr>
        <w:t>2</w:t>
      </w:r>
      <w:r w:rsidRPr="005B433A">
        <w:rPr>
          <w:sz w:val="24"/>
        </w:rPr>
        <w:t xml:space="preserve">.1.3 </w:t>
      </w:r>
      <w:r w:rsidRPr="005B433A">
        <w:rPr>
          <w:rFonts w:hint="eastAsia"/>
          <w:sz w:val="24"/>
        </w:rPr>
        <w:t>Zigbee</w:t>
      </w:r>
      <w:r w:rsidRPr="005B433A">
        <w:rPr>
          <w:rFonts w:hint="eastAsia"/>
          <w:sz w:val="24"/>
        </w:rPr>
        <w:t>定位技术</w:t>
      </w:r>
      <w:bookmarkEnd w:id="28"/>
    </w:p>
    <w:p w14:paraId="30B64C37" w14:textId="177EE1D6" w:rsidR="00A01EEE" w:rsidRPr="00CD7B15" w:rsidRDefault="00261F7C" w:rsidP="00234B02">
      <w:pPr>
        <w:ind w:firstLineChars="200" w:firstLine="480"/>
        <w:jc w:val="left"/>
      </w:pPr>
      <w:r>
        <w:t>Z</w:t>
      </w:r>
      <w:r w:rsidR="00F6211A" w:rsidRPr="00F6211A">
        <w:t>igBee</w:t>
      </w:r>
      <w:r w:rsidR="00F6211A" w:rsidRPr="00F6211A">
        <w:t>室内定位技术通过若干个待定位的盲节点和一个已知位置的参考节点与网关之间</w:t>
      </w:r>
      <w:proofErr w:type="gramStart"/>
      <w:r w:rsidR="00F6211A" w:rsidRPr="00F6211A">
        <w:t>形成组</w:t>
      </w:r>
      <w:proofErr w:type="gramEnd"/>
      <w:r w:rsidR="00F6211A" w:rsidRPr="00F6211A">
        <w:t>网，每个微小的盲节点之间相互协调通信以实现全部定位。</w:t>
      </w:r>
      <w:r w:rsidR="00CD7B15" w:rsidRPr="009F09DD">
        <w:rPr>
          <w:rFonts w:hint="eastAsia"/>
        </w:rPr>
        <w:t>基于</w:t>
      </w:r>
      <w:r w:rsidR="00CD7B15" w:rsidRPr="009F09DD">
        <w:rPr>
          <w:rFonts w:hint="eastAsia"/>
        </w:rPr>
        <w:t xml:space="preserve"> ZigBee </w:t>
      </w:r>
      <w:r w:rsidR="00CD7B15" w:rsidRPr="009F09DD">
        <w:rPr>
          <w:rFonts w:hint="eastAsia"/>
        </w:rPr>
        <w:t>的定位技术具有低成本、低功耗，且信号传输不受视距影响的优点，其被广泛的应用于工业现场采集、智能家居、医疗护理和环境监测等领域。</w:t>
      </w:r>
      <w:r w:rsidR="00CD7B15" w:rsidRPr="009F09DD">
        <w:rPr>
          <w:rFonts w:hint="eastAsia"/>
        </w:rPr>
        <w:t xml:space="preserve">Zigbee </w:t>
      </w:r>
      <w:r w:rsidR="00CD7B15" w:rsidRPr="009F09DD">
        <w:rPr>
          <w:rFonts w:hint="eastAsia"/>
        </w:rPr>
        <w:t>定位算法包括基于距离和距离无关算法</w:t>
      </w:r>
      <w:r w:rsidR="00CD7B15" w:rsidRPr="009F09DD">
        <w:rPr>
          <w:rFonts w:hint="eastAsia"/>
        </w:rPr>
        <w:t xml:space="preserve"> </w:t>
      </w:r>
      <w:r w:rsidR="00CD7B15" w:rsidRPr="009F09DD">
        <w:rPr>
          <w:rFonts w:hint="eastAsia"/>
        </w:rPr>
        <w:t>，而距离无关定位算法精度较低，无法满足室内定位需求，而其测距方法也多利用</w:t>
      </w:r>
      <w:r w:rsidR="00CD7B15" w:rsidRPr="009F09DD">
        <w:rPr>
          <w:rFonts w:hint="eastAsia"/>
        </w:rPr>
        <w:t xml:space="preserve"> RSSI </w:t>
      </w:r>
      <w:r w:rsidR="00CD7B15" w:rsidRPr="009F09DD">
        <w:rPr>
          <w:rFonts w:hint="eastAsia"/>
        </w:rPr>
        <w:t>信号强度进行距离反演。</w:t>
      </w:r>
      <w:r w:rsidR="00CE37B5">
        <w:object w:dxaOrig="10380" w:dyaOrig="5416" w14:anchorId="4A3385AD">
          <v:shape id="_x0000_i1027" type="#_x0000_t75" style="width:442.9pt;height:231.05pt" o:ole="">
            <v:imagedata r:id="rId23" o:title=""/>
          </v:shape>
          <o:OLEObject Type="Embed" ProgID="Visio.Drawing.15" ShapeID="_x0000_i1027" DrawAspect="Content" ObjectID="_1588423945" r:id="rId24"/>
        </w:object>
      </w:r>
    </w:p>
    <w:p w14:paraId="71D4DC27" w14:textId="34C3873D" w:rsidR="00F6211A" w:rsidRPr="00F6211A" w:rsidRDefault="00F6211A" w:rsidP="00234B02">
      <w:pPr>
        <w:ind w:firstLineChars="200" w:firstLine="480"/>
        <w:jc w:val="left"/>
      </w:pPr>
      <w:r w:rsidRPr="00F6211A">
        <w:t>ZigBee</w:t>
      </w:r>
      <w:r w:rsidRPr="00F6211A">
        <w:t>是一种新兴的短距离、低速率无线网络技术，这些传感器只需要很少的能量，以接力的方式通过无线电波将数据从一个节点传到另一个节点，作为一个低功耗和低成本的通信系统，</w:t>
      </w:r>
      <w:r w:rsidRPr="00F6211A">
        <w:t>ZigBee</w:t>
      </w:r>
      <w:r w:rsidRPr="00F6211A">
        <w:t>的工作效率非常高。但</w:t>
      </w:r>
      <w:r w:rsidRPr="00F6211A">
        <w:t>ZigBee</w:t>
      </w:r>
      <w:r w:rsidRPr="00F6211A">
        <w:t>的信号传输受多径效应和移动的影响都很大，而且定位精度取决于信道物理品质、信号源密度、环境和算法的准确性，造成定位软件的成本较高，提高空间还很大。</w:t>
      </w:r>
    </w:p>
    <w:p w14:paraId="40F5B5E3" w14:textId="279F9CCE" w:rsidR="00834062" w:rsidRPr="005B433A" w:rsidRDefault="00834062" w:rsidP="00234B02">
      <w:pPr>
        <w:pStyle w:val="a4"/>
        <w:spacing w:before="200" w:after="200"/>
        <w:rPr>
          <w:sz w:val="24"/>
        </w:rPr>
      </w:pPr>
      <w:bookmarkStart w:id="29" w:name="_Toc514665900"/>
      <w:r w:rsidRPr="005B433A">
        <w:rPr>
          <w:rFonts w:hint="eastAsia"/>
          <w:sz w:val="24"/>
        </w:rPr>
        <w:t>2</w:t>
      </w:r>
      <w:r w:rsidRPr="005B433A">
        <w:rPr>
          <w:sz w:val="24"/>
        </w:rPr>
        <w:t xml:space="preserve">.1.4 </w:t>
      </w:r>
      <w:r w:rsidRPr="005B433A">
        <w:rPr>
          <w:rFonts w:hint="eastAsia"/>
          <w:sz w:val="24"/>
        </w:rPr>
        <w:t>超声波定位技术</w:t>
      </w:r>
      <w:bookmarkEnd w:id="29"/>
    </w:p>
    <w:p w14:paraId="024A8545" w14:textId="45693996" w:rsidR="00063A05" w:rsidRDefault="000D6FBB" w:rsidP="00234B02">
      <w:pPr>
        <w:ind w:firstLineChars="200" w:firstLine="480"/>
        <w:jc w:val="left"/>
      </w:pPr>
      <w:r w:rsidRPr="000D6FBB">
        <w:rPr>
          <w:rFonts w:hint="eastAsia"/>
        </w:rPr>
        <w:t>超声波定位技术采用信号往返时间测距，与雷达定位技术类似，即向待测物体方向发射超声波，当超声波到达待测物体后便产生回波，系统通过计算接收到的回波与发射波之间的时间差来计算与待测物体之间的距离。超声波定位系统结构简单，定位精度较高，但构建系统需要大量的硬件设施，成本较高。</w:t>
      </w:r>
      <w:r w:rsidRPr="000D6FBB">
        <w:rPr>
          <w:rFonts w:hint="eastAsia"/>
        </w:rPr>
        <w:t xml:space="preserve">Bat </w:t>
      </w:r>
      <w:r w:rsidRPr="000D6FBB">
        <w:rPr>
          <w:rFonts w:hint="eastAsia"/>
        </w:rPr>
        <w:t>系统与</w:t>
      </w:r>
      <w:r w:rsidRPr="000D6FBB">
        <w:rPr>
          <w:rFonts w:hint="eastAsia"/>
        </w:rPr>
        <w:t xml:space="preserve"> </w:t>
      </w:r>
      <w:r w:rsidRPr="000D6FBB">
        <w:rPr>
          <w:rFonts w:hint="eastAsia"/>
        </w:rPr>
        <w:lastRenderedPageBreak/>
        <w:t xml:space="preserve">Cricket </w:t>
      </w:r>
      <w:r w:rsidRPr="000D6FBB">
        <w:rPr>
          <w:rFonts w:hint="eastAsia"/>
        </w:rPr>
        <w:t>系统是具有广泛的知名度的超声波定位系统，其中</w:t>
      </w:r>
      <w:r w:rsidRPr="000D6FBB">
        <w:rPr>
          <w:rFonts w:hint="eastAsia"/>
        </w:rPr>
        <w:t xml:space="preserve"> Bat </w:t>
      </w:r>
      <w:r w:rsidRPr="000D6FBB">
        <w:rPr>
          <w:rFonts w:hint="eastAsia"/>
        </w:rPr>
        <w:t>系统定位误差在</w:t>
      </w:r>
      <w:r w:rsidRPr="000D6FBB">
        <w:rPr>
          <w:rFonts w:hint="eastAsia"/>
        </w:rPr>
        <w:t xml:space="preserve"> 9 </w:t>
      </w:r>
      <w:r w:rsidRPr="000D6FBB">
        <w:rPr>
          <w:rFonts w:hint="eastAsia"/>
        </w:rPr>
        <w:t>厘米之内的概率高达</w:t>
      </w:r>
      <w:r w:rsidRPr="000D6FBB">
        <w:rPr>
          <w:rFonts w:hint="eastAsia"/>
        </w:rPr>
        <w:t xml:space="preserve"> 95%</w:t>
      </w:r>
      <w:r w:rsidRPr="000D6FBB">
        <w:rPr>
          <w:rFonts w:hint="eastAsia"/>
        </w:rPr>
        <w:t>。该定位技术为基于测距的定位技术，因此需要视距条件，故受室内多路径影响明显。另外，由于波长类似，超声波之间干扰较大，因此在多节点定位中需要控制标签发射时间，导致定位存在延迟。此外，人类活动过程中也会产生超声波，会对该技术应用造成影响。</w:t>
      </w:r>
    </w:p>
    <w:p w14:paraId="70D2F6BF" w14:textId="11C43BCE" w:rsidR="008A28A2" w:rsidRPr="005B433A" w:rsidRDefault="008A28A2" w:rsidP="00234B02">
      <w:pPr>
        <w:pStyle w:val="a4"/>
        <w:spacing w:before="200" w:after="200"/>
        <w:rPr>
          <w:sz w:val="24"/>
        </w:rPr>
      </w:pPr>
      <w:bookmarkStart w:id="30" w:name="_Toc514665901"/>
      <w:r w:rsidRPr="005B433A">
        <w:rPr>
          <w:rFonts w:hint="eastAsia"/>
          <w:sz w:val="24"/>
        </w:rPr>
        <w:t>2</w:t>
      </w:r>
      <w:r w:rsidRPr="005B433A">
        <w:rPr>
          <w:sz w:val="24"/>
        </w:rPr>
        <w:t xml:space="preserve">.1.5 </w:t>
      </w:r>
      <w:r w:rsidRPr="005B433A">
        <w:rPr>
          <w:rFonts w:hint="eastAsia"/>
          <w:sz w:val="24"/>
        </w:rPr>
        <w:t>室内</w:t>
      </w:r>
      <w:r w:rsidRPr="005B433A">
        <w:rPr>
          <w:rFonts w:hint="eastAsia"/>
          <w:sz w:val="24"/>
        </w:rPr>
        <w:t>GPS</w:t>
      </w:r>
      <w:r w:rsidRPr="005B433A">
        <w:rPr>
          <w:rFonts w:hint="eastAsia"/>
          <w:sz w:val="24"/>
        </w:rPr>
        <w:t>定位技术</w:t>
      </w:r>
      <w:bookmarkEnd w:id="30"/>
    </w:p>
    <w:p w14:paraId="6408AA83" w14:textId="10395AE9" w:rsidR="006C4CE1" w:rsidRDefault="00CD518C" w:rsidP="00234B02">
      <w:pPr>
        <w:ind w:firstLineChars="200" w:firstLine="480"/>
        <w:jc w:val="left"/>
      </w:pPr>
      <w:r>
        <w:rPr>
          <w:rFonts w:hint="eastAsia"/>
        </w:rPr>
        <w:t>作为目前应用最广泛的定位技术，</w:t>
      </w:r>
      <w:r>
        <w:rPr>
          <w:rFonts w:hint="eastAsia"/>
        </w:rPr>
        <w:t>GPS</w:t>
      </w:r>
      <w:r>
        <w:rPr>
          <w:rFonts w:hint="eastAsia"/>
        </w:rPr>
        <w:t>接收机工作于室内时，由于信号穿过建筑物产生衰减，路径损耗很大，与此同时，建筑的内在结构使得信号反射、折射、绕射和散射，形成多径现象，接收信号的幅度、相位及到达</w:t>
      </w:r>
      <w:proofErr w:type="gramStart"/>
      <w:r>
        <w:rPr>
          <w:rFonts w:hint="eastAsia"/>
        </w:rPr>
        <w:t>时问均发生</w:t>
      </w:r>
      <w:proofErr w:type="gramEnd"/>
      <w:r>
        <w:rPr>
          <w:rFonts w:hint="eastAsia"/>
        </w:rPr>
        <w:t>变化，造成定位难度大或定位精度降低，提取出导航数据以及时间信息几乎不可能。为提高信号灵敏度，辅助</w:t>
      </w:r>
      <w:r>
        <w:rPr>
          <w:rFonts w:hint="eastAsia"/>
        </w:rPr>
        <w:t>GPS(Assisted GPS</w:t>
      </w:r>
      <w:r>
        <w:rPr>
          <w:rFonts w:hint="eastAsia"/>
        </w:rPr>
        <w:t>，</w:t>
      </w:r>
      <w:r>
        <w:rPr>
          <w:rFonts w:hint="eastAsia"/>
        </w:rPr>
        <w:t>A</w:t>
      </w:r>
      <w:r>
        <w:rPr>
          <w:rFonts w:hint="eastAsia"/>
        </w:rPr>
        <w:t>．</w:t>
      </w:r>
      <w:r>
        <w:rPr>
          <w:rFonts w:hint="eastAsia"/>
        </w:rPr>
        <w:t>GPS)</w:t>
      </w:r>
      <w:r>
        <w:rPr>
          <w:rFonts w:hint="eastAsia"/>
        </w:rPr>
        <w:t>技术应运而生，由多路并行相关器搜索信号，通过复杂的运算可从中提取较为精确的信号。</w:t>
      </w:r>
      <w:r>
        <w:rPr>
          <w:rFonts w:hint="eastAsia"/>
        </w:rPr>
        <w:t>GPS</w:t>
      </w:r>
      <w:r>
        <w:rPr>
          <w:rFonts w:hint="eastAsia"/>
        </w:rPr>
        <w:t>定位技术的优势是卫星有效覆盖范围大，全天候工作，而且导航信号免费。劣势是定位信号到达地面时已较微弱，难以穿透建筑物且定位终端的建设成本较高。</w:t>
      </w:r>
    </w:p>
    <w:p w14:paraId="19B86070" w14:textId="3BE97236" w:rsidR="00DA376D" w:rsidRPr="005B433A" w:rsidRDefault="00834062" w:rsidP="00234B02">
      <w:pPr>
        <w:pStyle w:val="a4"/>
        <w:spacing w:before="200" w:after="200"/>
        <w:rPr>
          <w:sz w:val="24"/>
        </w:rPr>
      </w:pPr>
      <w:bookmarkStart w:id="31" w:name="_Toc514665902"/>
      <w:r w:rsidRPr="005B433A">
        <w:rPr>
          <w:rFonts w:hint="eastAsia"/>
          <w:sz w:val="24"/>
        </w:rPr>
        <w:t>2</w:t>
      </w:r>
      <w:r w:rsidRPr="005B433A">
        <w:rPr>
          <w:sz w:val="24"/>
        </w:rPr>
        <w:t>.1.</w:t>
      </w:r>
      <w:r w:rsidR="00442598" w:rsidRPr="005B433A">
        <w:rPr>
          <w:sz w:val="24"/>
        </w:rPr>
        <w:t>6</w:t>
      </w:r>
      <w:r w:rsidRPr="005B433A">
        <w:rPr>
          <w:sz w:val="24"/>
        </w:rPr>
        <w:t xml:space="preserve"> </w:t>
      </w:r>
      <w:r w:rsidRPr="005B433A">
        <w:rPr>
          <w:rFonts w:hint="eastAsia"/>
          <w:sz w:val="24"/>
        </w:rPr>
        <w:t>RFID</w:t>
      </w:r>
      <w:r w:rsidRPr="005B433A">
        <w:rPr>
          <w:rFonts w:hint="eastAsia"/>
          <w:sz w:val="24"/>
        </w:rPr>
        <w:t>定位技术</w:t>
      </w:r>
      <w:bookmarkEnd w:id="31"/>
    </w:p>
    <w:p w14:paraId="1D10D286" w14:textId="6EE8AC83" w:rsidR="003574E3" w:rsidRPr="00DA376D" w:rsidRDefault="003574E3" w:rsidP="00234B02">
      <w:pPr>
        <w:ind w:firstLineChars="200" w:firstLine="480"/>
        <w:jc w:val="left"/>
      </w:pPr>
      <w:r w:rsidRPr="003574E3">
        <w:rPr>
          <w:rFonts w:hint="eastAsia"/>
        </w:rPr>
        <w:t>该系统通常由电子标签、射频读写器、中间件以及计算机数据库组成</w:t>
      </w:r>
      <w:r w:rsidR="00B53D0B">
        <w:rPr>
          <w:rFonts w:hint="eastAsia"/>
        </w:rPr>
        <w:t>。</w:t>
      </w:r>
      <w:r w:rsidRPr="003574E3">
        <w:rPr>
          <w:rFonts w:hint="eastAsia"/>
        </w:rPr>
        <w:t>射频标签和读写器是通过由天线架起的空间电磁波的传输通道进行数据交换的。在定位系统应用中，将射频读写器放置在待测移动物体上，射频电子标签嵌入到操作环境中。电子标签上存储有位置识别的信息，读写器则通过有线或无线形式连接到信息数据库。</w:t>
      </w:r>
    </w:p>
    <w:p w14:paraId="6BBD2AC7" w14:textId="6F2F0E0E" w:rsidR="00834062" w:rsidRPr="005B433A" w:rsidRDefault="00834062" w:rsidP="00234B02">
      <w:pPr>
        <w:pStyle w:val="a4"/>
        <w:spacing w:before="200" w:after="200"/>
        <w:rPr>
          <w:sz w:val="24"/>
        </w:rPr>
      </w:pPr>
      <w:bookmarkStart w:id="32" w:name="_Toc514665903"/>
      <w:r w:rsidRPr="005B433A">
        <w:rPr>
          <w:rFonts w:hint="eastAsia"/>
          <w:sz w:val="24"/>
        </w:rPr>
        <w:t>2</w:t>
      </w:r>
      <w:r w:rsidRPr="005B433A">
        <w:rPr>
          <w:sz w:val="24"/>
        </w:rPr>
        <w:t>.1.</w:t>
      </w:r>
      <w:r w:rsidR="00063A05" w:rsidRPr="005B433A">
        <w:rPr>
          <w:sz w:val="24"/>
        </w:rPr>
        <w:t>6</w:t>
      </w:r>
      <w:r w:rsidRPr="005B433A">
        <w:rPr>
          <w:sz w:val="24"/>
        </w:rPr>
        <w:t xml:space="preserve"> </w:t>
      </w:r>
      <w:r w:rsidRPr="005B433A">
        <w:rPr>
          <w:rFonts w:hint="eastAsia"/>
          <w:sz w:val="24"/>
        </w:rPr>
        <w:t>LED</w:t>
      </w:r>
      <w:r w:rsidRPr="005B433A">
        <w:rPr>
          <w:rFonts w:hint="eastAsia"/>
          <w:sz w:val="24"/>
        </w:rPr>
        <w:t>定位技术</w:t>
      </w:r>
      <w:bookmarkEnd w:id="32"/>
    </w:p>
    <w:p w14:paraId="7B3B21A6" w14:textId="5A76B593" w:rsidR="00B53D0B" w:rsidRPr="00B53D0B" w:rsidRDefault="00C00C47" w:rsidP="00234B02">
      <w:pPr>
        <w:ind w:firstLineChars="200" w:firstLine="480"/>
        <w:jc w:val="left"/>
      </w:pPr>
      <w:r w:rsidRPr="00C00C47">
        <w:rPr>
          <w:rFonts w:hint="eastAsia"/>
        </w:rPr>
        <w:t>该技术首先需要让</w:t>
      </w:r>
      <w:r w:rsidRPr="00C00C47">
        <w:rPr>
          <w:rFonts w:hint="eastAsia"/>
        </w:rPr>
        <w:t xml:space="preserve"> LED </w:t>
      </w:r>
      <w:r w:rsidRPr="00C00C47">
        <w:rPr>
          <w:rFonts w:hint="eastAsia"/>
        </w:rPr>
        <w:t>灯具发出一定规律和频率的光，再利用智能手机的摄像头或光敏传感器接收该</w:t>
      </w:r>
      <w:r w:rsidRPr="00C00C47">
        <w:rPr>
          <w:rFonts w:hint="eastAsia"/>
        </w:rPr>
        <w:t xml:space="preserve"> LED </w:t>
      </w:r>
      <w:r w:rsidRPr="00C00C47">
        <w:rPr>
          <w:rFonts w:hint="eastAsia"/>
        </w:rPr>
        <w:t>光信号，进而进行检测、计算位置信息，</w:t>
      </w:r>
      <w:r w:rsidRPr="00C00C47">
        <w:rPr>
          <w:rFonts w:hint="eastAsia"/>
        </w:rPr>
        <w:t xml:space="preserve">LED </w:t>
      </w:r>
      <w:r w:rsidRPr="00C00C47">
        <w:rPr>
          <w:rFonts w:hint="eastAsia"/>
        </w:rPr>
        <w:t>可见光定位系统的定位精度可达米级，可充分利用建筑及巷道内的照明设备，但需要指出的是，旧设备需要改造，且该技术需要依赖既有的通信设施进行位置信息的传递。国外</w:t>
      </w:r>
      <w:r w:rsidRPr="00C00C47">
        <w:rPr>
          <w:rFonts w:hint="eastAsia"/>
        </w:rPr>
        <w:t xml:space="preserve"> </w:t>
      </w:r>
      <w:proofErr w:type="spellStart"/>
      <w:r w:rsidRPr="00C00C47">
        <w:rPr>
          <w:rFonts w:hint="eastAsia"/>
        </w:rPr>
        <w:t>Bytelight</w:t>
      </w:r>
      <w:proofErr w:type="spellEnd"/>
      <w:r w:rsidRPr="00C00C47">
        <w:rPr>
          <w:rFonts w:hint="eastAsia"/>
        </w:rPr>
        <w:t xml:space="preserve"> </w:t>
      </w:r>
      <w:r w:rsidRPr="00C00C47">
        <w:rPr>
          <w:rFonts w:hint="eastAsia"/>
        </w:rPr>
        <w:t>系统是该技术的代表，国内华策光通信的</w:t>
      </w:r>
      <w:r w:rsidRPr="00C00C47">
        <w:rPr>
          <w:rFonts w:hint="eastAsia"/>
        </w:rPr>
        <w:t xml:space="preserve"> </w:t>
      </w:r>
      <w:proofErr w:type="spellStart"/>
      <w:r w:rsidRPr="00C00C47">
        <w:rPr>
          <w:rFonts w:hint="eastAsia"/>
        </w:rPr>
        <w:t>UBeacon</w:t>
      </w:r>
      <w:proofErr w:type="spellEnd"/>
      <w:r w:rsidRPr="00C00C47">
        <w:rPr>
          <w:rFonts w:hint="eastAsia"/>
        </w:rPr>
        <w:t xml:space="preserve"> </w:t>
      </w:r>
      <w:r w:rsidRPr="00C00C47">
        <w:rPr>
          <w:rFonts w:hint="eastAsia"/>
        </w:rPr>
        <w:t>定位系统具有一定的影响力。</w:t>
      </w:r>
    </w:p>
    <w:p w14:paraId="01DFDC75" w14:textId="63AB48C2" w:rsidR="00834062" w:rsidRPr="005B433A" w:rsidRDefault="00834062" w:rsidP="00234B02">
      <w:pPr>
        <w:pStyle w:val="a4"/>
        <w:spacing w:before="200" w:after="200"/>
        <w:rPr>
          <w:sz w:val="24"/>
        </w:rPr>
      </w:pPr>
      <w:bookmarkStart w:id="33" w:name="_Toc514665904"/>
      <w:r w:rsidRPr="005B433A">
        <w:rPr>
          <w:rFonts w:hint="eastAsia"/>
          <w:sz w:val="24"/>
        </w:rPr>
        <w:t>2</w:t>
      </w:r>
      <w:r w:rsidRPr="005B433A">
        <w:rPr>
          <w:sz w:val="24"/>
        </w:rPr>
        <w:t>.1.</w:t>
      </w:r>
      <w:r w:rsidR="00063A05" w:rsidRPr="005B433A">
        <w:rPr>
          <w:sz w:val="24"/>
        </w:rPr>
        <w:t>7</w:t>
      </w:r>
      <w:r w:rsidRPr="005B433A">
        <w:rPr>
          <w:sz w:val="24"/>
        </w:rPr>
        <w:t xml:space="preserve"> </w:t>
      </w:r>
      <w:r w:rsidRPr="005B433A">
        <w:rPr>
          <w:rFonts w:hint="eastAsia"/>
          <w:sz w:val="24"/>
        </w:rPr>
        <w:t>UWB</w:t>
      </w:r>
      <w:r w:rsidRPr="005B433A">
        <w:rPr>
          <w:rFonts w:hint="eastAsia"/>
          <w:sz w:val="24"/>
        </w:rPr>
        <w:t>定位技术</w:t>
      </w:r>
      <w:bookmarkEnd w:id="33"/>
    </w:p>
    <w:p w14:paraId="213967DC" w14:textId="77777777" w:rsidR="007B4E20" w:rsidRDefault="007B4E20" w:rsidP="00234B02">
      <w:pPr>
        <w:ind w:firstLineChars="200" w:firstLine="480"/>
        <w:jc w:val="left"/>
      </w:pPr>
      <w:r>
        <w:rPr>
          <w:rFonts w:hint="eastAsia"/>
        </w:rPr>
        <w:t>超宽带技术是近年来新兴的一项无线技术，目前，包括美国，日本，加拿大等在内的国家都在研究这项技术，在无线室内定位领域具有良好的前景。</w:t>
      </w:r>
      <w:r>
        <w:rPr>
          <w:rFonts w:hint="eastAsia"/>
        </w:rPr>
        <w:t>UWB</w:t>
      </w:r>
      <w:r>
        <w:rPr>
          <w:rFonts w:hint="eastAsia"/>
        </w:rPr>
        <w:t>技术是</w:t>
      </w:r>
      <w:r>
        <w:rPr>
          <w:rFonts w:hint="eastAsia"/>
        </w:rPr>
        <w:lastRenderedPageBreak/>
        <w:t>一种传输速率高（最高可达</w:t>
      </w:r>
      <w:r>
        <w:rPr>
          <w:rFonts w:hint="eastAsia"/>
        </w:rPr>
        <w:t>1000Mbps</w:t>
      </w:r>
      <w:r>
        <w:rPr>
          <w:rFonts w:hint="eastAsia"/>
        </w:rPr>
        <w:t>以上），发射功率较低，穿透能力较强并且是基于极窄脉冲的无线技术，无载波。正是这些优点，使它在室内定位领域得到了较为精确的结果。</w:t>
      </w:r>
    </w:p>
    <w:p w14:paraId="3D131CB5" w14:textId="33891965" w:rsidR="007B4E20" w:rsidRDefault="007B4E20" w:rsidP="00234B02">
      <w:pPr>
        <w:ind w:firstLineChars="200" w:firstLine="480"/>
        <w:jc w:val="left"/>
      </w:pPr>
      <w:r>
        <w:rPr>
          <w:rFonts w:hint="eastAsia"/>
        </w:rPr>
        <w:t>超宽带室内定位技术常采用</w:t>
      </w:r>
      <w:r>
        <w:rPr>
          <w:rFonts w:hint="eastAsia"/>
        </w:rPr>
        <w:t>TDOA</w:t>
      </w:r>
      <w:r>
        <w:rPr>
          <w:rFonts w:hint="eastAsia"/>
        </w:rPr>
        <w:t>演示测距定位算法，就是通过信号到达的时间差，通过双曲线交叉来定位的超宽带系统包括产生、发射、接收、处理极窄脉冲信号的无线电系统。而超宽带室内定位系统（如图</w:t>
      </w:r>
      <w:r>
        <w:rPr>
          <w:rFonts w:hint="eastAsia"/>
        </w:rPr>
        <w:t>1</w:t>
      </w:r>
      <w:r>
        <w:rPr>
          <w:rFonts w:hint="eastAsia"/>
        </w:rPr>
        <w:t>所示）则包括</w:t>
      </w:r>
      <w:r>
        <w:rPr>
          <w:rFonts w:hint="eastAsia"/>
        </w:rPr>
        <w:t>UWB</w:t>
      </w:r>
      <w:r>
        <w:rPr>
          <w:rFonts w:hint="eastAsia"/>
        </w:rPr>
        <w:t>接收器、</w:t>
      </w:r>
      <w:r>
        <w:rPr>
          <w:rFonts w:hint="eastAsia"/>
        </w:rPr>
        <w:t>UWB</w:t>
      </w:r>
      <w:r>
        <w:rPr>
          <w:rFonts w:hint="eastAsia"/>
        </w:rPr>
        <w:t>参考标签和主动</w:t>
      </w:r>
      <w:r>
        <w:rPr>
          <w:rFonts w:hint="eastAsia"/>
        </w:rPr>
        <w:t>UWB</w:t>
      </w:r>
      <w:r>
        <w:rPr>
          <w:rFonts w:hint="eastAsia"/>
        </w:rPr>
        <w:t>标签。定位过程中由</w:t>
      </w:r>
      <w:r>
        <w:rPr>
          <w:rFonts w:hint="eastAsia"/>
        </w:rPr>
        <w:t>UWB</w:t>
      </w:r>
      <w:r>
        <w:rPr>
          <w:rFonts w:hint="eastAsia"/>
        </w:rPr>
        <w:t>接收器接收标签发射的</w:t>
      </w:r>
      <w:r>
        <w:rPr>
          <w:rFonts w:hint="eastAsia"/>
        </w:rPr>
        <w:t>UWB</w:t>
      </w:r>
      <w:r>
        <w:rPr>
          <w:rFonts w:hint="eastAsia"/>
        </w:rPr>
        <w:t>信号，通过过滤电磁波传输过程中夹杂的各种噪声干扰，得到含有效信息的信号，再通过中央处理单元进行测距定位计算分析。</w:t>
      </w:r>
    </w:p>
    <w:p w14:paraId="2DA00A30" w14:textId="0EA25D6A" w:rsidR="008C1A61" w:rsidRPr="007B4E20" w:rsidRDefault="008C1A61" w:rsidP="00234B02">
      <w:pPr>
        <w:ind w:firstLineChars="200" w:firstLine="480"/>
        <w:jc w:val="left"/>
      </w:pPr>
      <w:r w:rsidRPr="008C1A61">
        <w:rPr>
          <w:noProof/>
        </w:rPr>
        <w:drawing>
          <wp:inline distT="0" distB="0" distL="0" distR="0" wp14:anchorId="05E651A6" wp14:editId="6FD7123C">
            <wp:extent cx="4819650" cy="18383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9650" cy="1838325"/>
                    </a:xfrm>
                    <a:prstGeom prst="rect">
                      <a:avLst/>
                    </a:prstGeom>
                  </pic:spPr>
                </pic:pic>
              </a:graphicData>
            </a:graphic>
          </wp:inline>
        </w:drawing>
      </w:r>
    </w:p>
    <w:p w14:paraId="4E634198" w14:textId="28E38C32" w:rsidR="00834062" w:rsidRPr="005B433A" w:rsidRDefault="00834062" w:rsidP="00234B02">
      <w:pPr>
        <w:pStyle w:val="a4"/>
        <w:spacing w:before="200" w:after="200"/>
        <w:rPr>
          <w:sz w:val="24"/>
        </w:rPr>
      </w:pPr>
      <w:bookmarkStart w:id="34" w:name="_Toc514665905"/>
      <w:r w:rsidRPr="005B433A">
        <w:rPr>
          <w:rFonts w:hint="eastAsia"/>
          <w:sz w:val="24"/>
        </w:rPr>
        <w:t>2</w:t>
      </w:r>
      <w:r w:rsidRPr="005B433A">
        <w:rPr>
          <w:sz w:val="24"/>
        </w:rPr>
        <w:t>.1.</w:t>
      </w:r>
      <w:r w:rsidR="00063A05" w:rsidRPr="005B433A">
        <w:rPr>
          <w:sz w:val="24"/>
        </w:rPr>
        <w:t>8</w:t>
      </w:r>
      <w:r w:rsidRPr="005B433A">
        <w:rPr>
          <w:sz w:val="24"/>
        </w:rPr>
        <w:t xml:space="preserve"> </w:t>
      </w:r>
      <w:r w:rsidRPr="005B433A">
        <w:rPr>
          <w:rFonts w:hint="eastAsia"/>
          <w:sz w:val="24"/>
        </w:rPr>
        <w:t>磁场定位技术</w:t>
      </w:r>
      <w:bookmarkEnd w:id="34"/>
    </w:p>
    <w:p w14:paraId="3C863281" w14:textId="3AD7C636" w:rsidR="008C1A61" w:rsidRPr="008C1A61" w:rsidRDefault="00920615" w:rsidP="00234B02">
      <w:pPr>
        <w:ind w:firstLineChars="200" w:firstLine="480"/>
        <w:jc w:val="left"/>
      </w:pPr>
      <w:r w:rsidRPr="00920615">
        <w:rPr>
          <w:rFonts w:hint="eastAsia"/>
        </w:rPr>
        <w:t>地磁定位技术即根据所处环境的磁场分布来实现定位，由于无需使用其他辅助手段，是一种无源定位技术，适合在室内环境中应用。目前利用地磁定位技术使用的方式包括两类，其一是先构建精确的地磁模型来描述整个地球不同位置的磁场分布，再在实际应用中根据实测</w:t>
      </w:r>
      <w:proofErr w:type="gramStart"/>
      <w:r w:rsidRPr="00920615">
        <w:rPr>
          <w:rFonts w:hint="eastAsia"/>
        </w:rPr>
        <w:t>值结合</w:t>
      </w:r>
      <w:proofErr w:type="gramEnd"/>
      <w:r w:rsidRPr="00920615">
        <w:rPr>
          <w:rFonts w:hint="eastAsia"/>
        </w:rPr>
        <w:t>地磁模型来进行定位，另一类是利用场景识别的方式，即先构建区域内的磁场指纹，再在定位阶段利用实测数据与指纹匹配的方式进行定位。芬兰奥卢大学提出一种基于地磁的导航定位系统</w:t>
      </w:r>
      <w:r w:rsidRPr="00920615">
        <w:rPr>
          <w:rFonts w:hint="eastAsia"/>
        </w:rPr>
        <w:t xml:space="preserve"> Indoor Atlas</w:t>
      </w:r>
      <w:r w:rsidRPr="00920615">
        <w:rPr>
          <w:rFonts w:hint="eastAsia"/>
        </w:rPr>
        <w:t>，据报道该系统利用地磁场可达到</w:t>
      </w:r>
      <w:r w:rsidRPr="00920615">
        <w:rPr>
          <w:rFonts w:hint="eastAsia"/>
        </w:rPr>
        <w:t xml:space="preserve"> 0.1-2 </w:t>
      </w:r>
      <w:r w:rsidRPr="00920615">
        <w:rPr>
          <w:rFonts w:hint="eastAsia"/>
        </w:rPr>
        <w:t>米的定位精度。</w:t>
      </w:r>
    </w:p>
    <w:p w14:paraId="101D29A9" w14:textId="2D239A56" w:rsidR="00834062" w:rsidRPr="005B433A" w:rsidRDefault="00834062" w:rsidP="00234B02">
      <w:pPr>
        <w:pStyle w:val="a4"/>
        <w:spacing w:before="200" w:after="200"/>
        <w:rPr>
          <w:sz w:val="24"/>
        </w:rPr>
      </w:pPr>
      <w:bookmarkStart w:id="35" w:name="_Toc514665906"/>
      <w:r w:rsidRPr="005B433A">
        <w:rPr>
          <w:rFonts w:hint="eastAsia"/>
          <w:sz w:val="24"/>
        </w:rPr>
        <w:t>2</w:t>
      </w:r>
      <w:r w:rsidRPr="005B433A">
        <w:rPr>
          <w:sz w:val="24"/>
        </w:rPr>
        <w:t>.1.</w:t>
      </w:r>
      <w:r w:rsidR="00063A05" w:rsidRPr="005B433A">
        <w:rPr>
          <w:sz w:val="24"/>
        </w:rPr>
        <w:t>9</w:t>
      </w:r>
      <w:r w:rsidRPr="005B433A">
        <w:rPr>
          <w:sz w:val="24"/>
        </w:rPr>
        <w:t xml:space="preserve"> </w:t>
      </w:r>
      <w:proofErr w:type="gramStart"/>
      <w:r w:rsidRPr="005B433A">
        <w:rPr>
          <w:rFonts w:hint="eastAsia"/>
          <w:sz w:val="24"/>
        </w:rPr>
        <w:t>蓝牙定位</w:t>
      </w:r>
      <w:proofErr w:type="gramEnd"/>
      <w:r w:rsidRPr="005B433A">
        <w:rPr>
          <w:rFonts w:hint="eastAsia"/>
          <w:sz w:val="24"/>
        </w:rPr>
        <w:t>技术</w:t>
      </w:r>
      <w:bookmarkEnd w:id="35"/>
    </w:p>
    <w:p w14:paraId="264B312E" w14:textId="4B2F8CDB" w:rsidR="00F66852" w:rsidRDefault="001C653C" w:rsidP="00A53332">
      <w:pPr>
        <w:ind w:firstLineChars="200" w:firstLine="480"/>
        <w:jc w:val="left"/>
      </w:pPr>
      <w:r>
        <w:rPr>
          <w:rFonts w:hint="eastAsia"/>
        </w:rPr>
        <w:t>传统的</w:t>
      </w:r>
      <w:proofErr w:type="gramStart"/>
      <w:r>
        <w:rPr>
          <w:rFonts w:hint="eastAsia"/>
        </w:rPr>
        <w:t>蓝牙设备</w:t>
      </w:r>
      <w:proofErr w:type="gramEnd"/>
      <w:r>
        <w:rPr>
          <w:rFonts w:hint="eastAsia"/>
        </w:rPr>
        <w:t>体积小，便携式笔记本、手机等移动终端里大多集成</w:t>
      </w:r>
      <w:proofErr w:type="gramStart"/>
      <w:r>
        <w:rPr>
          <w:rFonts w:hint="eastAsia"/>
        </w:rPr>
        <w:t>有蓝牙模</w:t>
      </w:r>
      <w:proofErr w:type="gramEnd"/>
      <w:r>
        <w:rPr>
          <w:rFonts w:hint="eastAsia"/>
        </w:rPr>
        <w:t>块，因此基于</w:t>
      </w:r>
      <w:proofErr w:type="gramStart"/>
      <w:r>
        <w:rPr>
          <w:rFonts w:hint="eastAsia"/>
        </w:rPr>
        <w:t>传统蓝牙</w:t>
      </w:r>
      <w:proofErr w:type="gramEnd"/>
      <w:r>
        <w:rPr>
          <w:rFonts w:hint="eastAsia"/>
        </w:rPr>
        <w:t>的室内定位技术具备了推广普及的基础。理论上，只要在室内范围安装有合适</w:t>
      </w:r>
      <w:proofErr w:type="gramStart"/>
      <w:r>
        <w:rPr>
          <w:rFonts w:hint="eastAsia"/>
        </w:rPr>
        <w:t>的蓝牙局域网</w:t>
      </w:r>
      <w:proofErr w:type="gramEnd"/>
      <w:r>
        <w:rPr>
          <w:rFonts w:hint="eastAsia"/>
        </w:rPr>
        <w:t>接入点，并将网络模式设置为多用户环境下的基础网络连接模式，则当移动终端的</w:t>
      </w:r>
      <w:proofErr w:type="gramStart"/>
      <w:r>
        <w:rPr>
          <w:rFonts w:hint="eastAsia"/>
        </w:rPr>
        <w:t>蓝牙功</w:t>
      </w:r>
      <w:proofErr w:type="gramEnd"/>
      <w:r>
        <w:rPr>
          <w:rFonts w:hint="eastAsia"/>
        </w:rPr>
        <w:t>能开启时，系统就能够获取当前用户的位置信息。不仅如此，采用</w:t>
      </w:r>
      <w:proofErr w:type="gramStart"/>
      <w:r>
        <w:rPr>
          <w:rFonts w:hint="eastAsia"/>
        </w:rPr>
        <w:t>蓝牙技术</w:t>
      </w:r>
      <w:proofErr w:type="gramEnd"/>
      <w:r>
        <w:rPr>
          <w:rFonts w:hint="eastAsia"/>
        </w:rPr>
        <w:t>实现室内短距离定位时，能迅速发现并连接设备，并且信号的传输不受视距的影响。</w:t>
      </w:r>
    </w:p>
    <w:p w14:paraId="626C1224" w14:textId="03FC6717" w:rsidR="004C08E0" w:rsidRDefault="001C653C" w:rsidP="00234B02">
      <w:pPr>
        <w:ind w:firstLineChars="200" w:firstLine="480"/>
        <w:jc w:val="left"/>
      </w:pPr>
      <w:r>
        <w:rPr>
          <w:rFonts w:hint="eastAsia"/>
        </w:rPr>
        <w:lastRenderedPageBreak/>
        <w:t>随着新的更低功耗的</w:t>
      </w:r>
      <w:proofErr w:type="gramStart"/>
      <w:r>
        <w:rPr>
          <w:rFonts w:hint="eastAsia"/>
        </w:rPr>
        <w:t>蓝牙技术</w:t>
      </w:r>
      <w:proofErr w:type="gramEnd"/>
      <w:r>
        <w:rPr>
          <w:rFonts w:hint="eastAsia"/>
        </w:rPr>
        <w:t>标准的提出，以及苹果、高通等公司开始敏锐地觉察到基于位置服务</w:t>
      </w:r>
      <w:r>
        <w:rPr>
          <w:rFonts w:hint="eastAsia"/>
        </w:rPr>
        <w:t>(Location Based Services</w:t>
      </w:r>
      <w:r>
        <w:rPr>
          <w:rFonts w:hint="eastAsia"/>
        </w:rPr>
        <w:t>，</w:t>
      </w:r>
      <w:r>
        <w:rPr>
          <w:rFonts w:hint="eastAsia"/>
        </w:rPr>
        <w:t>LBS)</w:t>
      </w:r>
      <w:r>
        <w:rPr>
          <w:rFonts w:hint="eastAsia"/>
        </w:rPr>
        <w:t>的需求兴起，纷纷将研发力量投入到</w:t>
      </w:r>
      <w:proofErr w:type="gramStart"/>
      <w:r>
        <w:rPr>
          <w:rFonts w:hint="eastAsia"/>
        </w:rPr>
        <w:t>以蓝牙</w:t>
      </w:r>
      <w:proofErr w:type="gramEnd"/>
      <w:r>
        <w:rPr>
          <w:rFonts w:hint="eastAsia"/>
        </w:rPr>
        <w:t>为载体的精准微定位技术之中。基于</w:t>
      </w:r>
      <w:r>
        <w:rPr>
          <w:rFonts w:hint="eastAsia"/>
        </w:rPr>
        <w:t>BLE 4</w:t>
      </w:r>
      <w:r>
        <w:rPr>
          <w:rFonts w:hint="eastAsia"/>
        </w:rPr>
        <w:t>．</w:t>
      </w:r>
      <w:r>
        <w:rPr>
          <w:rFonts w:hint="eastAsia"/>
        </w:rPr>
        <w:t>0</w:t>
      </w:r>
      <w:r>
        <w:rPr>
          <w:rFonts w:hint="eastAsia"/>
        </w:rPr>
        <w:t>的</w:t>
      </w:r>
      <w:r>
        <w:rPr>
          <w:rFonts w:hint="eastAsia"/>
        </w:rPr>
        <w:t>iBeacon</w:t>
      </w:r>
      <w:r>
        <w:rPr>
          <w:rFonts w:hint="eastAsia"/>
        </w:rPr>
        <w:t>技术的问世与基于</w:t>
      </w:r>
      <w:r>
        <w:rPr>
          <w:rFonts w:hint="eastAsia"/>
        </w:rPr>
        <w:t>Bluetooth Smart</w:t>
      </w:r>
      <w:proofErr w:type="gramStart"/>
      <w:r>
        <w:rPr>
          <w:rFonts w:hint="eastAsia"/>
        </w:rPr>
        <w:t>蓝牙定位</w:t>
      </w:r>
      <w:proofErr w:type="gramEnd"/>
      <w:r>
        <w:rPr>
          <w:rFonts w:hint="eastAsia"/>
        </w:rPr>
        <w:t>技术的</w:t>
      </w:r>
      <w:r>
        <w:rPr>
          <w:rFonts w:hint="eastAsia"/>
        </w:rPr>
        <w:t>Gimbal</w:t>
      </w:r>
      <w:r>
        <w:rPr>
          <w:rFonts w:hint="eastAsia"/>
        </w:rPr>
        <w:t>传感器的诞生掀起</w:t>
      </w:r>
      <w:proofErr w:type="gramStart"/>
      <w:r>
        <w:rPr>
          <w:rFonts w:hint="eastAsia"/>
        </w:rPr>
        <w:t>了蓝牙室</w:t>
      </w:r>
      <w:proofErr w:type="gramEnd"/>
      <w:r>
        <w:rPr>
          <w:rFonts w:hint="eastAsia"/>
        </w:rPr>
        <w:t>内定位领域的新一波浪潮。</w:t>
      </w:r>
      <w:r w:rsidR="00A570F4">
        <w:t xml:space="preserve"> </w:t>
      </w:r>
    </w:p>
    <w:p w14:paraId="248A6CA6" w14:textId="5E9FEC65" w:rsidR="004C08E0" w:rsidRDefault="004C08E0" w:rsidP="00234B02">
      <w:pPr>
        <w:ind w:firstLineChars="200" w:firstLine="480"/>
        <w:jc w:val="left"/>
      </w:pPr>
      <w:r>
        <w:rPr>
          <w:rFonts w:hint="eastAsia"/>
        </w:rPr>
        <w:t>通过上面的介绍，我们得出各个室内定位技术的优缺点，对比结果如表</w:t>
      </w:r>
      <w:r>
        <w:rPr>
          <w:rFonts w:hint="eastAsia"/>
        </w:rPr>
        <w:t>2</w:t>
      </w:r>
      <w:r>
        <w:t>-1</w:t>
      </w:r>
      <w:r>
        <w:rPr>
          <w:rFonts w:hint="eastAsia"/>
        </w:rPr>
        <w:t>所示：</w:t>
      </w:r>
    </w:p>
    <w:p w14:paraId="383CC98A" w14:textId="6812624F" w:rsidR="004C08E0" w:rsidRPr="004C08E0" w:rsidRDefault="004C08E0" w:rsidP="00010149">
      <w:pPr>
        <w:ind w:firstLineChars="200" w:firstLine="480"/>
        <w:jc w:val="center"/>
      </w:pPr>
      <w:r w:rsidRPr="004C08E0">
        <w:rPr>
          <w:rFonts w:hint="eastAsia"/>
        </w:rPr>
        <w:t>表</w:t>
      </w:r>
      <w:r w:rsidRPr="004C08E0">
        <w:rPr>
          <w:rFonts w:hint="eastAsia"/>
        </w:rPr>
        <w:t>2</w:t>
      </w:r>
      <w:r w:rsidRPr="004C08E0">
        <w:t xml:space="preserve">-1 </w:t>
      </w:r>
      <w:r w:rsidRPr="004C08E0">
        <w:rPr>
          <w:rFonts w:hint="eastAsia"/>
        </w:rPr>
        <w:t>室内定位技术对比</w:t>
      </w:r>
    </w:p>
    <w:tbl>
      <w:tblPr>
        <w:tblStyle w:val="af4"/>
        <w:tblW w:w="0" w:type="auto"/>
        <w:tblLook w:val="04A0" w:firstRow="1" w:lastRow="0" w:firstColumn="1" w:lastColumn="0" w:noHBand="0" w:noVBand="1"/>
      </w:tblPr>
      <w:tblGrid>
        <w:gridCol w:w="2944"/>
        <w:gridCol w:w="2945"/>
        <w:gridCol w:w="2945"/>
      </w:tblGrid>
      <w:tr w:rsidR="004C08E0" w14:paraId="06F01DD6" w14:textId="77777777" w:rsidTr="004C08E0">
        <w:tc>
          <w:tcPr>
            <w:tcW w:w="2944" w:type="dxa"/>
          </w:tcPr>
          <w:p w14:paraId="1805E820" w14:textId="4F46C9FF" w:rsidR="004C08E0" w:rsidRDefault="004C08E0" w:rsidP="00234B02">
            <w:pPr>
              <w:jc w:val="left"/>
            </w:pPr>
            <w:r>
              <w:rPr>
                <w:rFonts w:hint="eastAsia"/>
              </w:rPr>
              <w:t>定位技术</w:t>
            </w:r>
          </w:p>
        </w:tc>
        <w:tc>
          <w:tcPr>
            <w:tcW w:w="2945" w:type="dxa"/>
          </w:tcPr>
          <w:p w14:paraId="35A6E2D3" w14:textId="69C00849" w:rsidR="004C08E0" w:rsidRDefault="004C08E0" w:rsidP="00234B02">
            <w:pPr>
              <w:jc w:val="left"/>
            </w:pPr>
            <w:r>
              <w:rPr>
                <w:rFonts w:hint="eastAsia"/>
              </w:rPr>
              <w:t>优点</w:t>
            </w:r>
          </w:p>
        </w:tc>
        <w:tc>
          <w:tcPr>
            <w:tcW w:w="2945" w:type="dxa"/>
          </w:tcPr>
          <w:p w14:paraId="5E589244" w14:textId="070AD1C2" w:rsidR="004C08E0" w:rsidRDefault="004C08E0" w:rsidP="00234B02">
            <w:pPr>
              <w:jc w:val="left"/>
            </w:pPr>
            <w:r>
              <w:rPr>
                <w:rFonts w:hint="eastAsia"/>
              </w:rPr>
              <w:t>缺点</w:t>
            </w:r>
          </w:p>
        </w:tc>
      </w:tr>
      <w:tr w:rsidR="004C08E0" w14:paraId="776152EE" w14:textId="77777777" w:rsidTr="004C08E0">
        <w:tc>
          <w:tcPr>
            <w:tcW w:w="2944" w:type="dxa"/>
          </w:tcPr>
          <w:p w14:paraId="44B55A22" w14:textId="1ECBD34C" w:rsidR="004C08E0" w:rsidRDefault="004C08E0" w:rsidP="00234B02">
            <w:pPr>
              <w:jc w:val="left"/>
            </w:pPr>
            <w:r>
              <w:rPr>
                <w:rFonts w:hint="eastAsia"/>
              </w:rPr>
              <w:t>红外线技术</w:t>
            </w:r>
          </w:p>
        </w:tc>
        <w:tc>
          <w:tcPr>
            <w:tcW w:w="2945" w:type="dxa"/>
          </w:tcPr>
          <w:p w14:paraId="7C4F9773" w14:textId="77777777" w:rsidR="004C08E0" w:rsidRDefault="004C08E0" w:rsidP="00234B02">
            <w:pPr>
              <w:jc w:val="left"/>
            </w:pPr>
          </w:p>
        </w:tc>
        <w:tc>
          <w:tcPr>
            <w:tcW w:w="2945" w:type="dxa"/>
          </w:tcPr>
          <w:p w14:paraId="14721376" w14:textId="77777777" w:rsidR="004C08E0" w:rsidRDefault="004C08E0" w:rsidP="00234B02">
            <w:pPr>
              <w:jc w:val="left"/>
            </w:pPr>
          </w:p>
        </w:tc>
      </w:tr>
      <w:tr w:rsidR="004C08E0" w14:paraId="7F3EFA7F" w14:textId="77777777" w:rsidTr="004C08E0">
        <w:tc>
          <w:tcPr>
            <w:tcW w:w="2944" w:type="dxa"/>
          </w:tcPr>
          <w:p w14:paraId="6BB77616" w14:textId="20936F6B" w:rsidR="004C08E0" w:rsidRDefault="004C08E0" w:rsidP="00234B02">
            <w:pPr>
              <w:jc w:val="left"/>
            </w:pPr>
            <w:r>
              <w:rPr>
                <w:rFonts w:hint="eastAsia"/>
              </w:rPr>
              <w:t>超声波技术</w:t>
            </w:r>
          </w:p>
        </w:tc>
        <w:tc>
          <w:tcPr>
            <w:tcW w:w="2945" w:type="dxa"/>
          </w:tcPr>
          <w:p w14:paraId="783A0D1F" w14:textId="77777777" w:rsidR="004C08E0" w:rsidRDefault="004C08E0" w:rsidP="00234B02">
            <w:pPr>
              <w:jc w:val="left"/>
            </w:pPr>
          </w:p>
        </w:tc>
        <w:tc>
          <w:tcPr>
            <w:tcW w:w="2945" w:type="dxa"/>
          </w:tcPr>
          <w:p w14:paraId="66164416" w14:textId="77777777" w:rsidR="004C08E0" w:rsidRDefault="004C08E0" w:rsidP="00234B02">
            <w:pPr>
              <w:jc w:val="left"/>
            </w:pPr>
          </w:p>
        </w:tc>
      </w:tr>
      <w:tr w:rsidR="004C08E0" w14:paraId="0FE47942" w14:textId="77777777" w:rsidTr="004C08E0">
        <w:tc>
          <w:tcPr>
            <w:tcW w:w="2944" w:type="dxa"/>
          </w:tcPr>
          <w:p w14:paraId="2E1CD9AB" w14:textId="77777777" w:rsidR="004C08E0" w:rsidRDefault="004C08E0" w:rsidP="00234B02">
            <w:pPr>
              <w:jc w:val="left"/>
            </w:pPr>
          </w:p>
        </w:tc>
        <w:tc>
          <w:tcPr>
            <w:tcW w:w="2945" w:type="dxa"/>
          </w:tcPr>
          <w:p w14:paraId="23D72E98" w14:textId="77777777" w:rsidR="004C08E0" w:rsidRDefault="004C08E0" w:rsidP="00234B02">
            <w:pPr>
              <w:jc w:val="left"/>
            </w:pPr>
          </w:p>
        </w:tc>
        <w:tc>
          <w:tcPr>
            <w:tcW w:w="2945" w:type="dxa"/>
          </w:tcPr>
          <w:p w14:paraId="11233CE9" w14:textId="77777777" w:rsidR="004C08E0" w:rsidRDefault="004C08E0" w:rsidP="00234B02">
            <w:pPr>
              <w:jc w:val="left"/>
            </w:pPr>
          </w:p>
        </w:tc>
      </w:tr>
      <w:tr w:rsidR="004C08E0" w14:paraId="76CB5B8A" w14:textId="77777777" w:rsidTr="004C08E0">
        <w:tc>
          <w:tcPr>
            <w:tcW w:w="2944" w:type="dxa"/>
          </w:tcPr>
          <w:p w14:paraId="4B0C9ECF" w14:textId="77777777" w:rsidR="004C08E0" w:rsidRDefault="004C08E0" w:rsidP="00234B02">
            <w:pPr>
              <w:jc w:val="left"/>
            </w:pPr>
          </w:p>
        </w:tc>
        <w:tc>
          <w:tcPr>
            <w:tcW w:w="2945" w:type="dxa"/>
          </w:tcPr>
          <w:p w14:paraId="3E355021" w14:textId="77777777" w:rsidR="004C08E0" w:rsidRDefault="004C08E0" w:rsidP="00234B02">
            <w:pPr>
              <w:jc w:val="left"/>
            </w:pPr>
          </w:p>
        </w:tc>
        <w:tc>
          <w:tcPr>
            <w:tcW w:w="2945" w:type="dxa"/>
          </w:tcPr>
          <w:p w14:paraId="1E4FCF2B" w14:textId="77777777" w:rsidR="004C08E0" w:rsidRDefault="004C08E0" w:rsidP="00234B02">
            <w:pPr>
              <w:jc w:val="left"/>
            </w:pPr>
          </w:p>
        </w:tc>
      </w:tr>
      <w:tr w:rsidR="004C08E0" w14:paraId="0552DCF5" w14:textId="77777777" w:rsidTr="004C08E0">
        <w:tc>
          <w:tcPr>
            <w:tcW w:w="2944" w:type="dxa"/>
          </w:tcPr>
          <w:p w14:paraId="7283C2CD" w14:textId="77777777" w:rsidR="004C08E0" w:rsidRDefault="004C08E0" w:rsidP="00234B02">
            <w:pPr>
              <w:jc w:val="left"/>
            </w:pPr>
          </w:p>
        </w:tc>
        <w:tc>
          <w:tcPr>
            <w:tcW w:w="2945" w:type="dxa"/>
          </w:tcPr>
          <w:p w14:paraId="43D53479" w14:textId="77777777" w:rsidR="004C08E0" w:rsidRDefault="004C08E0" w:rsidP="00234B02">
            <w:pPr>
              <w:jc w:val="left"/>
            </w:pPr>
          </w:p>
        </w:tc>
        <w:tc>
          <w:tcPr>
            <w:tcW w:w="2945" w:type="dxa"/>
          </w:tcPr>
          <w:p w14:paraId="654AE57D" w14:textId="77777777" w:rsidR="004C08E0" w:rsidRDefault="004C08E0" w:rsidP="00234B02">
            <w:pPr>
              <w:jc w:val="left"/>
            </w:pPr>
          </w:p>
        </w:tc>
      </w:tr>
    </w:tbl>
    <w:p w14:paraId="5FDA5A1C" w14:textId="77777777" w:rsidR="002B4D39" w:rsidRPr="006C319C" w:rsidRDefault="002B4D39" w:rsidP="00234B02">
      <w:pPr>
        <w:ind w:firstLineChars="200" w:firstLine="480"/>
        <w:jc w:val="left"/>
      </w:pPr>
    </w:p>
    <w:p w14:paraId="0A7F7AB2" w14:textId="60EBE88E" w:rsidR="002740B8" w:rsidRDefault="00693CA9" w:rsidP="00234B02">
      <w:pPr>
        <w:pStyle w:val="a3"/>
        <w:spacing w:before="200" w:after="200"/>
      </w:pPr>
      <w:bookmarkStart w:id="36" w:name="_Toc514665907"/>
      <w:r>
        <w:t>2</w:t>
      </w:r>
      <w:r w:rsidR="002740B8">
        <w:rPr>
          <w:rFonts w:hint="eastAsia"/>
        </w:rPr>
        <w:t>.</w:t>
      </w:r>
      <w:r>
        <w:t>2</w:t>
      </w:r>
      <w:r>
        <w:rPr>
          <w:rFonts w:hint="eastAsia"/>
        </w:rPr>
        <w:t>典型室内定位算法介绍</w:t>
      </w:r>
      <w:bookmarkEnd w:id="36"/>
    </w:p>
    <w:p w14:paraId="1D684F34" w14:textId="19AE6AA4" w:rsidR="00E06E05" w:rsidRDefault="005710C5" w:rsidP="00283ED8">
      <w:pPr>
        <w:ind w:firstLineChars="200" w:firstLine="480"/>
        <w:jc w:val="left"/>
      </w:pPr>
      <w:r>
        <w:rPr>
          <w:rFonts w:hint="eastAsia"/>
        </w:rPr>
        <w:t>基于测距的定位算法和基于非测距的定位算法是室内定位算法的两大类，基于测距的主要是需要得到目标节点的与参考节点之间的角度、距离信息，而基于非测距的定位算法主要依靠的是节点网络之间的连通性与邻近关系。</w:t>
      </w:r>
    </w:p>
    <w:p w14:paraId="05C4A879" w14:textId="63961000" w:rsidR="00E06E05" w:rsidRDefault="00E06E05" w:rsidP="00234B02">
      <w:pPr>
        <w:pStyle w:val="a4"/>
        <w:spacing w:before="200" w:after="200"/>
        <w:rPr>
          <w:sz w:val="24"/>
        </w:rPr>
      </w:pPr>
      <w:bookmarkStart w:id="37" w:name="_Toc514665908"/>
      <w:r w:rsidRPr="00E06E05">
        <w:rPr>
          <w:rFonts w:hint="eastAsia"/>
          <w:sz w:val="24"/>
        </w:rPr>
        <w:t>2</w:t>
      </w:r>
      <w:r w:rsidRPr="00E06E05">
        <w:rPr>
          <w:sz w:val="24"/>
        </w:rPr>
        <w:t xml:space="preserve">.2.1 </w:t>
      </w:r>
      <w:r w:rsidRPr="00E06E05">
        <w:rPr>
          <w:rFonts w:hint="eastAsia"/>
          <w:sz w:val="24"/>
        </w:rPr>
        <w:t>基于测距的定位算法原理</w:t>
      </w:r>
      <w:bookmarkEnd w:id="37"/>
    </w:p>
    <w:p w14:paraId="2A94F134" w14:textId="77777777" w:rsidR="00FA24A4" w:rsidRDefault="00FA24A4" w:rsidP="00234B02">
      <w:pPr>
        <w:ind w:firstLineChars="200" w:firstLine="480"/>
        <w:jc w:val="left"/>
      </w:pPr>
      <w:r>
        <w:rPr>
          <w:rFonts w:hint="eastAsia"/>
        </w:rPr>
        <w:t>基于测距的算法根据测量到的节点之问的距离或角度信息来求取未知节点的位置，主要有基于</w:t>
      </w:r>
      <w:r>
        <w:rPr>
          <w:rFonts w:hint="eastAsia"/>
        </w:rPr>
        <w:t>TOA</w:t>
      </w:r>
      <w:r>
        <w:rPr>
          <w:rFonts w:hint="eastAsia"/>
        </w:rPr>
        <w:t>、基于到达</w:t>
      </w:r>
      <w:proofErr w:type="gramStart"/>
      <w:r>
        <w:rPr>
          <w:rFonts w:hint="eastAsia"/>
        </w:rPr>
        <w:t>时问差</w:t>
      </w:r>
      <w:proofErr w:type="gramEnd"/>
      <w:r>
        <w:rPr>
          <w:rFonts w:hint="eastAsia"/>
        </w:rPr>
        <w:t>(Time Difference of Arrival</w:t>
      </w:r>
      <w:r>
        <w:rPr>
          <w:rFonts w:hint="eastAsia"/>
        </w:rPr>
        <w:t>，</w:t>
      </w:r>
      <w:r>
        <w:rPr>
          <w:rFonts w:hint="eastAsia"/>
        </w:rPr>
        <w:t>TDOA)</w:t>
      </w:r>
      <w:r>
        <w:rPr>
          <w:rFonts w:hint="eastAsia"/>
        </w:rPr>
        <w:t>、基于到达角</w:t>
      </w:r>
      <w:r>
        <w:rPr>
          <w:rFonts w:hint="eastAsia"/>
        </w:rPr>
        <w:t xml:space="preserve">(Angle </w:t>
      </w:r>
      <w:proofErr w:type="spellStart"/>
      <w:r>
        <w:rPr>
          <w:rFonts w:hint="eastAsia"/>
        </w:rPr>
        <w:t>ofArrival</w:t>
      </w:r>
      <w:proofErr w:type="spellEnd"/>
      <w:r>
        <w:rPr>
          <w:rFonts w:hint="eastAsia"/>
        </w:rPr>
        <w:t>，</w:t>
      </w:r>
      <w:r>
        <w:rPr>
          <w:rFonts w:hint="eastAsia"/>
        </w:rPr>
        <w:t>AOA)</w:t>
      </w:r>
      <w:r>
        <w:rPr>
          <w:rFonts w:hint="eastAsia"/>
        </w:rPr>
        <w:t>以及基于</w:t>
      </w:r>
      <w:r>
        <w:rPr>
          <w:rFonts w:hint="eastAsia"/>
        </w:rPr>
        <w:t>RSSI</w:t>
      </w:r>
      <w:r>
        <w:rPr>
          <w:rFonts w:hint="eastAsia"/>
        </w:rPr>
        <w:t>值等定位算法。</w:t>
      </w:r>
    </w:p>
    <w:p w14:paraId="2452BDE4" w14:textId="154B9924" w:rsidR="00FA24A4" w:rsidRDefault="00FA24A4" w:rsidP="00A121CE">
      <w:pPr>
        <w:pStyle w:val="af5"/>
        <w:numPr>
          <w:ilvl w:val="0"/>
          <w:numId w:val="2"/>
        </w:numPr>
        <w:ind w:firstLineChars="0"/>
        <w:jc w:val="left"/>
      </w:pPr>
      <w:r>
        <w:rPr>
          <w:rFonts w:hint="eastAsia"/>
        </w:rPr>
        <w:t>TOA</w:t>
      </w:r>
      <w:r>
        <w:rPr>
          <w:rFonts w:hint="eastAsia"/>
        </w:rPr>
        <w:t>算法</w:t>
      </w:r>
    </w:p>
    <w:p w14:paraId="1D7646BA" w14:textId="77777777" w:rsidR="00FA24A4" w:rsidRDefault="00FA24A4" w:rsidP="00234B02">
      <w:pPr>
        <w:ind w:firstLineChars="200" w:firstLine="480"/>
        <w:jc w:val="left"/>
      </w:pPr>
      <w:r>
        <w:rPr>
          <w:rFonts w:hint="eastAsia"/>
        </w:rPr>
        <w:t>若信号在介质中的传播速度已知，则根据信号的发射与接收时间，接收端即可计算</w:t>
      </w:r>
      <w:proofErr w:type="gramStart"/>
      <w:r>
        <w:rPr>
          <w:rFonts w:hint="eastAsia"/>
        </w:rPr>
        <w:t>出传播</w:t>
      </w:r>
      <w:proofErr w:type="gramEnd"/>
      <w:r>
        <w:rPr>
          <w:rFonts w:hint="eastAsia"/>
        </w:rPr>
        <w:t>距离。</w:t>
      </w:r>
      <w:r>
        <w:rPr>
          <w:rFonts w:hint="eastAsia"/>
        </w:rPr>
        <w:t>TOA</w:t>
      </w:r>
      <w:r>
        <w:rPr>
          <w:rFonts w:hint="eastAsia"/>
        </w:rPr>
        <w:t>算法要求严格的时钟同步以获取足够的精度，但由于在室内定位中，节点之间的距离往往较近，而无线电波以光速传播，因此较难实现。利用超声波可降低对于时钟精度的要求，但易受到非视距传播的影响，且提高了对于定位设备的要求，增加了系统的复杂度。</w:t>
      </w:r>
    </w:p>
    <w:p w14:paraId="59FED3A3" w14:textId="2009FE17" w:rsidR="00FA24A4" w:rsidRDefault="00FA24A4" w:rsidP="00A121CE">
      <w:pPr>
        <w:pStyle w:val="af5"/>
        <w:numPr>
          <w:ilvl w:val="0"/>
          <w:numId w:val="2"/>
        </w:numPr>
        <w:ind w:firstLineChars="0"/>
        <w:jc w:val="left"/>
      </w:pPr>
      <w:r>
        <w:rPr>
          <w:rFonts w:hint="eastAsia"/>
        </w:rPr>
        <w:t>TDOA</w:t>
      </w:r>
      <w:r>
        <w:rPr>
          <w:rFonts w:hint="eastAsia"/>
        </w:rPr>
        <w:t>算法</w:t>
      </w:r>
    </w:p>
    <w:p w14:paraId="41E5A07D" w14:textId="77777777" w:rsidR="00C6192F" w:rsidRDefault="00FA24A4" w:rsidP="00234B02">
      <w:pPr>
        <w:ind w:firstLineChars="200" w:firstLine="480"/>
        <w:jc w:val="left"/>
      </w:pPr>
      <w:r>
        <w:rPr>
          <w:rFonts w:hint="eastAsia"/>
        </w:rPr>
        <w:t>TDOA</w:t>
      </w:r>
      <w:r>
        <w:rPr>
          <w:rFonts w:hint="eastAsia"/>
        </w:rPr>
        <w:t>算法类似于</w:t>
      </w:r>
      <w:r>
        <w:rPr>
          <w:rFonts w:hint="eastAsia"/>
        </w:rPr>
        <w:t>TOA</w:t>
      </w:r>
      <w:r>
        <w:rPr>
          <w:rFonts w:hint="eastAsia"/>
        </w:rPr>
        <w:t>算法，都是借由测距来实现目标定位。通过在节点上安装两种无线收发器，利用两路信号</w:t>
      </w:r>
      <w:r>
        <w:rPr>
          <w:rFonts w:hint="eastAsia"/>
        </w:rPr>
        <w:t>(</w:t>
      </w:r>
      <w:r>
        <w:rPr>
          <w:rFonts w:hint="eastAsia"/>
        </w:rPr>
        <w:t>通常为超声波与电磁波</w:t>
      </w:r>
      <w:r>
        <w:rPr>
          <w:rFonts w:hint="eastAsia"/>
        </w:rPr>
        <w:t>)</w:t>
      </w:r>
      <w:r>
        <w:rPr>
          <w:rFonts w:hint="eastAsia"/>
        </w:rPr>
        <w:t>在空间中传播速度的差</w:t>
      </w:r>
      <w:r>
        <w:rPr>
          <w:rFonts w:hint="eastAsia"/>
        </w:rPr>
        <w:lastRenderedPageBreak/>
        <w:t>异，接收端将信号到达的时间差转化为节点之间的距离。</w:t>
      </w:r>
      <w:r>
        <w:rPr>
          <w:rFonts w:hint="eastAsia"/>
        </w:rPr>
        <w:t>TDOA</w:t>
      </w:r>
      <w:r>
        <w:rPr>
          <w:rFonts w:hint="eastAsia"/>
        </w:rPr>
        <w:t>定位技术的理论精度很高，可达厘米级，但由于超声波传输距离短，因此需要部署密集的网络，从而增加了成本，另一方面算法仍存在非视距传播的影响，高精度定位的实现受到诸多限制。</w:t>
      </w:r>
    </w:p>
    <w:p w14:paraId="0C6C1E02" w14:textId="325A0103" w:rsidR="00FA24A4" w:rsidRDefault="00FA24A4" w:rsidP="00234B02">
      <w:pPr>
        <w:ind w:firstLineChars="200" w:firstLine="480"/>
        <w:jc w:val="left"/>
      </w:pPr>
      <w:r>
        <w:rPr>
          <w:rFonts w:hint="eastAsia"/>
        </w:rPr>
        <w:t>(3)AOA</w:t>
      </w:r>
      <w:r>
        <w:rPr>
          <w:rFonts w:hint="eastAsia"/>
        </w:rPr>
        <w:t>算法</w:t>
      </w:r>
    </w:p>
    <w:p w14:paraId="1A97B14F" w14:textId="77777777" w:rsidR="00C6192F" w:rsidRDefault="00FA24A4" w:rsidP="00234B02">
      <w:pPr>
        <w:ind w:firstLineChars="200" w:firstLine="480"/>
        <w:jc w:val="left"/>
      </w:pPr>
      <w:r>
        <w:rPr>
          <w:rFonts w:hint="eastAsia"/>
        </w:rPr>
        <w:t>基于</w:t>
      </w:r>
      <w:r>
        <w:rPr>
          <w:rFonts w:hint="eastAsia"/>
        </w:rPr>
        <w:t>AOA</w:t>
      </w:r>
      <w:r>
        <w:rPr>
          <w:rFonts w:hint="eastAsia"/>
        </w:rPr>
        <w:t>的定位算法是由接收节点通过天线阵列或者多个超声波接收机测得信号的到达方向，计算出发射节点与接收节点之间的角度，利用三角测量法计算接收节点的位置。</w:t>
      </w:r>
      <w:r>
        <w:rPr>
          <w:rFonts w:hint="eastAsia"/>
        </w:rPr>
        <w:t>AOA</w:t>
      </w:r>
      <w:r>
        <w:rPr>
          <w:rFonts w:hint="eastAsia"/>
        </w:rPr>
        <w:t>定位算法受到环境噪声、非视距传播等问题的影响，且由于需要额外硬件的支持，设备的尺寸及功耗要求较高，因此当算法应用于节点自身的定位时有很大的局限性。</w:t>
      </w:r>
    </w:p>
    <w:p w14:paraId="76C25162" w14:textId="46B4A12A" w:rsidR="00FA24A4" w:rsidRDefault="00FA24A4" w:rsidP="00234B02">
      <w:pPr>
        <w:ind w:firstLineChars="200" w:firstLine="480"/>
        <w:jc w:val="left"/>
      </w:pPr>
      <w:r>
        <w:rPr>
          <w:rFonts w:hint="eastAsia"/>
        </w:rPr>
        <w:t>(4)</w:t>
      </w:r>
      <w:r>
        <w:rPr>
          <w:rFonts w:hint="eastAsia"/>
        </w:rPr>
        <w:t>基于距离模型的</w:t>
      </w:r>
      <w:r>
        <w:rPr>
          <w:rFonts w:hint="eastAsia"/>
        </w:rPr>
        <w:t>RSSI</w:t>
      </w:r>
      <w:r>
        <w:rPr>
          <w:rFonts w:hint="eastAsia"/>
        </w:rPr>
        <w:t>算法</w:t>
      </w:r>
    </w:p>
    <w:p w14:paraId="17B922BA" w14:textId="41827C04" w:rsidR="00FA24A4" w:rsidRDefault="00FA24A4" w:rsidP="00234B02">
      <w:pPr>
        <w:ind w:firstLineChars="200" w:firstLine="480"/>
        <w:jc w:val="left"/>
      </w:pPr>
      <w:r>
        <w:rPr>
          <w:rFonts w:hint="eastAsia"/>
        </w:rPr>
        <w:t>基于距离模型的</w:t>
      </w:r>
      <w:r>
        <w:rPr>
          <w:rFonts w:hint="eastAsia"/>
        </w:rPr>
        <w:t>RSSI</w:t>
      </w:r>
      <w:r>
        <w:rPr>
          <w:rFonts w:hint="eastAsia"/>
        </w:rPr>
        <w:t>算法是在已知发射功率的前提下，根据未知节点测得的接</w:t>
      </w:r>
    </w:p>
    <w:p w14:paraId="1650A483" w14:textId="77777777" w:rsidR="00C6192F" w:rsidRDefault="00FA24A4" w:rsidP="00234B02">
      <w:pPr>
        <w:jc w:val="left"/>
      </w:pPr>
      <w:r>
        <w:rPr>
          <w:rFonts w:hint="eastAsia"/>
        </w:rPr>
        <w:t>收功率，利用电磁波传播模型将路径损耗转化为距离的算法。目前</w:t>
      </w:r>
      <w:r>
        <w:rPr>
          <w:rFonts w:hint="eastAsia"/>
        </w:rPr>
        <w:t>RSSI</w:t>
      </w:r>
      <w:r>
        <w:rPr>
          <w:rFonts w:hint="eastAsia"/>
        </w:rPr>
        <w:t>定位算法大多应用于射频信号，得益于射频收发器模块提供了足够的功率参数、无需发射接收端的严格的时钟同步以及节点之间具备无线通信能力，定位系统可在通信过程中进行定位，因而这是一种低功耗、低成本的定位技术</w:t>
      </w:r>
      <w:r w:rsidR="00C6192F">
        <w:rPr>
          <w:rFonts w:hint="eastAsia"/>
        </w:rPr>
        <w:t>。</w:t>
      </w:r>
    </w:p>
    <w:p w14:paraId="1A96CE66" w14:textId="6B8404A1" w:rsidR="00C6192F" w:rsidRDefault="00FA24A4" w:rsidP="00234B02">
      <w:pPr>
        <w:ind w:firstLineChars="200" w:firstLine="480"/>
        <w:jc w:val="left"/>
      </w:pPr>
      <w:r>
        <w:rPr>
          <w:rFonts w:hint="eastAsia"/>
        </w:rPr>
        <w:t>由于</w:t>
      </w:r>
      <w:r>
        <w:rPr>
          <w:rFonts w:hint="eastAsia"/>
        </w:rPr>
        <w:t>RSSI</w:t>
      </w:r>
      <w:r>
        <w:rPr>
          <w:rFonts w:hint="eastAsia"/>
        </w:rPr>
        <w:t>算法利用了传播过程中无线信号的衰减，从而计算距离，因此对于环境的变化很敏感。即便在发射端与接收端均不移动的状态下，也可能因为快衰落与信号</w:t>
      </w:r>
      <w:r w:rsidR="00141E65">
        <w:rPr>
          <w:rFonts w:hint="eastAsia"/>
        </w:rPr>
        <w:t>传输环境的迅速变化使</w:t>
      </w:r>
      <w:r w:rsidR="00141E65">
        <w:rPr>
          <w:rFonts w:hint="eastAsia"/>
        </w:rPr>
        <w:t>RSSI</w:t>
      </w:r>
      <w:r w:rsidR="00141E65">
        <w:rPr>
          <w:rFonts w:hint="eastAsia"/>
        </w:rPr>
        <w:t>值产生严重的震荡。此外，一般的无线信号收发器通常未经校准，相同的信号强度下，不同的设备上可能显示不同的</w:t>
      </w:r>
      <w:r w:rsidR="00141E65">
        <w:rPr>
          <w:rFonts w:hint="eastAsia"/>
        </w:rPr>
        <w:t>RSSI</w:t>
      </w:r>
      <w:r w:rsidR="00141E65">
        <w:rPr>
          <w:rFonts w:hint="eastAsia"/>
        </w:rPr>
        <w:t>值，因此对于室内定位的精度也存在较大的影响。</w:t>
      </w:r>
    </w:p>
    <w:p w14:paraId="6728DB62" w14:textId="1F0BDC81" w:rsidR="00693CA9" w:rsidRDefault="00693CA9" w:rsidP="00234B02">
      <w:pPr>
        <w:pStyle w:val="a4"/>
        <w:spacing w:before="200" w:after="200"/>
        <w:rPr>
          <w:sz w:val="24"/>
        </w:rPr>
      </w:pPr>
      <w:bookmarkStart w:id="38" w:name="_Toc514665909"/>
      <w:r w:rsidRPr="00693CA9">
        <w:rPr>
          <w:rFonts w:hint="eastAsia"/>
          <w:sz w:val="24"/>
        </w:rPr>
        <w:t>2</w:t>
      </w:r>
      <w:r w:rsidRPr="00693CA9">
        <w:rPr>
          <w:sz w:val="24"/>
        </w:rPr>
        <w:t>.2.</w:t>
      </w:r>
      <w:r w:rsidR="00141E65" w:rsidRPr="002F2CE3">
        <w:rPr>
          <w:sz w:val="24"/>
        </w:rPr>
        <w:t>2</w:t>
      </w:r>
      <w:r w:rsidRPr="00693CA9">
        <w:rPr>
          <w:sz w:val="24"/>
        </w:rPr>
        <w:t xml:space="preserve"> </w:t>
      </w:r>
      <w:r w:rsidRPr="00693CA9">
        <w:rPr>
          <w:rFonts w:hint="eastAsia"/>
          <w:sz w:val="24"/>
        </w:rPr>
        <w:t>基于</w:t>
      </w:r>
      <w:r w:rsidR="00141E65" w:rsidRPr="002F2CE3">
        <w:rPr>
          <w:rFonts w:hint="eastAsia"/>
          <w:sz w:val="24"/>
        </w:rPr>
        <w:t>测距的定位算法</w:t>
      </w:r>
      <w:bookmarkEnd w:id="38"/>
    </w:p>
    <w:p w14:paraId="77C1EC0C" w14:textId="682B369D" w:rsidR="00234B02" w:rsidRDefault="00234B02" w:rsidP="00234B02">
      <w:pPr>
        <w:ind w:firstLineChars="200" w:firstLine="480"/>
        <w:jc w:val="left"/>
      </w:pPr>
      <w:r>
        <w:t>根据</w:t>
      </w:r>
      <w:r>
        <w:t>2</w:t>
      </w:r>
      <w:r>
        <w:rPr>
          <w:rFonts w:hint="eastAsia"/>
        </w:rPr>
        <w:t>.</w:t>
      </w:r>
      <w:r>
        <w:t>2</w:t>
      </w:r>
      <w:r>
        <w:rPr>
          <w:rFonts w:hint="eastAsia"/>
        </w:rPr>
        <w:t>.</w:t>
      </w:r>
      <w:r>
        <w:t>1</w:t>
      </w:r>
      <w:r>
        <w:t>节的分析，在明确了与室内测距相关的定位原理后，需重点研究基于测距的定位算法。常用的测距算法模型有以下几种：</w:t>
      </w:r>
    </w:p>
    <w:p w14:paraId="2B723623" w14:textId="51095989" w:rsidR="00D01B15" w:rsidRDefault="00234B02" w:rsidP="00A121CE">
      <w:pPr>
        <w:pStyle w:val="af5"/>
        <w:numPr>
          <w:ilvl w:val="0"/>
          <w:numId w:val="3"/>
        </w:numPr>
        <w:ind w:firstLineChars="0"/>
        <w:jc w:val="left"/>
      </w:pPr>
      <w:r>
        <w:t>三边</w:t>
      </w:r>
      <w:r w:rsidR="00324DB0">
        <w:rPr>
          <w:rFonts w:hint="eastAsia"/>
        </w:rPr>
        <w:t>测量</w:t>
      </w:r>
      <w:r w:rsidR="00924207">
        <w:rPr>
          <w:rFonts w:hint="eastAsia"/>
        </w:rPr>
        <w:t>定位算</w:t>
      </w:r>
      <w:r>
        <w:t>法</w:t>
      </w:r>
      <w:r>
        <w:t xml:space="preserve"> </w:t>
      </w:r>
    </w:p>
    <w:p w14:paraId="1E7538DB" w14:textId="77777777" w:rsidR="00324DB0" w:rsidRDefault="00234B02" w:rsidP="00D01B15">
      <w:pPr>
        <w:ind w:firstLineChars="200" w:firstLine="480"/>
        <w:jc w:val="left"/>
      </w:pPr>
      <w:r>
        <w:t>三边测量</w:t>
      </w:r>
      <w:r w:rsidR="00324DB0">
        <w:rPr>
          <w:rFonts w:hint="eastAsia"/>
        </w:rPr>
        <w:t>定位算法是</w:t>
      </w:r>
      <w:r>
        <w:t>通过测量</w:t>
      </w:r>
      <w:r w:rsidR="00324DB0">
        <w:rPr>
          <w:rFonts w:hint="eastAsia"/>
        </w:rPr>
        <w:t>目标</w:t>
      </w:r>
      <w:r>
        <w:t>节点到</w:t>
      </w:r>
      <w:r w:rsidR="00324DB0">
        <w:rPr>
          <w:rFonts w:hint="eastAsia"/>
        </w:rPr>
        <w:t>与</w:t>
      </w:r>
      <w:r>
        <w:t>三个不在同一直线的已知节点的距离，</w:t>
      </w:r>
      <w:r w:rsidR="00324DB0">
        <w:rPr>
          <w:rFonts w:hint="eastAsia"/>
        </w:rPr>
        <w:t>通过简单算法</w:t>
      </w:r>
      <w:r>
        <w:t>计算出</w:t>
      </w:r>
      <w:r w:rsidR="00324DB0">
        <w:rPr>
          <w:rFonts w:hint="eastAsia"/>
        </w:rPr>
        <w:t>目标</w:t>
      </w:r>
      <w:r>
        <w:t>节点的坐标。</w:t>
      </w:r>
      <w:r w:rsidR="00324DB0">
        <w:rPr>
          <w:rFonts w:hint="eastAsia"/>
        </w:rPr>
        <w:t>这里使用基于</w:t>
      </w:r>
      <w:r w:rsidR="00324DB0">
        <w:rPr>
          <w:rFonts w:hint="eastAsia"/>
        </w:rPr>
        <w:t>2D</w:t>
      </w:r>
      <w:r w:rsidR="00324DB0">
        <w:rPr>
          <w:rFonts w:hint="eastAsia"/>
        </w:rPr>
        <w:t>平面的推导，在平面上有三个不在同一直线上的已知节点，通过获取目标节点与</w:t>
      </w:r>
      <w:r>
        <w:t>三边的距离信息，结合已知节点的位置，则</w:t>
      </w:r>
      <w:r w:rsidR="00324DB0">
        <w:rPr>
          <w:rFonts w:hint="eastAsia"/>
        </w:rPr>
        <w:t>目标</w:t>
      </w:r>
      <w:r>
        <w:t>节点就在三个圆的交点上。</w:t>
      </w:r>
    </w:p>
    <w:p w14:paraId="59533859" w14:textId="73CC4AA7" w:rsidR="000F4FAD" w:rsidRDefault="00234B02" w:rsidP="00D01B15">
      <w:pPr>
        <w:ind w:firstLineChars="200" w:firstLine="480"/>
        <w:jc w:val="left"/>
      </w:pPr>
      <w:r>
        <w:t>已知三个节点</w:t>
      </w:r>
      <w:r>
        <w:t>A</w:t>
      </w:r>
      <w:r>
        <w:t>、</w:t>
      </w:r>
      <w:r>
        <w:t>B</w:t>
      </w:r>
      <w:r>
        <w:t>、</w:t>
      </w:r>
      <w:r>
        <w:t>C</w:t>
      </w:r>
      <w:r>
        <w:t>的坐标分别为</w:t>
      </w:r>
      <w:r>
        <w:t>(x</w:t>
      </w:r>
      <w:r w:rsidRPr="002614B9">
        <w:rPr>
          <w:vertAlign w:val="subscript"/>
        </w:rPr>
        <w:t>1</w:t>
      </w:r>
      <w:r>
        <w:t>，</w:t>
      </w:r>
      <w:r w:rsidR="00324DB0">
        <w:rPr>
          <w:rFonts w:hint="eastAsia"/>
        </w:rPr>
        <w:t>y</w:t>
      </w:r>
      <w:r w:rsidR="00324DB0" w:rsidRPr="002614B9">
        <w:rPr>
          <w:vertAlign w:val="subscript"/>
        </w:rPr>
        <w:t>1</w:t>
      </w:r>
      <w:r>
        <w:t>)</w:t>
      </w:r>
      <w:r>
        <w:t>，</w:t>
      </w:r>
      <w:r w:rsidR="00324DB0">
        <w:rPr>
          <w:rFonts w:hint="eastAsia"/>
        </w:rPr>
        <w:t>(</w:t>
      </w:r>
      <w:r w:rsidR="00324DB0">
        <w:t>x</w:t>
      </w:r>
      <w:r w:rsidRPr="002614B9">
        <w:rPr>
          <w:vertAlign w:val="subscript"/>
        </w:rPr>
        <w:t>2</w:t>
      </w:r>
      <w:r>
        <w:t>，</w:t>
      </w:r>
      <w:r>
        <w:t>y</w:t>
      </w:r>
      <w:r w:rsidRPr="002614B9">
        <w:rPr>
          <w:vertAlign w:val="subscript"/>
        </w:rPr>
        <w:t>2</w:t>
      </w:r>
      <w:r>
        <w:t>)</w:t>
      </w:r>
      <w:r>
        <w:t>，</w:t>
      </w:r>
      <w:r>
        <w:t>(x</w:t>
      </w:r>
      <w:r w:rsidRPr="002614B9">
        <w:rPr>
          <w:vertAlign w:val="subscript"/>
        </w:rPr>
        <w:t>3</w:t>
      </w:r>
      <w:r>
        <w:t>，</w:t>
      </w:r>
      <w:r>
        <w:t>y</w:t>
      </w:r>
      <w:r w:rsidRPr="002614B9">
        <w:rPr>
          <w:vertAlign w:val="subscript"/>
        </w:rPr>
        <w:t>3</w:t>
      </w:r>
      <w:r>
        <w:t>)</w:t>
      </w:r>
      <w:r>
        <w:t>，</w:t>
      </w:r>
      <w:r w:rsidR="00324DB0">
        <w:rPr>
          <w:rFonts w:hint="eastAsia"/>
        </w:rPr>
        <w:t>目标节点与它们的</w:t>
      </w:r>
      <w:r>
        <w:t>距离分别为</w:t>
      </w:r>
      <w:r>
        <w:t>d</w:t>
      </w:r>
      <w:r w:rsidR="002614B9" w:rsidRPr="002614B9">
        <w:rPr>
          <w:vertAlign w:val="subscript"/>
        </w:rPr>
        <w:t>1</w:t>
      </w:r>
      <w:r>
        <w:t>，</w:t>
      </w:r>
      <w:r>
        <w:t>d</w:t>
      </w:r>
      <w:r w:rsidR="00324DB0" w:rsidRPr="002614B9">
        <w:rPr>
          <w:vertAlign w:val="subscript"/>
        </w:rPr>
        <w:t>2</w:t>
      </w:r>
      <w:r>
        <w:t>，</w:t>
      </w:r>
      <w:r>
        <w:t>d</w:t>
      </w:r>
      <w:r w:rsidRPr="002614B9">
        <w:rPr>
          <w:vertAlign w:val="subscript"/>
        </w:rPr>
        <w:t>3</w:t>
      </w:r>
      <w:r w:rsidR="00EF5A55">
        <w:rPr>
          <w:rFonts w:hint="eastAsia"/>
        </w:rPr>
        <w:t>，如图</w:t>
      </w:r>
      <w:r w:rsidR="00EF5A55">
        <w:rPr>
          <w:rFonts w:hint="eastAsia"/>
        </w:rPr>
        <w:t>2</w:t>
      </w:r>
      <w:r w:rsidR="00EF5A55">
        <w:t>-1</w:t>
      </w:r>
      <w:r w:rsidR="00EF5A55">
        <w:rPr>
          <w:rFonts w:hint="eastAsia"/>
        </w:rPr>
        <w:t>所示：</w:t>
      </w:r>
    </w:p>
    <w:p w14:paraId="73B1F998" w14:textId="4A6869C5" w:rsidR="0094742C" w:rsidRDefault="0094742C" w:rsidP="00234B02">
      <w:pPr>
        <w:ind w:firstLineChars="200" w:firstLine="480"/>
        <w:jc w:val="left"/>
      </w:pPr>
    </w:p>
    <w:p w14:paraId="22AE83A9" w14:textId="1BFD9CC0" w:rsidR="002B2147" w:rsidRDefault="002B2147" w:rsidP="00234B02">
      <w:pPr>
        <w:ind w:firstLineChars="200" w:firstLine="480"/>
        <w:jc w:val="left"/>
      </w:pPr>
    </w:p>
    <w:p w14:paraId="6B73279F" w14:textId="3784D74C" w:rsidR="002B2147" w:rsidRDefault="00044646" w:rsidP="005628AE">
      <w:pPr>
        <w:ind w:firstLineChars="200" w:firstLine="480"/>
        <w:jc w:val="center"/>
      </w:pPr>
      <w:r>
        <w:object w:dxaOrig="4815" w:dyaOrig="3916" w14:anchorId="43DAAF53">
          <v:shape id="_x0000_i1028" type="#_x0000_t75" style="width:241.1pt;height:195.9pt" o:ole="">
            <v:imagedata r:id="rId26" o:title=""/>
          </v:shape>
          <o:OLEObject Type="Embed" ProgID="Visio.Drawing.15" ShapeID="_x0000_i1028" DrawAspect="Content" ObjectID="_1588423946" r:id="rId27"/>
        </w:object>
      </w:r>
    </w:p>
    <w:p w14:paraId="66CBD610" w14:textId="4FD2E89B" w:rsidR="002B2147" w:rsidRDefault="005628AE" w:rsidP="005628AE">
      <w:pPr>
        <w:ind w:firstLineChars="200" w:firstLine="480"/>
        <w:jc w:val="center"/>
      </w:pPr>
      <w:r>
        <w:rPr>
          <w:rFonts w:hint="eastAsia"/>
        </w:rPr>
        <w:t>图</w:t>
      </w:r>
      <w:r>
        <w:rPr>
          <w:rFonts w:hint="eastAsia"/>
        </w:rPr>
        <w:t>2</w:t>
      </w:r>
      <w:r>
        <w:t xml:space="preserve">-1 </w:t>
      </w:r>
      <w:r>
        <w:rPr>
          <w:rFonts w:hint="eastAsia"/>
        </w:rPr>
        <w:t>三边测量定位算法</w:t>
      </w:r>
    </w:p>
    <w:p w14:paraId="69326CEE" w14:textId="3E2A8B76" w:rsidR="006279C8" w:rsidRDefault="00CB36E1" w:rsidP="006279C8">
      <w:pPr>
        <w:ind w:firstLineChars="200" w:firstLine="480"/>
      </w:pPr>
      <w:r>
        <w:rPr>
          <w:rFonts w:hint="eastAsia"/>
        </w:rPr>
        <w:t xml:space="preserve"> </w:t>
      </w:r>
      <w:r>
        <w:t xml:space="preserve">   </w:t>
      </w:r>
      <w:r>
        <w:rPr>
          <w:rFonts w:hint="eastAsia"/>
        </w:rPr>
        <w:t>假设目标节点的位置为</w:t>
      </w:r>
      <w:r>
        <w:rPr>
          <w:rFonts w:hint="eastAsia"/>
        </w:rPr>
        <w:t>(</w:t>
      </w:r>
      <w:r>
        <w:t>x, y)</w:t>
      </w:r>
      <w:r>
        <w:rPr>
          <w:rFonts w:hint="eastAsia"/>
        </w:rPr>
        <w:t>，建立以下公式</w:t>
      </w:r>
      <w:r w:rsidR="00B92123">
        <w:rPr>
          <w:rFonts w:hint="eastAsia"/>
        </w:rPr>
        <w:t>(</w:t>
      </w:r>
      <w:r w:rsidR="00B92123">
        <w:t>2-1)</w:t>
      </w:r>
      <w:r>
        <w:rPr>
          <w:rFonts w:hint="eastAsia"/>
        </w:rPr>
        <w:t>：</w:t>
      </w:r>
    </w:p>
    <w:p w14:paraId="14E8C6DF" w14:textId="2FFAF489" w:rsidR="00737196" w:rsidRPr="00737196" w:rsidRDefault="00977467" w:rsidP="00B272FE">
      <w:pPr>
        <w:jc w:val="right"/>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-y)</m:t>
                      </m:r>
                    </m:e>
                    <m:sup>
                      <m:r>
                        <w:rPr>
                          <w:rFonts w:ascii="Cambria Math" w:hAnsi="Cambria Math"/>
                        </w:rPr>
                        <m:t>2</m:t>
                      </m:r>
                    </m:sup>
                  </m:sSup>
                </m:e>
              </m:mr>
              <m:mr>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-y)</m:t>
                      </m:r>
                    </m:e>
                    <m:sup>
                      <m:r>
                        <w:rPr>
                          <w:rFonts w:ascii="Cambria Math" w:hAnsi="Cambria Math"/>
                        </w:rPr>
                        <m:t>2</m:t>
                      </m:r>
                    </m:sup>
                  </m:sSup>
                </m:e>
              </m:mr>
              <m:mr>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-y)</m:t>
                      </m:r>
                    </m:e>
                    <m:sup>
                      <m:r>
                        <w:rPr>
                          <w:rFonts w:ascii="Cambria Math" w:hAnsi="Cambria Math"/>
                        </w:rPr>
                        <m:t>2</m:t>
                      </m:r>
                    </m:sup>
                  </m:s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2</m:t>
                      </m:r>
                    </m:sup>
                  </m:sSubSup>
                </m:e>
              </m:mr>
              <m:mr>
                <m:e>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e>
              </m:mr>
              <m:mr>
                <m:e>
                  <m:sSubSup>
                    <m:sSubSupPr>
                      <m:ctrlPr>
                        <w:rPr>
                          <w:rFonts w:ascii="Cambria Math" w:hAnsi="Cambria Math"/>
                          <w:i/>
                        </w:rPr>
                      </m:ctrlPr>
                    </m:sSubSupPr>
                    <m:e>
                      <m:r>
                        <w:rPr>
                          <w:rFonts w:ascii="Cambria Math" w:hAnsi="Cambria Math"/>
                        </w:rPr>
                        <m:t>d</m:t>
                      </m:r>
                    </m:e>
                    <m:sub>
                      <m:r>
                        <w:rPr>
                          <w:rFonts w:ascii="Cambria Math" w:hAnsi="Cambria Math"/>
                        </w:rPr>
                        <m:t>3</m:t>
                      </m:r>
                    </m:sub>
                    <m:sup>
                      <m:r>
                        <w:rPr>
                          <w:rFonts w:ascii="Cambria Math" w:hAnsi="Cambria Math"/>
                        </w:rPr>
                        <m:t>2</m:t>
                      </m:r>
                    </m:sup>
                  </m:sSubSup>
                </m:e>
              </m:mr>
            </m:m>
          </m:e>
        </m:d>
      </m:oMath>
      <w:r w:rsidR="00B272FE">
        <w:rPr>
          <w:rFonts w:hint="eastAsia"/>
        </w:rPr>
        <w:t xml:space="preserve"> </w:t>
      </w:r>
      <w:r w:rsidR="00B272FE">
        <w:t xml:space="preserve">  </w:t>
      </w:r>
      <w:r w:rsidR="00B272FE">
        <w:rPr>
          <w:rFonts w:hint="eastAsia"/>
        </w:rPr>
        <w:t xml:space="preserve"> </w:t>
      </w:r>
      <w:r w:rsidR="00B272FE">
        <w:t xml:space="preserve">                (2-1)</w:t>
      </w:r>
    </w:p>
    <w:p w14:paraId="6EA4F38B" w14:textId="18D2CC0C" w:rsidR="00737196" w:rsidRDefault="002B135F" w:rsidP="00234B02">
      <w:pPr>
        <w:ind w:firstLineChars="200" w:firstLine="480"/>
        <w:jc w:val="left"/>
      </w:pPr>
      <w:r>
        <w:rPr>
          <w:rFonts w:hint="eastAsia"/>
        </w:rPr>
        <w:t xml:space="preserve"> </w:t>
      </w:r>
      <w:r>
        <w:t xml:space="preserve">   </w:t>
      </w:r>
      <w:r>
        <w:rPr>
          <w:rFonts w:hint="eastAsia"/>
        </w:rPr>
        <w:t>根据公式</w:t>
      </w:r>
      <w:r>
        <w:rPr>
          <w:rFonts w:hint="eastAsia"/>
        </w:rPr>
        <w:t>(</w:t>
      </w:r>
      <w:r>
        <w:t>2-1)</w:t>
      </w:r>
      <w:r>
        <w:rPr>
          <w:rFonts w:hint="eastAsia"/>
        </w:rPr>
        <w:t>可以得到目标节点的坐标为：</w:t>
      </w:r>
    </w:p>
    <w:p w14:paraId="4E4679F5" w14:textId="77777777" w:rsidR="002B135F" w:rsidRPr="002B135F" w:rsidRDefault="002B135F" w:rsidP="003E5878">
      <w:pPr>
        <w:ind w:firstLineChars="200" w:firstLine="480"/>
        <w:jc w:val="center"/>
      </w:pPr>
    </w:p>
    <w:p w14:paraId="6C9906E7" w14:textId="6CEDD523" w:rsidR="0094742C" w:rsidRDefault="0094742C" w:rsidP="00234B02">
      <w:pPr>
        <w:ind w:firstLineChars="200" w:firstLine="480"/>
        <w:jc w:val="left"/>
      </w:pPr>
      <w:r>
        <w:rPr>
          <w:rFonts w:hint="eastAsia"/>
        </w:rPr>
        <w:t>2</w:t>
      </w:r>
      <w:r>
        <w:rPr>
          <w:rFonts w:hint="eastAsia"/>
        </w:rPr>
        <w:t>、三角测量法</w:t>
      </w:r>
    </w:p>
    <w:p w14:paraId="4EFD0915" w14:textId="47EBC1FD" w:rsidR="00527F04" w:rsidRDefault="003E5878" w:rsidP="003E5878">
      <w:pPr>
        <w:ind w:firstLineChars="200" w:firstLine="480"/>
        <w:jc w:val="left"/>
      </w:pPr>
      <w:r>
        <w:rPr>
          <w:rFonts w:hint="eastAsia"/>
        </w:rPr>
        <w:t>已知</w:t>
      </w:r>
      <w:r>
        <w:rPr>
          <w:rFonts w:hint="eastAsia"/>
        </w:rPr>
        <w:t>A</w:t>
      </w:r>
      <w:r>
        <w:rPr>
          <w:rFonts w:hint="eastAsia"/>
        </w:rPr>
        <w:t>、</w:t>
      </w:r>
      <w:r>
        <w:rPr>
          <w:rFonts w:hint="eastAsia"/>
        </w:rPr>
        <w:t>B</w:t>
      </w:r>
      <w:r>
        <w:rPr>
          <w:rFonts w:hint="eastAsia"/>
        </w:rPr>
        <w:t>、</w:t>
      </w:r>
      <w:r>
        <w:rPr>
          <w:rFonts w:hint="eastAsia"/>
        </w:rPr>
        <w:t>C</w:t>
      </w:r>
      <w:r>
        <w:rPr>
          <w:rFonts w:hint="eastAsia"/>
        </w:rPr>
        <w:t>三个已知节点的坐标分别为</w:t>
      </w:r>
      <w:r>
        <w:rPr>
          <w:rFonts w:hint="eastAsia"/>
        </w:rPr>
        <w:t>(</w:t>
      </w:r>
      <w:r>
        <w:t>x</w:t>
      </w:r>
      <w:r w:rsidRPr="003E5878">
        <w:rPr>
          <w:vertAlign w:val="subscript"/>
        </w:rPr>
        <w:t>1</w:t>
      </w:r>
      <w:r>
        <w:rPr>
          <w:rFonts w:hint="eastAsia"/>
        </w:rPr>
        <w:t>,</w:t>
      </w:r>
      <w:r>
        <w:t>y</w:t>
      </w:r>
      <w:r w:rsidRPr="003E5878">
        <w:rPr>
          <w:vertAlign w:val="subscript"/>
        </w:rPr>
        <w:t>1</w:t>
      </w:r>
      <w:r>
        <w:rPr>
          <w:rFonts w:hint="eastAsia"/>
        </w:rPr>
        <w:t>)</w:t>
      </w:r>
      <w:r>
        <w:rPr>
          <w:rFonts w:hint="eastAsia"/>
        </w:rPr>
        <w:t>，</w:t>
      </w:r>
      <w:r>
        <w:rPr>
          <w:rFonts w:hint="eastAsia"/>
        </w:rPr>
        <w:t>(</w:t>
      </w:r>
      <w:r>
        <w:t>x</w:t>
      </w:r>
      <w:r w:rsidRPr="003E5878">
        <w:rPr>
          <w:vertAlign w:val="subscript"/>
        </w:rPr>
        <w:t>2</w:t>
      </w:r>
      <w:r>
        <w:rPr>
          <w:rFonts w:hint="eastAsia"/>
        </w:rPr>
        <w:t>,y</w:t>
      </w:r>
      <w:r w:rsidRPr="003E5878">
        <w:rPr>
          <w:rFonts w:hint="eastAsia"/>
          <w:vertAlign w:val="subscript"/>
        </w:rPr>
        <w:t>2</w:t>
      </w:r>
      <w:r>
        <w:rPr>
          <w:rFonts w:hint="eastAsia"/>
        </w:rPr>
        <w:t>)</w:t>
      </w:r>
      <w:r>
        <w:rPr>
          <w:rFonts w:hint="eastAsia"/>
        </w:rPr>
        <w:t>，</w:t>
      </w:r>
      <w:r>
        <w:rPr>
          <w:rFonts w:hint="eastAsia"/>
        </w:rPr>
        <w:t>(</w:t>
      </w:r>
      <w:r>
        <w:t>x</w:t>
      </w:r>
      <w:r w:rsidRPr="003E5878">
        <w:rPr>
          <w:rFonts w:hint="eastAsia"/>
          <w:vertAlign w:val="subscript"/>
        </w:rPr>
        <w:t>3</w:t>
      </w:r>
      <w:r>
        <w:rPr>
          <w:rFonts w:hint="eastAsia"/>
        </w:rPr>
        <w:t>，</w:t>
      </w:r>
      <w:r>
        <w:rPr>
          <w:rFonts w:hint="eastAsia"/>
        </w:rPr>
        <w:t>y</w:t>
      </w:r>
      <w:r w:rsidRPr="003E5878">
        <w:rPr>
          <w:rFonts w:hint="eastAsia"/>
          <w:vertAlign w:val="subscript"/>
        </w:rPr>
        <w:t>3</w:t>
      </w:r>
      <w:r>
        <w:rPr>
          <w:rFonts w:hint="eastAsia"/>
        </w:rPr>
        <w:t>)</w:t>
      </w:r>
      <w:r>
        <w:rPr>
          <w:rFonts w:hint="eastAsia"/>
        </w:rPr>
        <w:t>，未知节点相对于</w:t>
      </w:r>
      <w:r>
        <w:rPr>
          <w:rFonts w:hint="eastAsia"/>
        </w:rPr>
        <w:t>A</w:t>
      </w:r>
      <w:r>
        <w:rPr>
          <w:rFonts w:hint="eastAsia"/>
        </w:rPr>
        <w:t>、</w:t>
      </w:r>
      <w:r>
        <w:rPr>
          <w:rFonts w:hint="eastAsia"/>
        </w:rPr>
        <w:t>B</w:t>
      </w:r>
      <w:r>
        <w:rPr>
          <w:rFonts w:hint="eastAsia"/>
        </w:rPr>
        <w:t>、</w:t>
      </w:r>
      <w:r>
        <w:rPr>
          <w:rFonts w:hint="eastAsia"/>
        </w:rPr>
        <w:t>C</w:t>
      </w:r>
      <w:r>
        <w:rPr>
          <w:rFonts w:hint="eastAsia"/>
        </w:rPr>
        <w:t>的角度分别为：</w:t>
      </w:r>
      <w:r>
        <w:rPr>
          <w:rFonts w:ascii="宋体" w:hAnsi="宋体" w:hint="eastAsia"/>
        </w:rPr>
        <w:t>∠</w:t>
      </w:r>
      <w:r>
        <w:rPr>
          <w:rFonts w:hint="eastAsia"/>
        </w:rPr>
        <w:t>ADB</w:t>
      </w:r>
      <w:r>
        <w:rPr>
          <w:rFonts w:hint="eastAsia"/>
        </w:rPr>
        <w:t>，</w:t>
      </w:r>
      <w:r>
        <w:rPr>
          <w:rFonts w:ascii="宋体" w:hAnsi="宋体" w:hint="eastAsia"/>
        </w:rPr>
        <w:t>∠</w:t>
      </w:r>
      <w:r>
        <w:rPr>
          <w:rFonts w:hint="eastAsia"/>
        </w:rPr>
        <w:t>ADC</w:t>
      </w:r>
      <w:r>
        <w:rPr>
          <w:rFonts w:hint="eastAsia"/>
        </w:rPr>
        <w:t>，</w:t>
      </w:r>
      <w:r>
        <w:rPr>
          <w:rFonts w:ascii="宋体" w:hAnsi="宋体" w:hint="eastAsia"/>
        </w:rPr>
        <w:t>∠</w:t>
      </w:r>
      <w:r>
        <w:rPr>
          <w:rFonts w:hint="eastAsia"/>
        </w:rPr>
        <w:t>BD</w:t>
      </w:r>
      <w:r>
        <w:t>C</w:t>
      </w:r>
      <w:r>
        <w:rPr>
          <w:rFonts w:hint="eastAsia"/>
        </w:rPr>
        <w:t>，现假设未知节点</w:t>
      </w:r>
      <w:r>
        <w:rPr>
          <w:rFonts w:hint="eastAsia"/>
        </w:rPr>
        <w:t>D</w:t>
      </w:r>
      <w:r>
        <w:rPr>
          <w:rFonts w:hint="eastAsia"/>
        </w:rPr>
        <w:t>的坐标为</w:t>
      </w:r>
      <w:r>
        <w:rPr>
          <w:rFonts w:hint="eastAsia"/>
        </w:rPr>
        <w:t>(</w:t>
      </w:r>
      <w:proofErr w:type="spellStart"/>
      <w:r>
        <w:t>x,</w:t>
      </w:r>
      <w:r>
        <w:rPr>
          <w:rFonts w:hint="eastAsia"/>
        </w:rPr>
        <w:t>y</w:t>
      </w:r>
      <w:proofErr w:type="spellEnd"/>
      <w:r>
        <w:rPr>
          <w:rFonts w:hint="eastAsia"/>
        </w:rPr>
        <w:t>)</w:t>
      </w:r>
      <w:r>
        <w:rPr>
          <w:rFonts w:hint="eastAsia"/>
        </w:rPr>
        <w:t>，三角测量法刚的示意图如图</w:t>
      </w:r>
      <w:r>
        <w:rPr>
          <w:rFonts w:hint="eastAsia"/>
        </w:rPr>
        <w:t>2.2</w:t>
      </w:r>
      <w:r>
        <w:rPr>
          <w:rFonts w:hint="eastAsia"/>
        </w:rPr>
        <w:t>所示：</w:t>
      </w:r>
      <w:r>
        <w:cr/>
      </w:r>
    </w:p>
    <w:p w14:paraId="3A7DF159" w14:textId="4FE50957" w:rsidR="00990B22" w:rsidRPr="00990B22" w:rsidRDefault="00990B22" w:rsidP="003E5878">
      <w:pPr>
        <w:ind w:firstLineChars="200" w:firstLine="480"/>
        <w:jc w:val="left"/>
      </w:pPr>
      <w:r>
        <w:rPr>
          <w:rFonts w:hint="eastAsia"/>
        </w:rPr>
        <w:t>对于已知节点</w:t>
      </w:r>
      <w:r>
        <w:rPr>
          <w:rFonts w:hint="eastAsia"/>
        </w:rPr>
        <w:t>A</w:t>
      </w:r>
      <w:r>
        <w:rPr>
          <w:rFonts w:hint="eastAsia"/>
        </w:rPr>
        <w:t>、</w:t>
      </w:r>
      <w:r>
        <w:rPr>
          <w:rFonts w:hint="eastAsia"/>
        </w:rPr>
        <w:t>C</w:t>
      </w:r>
      <w:r>
        <w:rPr>
          <w:rFonts w:hint="eastAsia"/>
        </w:rPr>
        <w:t>和</w:t>
      </w:r>
      <w:r>
        <w:rPr>
          <w:rFonts w:ascii="宋体" w:hAnsi="宋体" w:hint="eastAsia"/>
        </w:rPr>
        <w:t>∠A</w:t>
      </w:r>
      <w:r>
        <w:rPr>
          <w:rFonts w:ascii="宋体" w:hAnsi="宋体"/>
        </w:rPr>
        <w:t>DC</w:t>
      </w:r>
      <w:r>
        <w:rPr>
          <w:rFonts w:ascii="宋体" w:hAnsi="宋体" w:hint="eastAsia"/>
        </w:rPr>
        <w:t>，</w:t>
      </w:r>
      <w:proofErr w:type="gramStart"/>
      <w:r>
        <w:rPr>
          <w:rFonts w:ascii="宋体" w:hAnsi="宋体" w:hint="eastAsia"/>
        </w:rPr>
        <w:t>若弦</w:t>
      </w:r>
      <w:proofErr w:type="gramEnd"/>
      <w:r>
        <w:rPr>
          <w:rFonts w:ascii="宋体" w:hAnsi="宋体" w:hint="eastAsia"/>
        </w:rPr>
        <w:t>AC在△</w:t>
      </w:r>
      <w:r>
        <w:rPr>
          <w:rFonts w:ascii="宋体" w:hAnsi="宋体"/>
        </w:rPr>
        <w:t>ABC</w:t>
      </w:r>
      <w:r>
        <w:rPr>
          <w:rFonts w:ascii="宋体" w:hAnsi="宋体" w:hint="eastAsia"/>
        </w:rPr>
        <w:t>内，则能够唯一确定一个圆，设圆心坐标为O</w:t>
      </w:r>
      <w:r w:rsidRPr="00990B22">
        <w:rPr>
          <w:rFonts w:ascii="宋体" w:hAnsi="宋体"/>
          <w:vertAlign w:val="subscript"/>
        </w:rPr>
        <w:t>1</w:t>
      </w:r>
      <w:r>
        <w:rPr>
          <w:rFonts w:ascii="宋体" w:hAnsi="宋体" w:hint="eastAsia"/>
        </w:rPr>
        <w:t>(</w:t>
      </w:r>
      <w:r>
        <w:rPr>
          <w:rFonts w:ascii="宋体" w:hAnsi="宋体"/>
        </w:rPr>
        <w:t>x</w:t>
      </w:r>
      <w:r>
        <w:rPr>
          <w:rFonts w:ascii="宋体" w:hAnsi="宋体"/>
          <w:vertAlign w:val="subscript"/>
        </w:rPr>
        <w:t>o</w:t>
      </w:r>
      <w:r w:rsidRPr="00990B22">
        <w:rPr>
          <w:rFonts w:ascii="宋体" w:hAnsi="宋体"/>
          <w:vertAlign w:val="subscript"/>
        </w:rPr>
        <w:t>1</w:t>
      </w:r>
      <w:r>
        <w:rPr>
          <w:rFonts w:ascii="宋体" w:hAnsi="宋体"/>
        </w:rPr>
        <w:t>,y</w:t>
      </w:r>
      <w:r w:rsidRPr="00990B22">
        <w:rPr>
          <w:rFonts w:ascii="宋体" w:hAnsi="宋体"/>
          <w:vertAlign w:val="subscript"/>
        </w:rPr>
        <w:t>o1</w:t>
      </w:r>
      <w:r>
        <w:rPr>
          <w:rFonts w:ascii="宋体" w:hAnsi="宋体"/>
        </w:rPr>
        <w:t>),</w:t>
      </w:r>
      <w:r>
        <w:rPr>
          <w:rFonts w:ascii="宋体" w:hAnsi="宋体" w:hint="eastAsia"/>
        </w:rPr>
        <w:t>半径为r</w:t>
      </w:r>
      <w:r w:rsidRPr="00990B22">
        <w:rPr>
          <w:rFonts w:ascii="宋体" w:hAnsi="宋体"/>
          <w:vertAlign w:val="subscript"/>
        </w:rPr>
        <w:t>1</w:t>
      </w:r>
      <w:r>
        <w:rPr>
          <w:rFonts w:ascii="宋体" w:hAnsi="宋体" w:hint="eastAsia"/>
        </w:rPr>
        <w:t>，可得α</w:t>
      </w:r>
      <w:r>
        <w:rPr>
          <w:rFonts w:ascii="宋体" w:hAnsi="宋体"/>
        </w:rPr>
        <w:t>=</w:t>
      </w:r>
      <w:r>
        <w:rPr>
          <w:rFonts w:ascii="宋体" w:hAnsi="宋体" w:hint="eastAsia"/>
        </w:rPr>
        <w:t>∠</w:t>
      </w:r>
      <w:r>
        <w:rPr>
          <w:rFonts w:ascii="宋体" w:hAnsi="宋体"/>
        </w:rPr>
        <w:t>AOC</w:t>
      </w:r>
      <w:r>
        <w:rPr>
          <w:rFonts w:ascii="宋体" w:hAnsi="宋体" w:hint="eastAsia"/>
        </w:rPr>
        <w:t>=(</w:t>
      </w:r>
      <w:r>
        <w:rPr>
          <w:rFonts w:ascii="宋体" w:hAnsi="宋体"/>
        </w:rPr>
        <w:t>2</w:t>
      </w:r>
      <w:r>
        <w:rPr>
          <w:rFonts w:ascii="宋体" w:hAnsi="宋体" w:hint="eastAsia"/>
        </w:rPr>
        <w:t>π-</w:t>
      </w:r>
      <w:r>
        <w:rPr>
          <w:rFonts w:ascii="宋体" w:hAnsi="宋体"/>
        </w:rPr>
        <w:t>2</w:t>
      </w:r>
      <w:r>
        <w:rPr>
          <w:rFonts w:ascii="宋体" w:hAnsi="宋体" w:hint="eastAsia"/>
        </w:rPr>
        <w:t>∠A</w:t>
      </w:r>
      <w:r>
        <w:rPr>
          <w:rFonts w:ascii="宋体" w:hAnsi="宋体"/>
        </w:rPr>
        <w:t>DC)</w:t>
      </w:r>
    </w:p>
    <w:p w14:paraId="5D7805FA" w14:textId="56067FB2" w:rsidR="00527F04" w:rsidRDefault="00527F04" w:rsidP="00234B02">
      <w:pPr>
        <w:ind w:firstLineChars="200" w:firstLine="480"/>
        <w:jc w:val="left"/>
      </w:pPr>
      <w:r>
        <w:rPr>
          <w:rFonts w:hint="eastAsia"/>
        </w:rPr>
        <w:t>3</w:t>
      </w:r>
      <w:r>
        <w:rPr>
          <w:rFonts w:hint="eastAsia"/>
        </w:rPr>
        <w:t>、极大似然估计法</w:t>
      </w:r>
    </w:p>
    <w:p w14:paraId="33051286" w14:textId="5CA59B0D" w:rsidR="002740B8" w:rsidRDefault="00990B22" w:rsidP="001A0C62">
      <w:pPr>
        <w:ind w:firstLineChars="200" w:firstLine="480"/>
        <w:jc w:val="left"/>
      </w:pPr>
      <w:r>
        <w:t>极大似然估计法</w:t>
      </w:r>
      <w:r>
        <w:t>(Maximum Likelihood Estimate</w:t>
      </w:r>
      <w:r>
        <w:t>，</w:t>
      </w:r>
      <w:r>
        <w:t>MLE)</w:t>
      </w:r>
      <w:r>
        <w:t>的定位原理</w:t>
      </w:r>
      <w:proofErr w:type="gramStart"/>
      <w:r>
        <w:t>【</w:t>
      </w:r>
      <w:proofErr w:type="gramEnd"/>
      <w:r>
        <w:t>321</w:t>
      </w:r>
      <w:r>
        <w:t>为：</w:t>
      </w:r>
      <w:proofErr w:type="gramStart"/>
      <w:r>
        <w:t>假设区</w:t>
      </w:r>
      <w:proofErr w:type="gramEnd"/>
      <w:r>
        <w:t xml:space="preserve"> </w:t>
      </w:r>
      <w:r>
        <w:t>域内有</w:t>
      </w:r>
      <w:r>
        <w:t>n</w:t>
      </w:r>
      <w:r>
        <w:t>个已知节点与一个未知节点，当已知节点的坐标到未知节点的估测距离已知时，</w:t>
      </w:r>
      <w:r>
        <w:t xml:space="preserve"> </w:t>
      </w:r>
      <w:r>
        <w:t>可推得未知节点与已知节点之问的距离方程。</w:t>
      </w:r>
      <w:r>
        <w:t xml:space="preserve"> </w:t>
      </w:r>
      <w:r>
        <w:t>假设已知节点的坐标</w:t>
      </w:r>
      <w:r>
        <w:t>Pb(x1</w:t>
      </w:r>
      <w:r>
        <w:t>，</w:t>
      </w:r>
      <w:r>
        <w:t>Y1)</w:t>
      </w:r>
      <w:r>
        <w:t>，</w:t>
      </w:r>
      <w:r>
        <w:t>@2</w:t>
      </w:r>
      <w:r>
        <w:t>，</w:t>
      </w:r>
      <w:r>
        <w:t>Y2)</w:t>
      </w:r>
      <w:r>
        <w:t>，</w:t>
      </w:r>
      <w:r>
        <w:t>…</w:t>
      </w:r>
      <w:r>
        <w:t>，</w:t>
      </w:r>
      <w:r>
        <w:t>(</w:t>
      </w:r>
      <w:proofErr w:type="spellStart"/>
      <w:r>
        <w:t>Xn</w:t>
      </w:r>
      <w:proofErr w:type="spellEnd"/>
      <w:r>
        <w:t>，％</w:t>
      </w:r>
      <w:r>
        <w:t>)</w:t>
      </w:r>
      <w:r>
        <w:t>，它们到未知节点的距离分别</w:t>
      </w:r>
      <w:r>
        <w:t xml:space="preserve"> </w:t>
      </w:r>
      <w:r>
        <w:t>为</w:t>
      </w:r>
      <w:r>
        <w:t>d1</w:t>
      </w:r>
      <w:r>
        <w:t>，</w:t>
      </w:r>
      <w:r>
        <w:t>d2</w:t>
      </w:r>
      <w:r>
        <w:t>，</w:t>
      </w:r>
      <w:r>
        <w:t>…</w:t>
      </w:r>
      <w:r>
        <w:t>，</w:t>
      </w:r>
      <w:proofErr w:type="spellStart"/>
      <w:r>
        <w:t>dn</w:t>
      </w:r>
      <w:proofErr w:type="spellEnd"/>
      <w:r>
        <w:t>，如图</w:t>
      </w:r>
      <w:r>
        <w:t>2—3</w:t>
      </w:r>
      <w:r>
        <w:t>所示：</w:t>
      </w:r>
    </w:p>
    <w:p w14:paraId="61E0299D" w14:textId="6FA95CF3" w:rsidR="001A0C62" w:rsidRDefault="001A0C62" w:rsidP="001A0C62">
      <w:pPr>
        <w:jc w:val="left"/>
      </w:pPr>
    </w:p>
    <w:p w14:paraId="4F5FCC37" w14:textId="292A303A" w:rsidR="001A0C62" w:rsidRDefault="001A0C62" w:rsidP="001A0C62">
      <w:pPr>
        <w:jc w:val="left"/>
      </w:pPr>
    </w:p>
    <w:p w14:paraId="0C4344F9" w14:textId="77777777" w:rsidR="001A0C62" w:rsidRDefault="001A0C62" w:rsidP="001A0C62">
      <w:pPr>
        <w:jc w:val="left"/>
      </w:pPr>
    </w:p>
    <w:p w14:paraId="64A47F1C" w14:textId="342E5555" w:rsidR="002740B8" w:rsidRDefault="00B53C15" w:rsidP="00B53C15">
      <w:pPr>
        <w:pStyle w:val="a3"/>
        <w:spacing w:before="200" w:after="200"/>
      </w:pPr>
      <w:bookmarkStart w:id="39" w:name="_Toc514665910"/>
      <w:r w:rsidRPr="00B53C15">
        <w:rPr>
          <w:rFonts w:hint="eastAsia"/>
        </w:rPr>
        <w:lastRenderedPageBreak/>
        <w:t>2</w:t>
      </w:r>
      <w:r w:rsidRPr="00B53C15">
        <w:t xml:space="preserve">.3 </w:t>
      </w:r>
      <w:proofErr w:type="gramStart"/>
      <w:r w:rsidRPr="00B53C15">
        <w:rPr>
          <w:rFonts w:hint="eastAsia"/>
        </w:rPr>
        <w:t>低功耗蓝牙</w:t>
      </w:r>
      <w:proofErr w:type="gramEnd"/>
      <w:r>
        <w:rPr>
          <w:rFonts w:hint="eastAsia"/>
        </w:rPr>
        <w:t>(</w:t>
      </w:r>
      <w:r>
        <w:t>BLE)</w:t>
      </w:r>
      <w:bookmarkEnd w:id="39"/>
    </w:p>
    <w:p w14:paraId="50DBC924" w14:textId="38FEF5B5" w:rsidR="00B53C15" w:rsidRDefault="00B53C15" w:rsidP="00D42EDD">
      <w:r>
        <w:rPr>
          <w:rFonts w:hint="eastAsia"/>
        </w:rPr>
        <w:t xml:space="preserve"> </w:t>
      </w:r>
      <w:r>
        <w:t xml:space="preserve">   </w:t>
      </w:r>
      <w:proofErr w:type="gramStart"/>
      <w:r>
        <w:rPr>
          <w:rFonts w:hint="eastAsia"/>
        </w:rPr>
        <w:t>低功耗蓝牙是</w:t>
      </w:r>
      <w:proofErr w:type="gramEnd"/>
      <w:r>
        <w:rPr>
          <w:rFonts w:hint="eastAsia"/>
        </w:rPr>
        <w:t>一种智能的无线传输技术，相对传统蓝牙，</w:t>
      </w:r>
      <w:r w:rsidR="00D42EDD">
        <w:rPr>
          <w:rFonts w:hint="eastAsia"/>
        </w:rPr>
        <w:t>其拥有更低的功耗、更小的尺寸，</w:t>
      </w:r>
      <w:r w:rsidR="0056605D">
        <w:rPr>
          <w:rFonts w:hint="eastAsia"/>
        </w:rPr>
        <w:t>具有短距低成本、可互操作的特性，</w:t>
      </w:r>
      <w:r w:rsidR="00D42EDD">
        <w:rPr>
          <w:rFonts w:hint="eastAsia"/>
        </w:rPr>
        <w:t>但其系统的复杂性</w:t>
      </w:r>
      <w:r w:rsidR="0056605D">
        <w:rPr>
          <w:rFonts w:hint="eastAsia"/>
        </w:rPr>
        <w:t>较</w:t>
      </w:r>
      <w:r w:rsidR="00D42EDD">
        <w:rPr>
          <w:rFonts w:hint="eastAsia"/>
        </w:rPr>
        <w:t>高</w:t>
      </w:r>
      <w:r w:rsidR="0056605D">
        <w:rPr>
          <w:rFonts w:hint="eastAsia"/>
        </w:rPr>
        <w:t>，工作在</w:t>
      </w:r>
      <w:r w:rsidR="0056605D">
        <w:rPr>
          <w:rFonts w:hint="eastAsia"/>
        </w:rPr>
        <w:t>2</w:t>
      </w:r>
      <w:r w:rsidR="0056605D">
        <w:t>.4</w:t>
      </w:r>
      <w:r w:rsidR="0056605D">
        <w:rPr>
          <w:rFonts w:hint="eastAsia"/>
        </w:rPr>
        <w:t>G</w:t>
      </w:r>
      <w:r w:rsidR="0056605D">
        <w:rPr>
          <w:rFonts w:hint="eastAsia"/>
        </w:rPr>
        <w:t>频段</w:t>
      </w:r>
      <w:r w:rsidR="00D42EDD">
        <w:rPr>
          <w:rFonts w:hint="eastAsia"/>
        </w:rPr>
        <w:t>。</w:t>
      </w:r>
    </w:p>
    <w:p w14:paraId="778E0637" w14:textId="60DCC20C" w:rsidR="00B53C15" w:rsidRPr="00B53C15" w:rsidRDefault="00B53C15" w:rsidP="00B53C15">
      <w:r>
        <w:rPr>
          <w:rFonts w:hint="eastAsia"/>
        </w:rPr>
        <w:t xml:space="preserve">　　</w:t>
      </w:r>
      <w:proofErr w:type="gramStart"/>
      <w:r w:rsidR="00D42EDD">
        <w:rPr>
          <w:rFonts w:hint="eastAsia"/>
        </w:rPr>
        <w:t>在蓝牙</w:t>
      </w:r>
      <w:proofErr w:type="gramEnd"/>
      <w:r w:rsidR="00D42EDD">
        <w:rPr>
          <w:rFonts w:hint="eastAsia"/>
        </w:rPr>
        <w:t>4</w:t>
      </w:r>
      <w:r w:rsidR="00D42EDD">
        <w:t>.0</w:t>
      </w:r>
      <w:r w:rsidR="00D42EDD">
        <w:rPr>
          <w:rFonts w:hint="eastAsia"/>
        </w:rPr>
        <w:t>的标准中，一开始是包含了</w:t>
      </w:r>
      <w:proofErr w:type="gramStart"/>
      <w:r>
        <w:rPr>
          <w:rFonts w:hint="eastAsia"/>
        </w:rPr>
        <w:t>低功耗蓝牙</w:t>
      </w:r>
      <w:proofErr w:type="gramEnd"/>
      <w:r w:rsidR="00D42EDD">
        <w:rPr>
          <w:rFonts w:hint="eastAsia"/>
        </w:rPr>
        <w:t>的</w:t>
      </w:r>
      <w:r>
        <w:rPr>
          <w:rFonts w:hint="eastAsia"/>
        </w:rPr>
        <w:t>。在被</w:t>
      </w:r>
      <w:r w:rsidR="00D42EDD">
        <w:rPr>
          <w:rFonts w:hint="eastAsia"/>
        </w:rPr>
        <w:t>大众接纳之前</w:t>
      </w:r>
      <w:r>
        <w:rPr>
          <w:rFonts w:hint="eastAsia"/>
        </w:rPr>
        <w:t>，它是由诺基亚设计的一</w:t>
      </w:r>
      <w:r w:rsidR="00D42EDD">
        <w:rPr>
          <w:rFonts w:hint="eastAsia"/>
        </w:rPr>
        <w:t>种</w:t>
      </w:r>
      <w:r>
        <w:rPr>
          <w:rFonts w:hint="eastAsia"/>
        </w:rPr>
        <w:t>短距离无线通讯技术，最初的目标是提供功耗最低的无线标准，并且</w:t>
      </w:r>
      <w:r w:rsidR="00D42EDD">
        <w:rPr>
          <w:rFonts w:hint="eastAsia"/>
        </w:rPr>
        <w:t>优化了其</w:t>
      </w:r>
      <w:r>
        <w:rPr>
          <w:rFonts w:hint="eastAsia"/>
        </w:rPr>
        <w:t>在低成本、低带宽、低功耗与低复杂性方面。这些设计目标在核心规格中得以显现：低功耗</w:t>
      </w:r>
      <w:proofErr w:type="gramStart"/>
      <w:r>
        <w:rPr>
          <w:rFonts w:hint="eastAsia"/>
        </w:rPr>
        <w:t>蓝牙正</w:t>
      </w:r>
      <w:proofErr w:type="gramEnd"/>
      <w:r>
        <w:rPr>
          <w:rFonts w:hint="eastAsia"/>
        </w:rPr>
        <w:t>努力成为一项专为半导体制造商以及低功耗、低成本实际应用所设计的低功耗标准。目前，低功耗</w:t>
      </w:r>
      <w:proofErr w:type="gramStart"/>
      <w:r>
        <w:rPr>
          <w:rFonts w:hint="eastAsia"/>
        </w:rPr>
        <w:t>蓝牙技术</w:t>
      </w:r>
      <w:proofErr w:type="gramEnd"/>
      <w:r>
        <w:rPr>
          <w:rFonts w:hint="eastAsia"/>
        </w:rPr>
        <w:t>已被广泛使</w:t>
      </w:r>
      <w:r w:rsidR="00B47077">
        <w:rPr>
          <w:rFonts w:hint="eastAsia"/>
        </w:rPr>
        <w:t>。</w:t>
      </w:r>
    </w:p>
    <w:p w14:paraId="15AD4C9C" w14:textId="655B4C81" w:rsidR="002740B8" w:rsidRDefault="00B45E39" w:rsidP="00234B02">
      <w:pPr>
        <w:pStyle w:val="a4"/>
        <w:spacing w:before="200" w:after="200"/>
      </w:pPr>
      <w:bookmarkStart w:id="40" w:name="_Toc514665911"/>
      <w:r>
        <w:t>2</w:t>
      </w:r>
      <w:r w:rsidR="002740B8">
        <w:rPr>
          <w:rFonts w:hint="eastAsia"/>
        </w:rPr>
        <w:t>.</w:t>
      </w:r>
      <w:r>
        <w:t>3</w:t>
      </w:r>
      <w:r w:rsidR="002740B8">
        <w:rPr>
          <w:rFonts w:hint="eastAsia"/>
        </w:rPr>
        <w:t>.</w:t>
      </w:r>
      <w:r>
        <w:t xml:space="preserve">1 </w:t>
      </w:r>
      <w:r w:rsidR="002740B8">
        <w:rPr>
          <w:rFonts w:hint="eastAsia"/>
        </w:rPr>
        <w:t>低功耗</w:t>
      </w:r>
      <w:proofErr w:type="gramStart"/>
      <w:r w:rsidR="002740B8">
        <w:rPr>
          <w:rFonts w:hint="eastAsia"/>
        </w:rPr>
        <w:t>蓝牙</w:t>
      </w:r>
      <w:r w:rsidR="001A0C62">
        <w:rPr>
          <w:rFonts w:hint="eastAsia"/>
        </w:rPr>
        <w:t>协议</w:t>
      </w:r>
      <w:r w:rsidR="00AF28D2">
        <w:rPr>
          <w:rFonts w:hint="eastAsia"/>
        </w:rPr>
        <w:t>栈</w:t>
      </w:r>
      <w:bookmarkEnd w:id="40"/>
      <w:proofErr w:type="gramEnd"/>
    </w:p>
    <w:p w14:paraId="0304FABF" w14:textId="5AEFDD40" w:rsidR="00AE2B76" w:rsidRDefault="00AF28D2" w:rsidP="00AF28D2">
      <w:pPr>
        <w:ind w:firstLine="480"/>
      </w:pPr>
      <w:r>
        <w:rPr>
          <w:rFonts w:hint="eastAsia"/>
        </w:rPr>
        <w:t>在通信领域，协议定义的是一种传输规范，传输数据双方遵守同样的规则，双方才能够读懂传输数据的意图，而协议</w:t>
      </w:r>
      <w:proofErr w:type="gramStart"/>
      <w:r>
        <w:rPr>
          <w:rFonts w:hint="eastAsia"/>
        </w:rPr>
        <w:t>栈</w:t>
      </w:r>
      <w:proofErr w:type="gramEnd"/>
      <w:r>
        <w:rPr>
          <w:rFonts w:hint="eastAsia"/>
        </w:rPr>
        <w:t>就是协议的一种实现，以函数库的方式呈现，供开发人员进行调用。</w:t>
      </w:r>
    </w:p>
    <w:p w14:paraId="132704CD" w14:textId="6C595080" w:rsidR="00AF28D2" w:rsidRPr="00AF28D2" w:rsidRDefault="00AF28D2" w:rsidP="00AF28D2">
      <w:pPr>
        <w:ind w:firstLine="480"/>
      </w:pPr>
      <w:r>
        <w:rPr>
          <w:rFonts w:hint="eastAsia"/>
        </w:rPr>
        <w:t>低功耗</w:t>
      </w:r>
      <w:proofErr w:type="gramStart"/>
      <w:r>
        <w:rPr>
          <w:rFonts w:hint="eastAsia"/>
        </w:rPr>
        <w:t>蓝牙协议栈</w:t>
      </w:r>
      <w:proofErr w:type="gramEnd"/>
      <w:r>
        <w:rPr>
          <w:rFonts w:hint="eastAsia"/>
        </w:rPr>
        <w:t>包含两个部分：主机和控制器，而主机和控制器的协议是分开分层实现的，主机层的包括通用访问规范、通用属性规范、属性协议、安全管理器、逻辑链路控制和适配器协议，控制器层包括主机控制器接口、链路层、物理层，上层可以调用下层的</w:t>
      </w:r>
      <w:r>
        <w:rPr>
          <w:rFonts w:hint="eastAsia"/>
        </w:rPr>
        <w:t>API</w:t>
      </w:r>
      <w:r>
        <w:rPr>
          <w:rFonts w:hint="eastAsia"/>
        </w:rPr>
        <w:t>来实现功能，</w:t>
      </w:r>
      <w:r w:rsidR="006A2E9E">
        <w:rPr>
          <w:rFonts w:hint="eastAsia"/>
        </w:rPr>
        <w:t>低功耗</w:t>
      </w:r>
      <w:proofErr w:type="gramStart"/>
      <w:r w:rsidR="006A2E9E">
        <w:rPr>
          <w:rFonts w:hint="eastAsia"/>
        </w:rPr>
        <w:t>蓝牙协议栈</w:t>
      </w:r>
      <w:proofErr w:type="gramEnd"/>
      <w:r w:rsidR="006A2E9E">
        <w:rPr>
          <w:rFonts w:hint="eastAsia"/>
        </w:rPr>
        <w:t>如图</w:t>
      </w:r>
      <w:r w:rsidR="006A2E9E">
        <w:rPr>
          <w:rFonts w:hint="eastAsia"/>
        </w:rPr>
        <w:t>2-</w:t>
      </w:r>
      <w:r w:rsidR="006A2E9E">
        <w:t>1</w:t>
      </w:r>
      <w:r w:rsidR="006A2E9E">
        <w:rPr>
          <w:rFonts w:hint="eastAsia"/>
        </w:rPr>
        <w:t>所示：</w:t>
      </w:r>
    </w:p>
    <w:p w14:paraId="2D557E45" w14:textId="397228D3" w:rsidR="00AE2B76" w:rsidRDefault="00AE2B76" w:rsidP="00AE2B76">
      <w:pPr>
        <w:jc w:val="center"/>
      </w:pPr>
      <w:r>
        <w:object w:dxaOrig="4906" w:dyaOrig="5926" w14:anchorId="581581BC">
          <v:shape id="_x0000_i1029" type="#_x0000_t75" style="width:245.3pt;height:296.35pt" o:ole="">
            <v:imagedata r:id="rId28" o:title=""/>
          </v:shape>
          <o:OLEObject Type="Embed" ProgID="Visio.Drawing.15" ShapeID="_x0000_i1029" DrawAspect="Content" ObjectID="_1588423947" r:id="rId29"/>
        </w:object>
      </w:r>
    </w:p>
    <w:p w14:paraId="6B94F6E6" w14:textId="492129EB" w:rsidR="006A2E9E" w:rsidRDefault="006A2E9E" w:rsidP="00AE2B76">
      <w:pPr>
        <w:jc w:val="center"/>
      </w:pPr>
      <w:r>
        <w:rPr>
          <w:rFonts w:hint="eastAsia"/>
        </w:rPr>
        <w:t>图</w:t>
      </w:r>
      <w:r>
        <w:rPr>
          <w:rFonts w:hint="eastAsia"/>
        </w:rPr>
        <w:t>2-</w:t>
      </w:r>
      <w:r>
        <w:t xml:space="preserve">1 </w:t>
      </w:r>
      <w:r>
        <w:rPr>
          <w:rFonts w:hint="eastAsia"/>
        </w:rPr>
        <w:t>低功耗</w:t>
      </w:r>
      <w:proofErr w:type="gramStart"/>
      <w:r>
        <w:rPr>
          <w:rFonts w:hint="eastAsia"/>
        </w:rPr>
        <w:t>蓝牙协议栈</w:t>
      </w:r>
      <w:proofErr w:type="gramEnd"/>
    </w:p>
    <w:p w14:paraId="3D6C76FA" w14:textId="77777777" w:rsidR="009E1B71" w:rsidRDefault="00241D11" w:rsidP="009E1B71">
      <w:pPr>
        <w:ind w:firstLineChars="200" w:firstLine="480"/>
        <w:rPr>
          <w:rFonts w:ascii="Arial" w:hAnsi="Arial" w:cs="Arial"/>
          <w:color w:val="2F2F2F"/>
          <w:shd w:val="clear" w:color="auto" w:fill="FFFFFF"/>
        </w:rPr>
      </w:pPr>
      <w:r w:rsidRPr="00C34266">
        <w:rPr>
          <w:rFonts w:ascii="Arial" w:hAnsi="Arial" w:cs="Arial" w:hint="eastAsia"/>
          <w:color w:val="2F2F2F"/>
          <w:shd w:val="clear" w:color="auto" w:fill="FFFFFF"/>
        </w:rPr>
        <w:lastRenderedPageBreak/>
        <w:t>详细介绍如下：</w:t>
      </w:r>
    </w:p>
    <w:p w14:paraId="5667240C" w14:textId="5C180F8F" w:rsidR="00241D11" w:rsidRPr="009E1B71" w:rsidRDefault="00241D11" w:rsidP="009E1B71">
      <w:pPr>
        <w:pStyle w:val="af5"/>
        <w:numPr>
          <w:ilvl w:val="0"/>
          <w:numId w:val="5"/>
        </w:numPr>
        <w:ind w:firstLineChars="0"/>
        <w:rPr>
          <w:rFonts w:ascii="Arial" w:hAnsi="Arial" w:cs="Arial"/>
          <w:color w:val="2F2F2F"/>
          <w:shd w:val="clear" w:color="auto" w:fill="FFFFFF"/>
        </w:rPr>
      </w:pPr>
      <w:r w:rsidRPr="009E1B71">
        <w:rPr>
          <w:rFonts w:ascii="Arial" w:hAnsi="Arial" w:cs="Arial" w:hint="eastAsia"/>
          <w:color w:val="2F2F2F"/>
          <w:shd w:val="clear" w:color="auto" w:fill="FFFFFF"/>
        </w:rPr>
        <w:t>通用访问规范</w:t>
      </w:r>
    </w:p>
    <w:p w14:paraId="0EDCF05B" w14:textId="77777777" w:rsidR="00CF2F01" w:rsidRPr="00CF2F01" w:rsidRDefault="00CF2F01" w:rsidP="00CF2F01">
      <w:pPr>
        <w:ind w:left="480" w:firstLineChars="200" w:firstLine="480"/>
        <w:rPr>
          <w:rFonts w:ascii="Arial" w:hAnsi="Arial" w:cs="Arial"/>
          <w:color w:val="2F2F2F"/>
          <w:shd w:val="clear" w:color="auto" w:fill="FFFFFF"/>
        </w:rPr>
      </w:pPr>
      <w:r w:rsidRPr="00CF2F01">
        <w:rPr>
          <w:rFonts w:ascii="Arial" w:hAnsi="Arial" w:cs="Arial"/>
          <w:color w:val="2F2F2F"/>
          <w:shd w:val="clear" w:color="auto" w:fill="FFFFFF"/>
        </w:rPr>
        <w:t>GAP</w:t>
      </w:r>
      <w:r w:rsidRPr="00CF2F01">
        <w:rPr>
          <w:rFonts w:ascii="Arial" w:hAnsi="Arial" w:cs="Arial"/>
          <w:color w:val="2F2F2F"/>
          <w:shd w:val="clear" w:color="auto" w:fill="FFFFFF"/>
        </w:rPr>
        <w:t>直接与应用程序或配置文件（</w:t>
      </w:r>
      <w:r w:rsidRPr="00CF2F01">
        <w:rPr>
          <w:rFonts w:ascii="Arial" w:hAnsi="Arial" w:cs="Arial"/>
          <w:color w:val="2F2F2F"/>
          <w:shd w:val="clear" w:color="auto" w:fill="FFFFFF"/>
        </w:rPr>
        <w:t>profiles</w:t>
      </w:r>
      <w:r w:rsidRPr="00CF2F01">
        <w:rPr>
          <w:rFonts w:ascii="Arial" w:hAnsi="Arial" w:cs="Arial"/>
          <w:color w:val="2F2F2F"/>
          <w:shd w:val="clear" w:color="auto" w:fill="FFFFFF"/>
        </w:rPr>
        <w:t>）通信的接口，处理设备发现和连接相关服务。另外还处理安全特性的初始化。对上级，提供应用程序接口，对下级，管理各级职能部门，尤其是指示</w:t>
      </w:r>
      <w:r w:rsidRPr="00CF2F01">
        <w:rPr>
          <w:rFonts w:ascii="Arial" w:hAnsi="Arial" w:cs="Arial"/>
          <w:color w:val="2F2F2F"/>
          <w:shd w:val="clear" w:color="auto" w:fill="FFFFFF"/>
        </w:rPr>
        <w:t>LL</w:t>
      </w:r>
      <w:r w:rsidRPr="00CF2F01">
        <w:rPr>
          <w:rFonts w:ascii="Arial" w:hAnsi="Arial" w:cs="Arial"/>
          <w:color w:val="2F2F2F"/>
          <w:shd w:val="clear" w:color="auto" w:fill="FFFFFF"/>
        </w:rPr>
        <w:t>层控制室五种状态切换，指导保卫处做好机要工作。</w:t>
      </w:r>
    </w:p>
    <w:p w14:paraId="6A3B1F7E" w14:textId="0CFADC2A" w:rsidR="00335376" w:rsidRPr="00CF2F01" w:rsidRDefault="00CF2F01" w:rsidP="00CF2F01">
      <w:pPr>
        <w:ind w:left="480" w:firstLineChars="200" w:firstLine="480"/>
        <w:rPr>
          <w:rFonts w:ascii="Arial" w:hAnsi="Arial" w:cs="Arial"/>
          <w:color w:val="2F2F2F"/>
          <w:shd w:val="clear" w:color="auto" w:fill="FFFFFF"/>
        </w:rPr>
      </w:pPr>
      <w:r w:rsidRPr="00CF2F01">
        <w:rPr>
          <w:rFonts w:ascii="Arial" w:hAnsi="Arial" w:cs="Arial" w:hint="eastAsia"/>
          <w:color w:val="2F2F2F"/>
          <w:shd w:val="clear" w:color="auto" w:fill="FFFFFF"/>
        </w:rPr>
        <w:t>G</w:t>
      </w:r>
      <w:r w:rsidRPr="00CF2F01">
        <w:rPr>
          <w:rFonts w:ascii="Arial" w:hAnsi="Arial" w:cs="Arial"/>
          <w:color w:val="2F2F2F"/>
          <w:shd w:val="clear" w:color="auto" w:fill="FFFFFF"/>
        </w:rPr>
        <w:t>AP</w:t>
      </w:r>
      <w:r w:rsidRPr="00CF2F01">
        <w:rPr>
          <w:rFonts w:ascii="Arial" w:hAnsi="Arial" w:cs="Arial"/>
          <w:color w:val="2F2F2F"/>
          <w:shd w:val="clear" w:color="auto" w:fill="FFFFFF"/>
        </w:rPr>
        <w:t>给设备定义了若干角色，其中主要的两个是：外围设备（</w:t>
      </w:r>
      <w:r w:rsidRPr="00CF2F01">
        <w:rPr>
          <w:rFonts w:ascii="Arial" w:hAnsi="Arial" w:cs="Arial"/>
          <w:color w:val="2F2F2F"/>
          <w:shd w:val="clear" w:color="auto" w:fill="FFFFFF"/>
        </w:rPr>
        <w:t>Peripheral</w:t>
      </w:r>
      <w:r w:rsidRPr="00CF2F01">
        <w:rPr>
          <w:rFonts w:ascii="Arial" w:hAnsi="Arial" w:cs="Arial"/>
          <w:color w:val="2F2F2F"/>
          <w:shd w:val="clear" w:color="auto" w:fill="FFFFFF"/>
        </w:rPr>
        <w:t>）和中心设备（</w:t>
      </w:r>
      <w:r w:rsidRPr="00CF2F01">
        <w:rPr>
          <w:rFonts w:ascii="Arial" w:hAnsi="Arial" w:cs="Arial"/>
          <w:color w:val="2F2F2F"/>
          <w:shd w:val="clear" w:color="auto" w:fill="FFFFFF"/>
        </w:rPr>
        <w:t>Central</w:t>
      </w:r>
      <w:r w:rsidRPr="00CF2F01">
        <w:rPr>
          <w:rFonts w:ascii="Arial" w:hAnsi="Arial" w:cs="Arial"/>
          <w:color w:val="2F2F2F"/>
          <w:shd w:val="clear" w:color="auto" w:fill="FFFFFF"/>
        </w:rPr>
        <w:t>）。</w:t>
      </w:r>
    </w:p>
    <w:p w14:paraId="3F43DB75" w14:textId="749AD771" w:rsidR="00D3081B" w:rsidRPr="00C34266" w:rsidRDefault="00241D11" w:rsidP="009E1B71">
      <w:pPr>
        <w:pStyle w:val="af5"/>
        <w:numPr>
          <w:ilvl w:val="0"/>
          <w:numId w:val="5"/>
        </w:numPr>
        <w:ind w:firstLineChars="0"/>
        <w:rPr>
          <w:rFonts w:ascii="Arial" w:hAnsi="Arial" w:cs="Arial"/>
          <w:color w:val="2F2F2F"/>
          <w:shd w:val="clear" w:color="auto" w:fill="FFFFFF"/>
        </w:rPr>
      </w:pPr>
      <w:r w:rsidRPr="00C34266">
        <w:rPr>
          <w:rFonts w:ascii="Arial" w:hAnsi="Arial" w:cs="Arial" w:hint="eastAsia"/>
          <w:color w:val="2F2F2F"/>
          <w:shd w:val="clear" w:color="auto" w:fill="FFFFFF"/>
        </w:rPr>
        <w:t>通用属性规范</w:t>
      </w:r>
    </w:p>
    <w:p w14:paraId="7182DC27" w14:textId="77777777" w:rsidR="00D3081B" w:rsidRPr="00D3081B" w:rsidRDefault="00D3081B" w:rsidP="00D3081B">
      <w:pPr>
        <w:ind w:left="480" w:firstLineChars="200" w:firstLine="480"/>
        <w:rPr>
          <w:rFonts w:ascii="Arial" w:hAnsi="Arial" w:cs="Arial"/>
          <w:color w:val="2F2F2F"/>
          <w:shd w:val="clear" w:color="auto" w:fill="FFFFFF"/>
        </w:rPr>
      </w:pPr>
      <w:r w:rsidRPr="00D3081B">
        <w:rPr>
          <w:rFonts w:ascii="Arial" w:hAnsi="Arial" w:cs="Arial"/>
          <w:color w:val="2F2F2F"/>
          <w:shd w:val="clear" w:color="auto" w:fill="FFFFFF"/>
        </w:rPr>
        <w:t>GATT</w:t>
      </w:r>
      <w:r w:rsidRPr="00D3081B">
        <w:rPr>
          <w:rFonts w:ascii="Arial" w:hAnsi="Arial" w:cs="Arial"/>
          <w:color w:val="2F2F2F"/>
          <w:shd w:val="clear" w:color="auto" w:fill="FFFFFF"/>
        </w:rPr>
        <w:t>层定义了使用</w:t>
      </w:r>
      <w:r w:rsidRPr="00D3081B">
        <w:rPr>
          <w:rFonts w:ascii="Arial" w:hAnsi="Arial" w:cs="Arial"/>
          <w:color w:val="2F2F2F"/>
          <w:shd w:val="clear" w:color="auto" w:fill="FFFFFF"/>
        </w:rPr>
        <w:t xml:space="preserve"> ATT </w:t>
      </w:r>
      <w:r w:rsidRPr="00D3081B">
        <w:rPr>
          <w:rFonts w:ascii="Arial" w:hAnsi="Arial" w:cs="Arial"/>
          <w:color w:val="2F2F2F"/>
          <w:shd w:val="clear" w:color="auto" w:fill="FFFFFF"/>
        </w:rPr>
        <w:t>的服务框架和配置文件（</w:t>
      </w:r>
      <w:r w:rsidRPr="00D3081B">
        <w:rPr>
          <w:rFonts w:ascii="Arial" w:hAnsi="Arial" w:cs="Arial"/>
          <w:color w:val="2F2F2F"/>
          <w:shd w:val="clear" w:color="auto" w:fill="FFFFFF"/>
        </w:rPr>
        <w:t>profiles</w:t>
      </w:r>
      <w:r w:rsidRPr="00D3081B">
        <w:rPr>
          <w:rFonts w:ascii="Arial" w:hAnsi="Arial" w:cs="Arial"/>
          <w:color w:val="2F2F2F"/>
          <w:shd w:val="clear" w:color="auto" w:fill="FFFFFF"/>
        </w:rPr>
        <w:t>）的结构。</w:t>
      </w:r>
      <w:r w:rsidRPr="00D3081B">
        <w:rPr>
          <w:rFonts w:ascii="Arial" w:hAnsi="Arial" w:cs="Arial"/>
          <w:color w:val="2F2F2F"/>
          <w:shd w:val="clear" w:color="auto" w:fill="FFFFFF"/>
        </w:rPr>
        <w:t xml:space="preserve">BLE </w:t>
      </w:r>
      <w:r w:rsidRPr="00D3081B">
        <w:rPr>
          <w:rFonts w:ascii="Arial" w:hAnsi="Arial" w:cs="Arial"/>
          <w:color w:val="2F2F2F"/>
          <w:shd w:val="clear" w:color="auto" w:fill="FFFFFF"/>
        </w:rPr>
        <w:t>中所有的数据通信都需要经过</w:t>
      </w:r>
      <w:r w:rsidRPr="00D3081B">
        <w:rPr>
          <w:rFonts w:ascii="Arial" w:hAnsi="Arial" w:cs="Arial"/>
          <w:color w:val="2F2F2F"/>
          <w:shd w:val="clear" w:color="auto" w:fill="FFFFFF"/>
        </w:rPr>
        <w:t>GATT</w:t>
      </w:r>
      <w:r w:rsidRPr="00D3081B">
        <w:rPr>
          <w:rFonts w:ascii="Arial" w:hAnsi="Arial" w:cs="Arial"/>
          <w:color w:val="2F2F2F"/>
          <w:shd w:val="clear" w:color="auto" w:fill="FFFFFF"/>
        </w:rPr>
        <w:t>。</w:t>
      </w:r>
    </w:p>
    <w:p w14:paraId="7347F68B" w14:textId="279A9CEC" w:rsidR="00D3081B" w:rsidRPr="00D3081B" w:rsidRDefault="00D3081B" w:rsidP="00D3081B">
      <w:pPr>
        <w:ind w:left="480" w:firstLineChars="200" w:firstLine="480"/>
        <w:rPr>
          <w:rFonts w:ascii="Arial" w:hAnsi="Arial" w:cs="Arial"/>
          <w:color w:val="2F2F2F"/>
          <w:shd w:val="clear" w:color="auto" w:fill="FFFFFF"/>
        </w:rPr>
      </w:pPr>
      <w:r w:rsidRPr="00D3081B">
        <w:rPr>
          <w:rFonts w:ascii="Arial" w:hAnsi="Arial" w:cs="Arial"/>
          <w:color w:val="2F2F2F"/>
          <w:shd w:val="clear" w:color="auto" w:fill="FFFFFF"/>
        </w:rPr>
        <w:t>它定义两个</w:t>
      </w:r>
      <w:r w:rsidRPr="00D3081B">
        <w:rPr>
          <w:rFonts w:ascii="Arial" w:hAnsi="Arial" w:cs="Arial"/>
          <w:color w:val="2F2F2F"/>
          <w:shd w:val="clear" w:color="auto" w:fill="FFFFFF"/>
        </w:rPr>
        <w:t xml:space="preserve"> BLE </w:t>
      </w:r>
      <w:r w:rsidRPr="00D3081B">
        <w:rPr>
          <w:rFonts w:ascii="Arial" w:hAnsi="Arial" w:cs="Arial"/>
          <w:color w:val="2F2F2F"/>
          <w:shd w:val="clear" w:color="auto" w:fill="FFFFFF"/>
        </w:rPr>
        <w:t>设备通过叫做</w:t>
      </w:r>
      <w:r w:rsidRPr="00D3081B">
        <w:rPr>
          <w:rFonts w:ascii="Arial" w:hAnsi="Arial" w:cs="Arial"/>
          <w:color w:val="2F2F2F"/>
          <w:shd w:val="clear" w:color="auto" w:fill="FFFFFF"/>
        </w:rPr>
        <w:t xml:space="preserve"> Service </w:t>
      </w:r>
      <w:r w:rsidRPr="00D3081B">
        <w:rPr>
          <w:rFonts w:ascii="Arial" w:hAnsi="Arial" w:cs="Arial"/>
          <w:color w:val="2F2F2F"/>
          <w:shd w:val="clear" w:color="auto" w:fill="FFFFFF"/>
        </w:rPr>
        <w:t>和</w:t>
      </w:r>
      <w:r w:rsidRPr="00D3081B">
        <w:rPr>
          <w:rFonts w:ascii="Arial" w:hAnsi="Arial" w:cs="Arial"/>
          <w:color w:val="2F2F2F"/>
          <w:shd w:val="clear" w:color="auto" w:fill="FFFFFF"/>
        </w:rPr>
        <w:t xml:space="preserve"> Characteristic </w:t>
      </w:r>
      <w:r w:rsidRPr="00D3081B">
        <w:rPr>
          <w:rFonts w:ascii="Arial" w:hAnsi="Arial" w:cs="Arial"/>
          <w:color w:val="2F2F2F"/>
          <w:shd w:val="clear" w:color="auto" w:fill="FFFFFF"/>
        </w:rPr>
        <w:t>的东西进行通信。</w:t>
      </w:r>
      <w:r w:rsidRPr="00D3081B">
        <w:rPr>
          <w:rFonts w:ascii="Arial" w:hAnsi="Arial" w:cs="Arial"/>
          <w:color w:val="2F2F2F"/>
          <w:shd w:val="clear" w:color="auto" w:fill="FFFFFF"/>
        </w:rPr>
        <w:t xml:space="preserve">GATT </w:t>
      </w:r>
      <w:r w:rsidRPr="00D3081B">
        <w:rPr>
          <w:rFonts w:ascii="Arial" w:hAnsi="Arial" w:cs="Arial"/>
          <w:color w:val="2F2F2F"/>
          <w:shd w:val="clear" w:color="auto" w:fill="FFFFFF"/>
        </w:rPr>
        <w:t>就是使用了</w:t>
      </w:r>
      <w:r w:rsidRPr="00D3081B">
        <w:rPr>
          <w:rFonts w:ascii="Arial" w:hAnsi="Arial" w:cs="Arial"/>
          <w:color w:val="2F2F2F"/>
          <w:shd w:val="clear" w:color="auto" w:fill="FFFFFF"/>
        </w:rPr>
        <w:t xml:space="preserve"> ATT</w:t>
      </w:r>
      <w:r w:rsidRPr="00D3081B">
        <w:rPr>
          <w:rFonts w:ascii="Arial" w:hAnsi="Arial" w:cs="Arial"/>
          <w:color w:val="2F2F2F"/>
          <w:shd w:val="clear" w:color="auto" w:fill="FFFFFF"/>
        </w:rPr>
        <w:t>（</w:t>
      </w:r>
      <w:r w:rsidRPr="00D3081B">
        <w:rPr>
          <w:rFonts w:ascii="Arial" w:hAnsi="Arial" w:cs="Arial"/>
          <w:color w:val="2F2F2F"/>
          <w:shd w:val="clear" w:color="auto" w:fill="FFFFFF"/>
        </w:rPr>
        <w:t>Attribute Protocol</w:t>
      </w:r>
      <w:r w:rsidRPr="00D3081B">
        <w:rPr>
          <w:rFonts w:ascii="Arial" w:hAnsi="Arial" w:cs="Arial"/>
          <w:color w:val="2F2F2F"/>
          <w:shd w:val="clear" w:color="auto" w:fill="FFFFFF"/>
        </w:rPr>
        <w:t>）协议，</w:t>
      </w:r>
      <w:r w:rsidRPr="00D3081B">
        <w:rPr>
          <w:rFonts w:ascii="Arial" w:hAnsi="Arial" w:cs="Arial"/>
          <w:color w:val="2F2F2F"/>
          <w:shd w:val="clear" w:color="auto" w:fill="FFFFFF"/>
        </w:rPr>
        <w:t xml:space="preserve">ATT </w:t>
      </w:r>
      <w:r w:rsidRPr="00D3081B">
        <w:rPr>
          <w:rFonts w:ascii="Arial" w:hAnsi="Arial" w:cs="Arial"/>
          <w:color w:val="2F2F2F"/>
          <w:shd w:val="clear" w:color="auto" w:fill="FFFFFF"/>
        </w:rPr>
        <w:t>协议把</w:t>
      </w:r>
      <w:r w:rsidRPr="00D3081B">
        <w:rPr>
          <w:rFonts w:ascii="Arial" w:hAnsi="Arial" w:cs="Arial"/>
          <w:color w:val="2F2F2F"/>
          <w:shd w:val="clear" w:color="auto" w:fill="FFFFFF"/>
        </w:rPr>
        <w:t xml:space="preserve"> Service, Characteristic</w:t>
      </w:r>
      <w:r w:rsidRPr="00D3081B">
        <w:rPr>
          <w:rFonts w:ascii="Arial" w:hAnsi="Arial" w:cs="Arial"/>
          <w:color w:val="2F2F2F"/>
          <w:shd w:val="clear" w:color="auto" w:fill="FFFFFF"/>
        </w:rPr>
        <w:t>遗迹对应的数据保存在一个查找表中，次查找表使用</w:t>
      </w:r>
      <w:r w:rsidRPr="00D3081B">
        <w:rPr>
          <w:rFonts w:ascii="Arial" w:hAnsi="Arial" w:cs="Arial"/>
          <w:color w:val="2F2F2F"/>
          <w:shd w:val="clear" w:color="auto" w:fill="FFFFFF"/>
        </w:rPr>
        <w:t xml:space="preserve"> 16 bit ID </w:t>
      </w:r>
      <w:r w:rsidRPr="00D3081B">
        <w:rPr>
          <w:rFonts w:ascii="Arial" w:hAnsi="Arial" w:cs="Arial"/>
          <w:color w:val="2F2F2F"/>
          <w:shd w:val="clear" w:color="auto" w:fill="FFFFFF"/>
        </w:rPr>
        <w:t>作为每一项的索引。</w:t>
      </w:r>
    </w:p>
    <w:p w14:paraId="78FE0F3B" w14:textId="2DC03C60" w:rsidR="00241D11" w:rsidRPr="00C34266" w:rsidRDefault="00241D11" w:rsidP="009E1B71">
      <w:pPr>
        <w:pStyle w:val="af5"/>
        <w:numPr>
          <w:ilvl w:val="0"/>
          <w:numId w:val="5"/>
        </w:numPr>
        <w:ind w:firstLineChars="0"/>
        <w:rPr>
          <w:rFonts w:ascii="Arial" w:hAnsi="Arial" w:cs="Arial"/>
          <w:color w:val="2F2F2F"/>
          <w:shd w:val="clear" w:color="auto" w:fill="FFFFFF"/>
        </w:rPr>
      </w:pPr>
      <w:r w:rsidRPr="00C34266">
        <w:rPr>
          <w:rFonts w:ascii="Arial" w:hAnsi="Arial" w:cs="Arial" w:hint="eastAsia"/>
          <w:color w:val="2F2F2F"/>
          <w:shd w:val="clear" w:color="auto" w:fill="FFFFFF"/>
        </w:rPr>
        <w:t>属性协议</w:t>
      </w:r>
    </w:p>
    <w:p w14:paraId="42D8FA54" w14:textId="64B64666" w:rsidR="00CC608C" w:rsidRPr="00C34266" w:rsidRDefault="00CC608C" w:rsidP="00CC608C">
      <w:pPr>
        <w:ind w:left="480" w:firstLineChars="200" w:firstLine="480"/>
        <w:rPr>
          <w:rFonts w:ascii="Arial" w:hAnsi="Arial" w:cs="Arial"/>
          <w:color w:val="2F2F2F"/>
          <w:shd w:val="clear" w:color="auto" w:fill="FFFFFF"/>
        </w:rPr>
      </w:pPr>
      <w:r w:rsidRPr="00CC608C">
        <w:rPr>
          <w:rFonts w:ascii="Arial" w:hAnsi="Arial" w:cs="Arial"/>
          <w:color w:val="2F2F2F"/>
          <w:shd w:val="clear" w:color="auto" w:fill="FFFFFF"/>
        </w:rPr>
        <w:t>ATT</w:t>
      </w:r>
      <w:proofErr w:type="gramStart"/>
      <w:r w:rsidRPr="00CC608C">
        <w:rPr>
          <w:rFonts w:ascii="Arial" w:hAnsi="Arial" w:cs="Arial"/>
          <w:color w:val="2F2F2F"/>
          <w:shd w:val="clear" w:color="auto" w:fill="FFFFFF"/>
        </w:rPr>
        <w:t>层负责</w:t>
      </w:r>
      <w:proofErr w:type="gramEnd"/>
      <w:r w:rsidRPr="00CC608C">
        <w:rPr>
          <w:rFonts w:ascii="Arial" w:hAnsi="Arial" w:cs="Arial"/>
          <w:color w:val="2F2F2F"/>
          <w:shd w:val="clear" w:color="auto" w:fill="FFFFFF"/>
        </w:rPr>
        <w:t>数据检索，允许设备向另外一个设备展示一块特定的数据称之为属性，在</w:t>
      </w:r>
      <w:r w:rsidRPr="00CC608C">
        <w:rPr>
          <w:rFonts w:ascii="Arial" w:hAnsi="Arial" w:cs="Arial"/>
          <w:color w:val="2F2F2F"/>
          <w:shd w:val="clear" w:color="auto" w:fill="FFFFFF"/>
        </w:rPr>
        <w:t>ATT</w:t>
      </w:r>
      <w:r w:rsidRPr="00CC608C">
        <w:rPr>
          <w:rFonts w:ascii="Arial" w:hAnsi="Arial" w:cs="Arial"/>
          <w:color w:val="2F2F2F"/>
          <w:shd w:val="clear" w:color="auto" w:fill="FFFFFF"/>
        </w:rPr>
        <w:t>环境中，展示属性的设备称之为服务器，与它配对的设备称之为客户端。链路层的主机从机和这里的服务器、</w:t>
      </w:r>
      <w:proofErr w:type="gramStart"/>
      <w:r w:rsidRPr="00CC608C">
        <w:rPr>
          <w:rFonts w:ascii="Arial" w:hAnsi="Arial" w:cs="Arial"/>
          <w:color w:val="2F2F2F"/>
          <w:shd w:val="clear" w:color="auto" w:fill="FFFFFF"/>
        </w:rPr>
        <w:t>客服端是</w:t>
      </w:r>
      <w:proofErr w:type="gramEnd"/>
      <w:r w:rsidRPr="00CC608C">
        <w:rPr>
          <w:rFonts w:ascii="Arial" w:hAnsi="Arial" w:cs="Arial"/>
          <w:color w:val="2F2F2F"/>
          <w:shd w:val="clear" w:color="auto" w:fill="FFFFFF"/>
        </w:rPr>
        <w:t>两种概念，主设备既可以是服务器，也可以是客户端。从设备</w:t>
      </w:r>
      <w:r>
        <w:rPr>
          <w:rFonts w:ascii="Arial" w:hAnsi="Arial" w:cs="Arial" w:hint="eastAsia"/>
          <w:color w:val="2F2F2F"/>
          <w:shd w:val="clear" w:color="auto" w:fill="FFFFFF"/>
        </w:rPr>
        <w:t>亦然</w:t>
      </w:r>
      <w:r w:rsidRPr="00CC608C">
        <w:rPr>
          <w:rFonts w:ascii="Arial" w:hAnsi="Arial" w:cs="Arial"/>
          <w:color w:val="2F2F2F"/>
          <w:shd w:val="clear" w:color="auto" w:fill="FFFFFF"/>
        </w:rPr>
        <w:t>。</w:t>
      </w:r>
    </w:p>
    <w:p w14:paraId="26EA0B28" w14:textId="3E255140" w:rsidR="00241D11" w:rsidRPr="00C34266" w:rsidRDefault="00241D11" w:rsidP="00626EA5">
      <w:pPr>
        <w:pStyle w:val="af5"/>
        <w:numPr>
          <w:ilvl w:val="0"/>
          <w:numId w:val="5"/>
        </w:numPr>
        <w:ind w:firstLineChars="0"/>
        <w:rPr>
          <w:rFonts w:ascii="Arial" w:hAnsi="Arial" w:cs="Arial"/>
          <w:color w:val="2F2F2F"/>
          <w:shd w:val="clear" w:color="auto" w:fill="FFFFFF"/>
        </w:rPr>
      </w:pPr>
      <w:r w:rsidRPr="00C34266">
        <w:rPr>
          <w:rFonts w:ascii="Arial" w:hAnsi="Arial" w:cs="Arial" w:hint="eastAsia"/>
          <w:color w:val="2F2F2F"/>
          <w:shd w:val="clear" w:color="auto" w:fill="FFFFFF"/>
        </w:rPr>
        <w:t>安全管理器</w:t>
      </w:r>
    </w:p>
    <w:p w14:paraId="38AADAA5" w14:textId="6672D5B8" w:rsidR="00585B1A" w:rsidRPr="00C34266" w:rsidRDefault="00585B1A" w:rsidP="00D85141">
      <w:pPr>
        <w:ind w:left="480" w:firstLineChars="200" w:firstLine="480"/>
        <w:rPr>
          <w:rFonts w:ascii="Arial" w:hAnsi="Arial" w:cs="Arial"/>
          <w:color w:val="2F2F2F"/>
          <w:shd w:val="clear" w:color="auto" w:fill="FFFFFF"/>
        </w:rPr>
      </w:pPr>
      <w:r w:rsidRPr="00D85141">
        <w:rPr>
          <w:rFonts w:ascii="Arial" w:hAnsi="Arial" w:cs="Arial"/>
          <w:color w:val="2F2F2F"/>
          <w:shd w:val="clear" w:color="auto" w:fill="FFFFFF"/>
        </w:rPr>
        <w:t>SM</w:t>
      </w:r>
      <w:r w:rsidRPr="00D85141">
        <w:rPr>
          <w:rFonts w:ascii="Arial" w:hAnsi="Arial" w:cs="Arial"/>
          <w:color w:val="2F2F2F"/>
          <w:shd w:val="clear" w:color="auto" w:fill="FFFFFF"/>
        </w:rPr>
        <w:t>层提供配对和</w:t>
      </w:r>
      <w:proofErr w:type="gramStart"/>
      <w:r w:rsidRPr="00D85141">
        <w:rPr>
          <w:rFonts w:ascii="Arial" w:hAnsi="Arial" w:cs="Arial"/>
          <w:color w:val="2F2F2F"/>
          <w:shd w:val="clear" w:color="auto" w:fill="FFFFFF"/>
        </w:rPr>
        <w:t>密匙</w:t>
      </w:r>
      <w:proofErr w:type="gramEnd"/>
      <w:r w:rsidRPr="00D85141">
        <w:rPr>
          <w:rFonts w:ascii="Arial" w:hAnsi="Arial" w:cs="Arial"/>
          <w:color w:val="2F2F2F"/>
          <w:shd w:val="clear" w:color="auto" w:fill="FFFFFF"/>
        </w:rPr>
        <w:t>分发，实现安全连接和数据交换。</w:t>
      </w:r>
    </w:p>
    <w:p w14:paraId="416577F1" w14:textId="63156EDD" w:rsidR="009C5196" w:rsidRPr="00C34266" w:rsidRDefault="00241D11" w:rsidP="00626EA5">
      <w:pPr>
        <w:pStyle w:val="af5"/>
        <w:numPr>
          <w:ilvl w:val="0"/>
          <w:numId w:val="5"/>
        </w:numPr>
        <w:ind w:firstLineChars="0"/>
        <w:rPr>
          <w:rFonts w:ascii="Arial" w:hAnsi="Arial" w:cs="Arial"/>
          <w:color w:val="2F2F2F"/>
          <w:shd w:val="clear" w:color="auto" w:fill="FFFFFF"/>
        </w:rPr>
      </w:pPr>
      <w:r w:rsidRPr="00C34266">
        <w:rPr>
          <w:rFonts w:ascii="Arial" w:hAnsi="Arial" w:cs="Arial" w:hint="eastAsia"/>
          <w:color w:val="2F2F2F"/>
          <w:shd w:val="clear" w:color="auto" w:fill="FFFFFF"/>
        </w:rPr>
        <w:t>逻辑链路控制和适配协议</w:t>
      </w:r>
    </w:p>
    <w:p w14:paraId="191463DD" w14:textId="77777777" w:rsidR="00D70E67" w:rsidRDefault="009C5196" w:rsidP="00D70E67">
      <w:pPr>
        <w:ind w:left="480" w:firstLineChars="200" w:firstLine="480"/>
        <w:rPr>
          <w:rFonts w:ascii="Arial" w:hAnsi="Arial" w:cs="Arial"/>
          <w:color w:val="2F2F2F"/>
          <w:shd w:val="clear" w:color="auto" w:fill="FFFFFF"/>
        </w:rPr>
      </w:pPr>
      <w:r w:rsidRPr="00D70E67">
        <w:rPr>
          <w:rFonts w:ascii="Arial" w:hAnsi="Arial" w:cs="Arial"/>
          <w:color w:val="2F2F2F"/>
          <w:shd w:val="clear" w:color="auto" w:fill="FFFFFF"/>
        </w:rPr>
        <w:t>L2CAP</w:t>
      </w:r>
      <w:r w:rsidRPr="00D70E67">
        <w:rPr>
          <w:rFonts w:ascii="Arial" w:hAnsi="Arial" w:cs="Arial"/>
          <w:color w:val="2F2F2F"/>
          <w:shd w:val="clear" w:color="auto" w:fill="FFFFFF"/>
        </w:rPr>
        <w:t>层提供数据封装服务，允许逻辑上的点对点通讯。</w:t>
      </w:r>
    </w:p>
    <w:p w14:paraId="484AF89D" w14:textId="51A3EEFE" w:rsidR="009C5196" w:rsidRPr="00C34266" w:rsidRDefault="009C5196" w:rsidP="00D70E67">
      <w:pPr>
        <w:ind w:left="480" w:firstLineChars="200" w:firstLine="480"/>
        <w:rPr>
          <w:rFonts w:ascii="Arial" w:hAnsi="Arial" w:cs="Arial"/>
          <w:color w:val="2F2F2F"/>
          <w:shd w:val="clear" w:color="auto" w:fill="FFFFFF"/>
        </w:rPr>
      </w:pPr>
      <w:r w:rsidRPr="00D70E67">
        <w:rPr>
          <w:rFonts w:ascii="Arial" w:hAnsi="Arial" w:cs="Arial"/>
          <w:color w:val="2F2F2F"/>
          <w:shd w:val="clear" w:color="auto" w:fill="FFFFFF"/>
        </w:rPr>
        <w:t>基于包的协议，将包传输到</w:t>
      </w:r>
      <w:r w:rsidRPr="00D70E67">
        <w:rPr>
          <w:rFonts w:ascii="Arial" w:hAnsi="Arial" w:cs="Arial"/>
          <w:color w:val="2F2F2F"/>
          <w:shd w:val="clear" w:color="auto" w:fill="FFFFFF"/>
        </w:rPr>
        <w:t>HCI</w:t>
      </w:r>
      <w:r w:rsidRPr="00D70E67">
        <w:rPr>
          <w:rFonts w:ascii="Arial" w:hAnsi="Arial" w:cs="Arial"/>
          <w:color w:val="2F2F2F"/>
          <w:shd w:val="clear" w:color="auto" w:fill="FFFFFF"/>
        </w:rPr>
        <w:t>，对于无主机系统，就将包传给链路管理器</w:t>
      </w:r>
      <w:r w:rsidRPr="00D70E67">
        <w:rPr>
          <w:rFonts w:ascii="Arial" w:hAnsi="Arial" w:cs="Arial"/>
          <w:color w:val="2F2F2F"/>
          <w:shd w:val="clear" w:color="auto" w:fill="FFFFFF"/>
        </w:rPr>
        <w:t>LM</w:t>
      </w:r>
      <w:r w:rsidRPr="00D70E67">
        <w:rPr>
          <w:rFonts w:ascii="Arial" w:hAnsi="Arial" w:cs="Arial"/>
          <w:color w:val="2F2F2F"/>
          <w:shd w:val="clear" w:color="auto" w:fill="FFFFFF"/>
        </w:rPr>
        <w:t>。支持多路复用，包的分割和重组，以及向上层协议提交服务质量信息。</w:t>
      </w:r>
    </w:p>
    <w:p w14:paraId="6F15753D" w14:textId="4BD94750" w:rsidR="00241D11" w:rsidRPr="00C34266" w:rsidRDefault="00241D11" w:rsidP="00626EA5">
      <w:pPr>
        <w:pStyle w:val="af5"/>
        <w:numPr>
          <w:ilvl w:val="0"/>
          <w:numId w:val="5"/>
        </w:numPr>
        <w:ind w:firstLineChars="0"/>
        <w:rPr>
          <w:rFonts w:ascii="Arial" w:hAnsi="Arial" w:cs="Arial"/>
          <w:color w:val="2F2F2F"/>
          <w:shd w:val="clear" w:color="auto" w:fill="FFFFFF"/>
        </w:rPr>
      </w:pPr>
      <w:r w:rsidRPr="00C34266">
        <w:rPr>
          <w:rFonts w:ascii="Arial" w:hAnsi="Arial" w:cs="Arial" w:hint="eastAsia"/>
          <w:color w:val="2F2F2F"/>
          <w:shd w:val="clear" w:color="auto" w:fill="FFFFFF"/>
        </w:rPr>
        <w:t>主机控制器接口</w:t>
      </w:r>
    </w:p>
    <w:p w14:paraId="6991B741" w14:textId="13F25E13" w:rsidR="006B3F0B" w:rsidRPr="00C34266" w:rsidRDefault="006B3F0B" w:rsidP="00EA533A">
      <w:pPr>
        <w:ind w:left="480" w:firstLineChars="200" w:firstLine="480"/>
        <w:rPr>
          <w:rFonts w:ascii="Arial" w:hAnsi="Arial" w:cs="Arial"/>
          <w:color w:val="2F2F2F"/>
          <w:shd w:val="clear" w:color="auto" w:fill="FFFFFF"/>
        </w:rPr>
      </w:pPr>
      <w:r w:rsidRPr="00C34266">
        <w:rPr>
          <w:rFonts w:ascii="Arial" w:hAnsi="Arial" w:cs="Arial" w:hint="eastAsia"/>
          <w:color w:val="2F2F2F"/>
          <w:shd w:val="clear" w:color="auto" w:fill="FFFFFF"/>
        </w:rPr>
        <w:t>HCI</w:t>
      </w:r>
      <w:r w:rsidRPr="00C34266">
        <w:rPr>
          <w:rFonts w:ascii="Arial" w:hAnsi="Arial" w:cs="Arial" w:hint="eastAsia"/>
          <w:color w:val="2F2F2F"/>
          <w:shd w:val="clear" w:color="auto" w:fill="FFFFFF"/>
        </w:rPr>
        <w:t>层为接口层，向上为主机提供软件应用程序接口（</w:t>
      </w:r>
      <w:r w:rsidRPr="00C34266">
        <w:rPr>
          <w:rFonts w:ascii="Arial" w:hAnsi="Arial" w:cs="Arial" w:hint="eastAsia"/>
          <w:color w:val="2F2F2F"/>
          <w:shd w:val="clear" w:color="auto" w:fill="FFFFFF"/>
        </w:rPr>
        <w:t>API</w:t>
      </w:r>
      <w:r w:rsidRPr="00C34266">
        <w:rPr>
          <w:rFonts w:ascii="Arial" w:hAnsi="Arial" w:cs="Arial" w:hint="eastAsia"/>
          <w:color w:val="2F2F2F"/>
          <w:shd w:val="clear" w:color="auto" w:fill="FFFFFF"/>
        </w:rPr>
        <w:t>），对外为外部硬件控制接口，可以通过串口、</w:t>
      </w:r>
      <w:r w:rsidRPr="00C34266">
        <w:rPr>
          <w:rFonts w:ascii="Arial" w:hAnsi="Arial" w:cs="Arial" w:hint="eastAsia"/>
          <w:color w:val="2F2F2F"/>
          <w:shd w:val="clear" w:color="auto" w:fill="FFFFFF"/>
        </w:rPr>
        <w:t>SPI</w:t>
      </w:r>
      <w:r w:rsidRPr="00C34266">
        <w:rPr>
          <w:rFonts w:ascii="Arial" w:hAnsi="Arial" w:cs="Arial" w:hint="eastAsia"/>
          <w:color w:val="2F2F2F"/>
          <w:shd w:val="clear" w:color="auto" w:fill="FFFFFF"/>
        </w:rPr>
        <w:t>、</w:t>
      </w:r>
      <w:r w:rsidRPr="00C34266">
        <w:rPr>
          <w:rFonts w:ascii="Arial" w:hAnsi="Arial" w:cs="Arial" w:hint="eastAsia"/>
          <w:color w:val="2F2F2F"/>
          <w:shd w:val="clear" w:color="auto" w:fill="FFFFFF"/>
        </w:rPr>
        <w:t>USB</w:t>
      </w:r>
      <w:r w:rsidRPr="00C34266">
        <w:rPr>
          <w:rFonts w:ascii="Arial" w:hAnsi="Arial" w:cs="Arial" w:hint="eastAsia"/>
          <w:color w:val="2F2F2F"/>
          <w:shd w:val="clear" w:color="auto" w:fill="FFFFFF"/>
        </w:rPr>
        <w:t>来实现设备控制。</w:t>
      </w:r>
    </w:p>
    <w:p w14:paraId="2CE74619" w14:textId="710B898B" w:rsidR="00241D11" w:rsidRPr="00C34266" w:rsidRDefault="00241D11" w:rsidP="00626EA5">
      <w:pPr>
        <w:pStyle w:val="af5"/>
        <w:numPr>
          <w:ilvl w:val="0"/>
          <w:numId w:val="5"/>
        </w:numPr>
        <w:ind w:firstLineChars="0"/>
        <w:rPr>
          <w:rFonts w:ascii="Arial" w:hAnsi="Arial" w:cs="Arial"/>
          <w:color w:val="2F2F2F"/>
          <w:shd w:val="clear" w:color="auto" w:fill="FFFFFF"/>
        </w:rPr>
      </w:pPr>
      <w:r w:rsidRPr="00C34266">
        <w:rPr>
          <w:rFonts w:ascii="Arial" w:hAnsi="Arial" w:cs="Arial" w:hint="eastAsia"/>
          <w:color w:val="2F2F2F"/>
          <w:shd w:val="clear" w:color="auto" w:fill="FFFFFF"/>
        </w:rPr>
        <w:t>链路层</w:t>
      </w:r>
    </w:p>
    <w:p w14:paraId="5932DA60" w14:textId="77777777" w:rsidR="00C82D34" w:rsidRPr="00C34266" w:rsidRDefault="00C82D34" w:rsidP="00C82D34">
      <w:pPr>
        <w:ind w:left="480" w:firstLineChars="200" w:firstLine="480"/>
        <w:rPr>
          <w:rFonts w:ascii="Arial" w:hAnsi="Arial" w:cs="Arial"/>
          <w:color w:val="2F2F2F"/>
          <w:shd w:val="clear" w:color="auto" w:fill="FFFFFF"/>
        </w:rPr>
      </w:pPr>
      <w:r w:rsidRPr="00C34266">
        <w:rPr>
          <w:rFonts w:ascii="Arial" w:hAnsi="Arial" w:cs="Arial" w:hint="eastAsia"/>
          <w:color w:val="2F2F2F"/>
          <w:shd w:val="clear" w:color="auto" w:fill="FFFFFF"/>
        </w:rPr>
        <w:t>LL</w:t>
      </w:r>
      <w:r w:rsidRPr="00C34266">
        <w:rPr>
          <w:rFonts w:ascii="Arial" w:hAnsi="Arial" w:cs="Arial" w:hint="eastAsia"/>
          <w:color w:val="2F2F2F"/>
          <w:shd w:val="clear" w:color="auto" w:fill="FFFFFF"/>
        </w:rPr>
        <w:t>层为</w:t>
      </w:r>
      <w:r w:rsidRPr="00C34266">
        <w:rPr>
          <w:rFonts w:ascii="Arial" w:hAnsi="Arial" w:cs="Arial" w:hint="eastAsia"/>
          <w:color w:val="2F2F2F"/>
          <w:shd w:val="clear" w:color="auto" w:fill="FFFFFF"/>
        </w:rPr>
        <w:t>RF</w:t>
      </w:r>
      <w:r w:rsidRPr="00C34266">
        <w:rPr>
          <w:rFonts w:ascii="Arial" w:hAnsi="Arial" w:cs="Arial" w:hint="eastAsia"/>
          <w:color w:val="2F2F2F"/>
          <w:shd w:val="clear" w:color="auto" w:fill="FFFFFF"/>
        </w:rPr>
        <w:t>控制器，控制设备处于准备（</w:t>
      </w:r>
      <w:r w:rsidRPr="00C34266">
        <w:rPr>
          <w:rFonts w:ascii="Arial" w:hAnsi="Arial" w:cs="Arial" w:hint="eastAsia"/>
          <w:color w:val="2F2F2F"/>
          <w:shd w:val="clear" w:color="auto" w:fill="FFFFFF"/>
        </w:rPr>
        <w:t>standby</w:t>
      </w:r>
      <w:r w:rsidRPr="00C34266">
        <w:rPr>
          <w:rFonts w:ascii="Arial" w:hAnsi="Arial" w:cs="Arial" w:hint="eastAsia"/>
          <w:color w:val="2F2F2F"/>
          <w:shd w:val="clear" w:color="auto" w:fill="FFFFFF"/>
        </w:rPr>
        <w:t>）、广播、监听</w:t>
      </w:r>
      <w:r w:rsidRPr="00C34266">
        <w:rPr>
          <w:rFonts w:ascii="Arial" w:hAnsi="Arial" w:cs="Arial" w:hint="eastAsia"/>
          <w:color w:val="2F2F2F"/>
          <w:shd w:val="clear" w:color="auto" w:fill="FFFFFF"/>
        </w:rPr>
        <w:t>/</w:t>
      </w:r>
      <w:r w:rsidRPr="00C34266">
        <w:rPr>
          <w:rFonts w:ascii="Arial" w:hAnsi="Arial" w:cs="Arial" w:hint="eastAsia"/>
          <w:color w:val="2F2F2F"/>
          <w:shd w:val="clear" w:color="auto" w:fill="FFFFFF"/>
        </w:rPr>
        <w:t>扫描（</w:t>
      </w:r>
      <w:r w:rsidRPr="00C34266">
        <w:rPr>
          <w:rFonts w:ascii="Arial" w:hAnsi="Arial" w:cs="Arial" w:hint="eastAsia"/>
          <w:color w:val="2F2F2F"/>
          <w:shd w:val="clear" w:color="auto" w:fill="FFFFFF"/>
        </w:rPr>
        <w:t>scan</w:t>
      </w:r>
      <w:r w:rsidRPr="00C34266">
        <w:rPr>
          <w:rFonts w:ascii="Arial" w:hAnsi="Arial" w:cs="Arial" w:hint="eastAsia"/>
          <w:color w:val="2F2F2F"/>
          <w:shd w:val="clear" w:color="auto" w:fill="FFFFFF"/>
        </w:rPr>
        <w:t>）、初始化、连接，这五种状态中一种</w:t>
      </w:r>
    </w:p>
    <w:p w14:paraId="7C1FB5E1" w14:textId="77777777" w:rsidR="00C82D34" w:rsidRPr="00C34266" w:rsidRDefault="00C82D34" w:rsidP="00C82D34">
      <w:pPr>
        <w:ind w:left="480" w:firstLineChars="200" w:firstLine="480"/>
        <w:rPr>
          <w:rFonts w:ascii="Arial" w:hAnsi="Arial" w:cs="Arial"/>
          <w:color w:val="2F2F2F"/>
          <w:shd w:val="clear" w:color="auto" w:fill="FFFFFF"/>
        </w:rPr>
      </w:pPr>
      <w:r w:rsidRPr="00C34266">
        <w:rPr>
          <w:rFonts w:ascii="Arial" w:hAnsi="Arial" w:cs="Arial" w:hint="eastAsia"/>
          <w:color w:val="2F2F2F"/>
          <w:shd w:val="clear" w:color="auto" w:fill="FFFFFF"/>
        </w:rPr>
        <w:t>五种状态切换描述为：未连接时，设备广播信息，另外一个设备一直监听或按需扫描，两个设备连接初始化，设备连接上了。</w:t>
      </w:r>
    </w:p>
    <w:p w14:paraId="3D5A9C5B" w14:textId="3254D943" w:rsidR="00C82D34" w:rsidRPr="00C34266" w:rsidRDefault="00C82D34" w:rsidP="00C82D34">
      <w:pPr>
        <w:ind w:left="480" w:firstLineChars="200" w:firstLine="480"/>
        <w:rPr>
          <w:rFonts w:ascii="Arial" w:hAnsi="Arial" w:cs="Arial"/>
          <w:color w:val="2F2F2F"/>
          <w:shd w:val="clear" w:color="auto" w:fill="FFFFFF"/>
        </w:rPr>
      </w:pPr>
      <w:r w:rsidRPr="00C34266">
        <w:rPr>
          <w:rFonts w:ascii="Arial" w:hAnsi="Arial" w:cs="Arial" w:hint="eastAsia"/>
          <w:color w:val="2F2F2F"/>
          <w:shd w:val="clear" w:color="auto" w:fill="FFFFFF"/>
        </w:rPr>
        <w:lastRenderedPageBreak/>
        <w:t>发起聊天的设备为主设备，接受聊天的设备为从设备，同一次聊天只能有一个意见领袖，即主设备和从设备不能切换。</w:t>
      </w:r>
    </w:p>
    <w:p w14:paraId="20CC7F68" w14:textId="65D76505" w:rsidR="00241D11" w:rsidRPr="00C34266" w:rsidRDefault="00241D11" w:rsidP="00626EA5">
      <w:pPr>
        <w:pStyle w:val="af5"/>
        <w:numPr>
          <w:ilvl w:val="0"/>
          <w:numId w:val="5"/>
        </w:numPr>
        <w:ind w:firstLineChars="0"/>
        <w:rPr>
          <w:rFonts w:ascii="Arial" w:hAnsi="Arial" w:cs="Arial"/>
          <w:color w:val="2F2F2F"/>
          <w:shd w:val="clear" w:color="auto" w:fill="FFFFFF"/>
        </w:rPr>
      </w:pPr>
      <w:r w:rsidRPr="00C34266">
        <w:rPr>
          <w:rFonts w:ascii="Arial" w:hAnsi="Arial" w:cs="Arial" w:hint="eastAsia"/>
          <w:color w:val="2F2F2F"/>
          <w:shd w:val="clear" w:color="auto" w:fill="FFFFFF"/>
        </w:rPr>
        <w:t>物理层</w:t>
      </w:r>
    </w:p>
    <w:p w14:paraId="754AE061" w14:textId="3CFA9FE8" w:rsidR="004B4233" w:rsidRDefault="008534FF" w:rsidP="00E75E3E">
      <w:pPr>
        <w:ind w:left="480" w:firstLineChars="200" w:firstLine="480"/>
      </w:pPr>
      <w:r w:rsidRPr="00C34266">
        <w:rPr>
          <w:rFonts w:ascii="Arial" w:hAnsi="Arial" w:cs="Arial" w:hint="eastAsia"/>
          <w:color w:val="2F2F2F"/>
          <w:shd w:val="clear" w:color="auto" w:fill="FFFFFF"/>
        </w:rPr>
        <w:t>物理层使用微带天线负责数据发送和接收，调频方面使用</w:t>
      </w:r>
      <w:r w:rsidRPr="00C34266">
        <w:rPr>
          <w:rFonts w:ascii="Arial" w:hAnsi="Arial" w:cs="Arial" w:hint="eastAsia"/>
          <w:color w:val="2F2F2F"/>
          <w:shd w:val="clear" w:color="auto" w:fill="FFFFFF"/>
        </w:rPr>
        <w:t>1</w:t>
      </w:r>
      <w:r w:rsidRPr="00C34266">
        <w:rPr>
          <w:rFonts w:ascii="Arial" w:hAnsi="Arial" w:cs="Arial"/>
          <w:color w:val="2F2F2F"/>
          <w:shd w:val="clear" w:color="auto" w:fill="FFFFFF"/>
        </w:rPr>
        <w:t>Mbps</w:t>
      </w:r>
      <w:r w:rsidRPr="00C34266">
        <w:rPr>
          <w:rFonts w:ascii="Arial" w:hAnsi="Arial" w:cs="Arial" w:hint="eastAsia"/>
          <w:color w:val="2F2F2F"/>
          <w:shd w:val="clear" w:color="auto" w:fill="FFFFFF"/>
        </w:rPr>
        <w:t>自适应跳频</w:t>
      </w:r>
      <w:r w:rsidRPr="00C34266">
        <w:rPr>
          <w:rFonts w:ascii="Arial" w:hAnsi="Arial" w:cs="Arial" w:hint="eastAsia"/>
          <w:color w:val="2F2F2F"/>
          <w:shd w:val="clear" w:color="auto" w:fill="FFFFFF"/>
        </w:rPr>
        <w:t>GFSK</w:t>
      </w:r>
      <w:r w:rsidRPr="00C34266">
        <w:rPr>
          <w:rFonts w:ascii="Arial" w:hAnsi="Arial" w:cs="Arial" w:hint="eastAsia"/>
          <w:color w:val="2F2F2F"/>
          <w:shd w:val="clear" w:color="auto" w:fill="FFFFFF"/>
        </w:rPr>
        <w:t>，运行在</w:t>
      </w:r>
      <w:r w:rsidRPr="00C34266">
        <w:rPr>
          <w:rFonts w:ascii="Arial" w:hAnsi="Arial" w:cs="Arial" w:hint="eastAsia"/>
          <w:color w:val="2F2F2F"/>
          <w:shd w:val="clear" w:color="auto" w:fill="FFFFFF"/>
        </w:rPr>
        <w:t>2</w:t>
      </w:r>
      <w:r w:rsidRPr="00C34266">
        <w:rPr>
          <w:rFonts w:ascii="Arial" w:hAnsi="Arial" w:cs="Arial"/>
          <w:color w:val="2F2F2F"/>
          <w:shd w:val="clear" w:color="auto" w:fill="FFFFFF"/>
        </w:rPr>
        <w:t>.4</w:t>
      </w:r>
      <w:r w:rsidRPr="00C34266">
        <w:rPr>
          <w:rFonts w:ascii="Arial" w:hAnsi="Arial" w:cs="Arial" w:hint="eastAsia"/>
          <w:color w:val="2F2F2F"/>
          <w:shd w:val="clear" w:color="auto" w:fill="FFFFFF"/>
        </w:rPr>
        <w:t>G</w:t>
      </w:r>
      <w:r w:rsidRPr="00C34266">
        <w:rPr>
          <w:rFonts w:ascii="Arial" w:hAnsi="Arial" w:cs="Arial"/>
          <w:color w:val="2F2F2F"/>
          <w:shd w:val="clear" w:color="auto" w:fill="FFFFFF"/>
        </w:rPr>
        <w:t>Hz</w:t>
      </w:r>
      <w:r w:rsidRPr="00C34266">
        <w:rPr>
          <w:rFonts w:ascii="Arial" w:hAnsi="Arial" w:cs="Arial" w:hint="eastAsia"/>
          <w:color w:val="2F2F2F"/>
          <w:shd w:val="clear" w:color="auto" w:fill="FFFFFF"/>
        </w:rPr>
        <w:t>频段。</w:t>
      </w:r>
    </w:p>
    <w:p w14:paraId="6C7BDD54" w14:textId="11DA54F0" w:rsidR="001A0C62" w:rsidRDefault="001A0C62" w:rsidP="004B4233"/>
    <w:p w14:paraId="7FF92884" w14:textId="20D428C0" w:rsidR="004B4233" w:rsidRDefault="004B4233" w:rsidP="004B4233">
      <w:pPr>
        <w:pStyle w:val="a4"/>
        <w:spacing w:before="200" w:after="200"/>
      </w:pPr>
      <w:bookmarkStart w:id="41" w:name="_Toc514665912"/>
      <w:r>
        <w:rPr>
          <w:rFonts w:hint="eastAsia"/>
        </w:rPr>
        <w:t>2</w:t>
      </w:r>
      <w:r>
        <w:t xml:space="preserve">.3.2 </w:t>
      </w:r>
      <w:proofErr w:type="gramStart"/>
      <w:r>
        <w:rPr>
          <w:rFonts w:hint="eastAsia"/>
        </w:rPr>
        <w:t>低功耗蓝牙与传统蓝牙</w:t>
      </w:r>
      <w:r w:rsidR="00F92D54">
        <w:rPr>
          <w:rFonts w:hint="eastAsia"/>
        </w:rPr>
        <w:t>区</w:t>
      </w:r>
      <w:proofErr w:type="gramEnd"/>
      <w:r w:rsidR="00F92D54">
        <w:rPr>
          <w:rFonts w:hint="eastAsia"/>
        </w:rPr>
        <w:t>别</w:t>
      </w:r>
      <w:bookmarkEnd w:id="41"/>
    </w:p>
    <w:p w14:paraId="5982BFA7" w14:textId="77777777" w:rsidR="002F2715" w:rsidRDefault="00DE362D" w:rsidP="002F2715">
      <w:pPr>
        <w:ind w:firstLineChars="200" w:firstLine="480"/>
      </w:pPr>
      <w:proofErr w:type="gramStart"/>
      <w:r>
        <w:rPr>
          <w:rFonts w:hint="eastAsia"/>
        </w:rPr>
        <w:t>蓝牙</w:t>
      </w:r>
      <w:proofErr w:type="gramEnd"/>
      <w:r>
        <w:rPr>
          <w:rFonts w:hint="eastAsia"/>
        </w:rPr>
        <w:t>BLE</w:t>
      </w:r>
      <w:r>
        <w:rPr>
          <w:rFonts w:hint="eastAsia"/>
        </w:rPr>
        <w:t>即低功耗蓝牙。</w:t>
      </w:r>
      <w:proofErr w:type="gramStart"/>
      <w:r>
        <w:rPr>
          <w:rFonts w:hint="eastAsia"/>
        </w:rPr>
        <w:t>蓝牙</w:t>
      </w:r>
      <w:proofErr w:type="gramEnd"/>
      <w:r>
        <w:rPr>
          <w:rFonts w:hint="eastAsia"/>
        </w:rPr>
        <w:t>BLE</w:t>
      </w:r>
      <w:r>
        <w:rPr>
          <w:rFonts w:hint="eastAsia"/>
        </w:rPr>
        <w:t>相对于</w:t>
      </w:r>
      <w:proofErr w:type="gramStart"/>
      <w:r>
        <w:rPr>
          <w:rFonts w:hint="eastAsia"/>
        </w:rPr>
        <w:t>传统蓝牙</w:t>
      </w:r>
      <w:proofErr w:type="gramEnd"/>
      <w:r>
        <w:rPr>
          <w:rFonts w:hint="eastAsia"/>
        </w:rPr>
        <w:t>的优点：最大化的待机时间、快速连接和低峰值的发送</w:t>
      </w:r>
      <w:r>
        <w:rPr>
          <w:rFonts w:hint="eastAsia"/>
        </w:rPr>
        <w:t>/</w:t>
      </w:r>
      <w:r>
        <w:rPr>
          <w:rFonts w:hint="eastAsia"/>
        </w:rPr>
        <w:t>接收功耗。</w:t>
      </w:r>
    </w:p>
    <w:p w14:paraId="59DAABD7" w14:textId="77777777" w:rsidR="002F2715" w:rsidRDefault="00DE362D" w:rsidP="002F2715">
      <w:pPr>
        <w:ind w:firstLineChars="200" w:firstLine="480"/>
      </w:pPr>
      <w:r>
        <w:rPr>
          <w:rFonts w:hint="eastAsia"/>
        </w:rPr>
        <w:t>1</w:t>
      </w:r>
      <w:r>
        <w:rPr>
          <w:rFonts w:hint="eastAsia"/>
        </w:rPr>
        <w:t>、</w:t>
      </w:r>
      <w:proofErr w:type="gramStart"/>
      <w:r>
        <w:rPr>
          <w:rFonts w:hint="eastAsia"/>
        </w:rPr>
        <w:t>蓝牙</w:t>
      </w:r>
      <w:proofErr w:type="gramEnd"/>
      <w:r>
        <w:rPr>
          <w:rFonts w:hint="eastAsia"/>
        </w:rPr>
        <w:t>BLE</w:t>
      </w:r>
      <w:r>
        <w:rPr>
          <w:rFonts w:hint="eastAsia"/>
        </w:rPr>
        <w:t>的发送和接受任务会以最快的速度完成，完成</w:t>
      </w:r>
      <w:proofErr w:type="gramStart"/>
      <w:r>
        <w:rPr>
          <w:rFonts w:hint="eastAsia"/>
        </w:rPr>
        <w:t>之后蓝</w:t>
      </w:r>
      <w:proofErr w:type="gramEnd"/>
      <w:r>
        <w:rPr>
          <w:rFonts w:hint="eastAsia"/>
        </w:rPr>
        <w:t>牙</w:t>
      </w:r>
      <w:r>
        <w:rPr>
          <w:rFonts w:hint="eastAsia"/>
        </w:rPr>
        <w:t>BLE</w:t>
      </w:r>
      <w:r>
        <w:rPr>
          <w:rFonts w:hint="eastAsia"/>
        </w:rPr>
        <w:t>会暂停发射无线（但是还是会接受），等待下一次</w:t>
      </w:r>
      <w:proofErr w:type="gramStart"/>
      <w:r>
        <w:rPr>
          <w:rFonts w:hint="eastAsia"/>
        </w:rPr>
        <w:t>连接</w:t>
      </w:r>
      <w:proofErr w:type="gramEnd"/>
      <w:r>
        <w:rPr>
          <w:rFonts w:hint="eastAsia"/>
        </w:rPr>
        <w:t>再激活</w:t>
      </w:r>
      <w:r>
        <w:rPr>
          <w:rFonts w:hint="eastAsia"/>
        </w:rPr>
        <w:t>;</w:t>
      </w:r>
      <w:r>
        <w:rPr>
          <w:rFonts w:hint="eastAsia"/>
        </w:rPr>
        <w:t>而</w:t>
      </w:r>
      <w:proofErr w:type="gramStart"/>
      <w:r>
        <w:rPr>
          <w:rFonts w:hint="eastAsia"/>
        </w:rPr>
        <w:t>传统蓝牙是</w:t>
      </w:r>
      <w:proofErr w:type="gramEnd"/>
      <w:r>
        <w:rPr>
          <w:rFonts w:hint="eastAsia"/>
        </w:rPr>
        <w:t>持续保持连接。</w:t>
      </w:r>
    </w:p>
    <w:p w14:paraId="41219641" w14:textId="77777777" w:rsidR="002F2715" w:rsidRDefault="00DE362D" w:rsidP="002F2715">
      <w:pPr>
        <w:ind w:firstLineChars="200" w:firstLine="480"/>
      </w:pPr>
      <w:r>
        <w:rPr>
          <w:rFonts w:hint="eastAsia"/>
        </w:rPr>
        <w:t>2</w:t>
      </w:r>
      <w:r>
        <w:rPr>
          <w:rFonts w:hint="eastAsia"/>
        </w:rPr>
        <w:t>、广播信道（为保证网络不互相干扰而划分）仅有</w:t>
      </w:r>
      <w:r>
        <w:rPr>
          <w:rFonts w:hint="eastAsia"/>
        </w:rPr>
        <w:t>3</w:t>
      </w:r>
      <w:r>
        <w:rPr>
          <w:rFonts w:hint="eastAsia"/>
        </w:rPr>
        <w:t>个，而</w:t>
      </w:r>
      <w:proofErr w:type="gramStart"/>
      <w:r>
        <w:rPr>
          <w:rFonts w:hint="eastAsia"/>
        </w:rPr>
        <w:t>传统蓝牙是</w:t>
      </w:r>
      <w:proofErr w:type="gramEnd"/>
      <w:r>
        <w:rPr>
          <w:rFonts w:hint="eastAsia"/>
        </w:rPr>
        <w:t>32</w:t>
      </w:r>
      <w:r>
        <w:rPr>
          <w:rFonts w:hint="eastAsia"/>
        </w:rPr>
        <w:t>个。</w:t>
      </w:r>
    </w:p>
    <w:p w14:paraId="23F6EA8B" w14:textId="77777777" w:rsidR="002F2715" w:rsidRDefault="00DE362D" w:rsidP="002F2715">
      <w:pPr>
        <w:ind w:firstLineChars="200" w:firstLine="480"/>
      </w:pPr>
      <w:r>
        <w:rPr>
          <w:rFonts w:hint="eastAsia"/>
        </w:rPr>
        <w:t>3</w:t>
      </w:r>
      <w:r>
        <w:rPr>
          <w:rFonts w:hint="eastAsia"/>
        </w:rPr>
        <w:t>、</w:t>
      </w:r>
      <w:proofErr w:type="gramStart"/>
      <w:r>
        <w:rPr>
          <w:rFonts w:hint="eastAsia"/>
        </w:rPr>
        <w:t>蓝牙低能耗</w:t>
      </w:r>
      <w:proofErr w:type="gramEnd"/>
      <w:r>
        <w:rPr>
          <w:rFonts w:hint="eastAsia"/>
        </w:rPr>
        <w:t>技术“完成”一次连接</w:t>
      </w:r>
      <w:r>
        <w:rPr>
          <w:rFonts w:hint="eastAsia"/>
        </w:rPr>
        <w:t>(</w:t>
      </w:r>
      <w:r>
        <w:rPr>
          <w:rFonts w:hint="eastAsia"/>
        </w:rPr>
        <w:t>即扫描其它设备、建立链路、发送数据、认证和适当地结束</w:t>
      </w:r>
      <w:r>
        <w:rPr>
          <w:rFonts w:hint="eastAsia"/>
        </w:rPr>
        <w:t>)</w:t>
      </w:r>
      <w:r>
        <w:rPr>
          <w:rFonts w:hint="eastAsia"/>
        </w:rPr>
        <w:t>只需</w:t>
      </w:r>
      <w:r>
        <w:rPr>
          <w:rFonts w:hint="eastAsia"/>
        </w:rPr>
        <w:t>3ms</w:t>
      </w:r>
      <w:r>
        <w:rPr>
          <w:rFonts w:hint="eastAsia"/>
        </w:rPr>
        <w:t>。而标准</w:t>
      </w:r>
      <w:proofErr w:type="gramStart"/>
      <w:r>
        <w:rPr>
          <w:rFonts w:hint="eastAsia"/>
        </w:rPr>
        <w:t>蓝牙技术</w:t>
      </w:r>
      <w:proofErr w:type="gramEnd"/>
      <w:r>
        <w:rPr>
          <w:rFonts w:hint="eastAsia"/>
        </w:rPr>
        <w:t>完成相同的连接周期需要数百毫秒。</w:t>
      </w:r>
    </w:p>
    <w:p w14:paraId="062C1573" w14:textId="408E08DD" w:rsidR="00F92D54" w:rsidRPr="00F92D54" w:rsidRDefault="00DE362D" w:rsidP="002F2715">
      <w:pPr>
        <w:ind w:firstLineChars="200" w:firstLine="480"/>
      </w:pPr>
      <w:r>
        <w:rPr>
          <w:rFonts w:hint="eastAsia"/>
        </w:rPr>
        <w:t>4</w:t>
      </w:r>
      <w:r>
        <w:rPr>
          <w:rFonts w:hint="eastAsia"/>
        </w:rPr>
        <w:t>、</w:t>
      </w:r>
      <w:proofErr w:type="gramStart"/>
      <w:r>
        <w:rPr>
          <w:rFonts w:hint="eastAsia"/>
        </w:rPr>
        <w:t>蓝牙低能耗</w:t>
      </w:r>
      <w:proofErr w:type="gramEnd"/>
      <w:r>
        <w:rPr>
          <w:rFonts w:hint="eastAsia"/>
        </w:rPr>
        <w:t>技术使用非常短的数据包，标准</w:t>
      </w:r>
      <w:proofErr w:type="gramStart"/>
      <w:r>
        <w:rPr>
          <w:rFonts w:hint="eastAsia"/>
        </w:rPr>
        <w:t>蓝牙技</w:t>
      </w:r>
      <w:proofErr w:type="gramEnd"/>
      <w:r>
        <w:rPr>
          <w:rFonts w:hint="eastAsia"/>
        </w:rPr>
        <w:t>术使用的数据包长度较长。</w:t>
      </w:r>
    </w:p>
    <w:p w14:paraId="3460C4AE" w14:textId="77777777" w:rsidR="002740B8" w:rsidRPr="00980C74" w:rsidRDefault="002740B8" w:rsidP="00234B02">
      <w:pPr>
        <w:jc w:val="left"/>
      </w:pPr>
    </w:p>
    <w:p w14:paraId="7F66100A" w14:textId="134561C3" w:rsidR="002740B8" w:rsidRPr="003D72CE" w:rsidRDefault="004B4233" w:rsidP="00234B02">
      <w:pPr>
        <w:pStyle w:val="a4"/>
        <w:spacing w:before="200" w:after="200"/>
      </w:pPr>
      <w:bookmarkStart w:id="42" w:name="_Toc514665913"/>
      <w:r>
        <w:t>2</w:t>
      </w:r>
      <w:r w:rsidR="002740B8">
        <w:rPr>
          <w:rFonts w:hint="eastAsia"/>
        </w:rPr>
        <w:t>.</w:t>
      </w:r>
      <w:r>
        <w:t>3</w:t>
      </w:r>
      <w:r w:rsidR="002740B8">
        <w:rPr>
          <w:rFonts w:hint="eastAsia"/>
        </w:rPr>
        <w:t>.</w:t>
      </w:r>
      <w:r w:rsidR="002740B8">
        <w:t xml:space="preserve">3 </w:t>
      </w:r>
      <w:proofErr w:type="spellStart"/>
      <w:r w:rsidR="002740B8">
        <w:t>Br</w:t>
      </w:r>
      <w:r w:rsidR="002740B8">
        <w:rPr>
          <w:rFonts w:hint="eastAsia"/>
        </w:rPr>
        <w:t>ight</w:t>
      </w:r>
      <w:r w:rsidR="002740B8">
        <w:t>Beacon</w:t>
      </w:r>
      <w:proofErr w:type="spellEnd"/>
      <w:r w:rsidR="002740B8">
        <w:rPr>
          <w:rFonts w:hint="eastAsia"/>
        </w:rPr>
        <w:t>的室内定位解决方案</w:t>
      </w:r>
      <w:bookmarkEnd w:id="42"/>
    </w:p>
    <w:p w14:paraId="7E211CFB" w14:textId="2568E5B0" w:rsidR="0025339A" w:rsidRDefault="006B0C60" w:rsidP="00974B6B">
      <w:pPr>
        <w:ind w:firstLineChars="200" w:firstLine="480"/>
      </w:pPr>
      <w:r w:rsidRPr="00974B6B">
        <w:rPr>
          <w:rFonts w:hint="eastAsia"/>
        </w:rPr>
        <w:t>一家公司提供的室内定位解决方案，适用于较为普遍的室内定位场景，如：智慧小区、大型停车场、商业街区等，通过使用</w:t>
      </w:r>
      <w:proofErr w:type="spellStart"/>
      <w:r w:rsidRPr="00974B6B">
        <w:rPr>
          <w:rFonts w:hint="eastAsia"/>
        </w:rPr>
        <w:t>Br</w:t>
      </w:r>
      <w:r w:rsidRPr="00974B6B">
        <w:t>ightBea</w:t>
      </w:r>
      <w:r w:rsidRPr="00974B6B">
        <w:rPr>
          <w:rFonts w:hint="eastAsia"/>
        </w:rPr>
        <w:t>co</w:t>
      </w:r>
      <w:r w:rsidRPr="00974B6B">
        <w:t>n</w:t>
      </w:r>
      <w:proofErr w:type="spellEnd"/>
      <w:r w:rsidRPr="00974B6B">
        <w:rPr>
          <w:rFonts w:hint="eastAsia"/>
        </w:rPr>
        <w:t>设备发送信号，然后对需要定位的区域进行模型建立，然后开发终端</w:t>
      </w:r>
      <w:r w:rsidRPr="00974B6B">
        <w:rPr>
          <w:rFonts w:hint="eastAsia"/>
        </w:rPr>
        <w:t>App</w:t>
      </w:r>
      <w:r w:rsidRPr="00974B6B">
        <w:rPr>
          <w:rFonts w:hint="eastAsia"/>
        </w:rPr>
        <w:t>进行</w:t>
      </w:r>
      <w:r w:rsidRPr="00974B6B">
        <w:rPr>
          <w:rFonts w:hint="eastAsia"/>
        </w:rPr>
        <w:t>BLE</w:t>
      </w:r>
      <w:r w:rsidRPr="00974B6B">
        <w:rPr>
          <w:rFonts w:hint="eastAsia"/>
        </w:rPr>
        <w:t>信号的接收，使用</w:t>
      </w:r>
      <w:proofErr w:type="spellStart"/>
      <w:r w:rsidRPr="00974B6B">
        <w:rPr>
          <w:rFonts w:hint="eastAsia"/>
        </w:rPr>
        <w:t>BrigthBeacon</w:t>
      </w:r>
      <w:proofErr w:type="spellEnd"/>
      <w:r w:rsidRPr="00974B6B">
        <w:rPr>
          <w:rFonts w:hint="eastAsia"/>
        </w:rPr>
        <w:t>开发的一整套</w:t>
      </w:r>
      <w:r w:rsidRPr="00974B6B">
        <w:rPr>
          <w:rFonts w:hint="eastAsia"/>
        </w:rPr>
        <w:t>API</w:t>
      </w:r>
      <w:r w:rsidRPr="00974B6B">
        <w:rPr>
          <w:rFonts w:hint="eastAsia"/>
        </w:rPr>
        <w:t>就可以进行定位导航。</w:t>
      </w:r>
    </w:p>
    <w:p w14:paraId="4440581F" w14:textId="154BA4C0" w:rsidR="000E209F" w:rsidRPr="000E209F" w:rsidRDefault="003E0419" w:rsidP="00974B6B">
      <w:pPr>
        <w:ind w:firstLineChars="200" w:firstLine="480"/>
      </w:pPr>
      <w:r>
        <w:rPr>
          <w:rFonts w:hint="eastAsia"/>
        </w:rPr>
        <w:t>通过云平台对室内定位的地图进行生成，在地图生成完成后，下载其开发库，对终端</w:t>
      </w:r>
      <w:r>
        <w:rPr>
          <w:rFonts w:hint="eastAsia"/>
        </w:rPr>
        <w:t>App</w:t>
      </w:r>
      <w:r>
        <w:rPr>
          <w:rFonts w:hint="eastAsia"/>
        </w:rPr>
        <w:t>进行开发，在开发的时候，使用提供的</w:t>
      </w:r>
      <w:r>
        <w:rPr>
          <w:rFonts w:hint="eastAsia"/>
        </w:rPr>
        <w:t>App</w:t>
      </w:r>
      <w:r>
        <w:rPr>
          <w:rFonts w:hint="eastAsia"/>
        </w:rPr>
        <w:t>对</w:t>
      </w:r>
      <w:proofErr w:type="spellStart"/>
      <w:r>
        <w:rPr>
          <w:rFonts w:hint="eastAsia"/>
        </w:rPr>
        <w:t>BrightBeacon</w:t>
      </w:r>
      <w:proofErr w:type="spellEnd"/>
      <w:r>
        <w:rPr>
          <w:rFonts w:hint="eastAsia"/>
        </w:rPr>
        <w:t>进行配置，地图上就可以显示其</w:t>
      </w:r>
      <w:r>
        <w:rPr>
          <w:rFonts w:hint="eastAsia"/>
        </w:rPr>
        <w:t>Beacon</w:t>
      </w:r>
      <w:r>
        <w:rPr>
          <w:rFonts w:hint="eastAsia"/>
        </w:rPr>
        <w:t>的位置，而实现室内定位。</w:t>
      </w:r>
    </w:p>
    <w:p w14:paraId="2A6281A7" w14:textId="546D348A" w:rsidR="002740B8" w:rsidRDefault="002740B8" w:rsidP="00234B02">
      <w:pPr>
        <w:jc w:val="left"/>
      </w:pPr>
    </w:p>
    <w:p w14:paraId="7C8568AC" w14:textId="029AFE62" w:rsidR="00A22A8C" w:rsidRDefault="005B18C3" w:rsidP="005B18C3">
      <w:pPr>
        <w:pStyle w:val="a3"/>
        <w:spacing w:before="200" w:after="200"/>
      </w:pPr>
      <w:bookmarkStart w:id="43" w:name="_Toc514665914"/>
      <w:r>
        <w:rPr>
          <w:rFonts w:hint="eastAsia"/>
        </w:rPr>
        <w:t>2</w:t>
      </w:r>
      <w:r>
        <w:t xml:space="preserve">.4 </w:t>
      </w:r>
      <w:r>
        <w:t>本章总结</w:t>
      </w:r>
      <w:bookmarkEnd w:id="43"/>
    </w:p>
    <w:p w14:paraId="0F1DB106" w14:textId="011CE83C" w:rsidR="005B18C3" w:rsidRDefault="005B18C3" w:rsidP="00234B02">
      <w:pPr>
        <w:jc w:val="left"/>
      </w:pPr>
    </w:p>
    <w:p w14:paraId="2E6DB6CB" w14:textId="6345BA7D" w:rsidR="0065759F" w:rsidRDefault="0065759F" w:rsidP="00234B02">
      <w:pPr>
        <w:jc w:val="left"/>
      </w:pPr>
    </w:p>
    <w:p w14:paraId="05103843" w14:textId="23F14B9E" w:rsidR="0065759F" w:rsidRDefault="0065759F" w:rsidP="00234B02">
      <w:pPr>
        <w:jc w:val="left"/>
      </w:pPr>
    </w:p>
    <w:p w14:paraId="7AEEA5F1" w14:textId="38F97793" w:rsidR="006402FF" w:rsidRDefault="006402FF" w:rsidP="00234B02">
      <w:pPr>
        <w:jc w:val="left"/>
      </w:pPr>
    </w:p>
    <w:p w14:paraId="556D1B7E" w14:textId="4D7E16C8" w:rsidR="006402FF" w:rsidRDefault="006402FF" w:rsidP="00234B02">
      <w:pPr>
        <w:jc w:val="left"/>
      </w:pPr>
    </w:p>
    <w:p w14:paraId="793CE5C6" w14:textId="1ADBC394" w:rsidR="006402FF" w:rsidRDefault="00FC14D6" w:rsidP="00FC14D6">
      <w:pPr>
        <w:pStyle w:val="a8"/>
      </w:pPr>
      <w:bookmarkStart w:id="44" w:name="_Toc514665915"/>
      <w:r>
        <w:rPr>
          <w:rFonts w:hint="eastAsia"/>
        </w:rPr>
        <w:lastRenderedPageBreak/>
        <w:t>第</w:t>
      </w:r>
      <w:r>
        <w:rPr>
          <w:rFonts w:hint="eastAsia"/>
        </w:rPr>
        <w:t>3</w:t>
      </w:r>
      <w:r>
        <w:rPr>
          <w:rFonts w:hint="eastAsia"/>
        </w:rPr>
        <w:t>章</w:t>
      </w:r>
      <w:r>
        <w:rPr>
          <w:rFonts w:hint="eastAsia"/>
        </w:rPr>
        <w:t xml:space="preserve"> </w:t>
      </w:r>
      <w:r>
        <w:rPr>
          <w:rFonts w:hint="eastAsia"/>
        </w:rPr>
        <w:t>基于</w:t>
      </w:r>
      <w:r>
        <w:rPr>
          <w:rFonts w:hint="eastAsia"/>
        </w:rPr>
        <w:t>Beacon</w:t>
      </w:r>
      <w:r>
        <w:rPr>
          <w:rFonts w:hint="eastAsia"/>
        </w:rPr>
        <w:t>的室内定位</w:t>
      </w:r>
      <w:r w:rsidR="006F001B">
        <w:rPr>
          <w:rFonts w:hint="eastAsia"/>
        </w:rPr>
        <w:t>技术</w:t>
      </w:r>
      <w:r w:rsidR="00FF0773">
        <w:rPr>
          <w:rFonts w:hint="eastAsia"/>
        </w:rPr>
        <w:t>分析</w:t>
      </w:r>
      <w:bookmarkEnd w:id="44"/>
    </w:p>
    <w:p w14:paraId="143C30B3" w14:textId="20918BB5" w:rsidR="000C00F9" w:rsidRPr="000C00F9" w:rsidRDefault="0016655D" w:rsidP="0016655D">
      <w:pPr>
        <w:ind w:firstLineChars="200" w:firstLine="480"/>
      </w:pPr>
      <w:r>
        <w:rPr>
          <w:rFonts w:hint="eastAsia"/>
        </w:rPr>
        <w:t>在上一介绍章</w:t>
      </w:r>
      <w:proofErr w:type="gramStart"/>
      <w:r>
        <w:rPr>
          <w:rFonts w:hint="eastAsia"/>
        </w:rPr>
        <w:t>低功耗蓝牙的</w:t>
      </w:r>
      <w:proofErr w:type="gramEnd"/>
      <w:r>
        <w:rPr>
          <w:rFonts w:hint="eastAsia"/>
        </w:rPr>
        <w:t>基础上，本章介绍使用低功耗</w:t>
      </w:r>
      <w:proofErr w:type="gramStart"/>
      <w:r>
        <w:rPr>
          <w:rFonts w:hint="eastAsia"/>
        </w:rPr>
        <w:t>蓝牙作</w:t>
      </w:r>
      <w:proofErr w:type="gramEnd"/>
      <w:r>
        <w:rPr>
          <w:rFonts w:hint="eastAsia"/>
        </w:rPr>
        <w:t>为</w:t>
      </w:r>
      <w:r>
        <w:rPr>
          <w:rFonts w:hint="eastAsia"/>
        </w:rPr>
        <w:t>Beacon</w:t>
      </w:r>
      <w:r>
        <w:rPr>
          <w:rFonts w:hint="eastAsia"/>
        </w:rPr>
        <w:t>的室内定位方案设计，本次设计是基于本次毕业论文的各个实验方案而言，在具体场景应用方面，应</w:t>
      </w:r>
      <w:r w:rsidR="00356566">
        <w:rPr>
          <w:rFonts w:hint="eastAsia"/>
        </w:rPr>
        <w:t>使用与其场景适应的参数，才能够达到定位精度的要求，本方案采</w:t>
      </w:r>
      <w:r w:rsidR="00D51443">
        <w:rPr>
          <w:rFonts w:hint="eastAsia"/>
        </w:rPr>
        <w:t>用</w:t>
      </w:r>
      <w:r w:rsidR="00356566">
        <w:rPr>
          <w:rFonts w:hint="eastAsia"/>
        </w:rPr>
        <w:t>十字交叉九宫格分割定位方案，将室内空间进行划分，同时在手机</w:t>
      </w:r>
      <w:r w:rsidR="00356566">
        <w:rPr>
          <w:rFonts w:hint="eastAsia"/>
        </w:rPr>
        <w:t>App</w:t>
      </w:r>
      <w:r w:rsidR="00356566">
        <w:rPr>
          <w:rFonts w:hint="eastAsia"/>
        </w:rPr>
        <w:t>的设计上进行体现，使用手机</w:t>
      </w:r>
      <w:r w:rsidR="00356566">
        <w:rPr>
          <w:rFonts w:hint="eastAsia"/>
        </w:rPr>
        <w:t>App</w:t>
      </w:r>
      <w:r w:rsidR="00356566">
        <w:rPr>
          <w:rFonts w:hint="eastAsia"/>
        </w:rPr>
        <w:t>进行信号强度的采集，</w:t>
      </w:r>
      <w:r w:rsidR="00FC7D8B">
        <w:rPr>
          <w:rFonts w:hint="eastAsia"/>
        </w:rPr>
        <w:t>并与实际测量值进行对比。</w:t>
      </w:r>
    </w:p>
    <w:p w14:paraId="75246EE1" w14:textId="3C79831B" w:rsidR="00112AF9" w:rsidRPr="00112AF9" w:rsidRDefault="000C00F9" w:rsidP="00A75FA4">
      <w:pPr>
        <w:pStyle w:val="a3"/>
        <w:spacing w:before="200" w:after="200"/>
      </w:pPr>
      <w:bookmarkStart w:id="45" w:name="_Toc514665916"/>
      <w:r>
        <w:rPr>
          <w:rFonts w:hint="eastAsia"/>
        </w:rPr>
        <w:t>3</w:t>
      </w:r>
      <w:r>
        <w:t xml:space="preserve">.1 </w:t>
      </w:r>
      <w:proofErr w:type="gramStart"/>
      <w:r>
        <w:rPr>
          <w:rFonts w:hint="eastAsia"/>
        </w:rPr>
        <w:t>蓝牙</w:t>
      </w:r>
      <w:proofErr w:type="gramEnd"/>
      <w:r>
        <w:rPr>
          <w:rFonts w:hint="eastAsia"/>
        </w:rPr>
        <w:t>Beacon</w:t>
      </w:r>
      <w:r w:rsidR="00D63BD3">
        <w:rPr>
          <w:rFonts w:hint="eastAsia"/>
        </w:rPr>
        <w:t>设计</w:t>
      </w:r>
      <w:bookmarkEnd w:id="45"/>
    </w:p>
    <w:p w14:paraId="722D3646" w14:textId="0BFD1ECC" w:rsidR="00D63BD3" w:rsidRPr="00D63BD3" w:rsidRDefault="00D63BD3" w:rsidP="00D63BD3">
      <w:pPr>
        <w:pStyle w:val="a4"/>
        <w:spacing w:before="200" w:after="200"/>
      </w:pPr>
      <w:bookmarkStart w:id="46" w:name="_Toc514665917"/>
      <w:r>
        <w:rPr>
          <w:rFonts w:hint="eastAsia"/>
        </w:rPr>
        <w:t>3</w:t>
      </w:r>
      <w:r>
        <w:t xml:space="preserve">.1.1 </w:t>
      </w:r>
      <w:proofErr w:type="gramStart"/>
      <w:r>
        <w:rPr>
          <w:rFonts w:hint="eastAsia"/>
        </w:rPr>
        <w:t>蓝牙</w:t>
      </w:r>
      <w:proofErr w:type="gramEnd"/>
      <w:r>
        <w:rPr>
          <w:rFonts w:hint="eastAsia"/>
        </w:rPr>
        <w:t>Beacon</w:t>
      </w:r>
      <w:r>
        <w:rPr>
          <w:rFonts w:hint="eastAsia"/>
        </w:rPr>
        <w:t>简介</w:t>
      </w:r>
      <w:bookmarkEnd w:id="46"/>
    </w:p>
    <w:p w14:paraId="02011F98" w14:textId="1B497A49" w:rsidR="00FC7D8B" w:rsidRDefault="00FC7D8B" w:rsidP="00FC7D8B">
      <w:pPr>
        <w:ind w:firstLineChars="200" w:firstLine="480"/>
      </w:pPr>
      <w:r>
        <w:rPr>
          <w:rFonts w:hint="eastAsia"/>
        </w:rPr>
        <w:t>Beacon</w:t>
      </w:r>
      <w:r>
        <w:rPr>
          <w:rFonts w:hint="eastAsia"/>
        </w:rPr>
        <w:t>是信标的意思，在室内定位场景应用中，使用</w:t>
      </w:r>
      <w:r>
        <w:rPr>
          <w:rFonts w:hint="eastAsia"/>
        </w:rPr>
        <w:t>Beacon</w:t>
      </w:r>
      <w:r>
        <w:rPr>
          <w:rFonts w:hint="eastAsia"/>
        </w:rPr>
        <w:t>进行信号的发射，在室内进行</w:t>
      </w:r>
      <w:r>
        <w:rPr>
          <w:rFonts w:hint="eastAsia"/>
        </w:rPr>
        <w:t>Beacon</w:t>
      </w:r>
      <w:r>
        <w:rPr>
          <w:rFonts w:hint="eastAsia"/>
        </w:rPr>
        <w:t>信号强度及相关信息的采集。</w:t>
      </w:r>
      <w:proofErr w:type="gramStart"/>
      <w:r w:rsidR="00D51443">
        <w:rPr>
          <w:rFonts w:hint="eastAsia"/>
        </w:rPr>
        <w:t>低功耗蓝牙</w:t>
      </w:r>
      <w:proofErr w:type="gramEnd"/>
      <w:r w:rsidR="00D51443">
        <w:rPr>
          <w:rFonts w:hint="eastAsia"/>
        </w:rPr>
        <w:t>Beacon</w:t>
      </w:r>
      <w:r w:rsidR="00D51443">
        <w:rPr>
          <w:rFonts w:hint="eastAsia"/>
        </w:rPr>
        <w:t>同样遵从低功耗</w:t>
      </w:r>
      <w:proofErr w:type="gramStart"/>
      <w:r w:rsidR="00D51443">
        <w:rPr>
          <w:rFonts w:hint="eastAsia"/>
        </w:rPr>
        <w:t>蓝牙协议</w:t>
      </w:r>
      <w:proofErr w:type="gramEnd"/>
      <w:r w:rsidR="00D51443">
        <w:rPr>
          <w:rFonts w:hint="eastAsia"/>
        </w:rPr>
        <w:t>栈，开发人员在开发</w:t>
      </w:r>
      <w:r w:rsidR="00D51443">
        <w:rPr>
          <w:rFonts w:hint="eastAsia"/>
        </w:rPr>
        <w:t>Beacon</w:t>
      </w:r>
      <w:r w:rsidR="00D51443">
        <w:rPr>
          <w:rFonts w:hint="eastAsia"/>
        </w:rPr>
        <w:t>的时候与其开发</w:t>
      </w:r>
      <w:proofErr w:type="gramStart"/>
      <w:r w:rsidR="00D51443">
        <w:rPr>
          <w:rFonts w:hint="eastAsia"/>
        </w:rPr>
        <w:t>低功耗蓝牙</w:t>
      </w:r>
      <w:proofErr w:type="gramEnd"/>
      <w:r w:rsidR="00D51443">
        <w:rPr>
          <w:rFonts w:hint="eastAsia"/>
        </w:rPr>
        <w:t>是大同小异的</w:t>
      </w:r>
      <w:r w:rsidR="001A000A">
        <w:rPr>
          <w:rFonts w:hint="eastAsia"/>
        </w:rPr>
        <w:t>。</w:t>
      </w:r>
      <w:r>
        <w:rPr>
          <w:rFonts w:hint="eastAsia"/>
        </w:rPr>
        <w:t>在与</w:t>
      </w:r>
      <w:proofErr w:type="spellStart"/>
      <w:r>
        <w:rPr>
          <w:rFonts w:hint="eastAsia"/>
        </w:rPr>
        <w:t>Wifi</w:t>
      </w:r>
      <w:proofErr w:type="spellEnd"/>
      <w:r>
        <w:t xml:space="preserve"> </w:t>
      </w:r>
      <w:r>
        <w:rPr>
          <w:rFonts w:hint="eastAsia"/>
        </w:rPr>
        <w:t>Beacon</w:t>
      </w:r>
      <w:r>
        <w:rPr>
          <w:rFonts w:hint="eastAsia"/>
        </w:rPr>
        <w:t>的对比上，</w:t>
      </w:r>
      <w:proofErr w:type="gramStart"/>
      <w:r>
        <w:rPr>
          <w:rFonts w:hint="eastAsia"/>
        </w:rPr>
        <w:t>低功耗蓝牙</w:t>
      </w:r>
      <w:proofErr w:type="gramEnd"/>
      <w:r>
        <w:rPr>
          <w:rFonts w:hint="eastAsia"/>
        </w:rPr>
        <w:t>Beacon</w:t>
      </w:r>
      <w:r>
        <w:rPr>
          <w:rFonts w:hint="eastAsia"/>
        </w:rPr>
        <w:t>拥有其绝对的优势。在信道方面，工作于免费的</w:t>
      </w:r>
      <w:r>
        <w:rPr>
          <w:rFonts w:hint="eastAsia"/>
        </w:rPr>
        <w:t>2</w:t>
      </w:r>
      <w:r>
        <w:t>.4</w:t>
      </w:r>
      <w:r>
        <w:rPr>
          <w:rFonts w:hint="eastAsia"/>
        </w:rPr>
        <w:t>GHz</w:t>
      </w:r>
      <w:r>
        <w:rPr>
          <w:rFonts w:hint="eastAsia"/>
        </w:rPr>
        <w:t>频段，保证了免费公共频点的低成本性；在信号强度方面，</w:t>
      </w:r>
      <w:proofErr w:type="gramStart"/>
      <w:r>
        <w:rPr>
          <w:rFonts w:hint="eastAsia"/>
        </w:rPr>
        <w:t>低功耗蓝牙</w:t>
      </w:r>
      <w:proofErr w:type="gramEnd"/>
      <w:r>
        <w:rPr>
          <w:rFonts w:hint="eastAsia"/>
        </w:rPr>
        <w:t>Beacon</w:t>
      </w:r>
      <w:r>
        <w:rPr>
          <w:rFonts w:hint="eastAsia"/>
        </w:rPr>
        <w:t>可以随时调节信号发射强度，用于适应相应的室内定位场景</w:t>
      </w:r>
      <w:r w:rsidR="00D51443">
        <w:rPr>
          <w:rFonts w:hint="eastAsia"/>
        </w:rPr>
        <w:t>；在功耗方面，</w:t>
      </w:r>
      <w:proofErr w:type="gramStart"/>
      <w:r w:rsidR="00D51443">
        <w:rPr>
          <w:rFonts w:hint="eastAsia"/>
        </w:rPr>
        <w:t>蓝牙</w:t>
      </w:r>
      <w:proofErr w:type="gramEnd"/>
      <w:r w:rsidR="00D51443">
        <w:rPr>
          <w:rFonts w:hint="eastAsia"/>
        </w:rPr>
        <w:t>Beacon</w:t>
      </w:r>
      <w:r w:rsidR="00D51443">
        <w:rPr>
          <w:rFonts w:hint="eastAsia"/>
        </w:rPr>
        <w:t>的低功耗特性是</w:t>
      </w:r>
      <w:proofErr w:type="spellStart"/>
      <w:r w:rsidR="00D51443">
        <w:rPr>
          <w:rFonts w:hint="eastAsia"/>
        </w:rPr>
        <w:t>Wifi</w:t>
      </w:r>
      <w:proofErr w:type="spellEnd"/>
      <w:r w:rsidR="00D51443">
        <w:t xml:space="preserve"> </w:t>
      </w:r>
      <w:r w:rsidR="00D51443">
        <w:rPr>
          <w:rFonts w:hint="eastAsia"/>
        </w:rPr>
        <w:t>Beacon</w:t>
      </w:r>
      <w:r w:rsidR="00D51443">
        <w:rPr>
          <w:rFonts w:hint="eastAsia"/>
        </w:rPr>
        <w:t>无法企及的，为室内定位的长期部署提供了可能性，简化了后期维护；在覆盖</w:t>
      </w:r>
      <w:r w:rsidR="001A000A">
        <w:rPr>
          <w:rFonts w:hint="eastAsia"/>
        </w:rPr>
        <w:t>范围方面，</w:t>
      </w:r>
      <w:proofErr w:type="gramStart"/>
      <w:r w:rsidR="001A000A">
        <w:rPr>
          <w:rFonts w:hint="eastAsia"/>
        </w:rPr>
        <w:t>低功耗蓝牙</w:t>
      </w:r>
      <w:proofErr w:type="gramEnd"/>
      <w:r w:rsidR="001A000A">
        <w:rPr>
          <w:rFonts w:hint="eastAsia"/>
        </w:rPr>
        <w:t>Beacon</w:t>
      </w:r>
      <w:r w:rsidR="001A000A">
        <w:rPr>
          <w:rFonts w:hint="eastAsia"/>
        </w:rPr>
        <w:t>没有</w:t>
      </w:r>
      <w:proofErr w:type="spellStart"/>
      <w:r w:rsidR="001A000A">
        <w:rPr>
          <w:rFonts w:hint="eastAsia"/>
        </w:rPr>
        <w:t>Wifi</w:t>
      </w:r>
      <w:proofErr w:type="spellEnd"/>
      <w:r w:rsidR="001A000A">
        <w:t xml:space="preserve"> </w:t>
      </w:r>
      <w:r w:rsidR="001A000A">
        <w:rPr>
          <w:rFonts w:hint="eastAsia"/>
        </w:rPr>
        <w:t>Beacon</w:t>
      </w:r>
      <w:r w:rsidR="001A000A">
        <w:rPr>
          <w:rFonts w:hint="eastAsia"/>
        </w:rPr>
        <w:t>广，但是其范围在室内定位场景比如停车场、超市等地方，这些场景需要的精度，部署节点的密度、信号的覆盖范围都是恰到好处的，不仅提高了定位的精度，还降低了功耗。</w:t>
      </w:r>
    </w:p>
    <w:p w14:paraId="343E193E" w14:textId="4D5B2D99" w:rsidR="00D63BD3" w:rsidRDefault="00D63BD3" w:rsidP="00D63BD3"/>
    <w:p w14:paraId="1F1ED8BC" w14:textId="1158BD29" w:rsidR="006402FF" w:rsidRDefault="00156387" w:rsidP="00156387">
      <w:pPr>
        <w:pStyle w:val="a4"/>
        <w:spacing w:before="200" w:after="200"/>
      </w:pPr>
      <w:bookmarkStart w:id="47" w:name="_Toc514665918"/>
      <w:r>
        <w:rPr>
          <w:rFonts w:hint="eastAsia"/>
        </w:rPr>
        <w:t>3</w:t>
      </w:r>
      <w:r>
        <w:t xml:space="preserve">.1.2 </w:t>
      </w:r>
      <w:proofErr w:type="gramStart"/>
      <w:r>
        <w:rPr>
          <w:rFonts w:hint="eastAsia"/>
        </w:rPr>
        <w:t>蓝牙</w:t>
      </w:r>
      <w:proofErr w:type="gramEnd"/>
      <w:r>
        <w:rPr>
          <w:rFonts w:hint="eastAsia"/>
        </w:rPr>
        <w:t>Beacon</w:t>
      </w:r>
      <w:r>
        <w:rPr>
          <w:rFonts w:hint="eastAsia"/>
        </w:rPr>
        <w:t>拓扑设计</w:t>
      </w:r>
      <w:bookmarkEnd w:id="47"/>
    </w:p>
    <w:p w14:paraId="145D95D4" w14:textId="2B63F704" w:rsidR="00156387" w:rsidRDefault="008368EB" w:rsidP="008368EB">
      <w:pPr>
        <w:ind w:firstLineChars="200" w:firstLine="480"/>
        <w:jc w:val="left"/>
      </w:pPr>
      <w:proofErr w:type="gramStart"/>
      <w:r>
        <w:rPr>
          <w:rFonts w:hint="eastAsia"/>
        </w:rPr>
        <w:t>蓝牙</w:t>
      </w:r>
      <w:proofErr w:type="gramEnd"/>
      <w:r>
        <w:rPr>
          <w:rFonts w:hint="eastAsia"/>
        </w:rPr>
        <w:t>Beacon</w:t>
      </w:r>
      <w:r>
        <w:rPr>
          <w:rFonts w:hint="eastAsia"/>
        </w:rPr>
        <w:t>的拓扑设计主要依靠于对应的室内定位场景，在场景内需要不断调节其参数来适应场景的变化，用以达到更高的定位精度要求，</w:t>
      </w:r>
      <w:r w:rsidR="00782C70">
        <w:rPr>
          <w:rFonts w:hint="eastAsia"/>
        </w:rPr>
        <w:t>在本论文中，在有</w:t>
      </w:r>
      <w:proofErr w:type="gramStart"/>
      <w:r w:rsidR="00782C70">
        <w:rPr>
          <w:rFonts w:hint="eastAsia"/>
        </w:rPr>
        <w:t>4</w:t>
      </w:r>
      <w:r w:rsidR="00782C70">
        <w:rPr>
          <w:rFonts w:hint="eastAsia"/>
        </w:rPr>
        <w:t>个蓝</w:t>
      </w:r>
      <w:proofErr w:type="gramEnd"/>
      <w:r w:rsidR="00782C70">
        <w:rPr>
          <w:rFonts w:hint="eastAsia"/>
        </w:rPr>
        <w:t>牙</w:t>
      </w:r>
      <w:r w:rsidR="00782C70">
        <w:rPr>
          <w:rFonts w:hint="eastAsia"/>
        </w:rPr>
        <w:t>Beacon</w:t>
      </w:r>
      <w:r w:rsidR="00782C70">
        <w:rPr>
          <w:rFonts w:hint="eastAsia"/>
        </w:rPr>
        <w:t>的基础上，可以组合成的较好的拓扑结构有</w:t>
      </w:r>
      <w:r w:rsidR="00782C70">
        <w:rPr>
          <w:rFonts w:hint="eastAsia"/>
        </w:rPr>
        <w:t>3</w:t>
      </w:r>
      <w:r w:rsidR="00782C70">
        <w:rPr>
          <w:rFonts w:hint="eastAsia"/>
        </w:rPr>
        <w:t>种，如图</w:t>
      </w:r>
      <w:r w:rsidR="00782C70">
        <w:rPr>
          <w:rFonts w:hint="eastAsia"/>
        </w:rPr>
        <w:t>3-</w:t>
      </w:r>
      <w:r w:rsidR="00782C70">
        <w:t>1(a) (b) (c)</w:t>
      </w:r>
      <w:r w:rsidR="00782C70">
        <w:rPr>
          <w:rFonts w:hint="eastAsia"/>
        </w:rPr>
        <w:t>所示：</w:t>
      </w:r>
    </w:p>
    <w:p w14:paraId="35082274" w14:textId="03E4A9ED" w:rsidR="001F5813" w:rsidRDefault="001F5813" w:rsidP="001F5813">
      <w:pPr>
        <w:jc w:val="left"/>
      </w:pPr>
      <w:r>
        <w:object w:dxaOrig="19591" w:dyaOrig="6270" w14:anchorId="389EA960">
          <v:shape id="_x0000_i1030" type="#_x0000_t75" style="width:442.05pt;height:141.5pt" o:ole="">
            <v:imagedata r:id="rId30" o:title=""/>
          </v:shape>
          <o:OLEObject Type="Embed" ProgID="Visio.Drawing.15" ShapeID="_x0000_i1030" DrawAspect="Content" ObjectID="_1588423948" r:id="rId31"/>
        </w:object>
      </w:r>
    </w:p>
    <w:p w14:paraId="74EDEA08" w14:textId="4BB99942" w:rsidR="001F5813" w:rsidRDefault="008A31DC" w:rsidP="00903D38">
      <w:pPr>
        <w:ind w:firstLineChars="300" w:firstLine="720"/>
        <w:jc w:val="left"/>
      </w:pPr>
      <w:r>
        <w:t xml:space="preserve">3-1a </w:t>
      </w:r>
      <w:r>
        <w:rPr>
          <w:rFonts w:hint="eastAsia"/>
        </w:rPr>
        <w:t>正方形</w:t>
      </w:r>
      <w:r>
        <w:rPr>
          <w:rFonts w:hint="eastAsia"/>
        </w:rPr>
        <w:t xml:space="preserve"> </w:t>
      </w:r>
      <w:r>
        <w:t xml:space="preserve">             </w:t>
      </w:r>
      <w:r w:rsidR="00395EEC">
        <w:t xml:space="preserve">    </w:t>
      </w:r>
      <w:r>
        <w:t>3-1</w:t>
      </w:r>
      <w:r>
        <w:rPr>
          <w:rFonts w:hint="eastAsia"/>
        </w:rPr>
        <w:t>b</w:t>
      </w:r>
      <w:r>
        <w:t xml:space="preserve"> </w:t>
      </w:r>
      <w:r>
        <w:rPr>
          <w:rFonts w:hint="eastAsia"/>
        </w:rPr>
        <w:t>菱形</w:t>
      </w:r>
      <w:r>
        <w:t xml:space="preserve">               3-1</w:t>
      </w:r>
      <w:r>
        <w:rPr>
          <w:rFonts w:hint="eastAsia"/>
        </w:rPr>
        <w:t>c</w:t>
      </w:r>
      <w:r>
        <w:t xml:space="preserve"> </w:t>
      </w:r>
      <w:r>
        <w:rPr>
          <w:rFonts w:hint="eastAsia"/>
        </w:rPr>
        <w:t>直线型</w:t>
      </w:r>
    </w:p>
    <w:p w14:paraId="2DB58C14" w14:textId="3724CCBA" w:rsidR="00782C70" w:rsidRDefault="0024060B" w:rsidP="0024060B">
      <w:pPr>
        <w:pStyle w:val="af5"/>
        <w:numPr>
          <w:ilvl w:val="0"/>
          <w:numId w:val="6"/>
        </w:numPr>
        <w:ind w:firstLineChars="0"/>
        <w:jc w:val="left"/>
      </w:pPr>
      <w:r>
        <w:rPr>
          <w:rFonts w:hint="eastAsia"/>
        </w:rPr>
        <w:t>正方形拓扑</w:t>
      </w:r>
    </w:p>
    <w:p w14:paraId="19CED94F" w14:textId="6BEFC805" w:rsidR="006E3F7C" w:rsidRDefault="006E3F7C" w:rsidP="0010512C">
      <w:pPr>
        <w:ind w:left="480" w:firstLineChars="200" w:firstLine="480"/>
        <w:jc w:val="left"/>
      </w:pPr>
      <w:r>
        <w:rPr>
          <w:rFonts w:hint="eastAsia"/>
        </w:rPr>
        <w:t>在一个较为规则的空间内，将</w:t>
      </w:r>
      <w:r>
        <w:rPr>
          <w:rFonts w:hint="eastAsia"/>
        </w:rPr>
        <w:t>Beacon</w:t>
      </w:r>
      <w:r>
        <w:rPr>
          <w:rFonts w:hint="eastAsia"/>
        </w:rPr>
        <w:t>设备部署为正方形，</w:t>
      </w:r>
      <w:r w:rsidR="0010512C">
        <w:rPr>
          <w:rFonts w:hint="eastAsia"/>
        </w:rPr>
        <w:t>将区域划分为等面积的九个区域，形成九宫格布局，在这种拓扑下，</w:t>
      </w:r>
      <w:r w:rsidR="0010512C">
        <w:rPr>
          <w:rFonts w:hint="eastAsia"/>
        </w:rPr>
        <w:t>Beacon</w:t>
      </w:r>
      <w:r w:rsidR="0010512C">
        <w:rPr>
          <w:rFonts w:hint="eastAsia"/>
        </w:rPr>
        <w:t>设备信号的发射覆盖范围呈现均匀分布，在环境遮挡</w:t>
      </w:r>
      <w:proofErr w:type="gramStart"/>
      <w:r w:rsidR="0010512C">
        <w:rPr>
          <w:rFonts w:hint="eastAsia"/>
        </w:rPr>
        <w:t>物较为</w:t>
      </w:r>
      <w:proofErr w:type="gramEnd"/>
      <w:r w:rsidR="0010512C">
        <w:rPr>
          <w:rFonts w:hint="eastAsia"/>
        </w:rPr>
        <w:t>一致的时候，整个区域接收到的</w:t>
      </w:r>
      <w:r w:rsidR="0010512C">
        <w:rPr>
          <w:rFonts w:hint="eastAsia"/>
        </w:rPr>
        <w:t>Beacon</w:t>
      </w:r>
      <w:r w:rsidR="0010512C">
        <w:rPr>
          <w:rFonts w:hint="eastAsia"/>
        </w:rPr>
        <w:t>信号都是差不多的，这时可以通过朝向来判定当前设备所处的位置。</w:t>
      </w:r>
    </w:p>
    <w:p w14:paraId="1EC65D9A" w14:textId="60AD943F" w:rsidR="0024060B" w:rsidRDefault="0024060B" w:rsidP="0024060B">
      <w:pPr>
        <w:pStyle w:val="af5"/>
        <w:numPr>
          <w:ilvl w:val="0"/>
          <w:numId w:val="6"/>
        </w:numPr>
        <w:ind w:firstLineChars="0"/>
        <w:jc w:val="left"/>
      </w:pPr>
      <w:r>
        <w:rPr>
          <w:rFonts w:hint="eastAsia"/>
        </w:rPr>
        <w:t>菱形拓扑</w:t>
      </w:r>
    </w:p>
    <w:p w14:paraId="7E1D1E15" w14:textId="76FFDBB4" w:rsidR="00B26781" w:rsidRDefault="00B26781" w:rsidP="00580FEA">
      <w:pPr>
        <w:ind w:left="480" w:firstLineChars="200" w:firstLine="480"/>
        <w:jc w:val="left"/>
      </w:pPr>
      <w:r>
        <w:rPr>
          <w:rFonts w:hint="eastAsia"/>
        </w:rPr>
        <w:t>菱形拓扑</w:t>
      </w:r>
      <w:r w:rsidR="00580FEA">
        <w:rPr>
          <w:rFonts w:hint="eastAsia"/>
        </w:rPr>
        <w:t>中，中心区域会出现一个信号强度最低点，能够方便信号强度基准的确认。</w:t>
      </w:r>
    </w:p>
    <w:p w14:paraId="3FC1E0E1" w14:textId="682D0C50" w:rsidR="0024060B" w:rsidRDefault="0024060B" w:rsidP="0024060B">
      <w:pPr>
        <w:pStyle w:val="af5"/>
        <w:numPr>
          <w:ilvl w:val="0"/>
          <w:numId w:val="6"/>
        </w:numPr>
        <w:ind w:firstLineChars="0"/>
        <w:jc w:val="left"/>
      </w:pPr>
      <w:r>
        <w:rPr>
          <w:rFonts w:hint="eastAsia"/>
        </w:rPr>
        <w:t>直线型拓扑</w:t>
      </w:r>
    </w:p>
    <w:p w14:paraId="233E3740" w14:textId="63298630" w:rsidR="00B26781" w:rsidRPr="00782C70" w:rsidRDefault="00B26781" w:rsidP="00B26781">
      <w:pPr>
        <w:ind w:left="480" w:firstLineChars="200" w:firstLine="480"/>
        <w:jc w:val="left"/>
      </w:pPr>
      <w:r>
        <w:rPr>
          <w:rFonts w:hint="eastAsia"/>
        </w:rPr>
        <w:t>直线型拓扑适用于较为狭长的通道环境内，这样的部署能更加方便简洁的测量</w:t>
      </w:r>
      <w:r>
        <w:rPr>
          <w:rFonts w:hint="eastAsia"/>
        </w:rPr>
        <w:t>Beacon</w:t>
      </w:r>
      <w:r>
        <w:rPr>
          <w:rFonts w:hint="eastAsia"/>
        </w:rPr>
        <w:t>信号，在邻近某一个</w:t>
      </w:r>
      <w:r>
        <w:rPr>
          <w:rFonts w:hint="eastAsia"/>
        </w:rPr>
        <w:t>Beacon</w:t>
      </w:r>
      <w:r>
        <w:rPr>
          <w:rFonts w:hint="eastAsia"/>
        </w:rPr>
        <w:t>设备的时候，该</w:t>
      </w:r>
      <w:r>
        <w:rPr>
          <w:rFonts w:hint="eastAsia"/>
        </w:rPr>
        <w:t>Beacon</w:t>
      </w:r>
      <w:r>
        <w:rPr>
          <w:rFonts w:hint="eastAsia"/>
        </w:rPr>
        <w:t>信号强度会急剧上升，方便于</w:t>
      </w:r>
      <w:r>
        <w:rPr>
          <w:rFonts w:hint="eastAsia"/>
        </w:rPr>
        <w:t>Beacon</w:t>
      </w:r>
      <w:r>
        <w:rPr>
          <w:rFonts w:hint="eastAsia"/>
        </w:rPr>
        <w:t>信号算法的编写与改进。</w:t>
      </w:r>
    </w:p>
    <w:p w14:paraId="2F4A5C0C" w14:textId="051D5EC0" w:rsidR="003F3CEC" w:rsidRDefault="003F3CEC" w:rsidP="003F3CEC"/>
    <w:p w14:paraId="52C8A6CB" w14:textId="6E028ACF" w:rsidR="001824DA" w:rsidRDefault="001824DA" w:rsidP="001824DA">
      <w:pPr>
        <w:pStyle w:val="a3"/>
        <w:spacing w:before="200" w:after="200"/>
      </w:pPr>
      <w:bookmarkStart w:id="48" w:name="_Toc514665919"/>
      <w:r>
        <w:rPr>
          <w:rFonts w:hint="eastAsia"/>
        </w:rPr>
        <w:t>3</w:t>
      </w:r>
      <w:r>
        <w:t xml:space="preserve">.2 </w:t>
      </w:r>
      <w:r>
        <w:rPr>
          <w:rFonts w:hint="eastAsia"/>
        </w:rPr>
        <w:t>室内传播模型</w:t>
      </w:r>
      <w:r w:rsidR="002666B0">
        <w:rPr>
          <w:rFonts w:hint="eastAsia"/>
        </w:rPr>
        <w:t>分析</w:t>
      </w:r>
      <w:bookmarkEnd w:id="48"/>
    </w:p>
    <w:p w14:paraId="72942A65" w14:textId="75C4A674" w:rsidR="004375D6" w:rsidRPr="004375D6" w:rsidRDefault="004375D6" w:rsidP="004375D6">
      <w:pPr>
        <w:ind w:firstLineChars="200" w:firstLine="480"/>
      </w:pPr>
      <w:proofErr w:type="gramStart"/>
      <w:r>
        <w:rPr>
          <w:rFonts w:hint="eastAsia"/>
        </w:rPr>
        <w:t>低功耗蓝牙</w:t>
      </w:r>
      <w:proofErr w:type="gramEnd"/>
      <w:r>
        <w:rPr>
          <w:rFonts w:hint="eastAsia"/>
        </w:rPr>
        <w:t>Beacon</w:t>
      </w:r>
      <w:r>
        <w:rPr>
          <w:rFonts w:hint="eastAsia"/>
        </w:rPr>
        <w:t>发出的信号在室内进行传播，会发生多径效应，在接收端采集</w:t>
      </w:r>
      <w:r>
        <w:rPr>
          <w:rFonts w:hint="eastAsia"/>
        </w:rPr>
        <w:t>RSSI</w:t>
      </w:r>
      <w:r>
        <w:rPr>
          <w:rFonts w:hint="eastAsia"/>
        </w:rPr>
        <w:t>信号的时候会产生误差，信号在室内的分布可以由室内传播模型进行刻画，从而得到较为精确的</w:t>
      </w:r>
      <w:r>
        <w:rPr>
          <w:rFonts w:hint="eastAsia"/>
        </w:rPr>
        <w:t>RSSI</w:t>
      </w:r>
      <w:r>
        <w:rPr>
          <w:rFonts w:hint="eastAsia"/>
        </w:rPr>
        <w:t>与距离的关系。</w:t>
      </w:r>
    </w:p>
    <w:p w14:paraId="62F52A5E" w14:textId="62117540" w:rsidR="001824DA" w:rsidRDefault="00D84359" w:rsidP="00955C1F">
      <w:pPr>
        <w:pStyle w:val="a4"/>
        <w:spacing w:before="200" w:after="200"/>
      </w:pPr>
      <w:bookmarkStart w:id="49" w:name="_Toc514665920"/>
      <w:r>
        <w:rPr>
          <w:rFonts w:hint="eastAsia"/>
        </w:rPr>
        <w:t>3</w:t>
      </w:r>
      <w:r>
        <w:t xml:space="preserve">.2.1 </w:t>
      </w:r>
      <w:r>
        <w:rPr>
          <w:rFonts w:hint="eastAsia"/>
        </w:rPr>
        <w:t>室内无线信道特点</w:t>
      </w:r>
      <w:bookmarkEnd w:id="49"/>
    </w:p>
    <w:p w14:paraId="7EC328B4" w14:textId="77777777" w:rsidR="00BC3372" w:rsidRDefault="00BC3372" w:rsidP="00BC3372">
      <w:pPr>
        <w:ind w:firstLineChars="200" w:firstLine="480"/>
      </w:pPr>
      <w:r>
        <w:rPr>
          <w:rFonts w:hint="eastAsia"/>
        </w:rPr>
        <w:t>在室内环境中，手机终端对</w:t>
      </w:r>
      <w:proofErr w:type="gramStart"/>
      <w:r>
        <w:rPr>
          <w:rFonts w:hint="eastAsia"/>
        </w:rPr>
        <w:t>低功耗蓝牙</w:t>
      </w:r>
      <w:proofErr w:type="gramEnd"/>
      <w:r>
        <w:rPr>
          <w:rFonts w:hint="eastAsia"/>
        </w:rPr>
        <w:t>Beacon</w:t>
      </w:r>
      <w:r>
        <w:rPr>
          <w:rFonts w:hint="eastAsia"/>
        </w:rPr>
        <w:t>信号的采集不会是单一路径方向传播过来的，而是由许多路径的反射波叠加而成的。由于信号是通过各个路径反射过来的，所以到达终端的时间、相位、强度会有所不同，信号反射后会相遇，有的叠加会使信号加强，有的叠加会让信号减弱，这样接收信号的幅度会发生剧烈的变化产生衰落，这种由多</w:t>
      </w:r>
      <w:proofErr w:type="gramStart"/>
      <w:r>
        <w:rPr>
          <w:rFonts w:hint="eastAsia"/>
        </w:rPr>
        <w:t>径产生</w:t>
      </w:r>
      <w:proofErr w:type="gramEnd"/>
      <w:r>
        <w:rPr>
          <w:rFonts w:hint="eastAsia"/>
        </w:rPr>
        <w:t>的衰落，称之为多径效应。</w:t>
      </w:r>
    </w:p>
    <w:p w14:paraId="52CBF862" w14:textId="7022C81C" w:rsidR="00955C1F" w:rsidRDefault="00BC3372" w:rsidP="00BC3372">
      <w:pPr>
        <w:ind w:firstLineChars="200" w:firstLine="480"/>
      </w:pPr>
      <w:r>
        <w:rPr>
          <w:rFonts w:hint="eastAsia"/>
        </w:rPr>
        <w:lastRenderedPageBreak/>
        <w:t>多径效应的体现就是，即使在静态环境下对一个</w:t>
      </w:r>
      <w:r>
        <w:rPr>
          <w:rFonts w:hint="eastAsia"/>
        </w:rPr>
        <w:t>Beacon</w:t>
      </w:r>
      <w:r>
        <w:rPr>
          <w:rFonts w:hint="eastAsia"/>
        </w:rPr>
        <w:t>信号进行测量，同样会产生动态变化的结果，在信号强度显示上，会出现波动的情况</w:t>
      </w:r>
      <w:r w:rsidR="00332758">
        <w:rPr>
          <w:rFonts w:hint="eastAsia"/>
        </w:rPr>
        <w:t>。</w:t>
      </w:r>
    </w:p>
    <w:p w14:paraId="0163DE6D" w14:textId="3EB31B36" w:rsidR="000D5DE9" w:rsidRDefault="000D5DE9" w:rsidP="00BC3372">
      <w:pPr>
        <w:ind w:firstLineChars="200" w:firstLine="480"/>
      </w:pPr>
      <w:r>
        <w:rPr>
          <w:rFonts w:hint="eastAsia"/>
        </w:rPr>
        <w:t>这种波动情况可以由可变参数信道来刻画，由于信号传播过程中到达时间、相位等的不一致，需要信道传播模型的参数随之变化来减小多径效应对信号强度测量的影响，可变参数信道的</w:t>
      </w:r>
      <w:r w:rsidR="00423AD5">
        <w:rPr>
          <w:rFonts w:hint="eastAsia"/>
        </w:rPr>
        <w:t>特性</w:t>
      </w:r>
      <w:r>
        <w:rPr>
          <w:rFonts w:hint="eastAsia"/>
        </w:rPr>
        <w:t>推导如下：</w:t>
      </w:r>
    </w:p>
    <w:p w14:paraId="1D90B83D" w14:textId="22AC82C9" w:rsidR="00A51926" w:rsidRDefault="00B85894" w:rsidP="00AE4D21">
      <w:pPr>
        <w:ind w:firstLineChars="200" w:firstLine="480"/>
      </w:pPr>
      <w:r>
        <w:rPr>
          <w:rFonts w:hint="eastAsia"/>
        </w:rPr>
        <w:t>假设发射端产生正弦函数信号频率为</w:t>
      </w:r>
      <m:oMath>
        <m:sSub>
          <m:sSubPr>
            <m:ctrlPr>
              <w:rPr>
                <w:rFonts w:ascii="Cambria Math" w:hAnsi="Cambria Math"/>
              </w:rPr>
            </m:ctrlPr>
          </m:sSubPr>
          <m:e>
            <m:r>
              <w:rPr>
                <w:rFonts w:ascii="Cambria Math" w:hAnsi="Cambria Math"/>
              </w:rPr>
              <m:t>ω</m:t>
            </m:r>
          </m:e>
          <m:sub>
            <m:r>
              <w:rPr>
                <w:rFonts w:ascii="Cambria Math" w:hAnsi="Cambria Math"/>
              </w:rPr>
              <m:t>0</m:t>
            </m:r>
          </m:sub>
        </m:sSub>
      </m:oMath>
      <w:r>
        <w:rPr>
          <w:rFonts w:hint="eastAsia"/>
        </w:rPr>
        <w:t>，</w:t>
      </w:r>
      <m:oMath>
        <m:func>
          <m:funcPr>
            <m:ctrlPr>
              <w:rPr>
                <w:rFonts w:ascii="Cambria Math" w:hAnsi="Cambria Math"/>
              </w:rPr>
            </m:ctrlPr>
          </m:funcPr>
          <m:fName>
            <m:r>
              <m:rPr>
                <m:sty m:val="p"/>
              </m:rPr>
              <w:rPr>
                <w:rFonts w:ascii="Cambria Math" w:hAnsi="Cambria Math" w:hint="eastAsia"/>
              </w:rPr>
              <m:t>s</m:t>
            </m:r>
            <m:d>
              <m:dPr>
                <m:ctrlPr>
                  <w:rPr>
                    <w:rFonts w:ascii="Cambria Math" w:hAnsi="Cambria Math"/>
                  </w:rPr>
                </m:ctrlPr>
              </m:dPr>
              <m:e>
                <m:r>
                  <m:rPr>
                    <m:sty m:val="p"/>
                  </m:rPr>
                  <w:rPr>
                    <w:rFonts w:ascii="Cambria Math" w:hAnsi="Cambria Math"/>
                  </w:rPr>
                  <m:t>t</m:t>
                </m:r>
              </m:e>
            </m:d>
            <m:r>
              <m:rPr>
                <m:sty m:val="p"/>
              </m:rPr>
              <w:rPr>
                <w:rFonts w:ascii="Cambria Math" w:hAnsi="Cambria Math"/>
              </w:rPr>
              <m:t>=Acos</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oMath>
      <w:r w:rsidR="000D6FB5">
        <w:rPr>
          <w:rFonts w:hint="eastAsia"/>
        </w:rPr>
        <w:t>，经过</w:t>
      </w:r>
      <w:r w:rsidR="00A51926">
        <w:rPr>
          <w:rFonts w:hint="eastAsia"/>
        </w:rPr>
        <w:t>多条路径传播后终端接收到的信号为：</w:t>
      </w:r>
    </w:p>
    <w:p w14:paraId="4F2229A4" w14:textId="73EBF139" w:rsidR="00AE4D21" w:rsidRPr="00141145" w:rsidRDefault="00977467" w:rsidP="00AE4D21">
      <w:pPr>
        <w:ind w:firstLineChars="200" w:firstLine="480"/>
      </w:pPr>
      <m:oMathPara>
        <m:oMath>
          <m:func>
            <m:funcPr>
              <m:ctrlPr>
                <w:rPr>
                  <w:rFonts w:ascii="Cambria Math" w:hAnsi="Cambria Math"/>
                </w:rPr>
              </m:ctrlPr>
            </m:funcPr>
            <m:fNa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m:t>
                  </m:r>
                </m:e>
              </m:nary>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(t)</m:t>
              </m:r>
            </m:e>
          </m:func>
          <m:r>
            <w:rPr>
              <w:rFonts w:ascii="Cambria Math" w:hAnsi="Cambria Math"/>
            </w:rPr>
            <m:t>]</m:t>
          </m:r>
          <m:func>
            <m:funcPr>
              <m:ctrlPr>
                <w:rPr>
                  <w:rFonts w:ascii="Cambria Math" w:hAnsi="Cambria Math"/>
                </w:rPr>
              </m:ctrlPr>
            </m:funcPr>
            <m:fNa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m:t>
                  </m:r>
                </m:e>
              </m:nary>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ψ</m:t>
                  </m:r>
                </m:e>
                <m:sub>
                  <m:r>
                    <w:rPr>
                      <w:rFonts w:ascii="Cambria Math" w:hAnsi="Cambria Math"/>
                    </w:rPr>
                    <m:t>i</m:t>
                  </m:r>
                </m:sub>
              </m:sSub>
              <m:r>
                <w:rPr>
                  <w:rFonts w:ascii="Cambria Math" w:hAnsi="Cambria Math"/>
                </w:rPr>
                <m:t>(t)</m:t>
              </m:r>
            </m:e>
          </m:func>
          <m:r>
            <w:rPr>
              <w:rFonts w:ascii="Cambria Math" w:hAnsi="Cambria Math"/>
            </w:rPr>
            <m:t>]</m:t>
          </m:r>
        </m:oMath>
      </m:oMathPara>
    </w:p>
    <w:p w14:paraId="23E34341" w14:textId="306DBABD" w:rsidR="000204C5" w:rsidRDefault="00690BAD" w:rsidP="00C755C6">
      <w:pPr>
        <w:ind w:firstLineChars="400" w:firstLine="960"/>
      </w:pPr>
      <m:oMath>
        <m:r>
          <m:rPr>
            <m:sty m:val="p"/>
          </m:rPr>
          <w:rPr>
            <w:rFonts w:ascii="Cambria Math" w:hAnsi="Cambria Math" w:hint="eastAsia"/>
          </w:rPr>
          <m:t>n</m:t>
        </m:r>
      </m:oMath>
      <w:r w:rsidR="000204C5">
        <w:rPr>
          <w:rFonts w:hint="eastAsia"/>
        </w:rPr>
        <w:t>为路径数，</w:t>
      </w:r>
      <w:proofErr w:type="spellStart"/>
      <w:r w:rsidR="000204C5">
        <w:rPr>
          <w:rFonts w:hint="eastAsia"/>
        </w:rPr>
        <w:t>i</w:t>
      </w:r>
      <w:proofErr w:type="spellEnd"/>
      <w:r w:rsidR="000204C5">
        <w:t>=1,2,3,4…n</w:t>
      </w:r>
    </w:p>
    <w:p w14:paraId="34B616D6" w14:textId="21CC69C8" w:rsidR="00141145" w:rsidRDefault="00977467" w:rsidP="00C755C6">
      <w:pPr>
        <w:ind w:firstLineChars="400" w:firstLine="960"/>
      </w:pPr>
      <m:oMath>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(t)</m:t>
        </m:r>
      </m:oMath>
      <w:r w:rsidR="009C652D">
        <w:rPr>
          <w:rFonts w:hint="eastAsia"/>
        </w:rPr>
        <w:t>为经过第</w:t>
      </w:r>
      <w:proofErr w:type="spellStart"/>
      <w:r w:rsidR="009C652D">
        <w:rPr>
          <w:rFonts w:hint="eastAsia"/>
        </w:rPr>
        <w:t>i</w:t>
      </w:r>
      <w:proofErr w:type="spellEnd"/>
      <w:r w:rsidR="009C652D">
        <w:rPr>
          <w:rFonts w:hint="eastAsia"/>
        </w:rPr>
        <w:t>条路径接收的信号振幅</w:t>
      </w:r>
    </w:p>
    <w:p w14:paraId="0E65F5E2" w14:textId="358C3A50" w:rsidR="009C652D" w:rsidRDefault="00977467" w:rsidP="00C755C6">
      <w:pPr>
        <w:ind w:firstLineChars="400" w:firstLine="960"/>
      </w:pPr>
      <m:oMath>
        <m:sSub>
          <m:sSubPr>
            <m:ctrlPr>
              <w:rPr>
                <w:rFonts w:ascii="Cambria Math" w:hAnsi="Cambria Math"/>
              </w:rPr>
            </m:ctrlPr>
          </m:sSubPr>
          <m:e>
            <m:r>
              <w:rPr>
                <w:rFonts w:ascii="Cambria Math" w:hAnsi="Cambria Math"/>
              </w:rPr>
              <m:t>τ</m:t>
            </m:r>
          </m:e>
          <m:sub>
            <m:r>
              <w:rPr>
                <w:rFonts w:ascii="Cambria Math" w:hAnsi="Cambria Math"/>
              </w:rPr>
              <m:t>i</m:t>
            </m:r>
          </m:sub>
        </m:sSub>
        <m:r>
          <w:rPr>
            <w:rFonts w:ascii="Cambria Math" w:hAnsi="Cambria Math"/>
          </w:rPr>
          <m:t>(t)</m:t>
        </m:r>
      </m:oMath>
      <w:r w:rsidR="009C652D">
        <w:rPr>
          <w:rFonts w:hint="eastAsia"/>
        </w:rPr>
        <w:t>第</w:t>
      </w:r>
      <w:proofErr w:type="spellStart"/>
      <w:r w:rsidR="009C652D">
        <w:rPr>
          <w:rFonts w:hint="eastAsia"/>
        </w:rPr>
        <w:t>i</w:t>
      </w:r>
      <w:proofErr w:type="spellEnd"/>
      <w:r w:rsidR="009C652D">
        <w:rPr>
          <w:rFonts w:hint="eastAsia"/>
        </w:rPr>
        <w:t>条路径的传输时延</w:t>
      </w:r>
    </w:p>
    <w:p w14:paraId="0E7BC9C9" w14:textId="583EBBF3" w:rsidR="009C652D" w:rsidRDefault="00977467" w:rsidP="00C755C6">
      <w:pPr>
        <w:ind w:firstLineChars="400" w:firstLine="960"/>
      </w:pPr>
      <m:oMath>
        <m:sSub>
          <m:sSubPr>
            <m:ctrlPr>
              <w:rPr>
                <w:rFonts w:ascii="Cambria Math" w:hAnsi="Cambria Math"/>
              </w:rPr>
            </m:ctrlPr>
          </m:sSubPr>
          <m:e>
            <m:r>
              <w:rPr>
                <w:rFonts w:ascii="Cambria Math" w:hAnsi="Cambria Math"/>
              </w:rPr>
              <m:t>ψ</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(t)</m:t>
        </m:r>
      </m:oMath>
      <w:r w:rsidR="001C3A3B">
        <w:rPr>
          <w:rFonts w:ascii="宋体" w:hAnsi="宋体"/>
        </w:rPr>
        <w:t xml:space="preserve"> </w:t>
      </w:r>
    </w:p>
    <w:p w14:paraId="0CAC5D3D" w14:textId="19DD0E4C" w:rsidR="00FD41DE" w:rsidRDefault="00763E8D" w:rsidP="00840BF0">
      <w:pPr>
        <w:ind w:firstLineChars="200" w:firstLine="480"/>
      </w:pPr>
      <w:r>
        <w:rPr>
          <w:rFonts w:hint="eastAsia"/>
        </w:rPr>
        <w:t>R</w:t>
      </w:r>
      <w:r>
        <w:t>(t)</w:t>
      </w:r>
      <w:r w:rsidR="00C755C6">
        <w:rPr>
          <w:rFonts w:hint="eastAsia"/>
        </w:rPr>
        <w:t>相对于</w:t>
      </w:r>
      <m:oMath>
        <m:sSub>
          <m:sSubPr>
            <m:ctrlPr>
              <w:rPr>
                <w:rFonts w:ascii="Cambria Math" w:hAnsi="Cambria Math"/>
              </w:rPr>
            </m:ctrlPr>
          </m:sSubPr>
          <m:e>
            <m:r>
              <w:rPr>
                <w:rFonts w:ascii="Cambria Math" w:hAnsi="Cambria Math"/>
              </w:rPr>
              <m:t>ω</m:t>
            </m:r>
          </m:e>
          <m:sub>
            <m:r>
              <w:rPr>
                <w:rFonts w:ascii="Cambria Math" w:hAnsi="Cambria Math"/>
              </w:rPr>
              <m:t>0</m:t>
            </m:r>
          </m:sub>
        </m:sSub>
      </m:oMath>
      <w:r w:rsidR="008976F7">
        <w:rPr>
          <w:rFonts w:hint="eastAsia"/>
        </w:rPr>
        <w:t>、</w:t>
      </w:r>
      <m:oMath>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(t)</m:t>
        </m:r>
      </m:oMath>
      <w:r>
        <w:rPr>
          <w:rFonts w:hint="eastAsia"/>
        </w:rPr>
        <w:t>、</w:t>
      </w:r>
      <m:oMath>
        <m:sSub>
          <m:sSubPr>
            <m:ctrlPr>
              <w:rPr>
                <w:rFonts w:ascii="Cambria Math" w:hAnsi="Cambria Math"/>
              </w:rPr>
            </m:ctrlPr>
          </m:sSubPr>
          <m:e>
            <m:r>
              <w:rPr>
                <w:rFonts w:ascii="Cambria Math" w:hAnsi="Cambria Math"/>
              </w:rPr>
              <m:t>ψ</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hint="eastAsia"/>
        </w:rPr>
        <w:t>的变化要缓慢很多，为</w:t>
      </w:r>
      <w:proofErr w:type="gramStart"/>
      <w:r>
        <w:rPr>
          <w:rFonts w:hint="eastAsia"/>
        </w:rPr>
        <w:t>缓变化</w:t>
      </w:r>
      <w:proofErr w:type="gramEnd"/>
      <w:r>
        <w:rPr>
          <w:rFonts w:hint="eastAsia"/>
        </w:rPr>
        <w:t>随机过程，</w:t>
      </w:r>
    </w:p>
    <w:p w14:paraId="507A45A9" w14:textId="57CC61F6" w:rsidR="00763E8D" w:rsidRPr="00D0668F" w:rsidRDefault="00D0668F" w:rsidP="00D0668F">
      <w:pPr>
        <w:ind w:firstLineChars="1300" w:firstLine="3120"/>
      </w:pPr>
      <m:oMathPara>
        <m:oMathParaPr>
          <m:jc m:val="left"/>
        </m:oMathParaPr>
        <m:oMath>
          <m:r>
            <w:rPr>
              <w:rFonts w:ascii="Cambria Math" w:hAnsi="Cambria Math"/>
            </w:rPr>
            <m:t xml:space="preserve">                             R</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m:t>
                      </m:r>
                    </m:e>
                  </m:d>
                </m:e>
              </m:nary>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ψ</m:t>
                  </m:r>
                </m:e>
                <m:sub>
                  <m:r>
                    <w:rPr>
                      <w:rFonts w:ascii="Cambria Math" w:hAnsi="Cambria Math"/>
                    </w:rPr>
                    <m:t>i</m:t>
                  </m:r>
                </m:sub>
              </m:sSub>
              <m:d>
                <m:dPr>
                  <m:ctrlPr>
                    <w:rPr>
                      <w:rFonts w:ascii="Cambria Math" w:hAnsi="Cambria Math"/>
                      <w:i/>
                    </w:rPr>
                  </m:ctrlPr>
                </m:dPr>
                <m:e>
                  <m:r>
                    <w:rPr>
                      <w:rFonts w:ascii="Cambria Math" w:hAnsi="Cambria Math"/>
                    </w:rPr>
                    <m:t>t</m:t>
                  </m:r>
                </m:e>
              </m:d>
            </m:e>
          </m:func>
          <m:r>
            <w:rPr>
              <w:rFonts w:ascii="Cambria Math" w:hAnsi="Cambria Math"/>
            </w:rPr>
            <m:t>]</m:t>
          </m:r>
        </m:oMath>
      </m:oMathPara>
    </w:p>
    <w:p w14:paraId="662DA201" w14:textId="29D0EBD7" w:rsidR="00F7355F" w:rsidRPr="00D0668F" w:rsidRDefault="00F7355F" w:rsidP="00141145">
      <w:pPr>
        <w:ind w:firstLineChars="300" w:firstLine="720"/>
      </w:pPr>
      <m:oMathPara>
        <m:oMathParaPr>
          <m:jc m:val="left"/>
        </m:oMathParaPr>
        <m:oMath>
          <m:r>
            <w:rPr>
              <w:rFonts w:ascii="Cambria Math" w:hAnsi="Cambria Math"/>
            </w:rPr>
            <m:t xml:space="preserve">                                       =</m:t>
          </m:r>
          <m:func>
            <m:funcPr>
              <m:ctrlPr>
                <w:rPr>
                  <w:rFonts w:ascii="Cambria Math" w:hAnsi="Cambria Math"/>
                </w:rPr>
              </m:ctrlPr>
            </m:funcPr>
            <m:fNa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m:t>
                      </m:r>
                    </m:e>
                  </m:d>
                </m:e>
              </m:nary>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ψ</m:t>
                      </m:r>
                    </m:e>
                    <m:sub>
                      <m:r>
                        <w:rPr>
                          <w:rFonts w:ascii="Cambria Math" w:hAnsi="Cambria Math"/>
                        </w:rPr>
                        <m:t>i</m:t>
                      </m:r>
                    </m:sub>
                  </m:sSub>
                  <m:d>
                    <m:dPr>
                      <m:ctrlPr>
                        <w:rPr>
                          <w:rFonts w:ascii="Cambria Math" w:hAnsi="Cambria Math"/>
                          <w:i/>
                        </w:rPr>
                      </m:ctrlPr>
                    </m:dPr>
                    <m:e>
                      <m:r>
                        <w:rPr>
                          <w:rFonts w:ascii="Cambria Math" w:hAnsi="Cambria Math"/>
                        </w:rPr>
                        <m:t>t</m:t>
                      </m:r>
                    </m:e>
                  </m:d>
                </m:e>
              </m:func>
            </m:e>
          </m:func>
          <m:r>
            <w:rPr>
              <w:rFonts w:ascii="Cambria Math" w:hAnsi="Cambria Math"/>
            </w:rPr>
            <m:t>-</m:t>
          </m:r>
          <m:func>
            <m:funcPr>
              <m:ctrlPr>
                <w:rPr>
                  <w:rFonts w:ascii="Cambria Math" w:hAnsi="Cambria Math"/>
                </w:rPr>
              </m:ctrlPr>
            </m:funcPr>
            <m:fNa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m:t>
                      </m:r>
                    </m:e>
                  </m:d>
                </m:e>
              </m:nary>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fName>
            <m:e>
              <m:func>
                <m:funcPr>
                  <m:ctrlPr>
                    <w:rPr>
                      <w:rFonts w:ascii="Cambria Math" w:hAnsi="Cambria Math"/>
                      <w:i/>
                    </w:rPr>
                  </m:ctrlPr>
                </m:funcPr>
                <m:fName>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ψ</m:t>
                          </m:r>
                        </m:e>
                        <m:sub>
                          <m:r>
                            <w:rPr>
                              <w:rFonts w:ascii="Cambria Math" w:hAnsi="Cambria Math"/>
                            </w:rPr>
                            <m:t>i</m:t>
                          </m:r>
                        </m:sub>
                      </m:sSub>
                      <m:d>
                        <m:dPr>
                          <m:ctrlPr>
                            <w:rPr>
                              <w:rFonts w:ascii="Cambria Math" w:hAnsi="Cambria Math"/>
                              <w:i/>
                            </w:rPr>
                          </m:ctrlPr>
                        </m:dPr>
                        <m:e>
                          <m:r>
                            <w:rPr>
                              <w:rFonts w:ascii="Cambria Math" w:hAnsi="Cambria Math"/>
                            </w:rPr>
                            <m:t>t</m:t>
                          </m:r>
                        </m:e>
                      </m:d>
                    </m:e>
                  </m:func>
                </m:fName>
                <m:e>
                  <m:r>
                    <w:rPr>
                      <w:rFonts w:ascii="Cambria Math" w:hAnsi="Cambria Math"/>
                    </w:rPr>
                    <m:t xml:space="preserve"> </m:t>
                  </m:r>
                </m:e>
              </m:func>
            </m:e>
          </m:func>
        </m:oMath>
      </m:oMathPara>
    </w:p>
    <w:p w14:paraId="36C5A7B8" w14:textId="77777777" w:rsidR="0097154A" w:rsidRDefault="00D0668F" w:rsidP="0097154A">
      <w:pPr>
        <w:ind w:firstLineChars="200" w:firstLine="480"/>
      </w:pPr>
      <w:r>
        <w:rPr>
          <w:rFonts w:hint="eastAsia"/>
        </w:rPr>
        <w:t>设</w:t>
      </w:r>
      <m:oMath>
        <m:sSub>
          <m:sSubPr>
            <m:ctrlPr>
              <w:rPr>
                <w:rFonts w:ascii="Cambria Math" w:hAnsi="Cambria Math"/>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m:t>
                </m:r>
              </m:e>
            </m:d>
          </m:e>
        </m:nary>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ψ</m:t>
                </m:r>
              </m:e>
              <m:sub>
                <m:r>
                  <w:rPr>
                    <w:rFonts w:ascii="Cambria Math" w:hAnsi="Cambria Math"/>
                  </w:rPr>
                  <m:t>i</m:t>
                </m:r>
              </m:sub>
            </m:sSub>
            <m:d>
              <m:dPr>
                <m:ctrlPr>
                  <w:rPr>
                    <w:rFonts w:ascii="Cambria Math" w:hAnsi="Cambria Math"/>
                    <w:i/>
                  </w:rPr>
                </m:ctrlPr>
              </m:dPr>
              <m:e>
                <m:r>
                  <w:rPr>
                    <w:rFonts w:ascii="Cambria Math" w:hAnsi="Cambria Math"/>
                  </w:rPr>
                  <m:t>t</m:t>
                </m:r>
              </m:e>
            </m:d>
          </m:e>
        </m:func>
      </m:oMath>
      <w:r w:rsidR="00070D57">
        <w:rPr>
          <w:rFonts w:hint="eastAsia"/>
        </w:rPr>
        <w:t>，</w:t>
      </w:r>
      <m:oMath>
        <m:sSub>
          <m:sSubPr>
            <m:ctrlPr>
              <w:rPr>
                <w:rFonts w:ascii="Cambria Math" w:hAnsi="Cambria Math"/>
              </w:rPr>
            </m:ctrlPr>
          </m:sSubPr>
          <m:e>
            <m:r>
              <w:rPr>
                <w:rFonts w:ascii="Cambria Math" w:hAnsi="Cambria Math"/>
              </w:rPr>
              <m:t>X</m:t>
            </m:r>
          </m:e>
          <m:sub>
            <m:r>
              <w:rPr>
                <w:rFonts w:ascii="Cambria Math" w:hAnsi="Cambria Math" w:hint="eastAsia"/>
              </w:rPr>
              <m:t>s</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m:t>
                </m:r>
              </m:e>
            </m:d>
          </m:e>
        </m:nary>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ψ</m:t>
                </m:r>
              </m:e>
              <m:sub>
                <m:r>
                  <w:rPr>
                    <w:rFonts w:ascii="Cambria Math" w:hAnsi="Cambria Math"/>
                  </w:rPr>
                  <m:t>i</m:t>
                </m:r>
              </m:sub>
            </m:sSub>
            <m:d>
              <m:dPr>
                <m:ctrlPr>
                  <w:rPr>
                    <w:rFonts w:ascii="Cambria Math" w:hAnsi="Cambria Math"/>
                    <w:i/>
                  </w:rPr>
                </m:ctrlPr>
              </m:dPr>
              <m:e>
                <m:r>
                  <w:rPr>
                    <w:rFonts w:ascii="Cambria Math" w:hAnsi="Cambria Math"/>
                  </w:rPr>
                  <m:t>t</m:t>
                </m:r>
              </m:e>
            </m:d>
          </m:e>
        </m:func>
      </m:oMath>
      <w:r w:rsidR="0041636B">
        <w:rPr>
          <w:rFonts w:hint="eastAsia"/>
        </w:rPr>
        <w:t>，得：</w:t>
      </w:r>
    </w:p>
    <w:p w14:paraId="1A951059" w14:textId="386E4B7C" w:rsidR="0041636B" w:rsidRPr="006F33C6" w:rsidRDefault="006F33C6" w:rsidP="0097154A">
      <w:pPr>
        <w:ind w:firstLineChars="200" w:firstLine="480"/>
      </w:pPr>
      <m:oMathPara>
        <m:oMathParaPr>
          <m:jc m:val="center"/>
        </m:oMathParaP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sSub>
                <m:sSubPr>
                  <m:ctrlPr>
                    <w:rPr>
                      <w:rFonts w:ascii="Cambria Math" w:hAnsi="Cambria Math"/>
                    </w:rPr>
                  </m:ctrlPr>
                </m:sSubPr>
                <m:e>
                  <m:r>
                    <w:rPr>
                      <w:rFonts w:ascii="Cambria Math" w:hAnsi="Cambria Math"/>
                    </w:rPr>
                    <m:t>X</m:t>
                  </m:r>
                </m:e>
                <m:sub>
                  <m:r>
                    <w:rPr>
                      <w:rFonts w:ascii="Cambria Math" w:hAnsi="Cambria Math"/>
                    </w:rPr>
                    <m:t>c</m:t>
                  </m:r>
                </m:sub>
              </m:sSub>
              <m:d>
                <m:dPr>
                  <m:ctrlPr>
                    <w:rPr>
                      <w:rFonts w:ascii="Cambria Math" w:hAnsi="Cambria Math"/>
                    </w:rPr>
                  </m:ctrlPr>
                </m:dPr>
                <m:e>
                  <m:r>
                    <m:rPr>
                      <m:sty m:val="p"/>
                    </m:rPr>
                    <w:rPr>
                      <w:rFonts w:ascii="Cambria Math" w:hAnsi="Cambria Math"/>
                    </w:rPr>
                    <m:t>t</m:t>
                  </m:r>
                </m:e>
              </m:d>
            </m:fNa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0</m:t>
                      </m:r>
                    </m:sub>
                  </m:sSub>
                </m:e>
              </m:func>
              <m:r>
                <w:rPr>
                  <w:rFonts w:ascii="Cambria Math" w:hAnsi="Cambria Math"/>
                </w:rPr>
                <m:t>t</m:t>
              </m:r>
            </m:e>
          </m:func>
          <m:r>
            <w:rPr>
              <w:rFonts w:ascii="Cambria Math" w:hAnsi="Cambria Math"/>
            </w:rPr>
            <m:t>=V</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t+ψ</m:t>
                  </m:r>
                  <m:d>
                    <m:dPr>
                      <m:ctrlPr>
                        <w:rPr>
                          <w:rFonts w:ascii="Cambria Math" w:hAnsi="Cambria Math"/>
                          <w:i/>
                        </w:rPr>
                      </m:ctrlPr>
                    </m:dPr>
                    <m:e>
                      <m:r>
                        <w:rPr>
                          <w:rFonts w:ascii="Cambria Math" w:hAnsi="Cambria Math"/>
                        </w:rPr>
                        <m:t>t</m:t>
                      </m:r>
                    </m:e>
                  </m:d>
                </m:e>
              </m:d>
            </m:e>
          </m:func>
        </m:oMath>
      </m:oMathPara>
    </w:p>
    <w:p w14:paraId="51B19B70" w14:textId="60AB5497" w:rsidR="006F33C6" w:rsidRDefault="003D34BB" w:rsidP="0097154A">
      <w:pPr>
        <w:ind w:firstLineChars="200" w:firstLine="480"/>
      </w:pPr>
      <w:r>
        <w:rPr>
          <w:rFonts w:hint="eastAsia"/>
        </w:rPr>
        <w:t>其中：</w:t>
      </w:r>
    </w:p>
    <w:p w14:paraId="27D9116E" w14:textId="404A9B2D" w:rsidR="003D34BB" w:rsidRPr="004C5FF7" w:rsidRDefault="00977467" w:rsidP="0097154A">
      <w:pPr>
        <w:ind w:firstLineChars="200" w:firstLine="480"/>
      </w:pPr>
      <m:oMathPara>
        <m:oMathParaPr>
          <m:jc m:val="center"/>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X</m:t>
                          </m:r>
                        </m:e>
                        <m:sub>
                          <m:r>
                            <w:rPr>
                              <w:rFonts w:ascii="Cambria Math" w:hAnsi="Cambria Math"/>
                            </w:rPr>
                            <m:t>c</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s</m:t>
                          </m:r>
                        </m:sub>
                        <m:sup>
                          <m:r>
                            <w:rPr>
                              <w:rFonts w:ascii="Cambria Math" w:hAnsi="Cambria Math"/>
                            </w:rPr>
                            <m:t>2</m:t>
                          </m:r>
                        </m:sup>
                      </m:sSubSup>
                      <m:r>
                        <w:rPr>
                          <w:rFonts w:ascii="Cambria Math" w:hAnsi="Cambria Math"/>
                        </w:rPr>
                        <m:t>(t)</m:t>
                      </m:r>
                    </m:e>
                  </m:rad>
                  <m:r>
                    <w:rPr>
                      <w:rFonts w:ascii="Cambria Math" w:hAnsi="Cambria Math"/>
                    </w:rPr>
                    <m:t xml:space="preserve">         R</m:t>
                  </m:r>
                  <m:d>
                    <m:dPr>
                      <m:ctrlPr>
                        <w:rPr>
                          <w:rFonts w:ascii="Cambria Math" w:hAnsi="Cambria Math"/>
                          <w:i/>
                        </w:rPr>
                      </m:ctrlPr>
                    </m:dPr>
                    <m:e>
                      <m:r>
                        <w:rPr>
                          <w:rFonts w:ascii="Cambria Math" w:hAnsi="Cambria Math"/>
                        </w:rPr>
                        <m:t>t</m:t>
                      </m:r>
                    </m:e>
                  </m:d>
                  <m:r>
                    <w:rPr>
                      <w:rFonts w:ascii="Cambria Math" w:hAnsi="Cambria Math" w:hint="eastAsia"/>
                    </w:rPr>
                    <m:t>的包络</m:t>
                  </m:r>
                </m:e>
                <m:e>
                  <m:r>
                    <w:rPr>
                      <w:rFonts w:ascii="Cambria Math" w:hAnsi="Cambria Math"/>
                    </w:rPr>
                    <m:t>ψ</m:t>
                  </m:r>
                  <m:d>
                    <m:dPr>
                      <m:ctrlPr>
                        <w:rPr>
                          <w:rFonts w:ascii="Cambria Math" w:hAnsi="Cambria Math"/>
                          <w:i/>
                        </w:rPr>
                      </m:ctrlPr>
                    </m:dPr>
                    <m:e>
                      <m:r>
                        <w:rPr>
                          <w:rFonts w:ascii="Cambria Math" w:hAnsi="Cambria Math"/>
                        </w:rPr>
                        <m:t>t</m:t>
                      </m:r>
                    </m:e>
                  </m:d>
                  <m:r>
                    <w:rPr>
                      <w:rFonts w:ascii="Cambria Math" w:eastAsia="微软雅黑" w:hAnsi="Cambria Math" w:cs="微软雅黑" w:hint="eastAsia"/>
                    </w:rPr>
                    <m:t>=</m:t>
                  </m:r>
                  <m:func>
                    <m:funcPr>
                      <m:ctrlPr>
                        <w:rPr>
                          <w:rFonts w:ascii="Cambria Math" w:eastAsia="微软雅黑" w:hAnsi="Cambria Math" w:cs="微软雅黑"/>
                          <w:i/>
                        </w:rPr>
                      </m:ctrlPr>
                    </m:funcPr>
                    <m:fName>
                      <m:sSup>
                        <m:sSupPr>
                          <m:ctrlPr>
                            <w:rPr>
                              <w:rFonts w:ascii="Cambria Math" w:eastAsia="微软雅黑" w:hAnsi="Cambria Math" w:cs="微软雅黑"/>
                              <w:i/>
                            </w:rPr>
                          </m:ctrlPr>
                        </m:sSupPr>
                        <m:e>
                          <m:r>
                            <m:rPr>
                              <m:sty m:val="p"/>
                            </m:rPr>
                            <w:rPr>
                              <w:rFonts w:ascii="Cambria Math" w:eastAsia="微软雅黑" w:hAnsi="Cambria Math" w:cs="微软雅黑"/>
                            </w:rPr>
                            <m:t>tan</m:t>
                          </m:r>
                        </m:e>
                        <m:sup>
                          <m:r>
                            <w:rPr>
                              <w:rFonts w:ascii="Cambria Math" w:eastAsia="微软雅黑" w:hAnsi="Cambria Math" w:cs="微软雅黑"/>
                            </w:rPr>
                            <m:t>-1</m:t>
                          </m:r>
                        </m:sup>
                      </m:sSup>
                    </m:fName>
                    <m:e>
                      <m:f>
                        <m:fPr>
                          <m:ctrlPr>
                            <w:rPr>
                              <w:rFonts w:ascii="Cambria Math" w:eastAsia="微软雅黑" w:hAnsi="Cambria Math" w:cs="微软雅黑"/>
                              <w:i/>
                            </w:rPr>
                          </m:ctrlPr>
                        </m:fPr>
                        <m:num>
                          <m:sSub>
                            <m:sSubPr>
                              <m:ctrlPr>
                                <w:rPr>
                                  <w:rFonts w:ascii="Cambria Math" w:eastAsia="微软雅黑" w:hAnsi="Cambria Math" w:cs="微软雅黑"/>
                                  <w:i/>
                                </w:rPr>
                              </m:ctrlPr>
                            </m:sSubPr>
                            <m:e>
                              <m:r>
                                <w:rPr>
                                  <w:rFonts w:ascii="Cambria Math" w:eastAsia="微软雅黑" w:hAnsi="Cambria Math" w:cs="微软雅黑" w:hint="eastAsia"/>
                                </w:rPr>
                                <m:t>X</m:t>
                              </m:r>
                            </m:e>
                            <m:sub>
                              <m:r>
                                <w:rPr>
                                  <w:rFonts w:ascii="Cambria Math" w:eastAsia="微软雅黑" w:hAnsi="Cambria Math" w:cs="微软雅黑"/>
                                </w:rPr>
                                <m:t>s</m:t>
                              </m:r>
                            </m:sub>
                          </m:sSub>
                          <m:r>
                            <w:rPr>
                              <w:rFonts w:ascii="Cambria Math" w:eastAsia="微软雅黑" w:hAnsi="Cambria Math" w:cs="微软雅黑"/>
                            </w:rPr>
                            <m:t>(t)</m:t>
                          </m:r>
                        </m:num>
                        <m:den>
                          <m:sSub>
                            <m:sSubPr>
                              <m:ctrlPr>
                                <w:rPr>
                                  <w:rFonts w:ascii="Cambria Math" w:eastAsia="微软雅黑" w:hAnsi="Cambria Math" w:cs="微软雅黑"/>
                                  <w:i/>
                                </w:rPr>
                              </m:ctrlPr>
                            </m:sSubPr>
                            <m:e>
                              <m:r>
                                <w:rPr>
                                  <w:rFonts w:ascii="Cambria Math" w:eastAsia="微软雅黑" w:hAnsi="Cambria Math" w:cs="微软雅黑"/>
                                </w:rPr>
                                <m:t>X</m:t>
                              </m:r>
                            </m:e>
                            <m:sub>
                              <m:r>
                                <w:rPr>
                                  <w:rFonts w:ascii="Cambria Math" w:eastAsia="微软雅黑" w:hAnsi="Cambria Math" w:cs="微软雅黑"/>
                                </w:rPr>
                                <m:t>c</m:t>
                              </m:r>
                            </m:sub>
                          </m:sSub>
                          <m:r>
                            <w:rPr>
                              <w:rFonts w:ascii="Cambria Math" w:eastAsia="微软雅黑" w:hAnsi="Cambria Math" w:cs="微软雅黑"/>
                            </w:rPr>
                            <m:t>(t)</m:t>
                          </m:r>
                        </m:den>
                      </m:f>
                      <m:r>
                        <w:rPr>
                          <w:rFonts w:ascii="Cambria Math" w:eastAsia="微软雅黑" w:hAnsi="Cambria Math" w:cs="微软雅黑"/>
                        </w:rPr>
                        <m:t xml:space="preserve">                 </m:t>
                      </m:r>
                      <m:r>
                        <w:rPr>
                          <w:rFonts w:ascii="Cambria Math" w:hAnsi="Cambria Math" w:hint="eastAsia"/>
                        </w:rPr>
                        <m:t>R</m:t>
                      </m:r>
                      <m:d>
                        <m:dPr>
                          <m:ctrlPr>
                            <w:rPr>
                              <w:rFonts w:ascii="Cambria Math" w:hAnsi="Cambria Math" w:hint="eastAsia"/>
                              <w:i/>
                            </w:rPr>
                          </m:ctrlPr>
                        </m:dPr>
                        <m:e>
                          <m:r>
                            <w:rPr>
                              <w:rFonts w:ascii="Cambria Math" w:hAnsi="Cambria Math" w:hint="eastAsia"/>
                            </w:rPr>
                            <m:t>t</m:t>
                          </m:r>
                        </m:e>
                      </m:d>
                      <m:r>
                        <w:rPr>
                          <w:rFonts w:ascii="Cambria Math" w:hAnsi="Cambria Math" w:hint="eastAsia"/>
                        </w:rPr>
                        <m:t>的相位</m:t>
                      </m:r>
                    </m:e>
                  </m:func>
                </m:e>
              </m:eqArr>
            </m:e>
          </m:d>
        </m:oMath>
      </m:oMathPara>
    </w:p>
    <w:p w14:paraId="092FEB16" w14:textId="147D73D7" w:rsidR="004C5FF7" w:rsidRDefault="004C5FF7" w:rsidP="0097154A">
      <w:pPr>
        <w:ind w:firstLineChars="200" w:firstLine="480"/>
      </w:pPr>
      <w:r>
        <w:rPr>
          <w:rFonts w:hint="eastAsia"/>
        </w:rPr>
        <w:t>R</w:t>
      </w:r>
      <w:r>
        <w:t>(t)</w:t>
      </w:r>
      <w:r>
        <w:rPr>
          <w:rFonts w:hint="eastAsia"/>
        </w:rPr>
        <w:t>可以视为窄带随机过程</w:t>
      </w:r>
      <w:r w:rsidR="00DA0B27">
        <w:rPr>
          <w:rFonts w:hint="eastAsia"/>
        </w:rPr>
        <w:t>。</w:t>
      </w:r>
    </w:p>
    <w:p w14:paraId="365540B7" w14:textId="300DE854" w:rsidR="00CE4993" w:rsidRDefault="00CE4993" w:rsidP="00673FF7">
      <w:pPr>
        <w:pStyle w:val="a4"/>
        <w:spacing w:before="200" w:after="200"/>
      </w:pPr>
      <w:bookmarkStart w:id="50" w:name="_Toc514665921"/>
      <w:r>
        <w:rPr>
          <w:rFonts w:hint="eastAsia"/>
        </w:rPr>
        <w:t>3</w:t>
      </w:r>
      <w:r>
        <w:t>.2.</w:t>
      </w:r>
      <w:r w:rsidR="00673FF7">
        <w:t>2</w:t>
      </w:r>
      <w:r>
        <w:t xml:space="preserve"> </w:t>
      </w:r>
      <w:r>
        <w:rPr>
          <w:rFonts w:hint="eastAsia"/>
        </w:rPr>
        <w:t>对数路径损耗模型</w:t>
      </w:r>
      <w:bookmarkEnd w:id="50"/>
    </w:p>
    <w:p w14:paraId="2096B8CE" w14:textId="52ACFC6B" w:rsidR="00673FF7" w:rsidRDefault="00DA512E" w:rsidP="00DA512E">
      <w:pPr>
        <w:ind w:firstLineChars="200" w:firstLine="480"/>
      </w:pPr>
      <w:r>
        <w:rPr>
          <w:rFonts w:hint="eastAsia"/>
        </w:rPr>
        <w:t>在定位算法中，经常使用的就是对路路径损耗模型，室内路径损耗</w:t>
      </w:r>
      <w:r>
        <w:rPr>
          <w:rFonts w:hint="eastAsia"/>
        </w:rPr>
        <w:t>[</w:t>
      </w:r>
      <w:r>
        <w:t>PL]</w:t>
      </w:r>
      <w:r>
        <w:rPr>
          <w:rFonts w:hint="eastAsia"/>
        </w:rPr>
        <w:t>模型表示为：</w:t>
      </w:r>
    </w:p>
    <w:p w14:paraId="515C83EA" w14:textId="03B97573" w:rsidR="00DA512E" w:rsidRPr="002548E7" w:rsidRDefault="00977467" w:rsidP="00673FF7">
      <m:oMathPara>
        <m:oMath>
          <m:sSub>
            <m:sSubPr>
              <m:ctrlPr>
                <w:rPr>
                  <w:rFonts w:ascii="Cambria Math" w:hAnsi="Cambria Math"/>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r>
            <w:rPr>
              <w:rFonts w:ascii="Cambria Math" w:hAnsi="Cambria Math"/>
            </w:rPr>
            <m:t>+10nlg</m:t>
          </m:r>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0</m:t>
                      </m:r>
                    </m:sub>
                  </m:sSub>
                </m:den>
              </m:f>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σ</m:t>
              </m:r>
            </m:sub>
          </m:sSub>
        </m:oMath>
      </m:oMathPara>
    </w:p>
    <w:p w14:paraId="7CDB6409" w14:textId="5A64AEC7" w:rsidR="002548E7" w:rsidRDefault="002548E7" w:rsidP="002548E7">
      <w:pPr>
        <w:ind w:firstLineChars="200" w:firstLine="480"/>
      </w:pPr>
      <w:r>
        <w:rPr>
          <w:rFonts w:hint="eastAsia"/>
        </w:rPr>
        <w:t>其中</w:t>
      </w:r>
      <w:r>
        <w:rPr>
          <w:rFonts w:hint="eastAsia"/>
        </w:rPr>
        <w:t>n</w:t>
      </w:r>
      <w:r>
        <w:rPr>
          <w:rFonts w:hint="eastAsia"/>
        </w:rPr>
        <w:t>为路径损耗指数，取决于周围环境；</w:t>
      </w:r>
      <m:oMath>
        <m:sSub>
          <m:sSubPr>
            <m:ctrlPr>
              <w:rPr>
                <w:rFonts w:ascii="Cambria Math" w:hAnsi="Cambria Math"/>
              </w:rPr>
            </m:ctrlPr>
          </m:sSubPr>
          <m:e>
            <m:r>
              <w:rPr>
                <w:rFonts w:ascii="Cambria Math" w:hAnsi="Cambria Math"/>
              </w:rPr>
              <m:t>P</m:t>
            </m:r>
          </m:e>
          <m:sub>
            <m:r>
              <w:rPr>
                <w:rFonts w:ascii="Cambria Math" w:hAnsi="Cambria Math"/>
              </w:rPr>
              <m:t>L</m:t>
            </m:r>
          </m:sub>
        </m:sSub>
        <m:r>
          <w:rPr>
            <w:rFonts w:ascii="Cambria Math" w:hAnsi="Cambria Math"/>
          </w:rPr>
          <m:t>(d)</m:t>
        </m:r>
      </m:oMath>
      <w:r>
        <w:rPr>
          <w:rFonts w:hint="eastAsia"/>
        </w:rPr>
        <w:t>为信号距离</w:t>
      </w:r>
      <m:oMath>
        <m:r>
          <m:rPr>
            <m:sty m:val="p"/>
          </m:rPr>
          <w:rPr>
            <w:rFonts w:ascii="Cambria Math" w:hAnsi="Cambria Math" w:hint="eastAsia"/>
          </w:rPr>
          <m:t>d</m:t>
        </m:r>
      </m:oMath>
      <w:r>
        <w:rPr>
          <w:rFonts w:hint="eastAsia"/>
        </w:rPr>
        <w:t>的损耗值，单位为</w:t>
      </w:r>
      <w:r>
        <w:t>dBm</w:t>
      </w:r>
      <w:r>
        <w:rPr>
          <w:rFonts w:hint="eastAsia"/>
        </w:rPr>
        <w:t>；</w:t>
      </w:r>
      <w:r>
        <w:rPr>
          <w:rFonts w:hint="eastAsia"/>
        </w:rPr>
        <w:t>d</w:t>
      </w:r>
      <w:r>
        <w:rPr>
          <w:rFonts w:hint="eastAsia"/>
        </w:rPr>
        <w:t>表示传播距离，</w:t>
      </w:r>
      <w:r>
        <w:rPr>
          <w:rFonts w:hint="eastAsia"/>
        </w:rPr>
        <w:t>d</w:t>
      </w:r>
      <w:r w:rsidRPr="002548E7">
        <w:rPr>
          <w:vertAlign w:val="subscript"/>
        </w:rPr>
        <w:t>0</w:t>
      </w:r>
      <w:r>
        <w:rPr>
          <w:vertAlign w:val="subscript"/>
        </w:rPr>
        <w:softHyphen/>
      </w:r>
      <w:r>
        <w:rPr>
          <w:rFonts w:hint="eastAsia"/>
        </w:rPr>
        <w:t>表示参考距离</w:t>
      </w:r>
      <w:r w:rsidR="0050444B">
        <w:rPr>
          <w:rFonts w:hint="eastAsia"/>
        </w:rPr>
        <w:t>，取</w:t>
      </w:r>
      <w:r w:rsidR="0050444B">
        <w:rPr>
          <w:rFonts w:hint="eastAsia"/>
        </w:rPr>
        <w:t>1m</w:t>
      </w:r>
      <w:r>
        <w:rPr>
          <w:rFonts w:hint="eastAsia"/>
        </w:rPr>
        <w:t>；</w:t>
      </w:r>
      <m:oMath>
        <m:sSub>
          <m:sSubPr>
            <m:ctrlPr>
              <w:rPr>
                <w:rFonts w:ascii="Cambria Math" w:hAnsi="Cambria Math"/>
              </w:rPr>
            </m:ctrlPr>
          </m:sSubPr>
          <m:e>
            <m:r>
              <w:rPr>
                <w:rFonts w:ascii="Cambria Math" w:hAnsi="Cambria Math" w:hint="eastAsia"/>
              </w:rPr>
              <m:t>X</m:t>
            </m:r>
          </m:e>
          <m:sub>
            <m:r>
              <w:rPr>
                <w:rFonts w:ascii="Cambria Math" w:hAnsi="Cambria Math"/>
              </w:rPr>
              <m:t>σ</m:t>
            </m:r>
          </m:sub>
        </m:sSub>
      </m:oMath>
      <w:r w:rsidR="0050444B">
        <w:rPr>
          <w:rFonts w:hint="eastAsia"/>
        </w:rPr>
        <w:t>是一个标准差为</w:t>
      </w:r>
      <w:r w:rsidR="0050444B">
        <w:rPr>
          <w:rFonts w:ascii="宋体" w:hAnsi="宋体" w:hint="eastAsia"/>
        </w:rPr>
        <w:t>σ</w:t>
      </w:r>
      <w:r w:rsidR="0050444B">
        <w:rPr>
          <w:rFonts w:hint="eastAsia"/>
        </w:rPr>
        <w:t>的正态随机变量，为高斯白噪声</w:t>
      </w:r>
      <w:r w:rsidR="00DB2F44">
        <w:rPr>
          <w:rFonts w:hint="eastAsia"/>
        </w:rPr>
        <w:t>。有：</w:t>
      </w:r>
    </w:p>
    <w:p w14:paraId="49BDFB3C" w14:textId="208549B6" w:rsidR="00DB2F44" w:rsidRPr="00DB2F44" w:rsidRDefault="00DB2F44" w:rsidP="00DB2F44">
      <w:pPr>
        <w:ind w:firstLineChars="200" w:firstLine="480"/>
      </w:pPr>
      <m:oMathPara>
        <m:oMath>
          <m:r>
            <m:rPr>
              <m:sty m:val="p"/>
            </m:rPr>
            <w:rPr>
              <w:rFonts w:ascii="Cambria Math" w:hAnsi="Cambria Math"/>
            </w:rPr>
            <w:lastRenderedPageBreak/>
            <m:t>R=</m:t>
          </m:r>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(d)</m:t>
          </m:r>
        </m:oMath>
      </m:oMathPara>
    </w:p>
    <w:p w14:paraId="34699C1E" w14:textId="3C7B845F" w:rsidR="00DB2F44" w:rsidRDefault="00DB2F44" w:rsidP="00DB2F44">
      <w:pPr>
        <w:ind w:firstLineChars="200" w:firstLine="480"/>
      </w:pPr>
      <w:r>
        <w:rPr>
          <w:rFonts w:hint="eastAsia"/>
        </w:rPr>
        <w:t>R</w:t>
      </w:r>
      <w:r>
        <w:rPr>
          <w:rFonts w:hint="eastAsia"/>
        </w:rPr>
        <w:t>表示</w:t>
      </w:r>
      <w:proofErr w:type="spellStart"/>
      <w:r>
        <w:rPr>
          <w:rFonts w:hint="eastAsia"/>
        </w:rPr>
        <w:t>RSSi</w:t>
      </w:r>
      <w:proofErr w:type="spellEnd"/>
      <w:r>
        <w:rPr>
          <w:rFonts w:hint="eastAsia"/>
        </w:rPr>
        <w:t>值，</w:t>
      </w:r>
      <w:r>
        <w:rPr>
          <w:rFonts w:hint="eastAsia"/>
        </w:rPr>
        <w:t>P</w:t>
      </w:r>
      <w:r w:rsidRPr="00DB2F44">
        <w:rPr>
          <w:vertAlign w:val="subscript"/>
        </w:rPr>
        <w:t>t</w:t>
      </w:r>
      <w:r>
        <w:rPr>
          <w:rFonts w:hint="eastAsia"/>
        </w:rPr>
        <w:t>是发射功率，公式可简化为：</w:t>
      </w:r>
    </w:p>
    <w:p w14:paraId="6053D84E" w14:textId="63F89A9C" w:rsidR="00DB2F44" w:rsidRPr="00DB2F44" w:rsidRDefault="00DB2F44" w:rsidP="000344F0">
      <w:pPr>
        <w:ind w:firstLineChars="200" w:firstLine="480"/>
      </w:pPr>
      <m:oMathPara>
        <m:oMath>
          <m:r>
            <m:rPr>
              <m:sty m:val="p"/>
            </m:rPr>
            <w:rPr>
              <w:rFonts w:ascii="Cambria Math" w:hAnsi="Cambria Math"/>
            </w:rPr>
            <m:t>R=</m:t>
          </m:r>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1</m:t>
              </m:r>
            </m:e>
          </m:d>
          <m:r>
            <w:rPr>
              <w:rFonts w:ascii="Cambria Math" w:hAnsi="Cambria Math"/>
            </w:rPr>
            <m:t>-10nlg</m:t>
          </m:r>
          <m:d>
            <m:dPr>
              <m:ctrlPr>
                <w:rPr>
                  <w:rFonts w:ascii="Cambria Math" w:hAnsi="Cambria Math"/>
                  <w:i/>
                </w:rPr>
              </m:ctrlPr>
            </m:dPr>
            <m:e>
              <m: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σ</m:t>
              </m:r>
            </m:sub>
          </m:sSub>
        </m:oMath>
      </m:oMathPara>
    </w:p>
    <w:p w14:paraId="7BADB394" w14:textId="7A80F8F8" w:rsidR="00673FF7" w:rsidRDefault="00673FF7" w:rsidP="00673FF7">
      <w:pPr>
        <w:pStyle w:val="a4"/>
        <w:spacing w:before="200" w:after="200"/>
      </w:pPr>
      <w:bookmarkStart w:id="51" w:name="_Toc514665922"/>
      <w:r>
        <w:t>3.2.</w:t>
      </w:r>
      <w:r w:rsidR="00711F85">
        <w:t>3</w:t>
      </w:r>
      <w:r>
        <w:t xml:space="preserve"> </w:t>
      </w:r>
      <w:r>
        <w:rPr>
          <w:rFonts w:hint="eastAsia"/>
        </w:rPr>
        <w:t>E</w:t>
      </w:r>
      <w:r>
        <w:t>ricsson</w:t>
      </w:r>
      <w:r>
        <w:rPr>
          <w:rFonts w:hint="eastAsia"/>
        </w:rPr>
        <w:t>多重断点模型</w:t>
      </w:r>
      <w:bookmarkEnd w:id="51"/>
    </w:p>
    <w:p w14:paraId="0E5D86EA" w14:textId="151A0D1B" w:rsidR="002A4D43" w:rsidRDefault="000344F0" w:rsidP="000344F0">
      <w:pPr>
        <w:ind w:firstLineChars="200" w:firstLine="480"/>
      </w:pPr>
      <w:r>
        <w:rPr>
          <w:rFonts w:hint="eastAsia"/>
        </w:rPr>
        <w:t>此模型是对对数路径损耗模型的改进，增加了路径损耗的上下边界，假设在</w:t>
      </w:r>
      <w:r>
        <w:rPr>
          <w:rFonts w:hint="eastAsia"/>
        </w:rPr>
        <w:t>d</w:t>
      </w:r>
      <w:r w:rsidRPr="000344F0">
        <w:rPr>
          <w:vertAlign w:val="subscript"/>
        </w:rPr>
        <w:t>0</w:t>
      </w:r>
      <w:r>
        <w:rPr>
          <w:rFonts w:hint="eastAsia"/>
        </w:rPr>
        <w:t>=</w:t>
      </w:r>
      <w:r>
        <w:t>1</w:t>
      </w:r>
      <w:r>
        <w:rPr>
          <w:rFonts w:hint="eastAsia"/>
        </w:rPr>
        <w:t>m</w:t>
      </w:r>
      <w:r>
        <w:rPr>
          <w:rFonts w:hint="eastAsia"/>
        </w:rPr>
        <w:t>处损耗为</w:t>
      </w:r>
      <w:r>
        <w:rPr>
          <w:rFonts w:hint="eastAsia"/>
        </w:rPr>
        <w:t>3</w:t>
      </w:r>
      <w:r>
        <w:t>0dBm</w:t>
      </w:r>
      <w:r>
        <w:rPr>
          <w:rFonts w:hint="eastAsia"/>
        </w:rPr>
        <w:t>，对于</w:t>
      </w:r>
      <w:r>
        <w:rPr>
          <w:rFonts w:hint="eastAsia"/>
        </w:rPr>
        <w:t>Eric</w:t>
      </w:r>
      <w:r>
        <w:t>sson</w:t>
      </w:r>
      <w:r>
        <w:rPr>
          <w:rFonts w:hint="eastAsia"/>
        </w:rPr>
        <w:t>多重断点模型的室内传播距离与信号衰减的关系如图所示：</w:t>
      </w:r>
    </w:p>
    <w:p w14:paraId="23756FF8" w14:textId="096806DC" w:rsidR="000344F0" w:rsidRDefault="003E76FB" w:rsidP="003E76FB">
      <w:pPr>
        <w:ind w:firstLineChars="200" w:firstLine="480"/>
        <w:jc w:val="center"/>
      </w:pPr>
      <w:r>
        <w:object w:dxaOrig="6135" w:dyaOrig="5355" w14:anchorId="58D726DF">
          <v:shape id="_x0000_i1031" type="#_x0000_t75" style="width:306.4pt;height:267.9pt" o:ole="">
            <v:imagedata r:id="rId32" o:title=""/>
          </v:shape>
          <o:OLEObject Type="Embed" ProgID="Visio.Drawing.15" ShapeID="_x0000_i1031" DrawAspect="Content" ObjectID="_1588423949" r:id="rId33"/>
        </w:object>
      </w:r>
    </w:p>
    <w:p w14:paraId="76DBDA72" w14:textId="386CEAA2" w:rsidR="00E7612A" w:rsidRPr="000344F0" w:rsidRDefault="00E7612A" w:rsidP="003E76FB">
      <w:pPr>
        <w:ind w:firstLineChars="200" w:firstLine="480"/>
        <w:jc w:val="center"/>
      </w:pPr>
      <w:r>
        <w:rPr>
          <w:rFonts w:hint="eastAsia"/>
        </w:rPr>
        <w:t>图</w:t>
      </w:r>
      <w:r>
        <w:rPr>
          <w:rFonts w:hint="eastAsia"/>
        </w:rPr>
        <w:t xml:space="preserve"> </w:t>
      </w:r>
      <w:r>
        <w:t xml:space="preserve"> Ericsson</w:t>
      </w:r>
      <w:r>
        <w:rPr>
          <w:rFonts w:hint="eastAsia"/>
        </w:rPr>
        <w:t>多重断点模型</w:t>
      </w:r>
    </w:p>
    <w:p w14:paraId="5D700622" w14:textId="56FAE13A" w:rsidR="00CE4993" w:rsidRDefault="00CE4993" w:rsidP="00673FF7">
      <w:pPr>
        <w:pStyle w:val="a4"/>
        <w:spacing w:before="200" w:after="200"/>
      </w:pPr>
      <w:bookmarkStart w:id="52" w:name="_Toc514665923"/>
      <w:r>
        <w:rPr>
          <w:rFonts w:hint="eastAsia"/>
        </w:rPr>
        <w:t>3</w:t>
      </w:r>
      <w:r>
        <w:t xml:space="preserve">.2.4 </w:t>
      </w:r>
      <w:r>
        <w:rPr>
          <w:rFonts w:hint="eastAsia"/>
        </w:rPr>
        <w:t>衰减因子模型</w:t>
      </w:r>
      <w:bookmarkEnd w:id="52"/>
    </w:p>
    <w:p w14:paraId="719F5AB7" w14:textId="65CC4D71" w:rsidR="00E7612A" w:rsidRDefault="00F15F1A" w:rsidP="00F15F1A">
      <w:pPr>
        <w:ind w:firstLineChars="200" w:firstLine="480"/>
      </w:pPr>
      <w:r>
        <w:rPr>
          <w:rFonts w:hint="eastAsia"/>
        </w:rPr>
        <w:t>在室内，信号的传播会遇到墙体或者地板的阻隔，会产生一定的衰减，这种衰减可以用一个简单的模型来进行刻画：</w:t>
      </w:r>
    </w:p>
    <w:p w14:paraId="69C3CC4D" w14:textId="3BE87A24" w:rsidR="00F15F1A" w:rsidRDefault="003C7746" w:rsidP="00C35D41">
      <w:pPr>
        <w:ind w:firstLineChars="200" w:firstLine="480"/>
        <w:jc w:val="center"/>
      </w:pPr>
      <w:r w:rsidRPr="003C7746">
        <w:rPr>
          <w:position w:val="-4"/>
        </w:rPr>
        <w:object w:dxaOrig="200" w:dyaOrig="300" w14:anchorId="7576866E">
          <v:shape id="_x0000_i1032" type="#_x0000_t75" style="width:10.05pt;height:15.05pt" o:ole="">
            <v:imagedata r:id="rId34" o:title=""/>
          </v:shape>
          <o:OLEObject Type="Embed" ProgID="Equation.DSMT4" ShapeID="_x0000_i1032" DrawAspect="Content" ObjectID="_1588423950" r:id="rId35"/>
        </w:object>
      </w:r>
      <w:r>
        <w:t xml:space="preserve"> </w:t>
      </w:r>
      <m:oMath>
        <m:sSub>
          <m:sSubPr>
            <m:ctrlPr>
              <w:rPr>
                <w:rFonts w:ascii="Cambria Math" w:hAnsi="Cambria Math"/>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r>
          <w:rPr>
            <w:rFonts w:ascii="Cambria Math" w:hAnsi="Cambria Math"/>
          </w:rPr>
          <m:t>+10</m:t>
        </m:r>
        <m:r>
          <w:rPr>
            <w:rFonts w:ascii="Cambria Math" w:hAnsi="Cambria Math" w:hint="eastAsia"/>
          </w:rPr>
          <m:t>γ</m:t>
        </m:r>
        <m:r>
          <w:rPr>
            <w:rFonts w:ascii="Cambria Math" w:hAnsi="Cambria Math"/>
          </w:rPr>
          <m:t>lg</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0</m:t>
                    </m:r>
                  </m:sub>
                </m:sSub>
              </m:den>
            </m:f>
          </m:e>
        </m:d>
        <m:r>
          <w:rPr>
            <w:rFonts w:ascii="Cambria Math" w:hAnsi="Cambria Math"/>
          </w:rPr>
          <m:t>+FAF</m:t>
        </m:r>
      </m:oMath>
    </w:p>
    <w:p w14:paraId="6295F9EF" w14:textId="578EE7BC" w:rsidR="003C7746" w:rsidRDefault="002A0FE4" w:rsidP="002A0FE4">
      <w:pPr>
        <w:pStyle w:val="MTDisplayEquation"/>
        <w:ind w:firstLineChars="450" w:firstLine="1080"/>
      </w:pPr>
      <m:oMath>
        <m:r>
          <m:rPr>
            <m:sty m:val="p"/>
          </m:rPr>
          <w:rPr>
            <w:rFonts w:ascii="Cambria Math" w:hAnsi="Cambria Math"/>
          </w:rPr>
          <m:t>γ</m:t>
        </m:r>
      </m:oMath>
      <w:r>
        <w:rPr>
          <w:rFonts w:hint="eastAsia"/>
        </w:rPr>
        <w:t xml:space="preserve"> </w:t>
      </w:r>
      <w:r>
        <w:rPr>
          <w:rFonts w:hint="eastAsia"/>
        </w:rPr>
        <w:t>为同层信号衰减因子</w:t>
      </w:r>
    </w:p>
    <w:p w14:paraId="205CFCC1" w14:textId="17A97C88" w:rsidR="002A0FE4" w:rsidRDefault="002A0FE4" w:rsidP="002A0FE4">
      <w:r>
        <w:rPr>
          <w:rFonts w:hint="eastAsia"/>
        </w:rPr>
        <w:t xml:space="preserve"> </w:t>
      </w:r>
      <w:r>
        <w:t xml:space="preserve">        </w:t>
      </w:r>
      <w:r w:rsidR="0011436E">
        <w:rPr>
          <w:rFonts w:hint="eastAsia"/>
        </w:rPr>
        <w:t>FAF</w:t>
      </w:r>
      <w:r w:rsidR="0011436E">
        <w:rPr>
          <w:rFonts w:hint="eastAsia"/>
        </w:rPr>
        <w:t>为不同路径附加衰减因子</w:t>
      </w:r>
    </w:p>
    <w:p w14:paraId="5C1B18DD" w14:textId="1695BD9D" w:rsidR="005A5A5C" w:rsidRDefault="005A5A5C" w:rsidP="002A0FE4"/>
    <w:p w14:paraId="0997F606" w14:textId="077D673F" w:rsidR="005A5A5C" w:rsidRDefault="005A5A5C" w:rsidP="002A0FE4"/>
    <w:p w14:paraId="70EE8DC9" w14:textId="2B3DFC08" w:rsidR="005A5A5C" w:rsidRDefault="005A5A5C" w:rsidP="002A0FE4"/>
    <w:p w14:paraId="2A2F8397" w14:textId="2D900CE0" w:rsidR="00504D21" w:rsidRDefault="00504D21" w:rsidP="0095345C">
      <w:pPr>
        <w:pStyle w:val="a3"/>
        <w:spacing w:before="200" w:after="200"/>
      </w:pPr>
      <w:bookmarkStart w:id="53" w:name="_Toc514665924"/>
      <w:r>
        <w:rPr>
          <w:rFonts w:hint="eastAsia"/>
        </w:rPr>
        <w:lastRenderedPageBreak/>
        <w:t>3</w:t>
      </w:r>
      <w:r>
        <w:t xml:space="preserve">.3 </w:t>
      </w:r>
      <w:r>
        <w:rPr>
          <w:rFonts w:hint="eastAsia"/>
        </w:rPr>
        <w:t>基于</w:t>
      </w:r>
      <w:r>
        <w:rPr>
          <w:rFonts w:hint="eastAsia"/>
        </w:rPr>
        <w:t>RSSI</w:t>
      </w:r>
      <w:r>
        <w:rPr>
          <w:rFonts w:hint="eastAsia"/>
        </w:rPr>
        <w:t>的室内定位测距模型</w:t>
      </w:r>
      <w:bookmarkEnd w:id="53"/>
    </w:p>
    <w:p w14:paraId="5EB6644C" w14:textId="34B0C7B8" w:rsidR="00504D21" w:rsidRDefault="00CE4FBD" w:rsidP="00CE4FBD">
      <w:pPr>
        <w:ind w:firstLineChars="200" w:firstLine="480"/>
      </w:pPr>
      <w:r>
        <w:rPr>
          <w:rFonts w:hint="eastAsia"/>
        </w:rPr>
        <w:t>在上</w:t>
      </w:r>
      <w:proofErr w:type="gramStart"/>
      <w:r>
        <w:rPr>
          <w:rFonts w:hint="eastAsia"/>
        </w:rPr>
        <w:t>节分析</w:t>
      </w:r>
      <w:proofErr w:type="gramEnd"/>
      <w:r>
        <w:rPr>
          <w:rFonts w:hint="eastAsia"/>
        </w:rPr>
        <w:t>室内无线信道特征的基础上，</w:t>
      </w:r>
      <w:r w:rsidR="00416961">
        <w:rPr>
          <w:rFonts w:hint="eastAsia"/>
        </w:rPr>
        <w:t>该节</w:t>
      </w:r>
      <w:r>
        <w:rPr>
          <w:rFonts w:hint="eastAsia"/>
        </w:rPr>
        <w:t>给出一个适应于环境的基于</w:t>
      </w:r>
      <w:r>
        <w:rPr>
          <w:rFonts w:hint="eastAsia"/>
        </w:rPr>
        <w:t>RSSI</w:t>
      </w:r>
      <w:r>
        <w:rPr>
          <w:rFonts w:hint="eastAsia"/>
        </w:rPr>
        <w:t>的测距模型，用于采集</w:t>
      </w:r>
      <w:r w:rsidR="00416961">
        <w:rPr>
          <w:rFonts w:hint="eastAsia"/>
        </w:rPr>
        <w:t>室内</w:t>
      </w:r>
      <w:r w:rsidR="00416961">
        <w:rPr>
          <w:rFonts w:hint="eastAsia"/>
        </w:rPr>
        <w:t>Beacon</w:t>
      </w:r>
      <w:r w:rsidR="00416961">
        <w:rPr>
          <w:rFonts w:hint="eastAsia"/>
        </w:rPr>
        <w:t>信号的</w:t>
      </w:r>
      <w:r>
        <w:rPr>
          <w:rFonts w:hint="eastAsia"/>
        </w:rPr>
        <w:t>数据</w:t>
      </w:r>
      <w:r w:rsidR="00416961">
        <w:rPr>
          <w:rFonts w:hint="eastAsia"/>
        </w:rPr>
        <w:t>。</w:t>
      </w:r>
    </w:p>
    <w:p w14:paraId="7CEABCED" w14:textId="132396B5" w:rsidR="00416961" w:rsidRDefault="00416961" w:rsidP="00913E85">
      <w:pPr>
        <w:pStyle w:val="a4"/>
        <w:spacing w:before="200" w:after="200"/>
      </w:pPr>
      <w:bookmarkStart w:id="54" w:name="_Toc514665925"/>
      <w:r>
        <w:rPr>
          <w:rFonts w:hint="eastAsia"/>
        </w:rPr>
        <w:t>3</w:t>
      </w:r>
      <w:r>
        <w:t xml:space="preserve">.3.1 </w:t>
      </w:r>
      <w:r>
        <w:rPr>
          <w:rFonts w:hint="eastAsia"/>
        </w:rPr>
        <w:t>测距模型基准测试</w:t>
      </w:r>
      <w:bookmarkEnd w:id="54"/>
    </w:p>
    <w:p w14:paraId="5621DA00" w14:textId="5137EEF9" w:rsidR="00001D88" w:rsidRDefault="00001D88" w:rsidP="00E554B0">
      <w:pPr>
        <w:ind w:firstLineChars="200" w:firstLine="480"/>
      </w:pPr>
      <w:r>
        <w:rPr>
          <w:rFonts w:hint="eastAsia"/>
        </w:rPr>
        <w:t>在进行信号的</w:t>
      </w:r>
      <w:r>
        <w:rPr>
          <w:rFonts w:hint="eastAsia"/>
        </w:rPr>
        <w:t>RSSI</w:t>
      </w:r>
      <w:r>
        <w:rPr>
          <w:rFonts w:hint="eastAsia"/>
        </w:rPr>
        <w:t>数据收集之前，需要对</w:t>
      </w:r>
      <w:r>
        <w:rPr>
          <w:rFonts w:hint="eastAsia"/>
        </w:rPr>
        <w:t>Beacon</w:t>
      </w:r>
      <w:r>
        <w:rPr>
          <w:rFonts w:hint="eastAsia"/>
        </w:rPr>
        <w:t>信号的发射参数以及在固定位置接收到的</w:t>
      </w:r>
      <w:r>
        <w:rPr>
          <w:rFonts w:hint="eastAsia"/>
        </w:rPr>
        <w:t>RSSI</w:t>
      </w:r>
      <w:r>
        <w:rPr>
          <w:rFonts w:hint="eastAsia"/>
        </w:rPr>
        <w:t>值进行标定，此处选取</w:t>
      </w:r>
      <w:r>
        <w:rPr>
          <w:rFonts w:hint="eastAsia"/>
        </w:rPr>
        <w:t>1m</w:t>
      </w:r>
      <w:r>
        <w:rPr>
          <w:rFonts w:hint="eastAsia"/>
        </w:rPr>
        <w:t>处的测量功率</w:t>
      </w:r>
      <w:r>
        <w:rPr>
          <w:rFonts w:hint="eastAsia"/>
        </w:rPr>
        <w:t>(</w:t>
      </w:r>
      <w:r>
        <w:t>RSSI</w:t>
      </w:r>
      <w:r>
        <w:rPr>
          <w:rFonts w:hint="eastAsia"/>
        </w:rPr>
        <w:t>值</w:t>
      </w:r>
      <w:r>
        <w:t>)</w:t>
      </w:r>
      <w:r>
        <w:rPr>
          <w:rFonts w:hint="eastAsia"/>
        </w:rPr>
        <w:t>为</w:t>
      </w:r>
      <w:r>
        <w:rPr>
          <w:rFonts w:hint="eastAsia"/>
        </w:rPr>
        <w:t>-</w:t>
      </w:r>
      <w:r>
        <w:t>65dB</w:t>
      </w:r>
      <w:r w:rsidR="008E0982">
        <w:rPr>
          <w:rFonts w:hint="eastAsia"/>
        </w:rPr>
        <w:t>，发射时间间隔为</w:t>
      </w:r>
      <w:r w:rsidR="008E0982">
        <w:rPr>
          <w:rFonts w:hint="eastAsia"/>
        </w:rPr>
        <w:t>8</w:t>
      </w:r>
      <w:r w:rsidR="008E0982">
        <w:t>00ms</w:t>
      </w:r>
      <w:r w:rsidR="008E0982">
        <w:rPr>
          <w:rFonts w:hint="eastAsia"/>
        </w:rPr>
        <w:t>，</w:t>
      </w:r>
      <w:r w:rsidR="005806E6">
        <w:rPr>
          <w:rFonts w:hint="eastAsia"/>
        </w:rPr>
        <w:t>发射功率为</w:t>
      </w:r>
      <w:r w:rsidR="005806E6">
        <w:rPr>
          <w:rFonts w:hint="eastAsia"/>
        </w:rPr>
        <w:t>0</w:t>
      </w:r>
      <w:r w:rsidR="005806E6">
        <w:t>dBm(80m)</w:t>
      </w:r>
      <w:r w:rsidR="005806E6">
        <w:rPr>
          <w:rFonts w:hint="eastAsia"/>
        </w:rPr>
        <w:t>，</w:t>
      </w:r>
      <w:r w:rsidR="00D518A8">
        <w:rPr>
          <w:rFonts w:hint="eastAsia"/>
        </w:rPr>
        <w:t>1s</w:t>
      </w:r>
      <w:r w:rsidR="00D518A8">
        <w:rPr>
          <w:rFonts w:hint="eastAsia"/>
        </w:rPr>
        <w:t>测试一次，一共得到</w:t>
      </w:r>
      <w:r w:rsidR="00D518A8">
        <w:rPr>
          <w:rFonts w:hint="eastAsia"/>
        </w:rPr>
        <w:t>1</w:t>
      </w:r>
      <w:r w:rsidR="00D518A8">
        <w:t>0</w:t>
      </w:r>
      <w:r w:rsidR="00D518A8">
        <w:rPr>
          <w:rFonts w:hint="eastAsia"/>
        </w:rPr>
        <w:t>组数据</w:t>
      </w:r>
      <w:r w:rsidR="005806E6">
        <w:rPr>
          <w:rFonts w:hint="eastAsia"/>
        </w:rPr>
        <w:t>如</w:t>
      </w:r>
      <w:r w:rsidR="00A030D9">
        <w:rPr>
          <w:rFonts w:hint="eastAsia"/>
        </w:rPr>
        <w:t>图</w:t>
      </w:r>
      <w:r w:rsidR="00A030D9">
        <w:rPr>
          <w:rFonts w:hint="eastAsia"/>
        </w:rPr>
        <w:t>3</w:t>
      </w:r>
      <w:r w:rsidR="00A030D9">
        <w:t>-1</w:t>
      </w:r>
      <w:r w:rsidR="00A030D9">
        <w:rPr>
          <w:rFonts w:hint="eastAsia"/>
        </w:rPr>
        <w:t>所示</w:t>
      </w:r>
      <w:r w:rsidR="005806E6">
        <w:rPr>
          <w:rFonts w:hint="eastAsia"/>
        </w:rPr>
        <w:t>：</w:t>
      </w:r>
    </w:p>
    <w:p w14:paraId="390DBBAC" w14:textId="2A3BE306" w:rsidR="0007401B" w:rsidRDefault="00B97F04" w:rsidP="00FB6BF9">
      <w:pPr>
        <w:jc w:val="center"/>
      </w:pPr>
      <w:r>
        <w:rPr>
          <w:noProof/>
        </w:rPr>
        <w:drawing>
          <wp:inline distT="0" distB="0" distL="0" distR="0" wp14:anchorId="3780F731" wp14:editId="3D25D233">
            <wp:extent cx="5615940" cy="4216986"/>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5940" cy="4216986"/>
                    </a:xfrm>
                    <a:prstGeom prst="rect">
                      <a:avLst/>
                    </a:prstGeom>
                    <a:noFill/>
                    <a:ln>
                      <a:noFill/>
                    </a:ln>
                  </pic:spPr>
                </pic:pic>
              </a:graphicData>
            </a:graphic>
          </wp:inline>
        </w:drawing>
      </w:r>
    </w:p>
    <w:p w14:paraId="525716BC" w14:textId="5ED7254C" w:rsidR="009938F5" w:rsidRDefault="009938F5" w:rsidP="00FB6BF9">
      <w:pPr>
        <w:jc w:val="center"/>
      </w:pPr>
      <w:r>
        <w:rPr>
          <w:rFonts w:hint="eastAsia"/>
        </w:rPr>
        <w:t>图</w:t>
      </w:r>
      <w:r>
        <w:rPr>
          <w:rFonts w:hint="eastAsia"/>
        </w:rPr>
        <w:t>3</w:t>
      </w:r>
      <w:r>
        <w:t>-1 1</w:t>
      </w:r>
      <w:r>
        <w:rPr>
          <w:rFonts w:hint="eastAsia"/>
        </w:rPr>
        <w:t>m</w:t>
      </w:r>
      <w:r>
        <w:rPr>
          <w:rFonts w:hint="eastAsia"/>
        </w:rPr>
        <w:t>处</w:t>
      </w:r>
      <w:r>
        <w:rPr>
          <w:rFonts w:hint="eastAsia"/>
        </w:rPr>
        <w:t>RSSI</w:t>
      </w:r>
      <w:r>
        <w:rPr>
          <w:rFonts w:hint="eastAsia"/>
        </w:rPr>
        <w:t>值</w:t>
      </w:r>
    </w:p>
    <w:p w14:paraId="7EBEC24D" w14:textId="65E55485" w:rsidR="00DE23D8" w:rsidRDefault="00DE23D8" w:rsidP="00DE23D8">
      <w:pPr>
        <w:ind w:firstLineChars="200" w:firstLine="480"/>
      </w:pPr>
      <w:r>
        <w:rPr>
          <w:rFonts w:hint="eastAsia"/>
        </w:rPr>
        <w:t>可以看出数据在一定范围内波动，但是都是在设定值</w:t>
      </w:r>
      <w:r>
        <w:rPr>
          <w:rFonts w:hint="eastAsia"/>
        </w:rPr>
        <w:t>6</w:t>
      </w:r>
      <w:r>
        <w:t>0</w:t>
      </w:r>
      <w:r>
        <w:rPr>
          <w:rFonts w:hint="eastAsia"/>
        </w:rPr>
        <w:t>dB</w:t>
      </w:r>
      <w:r>
        <w:rPr>
          <w:rFonts w:hint="eastAsia"/>
        </w:rPr>
        <w:t>线上下</w:t>
      </w:r>
      <w:r w:rsidR="00063E1D">
        <w:rPr>
          <w:rFonts w:hint="eastAsia"/>
        </w:rPr>
        <w:t>，满足误差要求</w:t>
      </w:r>
      <w:r>
        <w:rPr>
          <w:rFonts w:hint="eastAsia"/>
        </w:rPr>
        <w:t>。</w:t>
      </w:r>
      <w:r w:rsidR="00713C89">
        <w:rPr>
          <w:rFonts w:hint="eastAsia"/>
        </w:rPr>
        <w:t>在满足条件后，通常选用对数路径损耗模型来进行信号强度随距离的变化，基于该原理，根据</w:t>
      </w:r>
      <w:r w:rsidR="00713C89">
        <w:rPr>
          <w:rFonts w:hint="eastAsia"/>
        </w:rPr>
        <w:t>I</w:t>
      </w:r>
      <w:r w:rsidR="00713C89">
        <w:t>EEE802.15.4</w:t>
      </w:r>
      <w:r w:rsidR="00713C89">
        <w:rPr>
          <w:rFonts w:hint="eastAsia"/>
        </w:rPr>
        <w:t>标准给出的简化衰减模型为：</w:t>
      </w:r>
    </w:p>
    <w:p w14:paraId="29E856F3" w14:textId="2142D20D" w:rsidR="00713C89" w:rsidRPr="00AF6F21" w:rsidRDefault="007434C9" w:rsidP="00DE23D8">
      <w:pPr>
        <w:ind w:firstLineChars="200" w:firstLine="480"/>
      </w:pPr>
      <m:oMathPara>
        <m:oMath>
          <m:r>
            <m:rPr>
              <m:sty m:val="p"/>
            </m:rPr>
            <w:rPr>
              <w:rFonts w:ascii="Cambria Math" w:hAnsi="Cambria Math"/>
            </w:rPr>
            <m:t>RSSI=</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-40.2-10*2*</m:t>
                  </m:r>
                  <m:func>
                    <m:funcPr>
                      <m:ctrlPr>
                        <w:rPr>
                          <w:rFonts w:ascii="Cambria Math" w:hAnsi="Cambria Math"/>
                          <w:i/>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d</m:t>
                          </m:r>
                        </m:e>
                      </m:d>
                    </m:e>
                  </m:fun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=1,d</m:t>
                  </m:r>
                  <m:r>
                    <w:rPr>
                      <w:rFonts w:ascii="Cambria Math" w:hAnsi="Cambria Math" w:hint="eastAsia"/>
                    </w:rPr>
                    <m:t>≤</m:t>
                  </m:r>
                  <m:r>
                    <w:rPr>
                      <w:rFonts w:ascii="Cambria Math" w:hAnsi="Cambria Math"/>
                    </w:rPr>
                    <m:t>8m</m:t>
                  </m:r>
                </m:e>
                <m:e>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-58.5-10*3.3*</m:t>
                  </m:r>
                  <m:func>
                    <m:funcPr>
                      <m:ctrlPr>
                        <w:rPr>
                          <w:rFonts w:ascii="Cambria Math" w:hAnsi="Cambria Math"/>
                        </w:rPr>
                      </m:ctrlPr>
                    </m:funcPr>
                    <m:fName>
                      <m:r>
                        <m:rPr>
                          <m:sty m:val="p"/>
                        </m:rP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d</m:t>
                          </m:r>
                        </m:e>
                      </m:d>
                    </m:e>
                  </m:fun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=1,d&gt;8m</m:t>
                  </m:r>
                </m:e>
              </m:eqArr>
            </m:e>
          </m:d>
        </m:oMath>
      </m:oMathPara>
    </w:p>
    <w:p w14:paraId="1B80FAB1" w14:textId="1524F356" w:rsidR="00AF6F21" w:rsidRDefault="00AF6F21" w:rsidP="00DE23D8">
      <w:pPr>
        <w:ind w:firstLineChars="200" w:firstLine="480"/>
      </w:pPr>
      <w:r>
        <w:rPr>
          <w:rFonts w:hint="eastAsia"/>
        </w:rPr>
        <w:t>同时根据现场的环境、成本、定位精度等要求，实际的测量模型可以简化为：</w:t>
      </w:r>
    </w:p>
    <w:p w14:paraId="4597ED3A" w14:textId="11388BF5" w:rsidR="00AF6F21" w:rsidRPr="00AF6F21" w:rsidRDefault="00AF6F21" w:rsidP="00DE23D8">
      <w:pPr>
        <w:ind w:firstLineChars="200" w:firstLine="480"/>
      </w:pPr>
      <m:oMathPara>
        <m:oMath>
          <m:r>
            <m:rPr>
              <m:sty m:val="p"/>
            </m:rPr>
            <w:rPr>
              <w:rFonts w:ascii="Cambria Math" w:hAnsi="Cambria Math" w:hint="eastAsia"/>
            </w:rPr>
            <m:t>R</m:t>
          </m:r>
          <m:r>
            <m:rPr>
              <m:sty m:val="p"/>
            </m:rPr>
            <w:rPr>
              <w:rFonts w:ascii="Cambria Math" w:hAnsi="Cambria Math"/>
            </w:rPr>
            <m:t>SSI=-10nlg</m:t>
          </m:r>
          <m:d>
            <m:dPr>
              <m:ctrlPr>
                <w:rPr>
                  <w:rFonts w:ascii="Cambria Math" w:hAnsi="Cambria Math"/>
                </w:rPr>
              </m:ctrlPr>
            </m:dPr>
            <m:e>
              <m:r>
                <m:rPr>
                  <m:sty m:val="p"/>
                </m:rPr>
                <w:rPr>
                  <w:rFonts w:ascii="Cambria Math" w:hAnsi="Cambria Math"/>
                </w:rPr>
                <m:t>d</m:t>
              </m:r>
            </m:e>
          </m:d>
          <m:r>
            <m:rPr>
              <m:sty m:val="p"/>
            </m:rPr>
            <w:rPr>
              <w:rFonts w:ascii="Cambria Math" w:hAnsi="Cambria Math"/>
            </w:rPr>
            <m:t>-A</m:t>
          </m:r>
        </m:oMath>
      </m:oMathPara>
    </w:p>
    <w:p w14:paraId="1CB4F83E" w14:textId="4DBD7D76" w:rsidR="00AF6F21" w:rsidRDefault="00AF6F21" w:rsidP="00AF6F21">
      <w:pPr>
        <w:ind w:firstLineChars="200" w:firstLine="480"/>
      </w:pPr>
      <w:r>
        <w:rPr>
          <w:rFonts w:hint="eastAsia"/>
        </w:rPr>
        <w:lastRenderedPageBreak/>
        <w:t>n</w:t>
      </w:r>
      <w:r>
        <w:rPr>
          <w:rFonts w:hint="eastAsia"/>
        </w:rPr>
        <w:t>为衰减因子，一般取值为</w:t>
      </w:r>
      <w:r>
        <w:rPr>
          <w:rFonts w:hint="eastAsia"/>
        </w:rPr>
        <w:t>2-</w:t>
      </w:r>
      <w:r>
        <w:t>4</w:t>
      </w:r>
      <w:r>
        <w:rPr>
          <w:rFonts w:hint="eastAsia"/>
        </w:rPr>
        <w:t>；</w:t>
      </w:r>
      <w:r>
        <w:rPr>
          <w:rFonts w:hint="eastAsia"/>
        </w:rPr>
        <w:t>d</w:t>
      </w:r>
      <w:r>
        <w:rPr>
          <w:rFonts w:hint="eastAsia"/>
        </w:rPr>
        <w:t>为测量点到发射器的距离；</w:t>
      </w:r>
      <w:r>
        <w:rPr>
          <w:rFonts w:hint="eastAsia"/>
        </w:rPr>
        <w:t>A</w:t>
      </w:r>
      <w:r>
        <w:rPr>
          <w:rFonts w:hint="eastAsia"/>
        </w:rPr>
        <w:t>为</w:t>
      </w:r>
      <w:r>
        <w:rPr>
          <w:rFonts w:hint="eastAsia"/>
        </w:rPr>
        <w:t>1m</w:t>
      </w:r>
      <w:r>
        <w:rPr>
          <w:rFonts w:hint="eastAsia"/>
        </w:rPr>
        <w:t>处测量的</w:t>
      </w:r>
      <w:r>
        <w:rPr>
          <w:rFonts w:hint="eastAsia"/>
        </w:rPr>
        <w:t>R</w:t>
      </w:r>
      <w:r>
        <w:t>SSI</w:t>
      </w:r>
      <w:r>
        <w:rPr>
          <w:rFonts w:hint="eastAsia"/>
        </w:rPr>
        <w:t>的值。</w:t>
      </w:r>
    </w:p>
    <w:p w14:paraId="1CC89687" w14:textId="3F625AD1" w:rsidR="00713C89" w:rsidRDefault="00713C89" w:rsidP="004628EF">
      <w:pPr>
        <w:pStyle w:val="a4"/>
        <w:spacing w:before="200" w:after="200"/>
      </w:pPr>
      <w:bookmarkStart w:id="55" w:name="_Toc514665926"/>
      <w:r>
        <w:rPr>
          <w:rFonts w:hint="eastAsia"/>
        </w:rPr>
        <w:t>3</w:t>
      </w:r>
      <w:r>
        <w:t xml:space="preserve">.3.2 </w:t>
      </w:r>
      <w:r w:rsidR="004628EF">
        <w:rPr>
          <w:rFonts w:hint="eastAsia"/>
        </w:rPr>
        <w:t>对测量的</w:t>
      </w:r>
      <w:r w:rsidR="004628EF">
        <w:rPr>
          <w:rFonts w:hint="eastAsia"/>
        </w:rPr>
        <w:t>RSSI</w:t>
      </w:r>
      <w:r w:rsidR="004628EF">
        <w:rPr>
          <w:rFonts w:hint="eastAsia"/>
        </w:rPr>
        <w:t>值进行滤波</w:t>
      </w:r>
      <w:bookmarkEnd w:id="55"/>
    </w:p>
    <w:p w14:paraId="77F36C15" w14:textId="77777777" w:rsidR="00765BB5" w:rsidRDefault="003D5D9D" w:rsidP="00765BB5">
      <w:pPr>
        <w:ind w:firstLineChars="200" w:firstLine="480"/>
      </w:pPr>
      <w:r>
        <w:rPr>
          <w:rFonts w:hint="eastAsia"/>
        </w:rPr>
        <w:t>在实际的测量环境中，</w:t>
      </w:r>
      <w:r w:rsidR="00B97F04">
        <w:rPr>
          <w:rFonts w:hint="eastAsia"/>
        </w:rPr>
        <w:t>由于环境中的影响因素很不稳定，对</w:t>
      </w:r>
      <w:r w:rsidR="00B97F04">
        <w:rPr>
          <w:rFonts w:hint="eastAsia"/>
        </w:rPr>
        <w:t>RSSI</w:t>
      </w:r>
      <w:r w:rsidR="00B97F04">
        <w:rPr>
          <w:rFonts w:hint="eastAsia"/>
        </w:rPr>
        <w:t>值的测量会产生很大的误差，波动性较大，在室内测量的</w:t>
      </w:r>
      <w:r w:rsidR="00B97F04">
        <w:rPr>
          <w:rFonts w:hint="eastAsia"/>
        </w:rPr>
        <w:t>RSSI</w:t>
      </w:r>
      <w:r w:rsidR="00B97F04">
        <w:rPr>
          <w:rFonts w:hint="eastAsia"/>
        </w:rPr>
        <w:t>值与距离的关系为：</w:t>
      </w:r>
    </w:p>
    <w:p w14:paraId="1D2B079D" w14:textId="34A97F20" w:rsidR="00B97F04" w:rsidRDefault="00747D55" w:rsidP="00765BB5">
      <w:pPr>
        <w:jc w:val="center"/>
      </w:pPr>
      <w:r>
        <w:rPr>
          <w:noProof/>
        </w:rPr>
        <w:drawing>
          <wp:inline distT="0" distB="0" distL="0" distR="0" wp14:anchorId="0805D831" wp14:editId="4AD36052">
            <wp:extent cx="5615940" cy="4216986"/>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5940" cy="4216986"/>
                    </a:xfrm>
                    <a:prstGeom prst="rect">
                      <a:avLst/>
                    </a:prstGeom>
                    <a:noFill/>
                    <a:ln>
                      <a:noFill/>
                    </a:ln>
                  </pic:spPr>
                </pic:pic>
              </a:graphicData>
            </a:graphic>
          </wp:inline>
        </w:drawing>
      </w:r>
    </w:p>
    <w:p w14:paraId="0241E96E" w14:textId="2A547E8C" w:rsidR="007C478C" w:rsidRDefault="007C478C" w:rsidP="00765BB5">
      <w:pPr>
        <w:jc w:val="center"/>
      </w:pPr>
      <w:r>
        <w:rPr>
          <w:rFonts w:hint="eastAsia"/>
        </w:rPr>
        <w:t>图</w:t>
      </w:r>
      <w:r>
        <w:rPr>
          <w:rFonts w:hint="eastAsia"/>
        </w:rPr>
        <w:t>3-</w:t>
      </w:r>
      <w:r>
        <w:t xml:space="preserve">2 </w:t>
      </w:r>
      <w:r>
        <w:rPr>
          <w:rFonts w:hint="eastAsia"/>
        </w:rPr>
        <w:t>RSSI</w:t>
      </w:r>
      <w:r>
        <w:rPr>
          <w:rFonts w:hint="eastAsia"/>
        </w:rPr>
        <w:t>值</w:t>
      </w:r>
      <w:r w:rsidR="00964110">
        <w:rPr>
          <w:rFonts w:hint="eastAsia"/>
        </w:rPr>
        <w:t>随距离变化</w:t>
      </w:r>
    </w:p>
    <w:p w14:paraId="06878379" w14:textId="382C568D" w:rsidR="00744EE7" w:rsidRDefault="006069E7" w:rsidP="006069E7">
      <w:pPr>
        <w:ind w:firstLineChars="200" w:firstLine="480"/>
      </w:pPr>
      <w:r>
        <w:rPr>
          <w:rFonts w:hint="eastAsia"/>
        </w:rPr>
        <w:t>根据图</w:t>
      </w:r>
      <w:r>
        <w:rPr>
          <w:rFonts w:hint="eastAsia"/>
        </w:rPr>
        <w:t>3-</w:t>
      </w:r>
      <w:r>
        <w:t>2</w:t>
      </w:r>
      <w:r>
        <w:rPr>
          <w:rFonts w:hint="eastAsia"/>
        </w:rPr>
        <w:t>可以看出，</w:t>
      </w:r>
      <w:r>
        <w:rPr>
          <w:rFonts w:hint="eastAsia"/>
        </w:rPr>
        <w:t>RSSI</w:t>
      </w:r>
      <w:r>
        <w:rPr>
          <w:rFonts w:hint="eastAsia"/>
        </w:rPr>
        <w:t>的值随距离还是整体向下的变化趋势，较为符合对数函数衰落的形式，</w:t>
      </w:r>
      <w:r w:rsidR="00FB1FFA">
        <w:rPr>
          <w:rFonts w:hint="eastAsia"/>
        </w:rPr>
        <w:t>但是不是严格平滑的，</w:t>
      </w:r>
      <w:r w:rsidR="00FB1FFA">
        <w:rPr>
          <w:rFonts w:hint="eastAsia"/>
        </w:rPr>
        <w:t>RSSI</w:t>
      </w:r>
      <w:r w:rsidR="00FB1FFA">
        <w:rPr>
          <w:rFonts w:hint="eastAsia"/>
        </w:rPr>
        <w:t>值上还是有一定的抖动，这种抖动就是室内定位产生误差的来源之一。因此在利用</w:t>
      </w:r>
      <w:r w:rsidR="00FB1FFA">
        <w:rPr>
          <w:rFonts w:hint="eastAsia"/>
        </w:rPr>
        <w:t>RSSI</w:t>
      </w:r>
      <w:r w:rsidR="00FB1FFA">
        <w:rPr>
          <w:rFonts w:hint="eastAsia"/>
        </w:rPr>
        <w:t>进行测距的时候，需要尽量避免出现这种抖动，确保测量出的</w:t>
      </w:r>
      <w:r w:rsidR="00FB1FFA">
        <w:rPr>
          <w:rFonts w:hint="eastAsia"/>
        </w:rPr>
        <w:t>RSSI</w:t>
      </w:r>
      <w:r w:rsidR="00FB1FFA">
        <w:rPr>
          <w:rFonts w:hint="eastAsia"/>
        </w:rPr>
        <w:t>值能精准的反映</w:t>
      </w:r>
      <w:proofErr w:type="gramStart"/>
      <w:r w:rsidR="00FB1FFA">
        <w:rPr>
          <w:rFonts w:hint="eastAsia"/>
        </w:rPr>
        <w:t>出</w:t>
      </w:r>
      <w:r w:rsidR="007B028B">
        <w:rPr>
          <w:rFonts w:hint="eastAsia"/>
        </w:rPr>
        <w:t>距离</w:t>
      </w:r>
      <w:proofErr w:type="gramEnd"/>
      <w:r w:rsidR="007B028B">
        <w:rPr>
          <w:rFonts w:hint="eastAsia"/>
        </w:rPr>
        <w:t>的变化，这时需要设计对于采集数据的滤波器来进行平滑处理。</w:t>
      </w:r>
    </w:p>
    <w:p w14:paraId="59E6F5C7" w14:textId="79329E28" w:rsidR="006262EC" w:rsidRDefault="00ED3DDC" w:rsidP="006262EC">
      <w:pPr>
        <w:ind w:firstLineChars="200" w:firstLine="480"/>
      </w:pPr>
      <w:r>
        <w:rPr>
          <w:rFonts w:hint="eastAsia"/>
        </w:rPr>
        <w:t>对于</w:t>
      </w:r>
      <w:r>
        <w:rPr>
          <w:rFonts w:hint="eastAsia"/>
        </w:rPr>
        <w:t>RSSI</w:t>
      </w:r>
      <w:r>
        <w:rPr>
          <w:rFonts w:hint="eastAsia"/>
        </w:rPr>
        <w:t>的滤波算法现在主要有均值滤波、迪克逊检验滤波、高斯滤波、卡尔曼滤波等。</w:t>
      </w:r>
    </w:p>
    <w:p w14:paraId="3223EF69" w14:textId="5E115496" w:rsidR="00790A12" w:rsidRDefault="00ED3DDC" w:rsidP="006069E7">
      <w:pPr>
        <w:ind w:firstLineChars="200" w:firstLine="480"/>
      </w:pPr>
      <w:r>
        <w:rPr>
          <w:rFonts w:hint="eastAsia"/>
        </w:rPr>
        <w:t>进行均值滤波时，使用的是采集的信号强度的</w:t>
      </w:r>
      <w:r w:rsidR="00790A12">
        <w:rPr>
          <w:rFonts w:hint="eastAsia"/>
        </w:rPr>
        <w:t>算数</w:t>
      </w:r>
      <w:r>
        <w:rPr>
          <w:rFonts w:hint="eastAsia"/>
        </w:rPr>
        <w:t>平均值作为估计值</w:t>
      </w:r>
      <w:r w:rsidR="00790A12">
        <w:rPr>
          <w:rFonts w:hint="eastAsia"/>
        </w:rPr>
        <w:t>：</w:t>
      </w:r>
    </w:p>
    <w:p w14:paraId="65AAA7C4" w14:textId="1C660329" w:rsidR="00790A12" w:rsidRDefault="00790A12" w:rsidP="00790A12">
      <w:pPr>
        <w:ind w:firstLineChars="200" w:firstLine="480"/>
        <w:jc w:val="center"/>
      </w:pPr>
      <w:r w:rsidRPr="00790A12">
        <w:rPr>
          <w:position w:val="-28"/>
        </w:rPr>
        <w:object w:dxaOrig="2400" w:dyaOrig="700" w14:anchorId="407DE00C">
          <v:shape id="_x0000_i1039" type="#_x0000_t75" style="width:119.7pt;height:35.15pt" o:ole="">
            <v:imagedata r:id="rId38" o:title=""/>
          </v:shape>
          <o:OLEObject Type="Embed" ProgID="Equation.DSMT4" ShapeID="_x0000_i1039" DrawAspect="Content" ObjectID="_1588423951" r:id="rId39"/>
        </w:object>
      </w:r>
    </w:p>
    <w:p w14:paraId="1093EF86" w14:textId="5F4DE6EB" w:rsidR="00C47235" w:rsidRDefault="00C47235" w:rsidP="00C47235">
      <w:pPr>
        <w:rPr>
          <w:rFonts w:hint="eastAsia"/>
        </w:rPr>
      </w:pPr>
      <w:r>
        <w:rPr>
          <w:rFonts w:hint="eastAsia"/>
        </w:rPr>
        <w:lastRenderedPageBreak/>
        <w:t>这种方法算法实现上特别简单，但是一些小概率离群点一样会被引入到里面，这样受到的干扰较大，会降低精度。</w:t>
      </w:r>
    </w:p>
    <w:p w14:paraId="2A408CEB" w14:textId="5EF3338B" w:rsidR="00ED3DDC" w:rsidRDefault="00977467" w:rsidP="006069E7">
      <w:pPr>
        <w:ind w:firstLineChars="200" w:firstLine="480"/>
      </w:pPr>
      <w:r>
        <w:rPr>
          <w:rFonts w:hint="eastAsia"/>
        </w:rPr>
        <w:t>对于迪克逊检验滤波，是通过数据与极差的比例来</w:t>
      </w:r>
      <w:r w:rsidR="000A44C5">
        <w:rPr>
          <w:rFonts w:hint="eastAsia"/>
        </w:rPr>
        <w:t>去除</w:t>
      </w:r>
      <w:r>
        <w:rPr>
          <w:rFonts w:hint="eastAsia"/>
        </w:rPr>
        <w:t>异常数据点，</w:t>
      </w:r>
      <w:r w:rsidR="000A44C5">
        <w:rPr>
          <w:rFonts w:hint="eastAsia"/>
        </w:rPr>
        <w:t>主要是检测最大数据与最小数据是否为异常数据，根据</w:t>
      </w:r>
      <w:r w:rsidR="009D0882">
        <w:rPr>
          <w:rFonts w:hint="eastAsia"/>
        </w:rPr>
        <w:t>设定的检出因子</w:t>
      </w:r>
      <w:r w:rsidR="000A44C5">
        <w:rPr>
          <w:rFonts w:hint="eastAsia"/>
        </w:rPr>
        <w:t>，</w:t>
      </w:r>
      <w:r w:rsidR="009D0882">
        <w:rPr>
          <w:rFonts w:hint="eastAsia"/>
        </w:rPr>
        <w:t>判定已经排序的数据最大最小值是否异常，具体步骤如下：</w:t>
      </w:r>
    </w:p>
    <w:p w14:paraId="330D4885" w14:textId="4E7CEEBB" w:rsidR="009D0882" w:rsidRDefault="009D0882" w:rsidP="009D0882">
      <w:pPr>
        <w:pStyle w:val="af5"/>
        <w:numPr>
          <w:ilvl w:val="0"/>
          <w:numId w:val="7"/>
        </w:numPr>
        <w:ind w:firstLineChars="0"/>
      </w:pPr>
      <w:r>
        <w:rPr>
          <w:rFonts w:hint="eastAsia"/>
        </w:rPr>
        <w:t>将对于同一个节点采集到的</w:t>
      </w:r>
      <w:r>
        <w:rPr>
          <w:rFonts w:hint="eastAsia"/>
        </w:rPr>
        <w:t>RSSI</w:t>
      </w:r>
      <w:r>
        <w:rPr>
          <w:rFonts w:hint="eastAsia"/>
        </w:rPr>
        <w:t>值按从小到大的顺序排序，设定采集数据量为</w:t>
      </w:r>
      <w:r w:rsidR="003B35CF">
        <w:t>1</w:t>
      </w:r>
      <w:r>
        <w:t>0</w:t>
      </w:r>
      <w:r>
        <w:rPr>
          <w:rFonts w:hint="eastAsia"/>
        </w:rPr>
        <w:t>，检出因子为</w:t>
      </w:r>
      <w:r w:rsidRPr="009D0882">
        <w:rPr>
          <w:rFonts w:ascii="Cambria Math" w:hAnsi="Cambria Math"/>
        </w:rPr>
        <w:t>α</w:t>
      </w:r>
      <w:r>
        <w:t>=0.05</w:t>
      </w:r>
      <w:r>
        <w:rPr>
          <w:rFonts w:hint="eastAsia"/>
        </w:rPr>
        <w:t>。</w:t>
      </w:r>
    </w:p>
    <w:p w14:paraId="356C8E66" w14:textId="32EF9228" w:rsidR="009D0882" w:rsidRDefault="009D0882" w:rsidP="009D0882">
      <w:pPr>
        <w:pStyle w:val="af5"/>
        <w:numPr>
          <w:ilvl w:val="0"/>
          <w:numId w:val="7"/>
        </w:numPr>
        <w:ind w:firstLineChars="0"/>
      </w:pPr>
      <w:r>
        <w:rPr>
          <w:rFonts w:hint="eastAsia"/>
        </w:rPr>
        <w:t>根据迪克逊检验</w:t>
      </w:r>
      <w:r w:rsidR="00FB07B1">
        <w:rPr>
          <w:rFonts w:hint="eastAsia"/>
        </w:rPr>
        <w:t>公式</w:t>
      </w:r>
      <w:r w:rsidR="001B17FB">
        <w:rPr>
          <w:rFonts w:hint="eastAsia"/>
        </w:rPr>
        <w:t>，有：</w:t>
      </w:r>
    </w:p>
    <w:p w14:paraId="7DB2F020" w14:textId="77777777" w:rsidR="001B17FB" w:rsidRDefault="001B17FB" w:rsidP="001B17FB">
      <w:pPr>
        <w:pStyle w:val="af5"/>
        <w:ind w:left="1200" w:firstLineChars="0" w:firstLine="0"/>
      </w:pPr>
      <w:r>
        <w:rPr>
          <w:rFonts w:hint="eastAsia"/>
        </w:rPr>
        <w:t>当</w:t>
      </w:r>
      <w:r>
        <w:rPr>
          <w:rFonts w:hint="eastAsia"/>
        </w:rPr>
        <w:t>n</w:t>
      </w:r>
      <w:r>
        <w:t>=3</w:t>
      </w:r>
      <w:r>
        <w:rPr>
          <w:rFonts w:hint="eastAsia"/>
        </w:rPr>
        <w:t>~</w:t>
      </w:r>
      <w:r>
        <w:t>7</w:t>
      </w:r>
      <w:r>
        <w:rPr>
          <w:rFonts w:hint="eastAsia"/>
        </w:rPr>
        <w:t>时，</w:t>
      </w:r>
    </w:p>
    <w:p w14:paraId="555561DB" w14:textId="6676FC1E" w:rsidR="001B17FB" w:rsidRDefault="001B17FB" w:rsidP="001B17FB">
      <w:pPr>
        <w:pStyle w:val="af5"/>
        <w:ind w:left="1200" w:firstLineChars="0" w:firstLine="0"/>
      </w:pPr>
      <w:r>
        <w:rPr>
          <w:rFonts w:hint="eastAsia"/>
        </w:rPr>
        <w:t>检验的最大异常值为：</w:t>
      </w:r>
    </w:p>
    <w:p w14:paraId="4D74D8D2" w14:textId="6EFEA68B" w:rsidR="001B17FB" w:rsidRDefault="001B17FB" w:rsidP="001B17FB">
      <w:pPr>
        <w:pStyle w:val="af5"/>
        <w:ind w:left="1200" w:firstLineChars="0" w:firstLine="0"/>
        <w:jc w:val="center"/>
      </w:pPr>
      <w:r w:rsidRPr="001B17FB">
        <w:rPr>
          <w:position w:val="-32"/>
        </w:rPr>
        <w:object w:dxaOrig="2439" w:dyaOrig="760" w14:anchorId="24E4DA79">
          <v:shape id="_x0000_i1043" type="#_x0000_t75" style="width:122.25pt;height:37.65pt" o:ole="">
            <v:imagedata r:id="rId40" o:title=""/>
          </v:shape>
          <o:OLEObject Type="Embed" ProgID="Equation.DSMT4" ShapeID="_x0000_i1043" DrawAspect="Content" ObjectID="_1588423952" r:id="rId41"/>
        </w:object>
      </w:r>
      <w:r>
        <w:t xml:space="preserve"> </w:t>
      </w:r>
    </w:p>
    <w:p w14:paraId="3A480F8E" w14:textId="4FD4B79B" w:rsidR="001B17FB" w:rsidRDefault="001B17FB" w:rsidP="001B17FB">
      <w:pPr>
        <w:pStyle w:val="af5"/>
        <w:ind w:left="1200" w:firstLineChars="0" w:firstLine="0"/>
      </w:pPr>
      <w:r>
        <w:rPr>
          <w:rFonts w:hint="eastAsia"/>
        </w:rPr>
        <w:t>检验的最小异常值为：</w:t>
      </w:r>
    </w:p>
    <w:p w14:paraId="7E648BF7" w14:textId="746F3B10" w:rsidR="00C64F54" w:rsidRDefault="00C64F54" w:rsidP="00C64F54">
      <w:pPr>
        <w:pStyle w:val="af5"/>
        <w:ind w:left="1200" w:firstLineChars="0" w:firstLine="0"/>
        <w:jc w:val="center"/>
      </w:pPr>
      <w:r w:rsidRPr="001B17FB">
        <w:rPr>
          <w:position w:val="-32"/>
        </w:rPr>
        <w:object w:dxaOrig="2260" w:dyaOrig="760" w14:anchorId="01358CBB">
          <v:shape id="_x0000_i1047" type="#_x0000_t75" style="width:113pt;height:37.65pt" o:ole="">
            <v:imagedata r:id="rId42" o:title=""/>
          </v:shape>
          <o:OLEObject Type="Embed" ProgID="Equation.DSMT4" ShapeID="_x0000_i1047" DrawAspect="Content" ObjectID="_1588423953" r:id="rId43"/>
        </w:object>
      </w:r>
      <w:r>
        <w:t xml:space="preserve"> </w:t>
      </w:r>
    </w:p>
    <w:p w14:paraId="216B2A2E" w14:textId="019CE96C" w:rsidR="00C64F54" w:rsidRDefault="00C64F54" w:rsidP="00C64F54">
      <w:pPr>
        <w:pStyle w:val="af5"/>
        <w:ind w:left="1200" w:firstLineChars="0" w:firstLine="0"/>
      </w:pPr>
      <w:r>
        <w:rPr>
          <w:rFonts w:hint="eastAsia"/>
        </w:rPr>
        <w:t>当</w:t>
      </w:r>
      <w:r>
        <w:rPr>
          <w:rFonts w:hint="eastAsia"/>
        </w:rPr>
        <w:t>n</w:t>
      </w:r>
      <w:r>
        <w:t>=8~10</w:t>
      </w:r>
      <w:r>
        <w:rPr>
          <w:rFonts w:hint="eastAsia"/>
        </w:rPr>
        <w:t>时，</w:t>
      </w:r>
    </w:p>
    <w:p w14:paraId="7BB389CE" w14:textId="22A7AF86" w:rsidR="00C64F54" w:rsidRDefault="00C64F54" w:rsidP="00C64F54">
      <w:pPr>
        <w:pStyle w:val="af5"/>
        <w:ind w:left="1200" w:firstLineChars="0" w:firstLine="0"/>
      </w:pPr>
      <w:r>
        <w:rPr>
          <w:rFonts w:hint="eastAsia"/>
        </w:rPr>
        <w:t>检验的最大异常值为：</w:t>
      </w:r>
    </w:p>
    <w:p w14:paraId="05D30A19" w14:textId="77777777" w:rsidR="00C64F54" w:rsidRDefault="00C64F54" w:rsidP="00C64F54">
      <w:pPr>
        <w:pStyle w:val="af5"/>
        <w:ind w:left="1200" w:firstLineChars="0" w:firstLine="0"/>
        <w:jc w:val="center"/>
      </w:pPr>
      <w:r w:rsidRPr="001B17FB">
        <w:rPr>
          <w:position w:val="-32"/>
        </w:rPr>
        <w:object w:dxaOrig="2439" w:dyaOrig="760" w14:anchorId="6AF64C1E">
          <v:shape id="_x0000_i1049" type="#_x0000_t75" style="width:122.25pt;height:37.65pt" o:ole="">
            <v:imagedata r:id="rId40" o:title=""/>
          </v:shape>
          <o:OLEObject Type="Embed" ProgID="Equation.DSMT4" ShapeID="_x0000_i1049" DrawAspect="Content" ObjectID="_1588423954" r:id="rId44"/>
        </w:object>
      </w:r>
      <w:r>
        <w:t xml:space="preserve"> </w:t>
      </w:r>
    </w:p>
    <w:p w14:paraId="160578C1" w14:textId="4E85DEB4" w:rsidR="00C64F54" w:rsidRDefault="00C64F54" w:rsidP="00C64F54">
      <w:pPr>
        <w:pStyle w:val="af5"/>
        <w:ind w:left="1200" w:firstLineChars="0" w:firstLine="0"/>
      </w:pPr>
      <w:r>
        <w:rPr>
          <w:rFonts w:hint="eastAsia"/>
        </w:rPr>
        <w:t>检验的最小异常值为：</w:t>
      </w:r>
    </w:p>
    <w:p w14:paraId="1CAB1D86" w14:textId="77777777" w:rsidR="00C64F54" w:rsidRDefault="00C64F54" w:rsidP="00C64F54">
      <w:pPr>
        <w:pStyle w:val="af5"/>
        <w:ind w:left="1200" w:firstLineChars="0" w:firstLine="0"/>
        <w:jc w:val="center"/>
      </w:pPr>
      <w:r w:rsidRPr="001B17FB">
        <w:rPr>
          <w:position w:val="-32"/>
        </w:rPr>
        <w:object w:dxaOrig="2260" w:dyaOrig="760" w14:anchorId="3E1DEA1D">
          <v:shape id="_x0000_i1050" type="#_x0000_t75" style="width:113pt;height:37.65pt" o:ole="">
            <v:imagedata r:id="rId42" o:title=""/>
          </v:shape>
          <o:OLEObject Type="Embed" ProgID="Equation.DSMT4" ShapeID="_x0000_i1050" DrawAspect="Content" ObjectID="_1588423955" r:id="rId45"/>
        </w:object>
      </w:r>
      <w:r>
        <w:t xml:space="preserve"> </w:t>
      </w:r>
    </w:p>
    <w:p w14:paraId="2E9484E2" w14:textId="30D4184C" w:rsidR="001B17FB" w:rsidRDefault="00BF4CA6" w:rsidP="00BF4CA6">
      <w:pPr>
        <w:pStyle w:val="af5"/>
        <w:numPr>
          <w:ilvl w:val="0"/>
          <w:numId w:val="7"/>
        </w:numPr>
        <w:ind w:firstLineChars="0"/>
      </w:pPr>
      <w:r>
        <w:rPr>
          <w:rFonts w:hint="eastAsia"/>
        </w:rPr>
        <w:t>利用检出因子</w:t>
      </w:r>
      <w:r>
        <w:rPr>
          <w:rFonts w:ascii="Cambria Math" w:hAnsi="Cambria Math"/>
        </w:rPr>
        <w:t>α</w:t>
      </w:r>
      <w:r>
        <w:rPr>
          <w:rFonts w:hint="eastAsia"/>
        </w:rPr>
        <w:t>，根据迪克逊检验临界值</w:t>
      </w:r>
      <w:r w:rsidRPr="00BF4CA6">
        <w:rPr>
          <w:position w:val="-10"/>
        </w:rPr>
        <w:object w:dxaOrig="859" w:dyaOrig="340" w14:anchorId="7BEB1F59">
          <v:shape id="_x0000_i1053" type="#_x0000_t75" style="width:42.7pt;height:16.75pt" o:ole="">
            <v:imagedata r:id="rId46" o:title=""/>
          </v:shape>
          <o:OLEObject Type="Embed" ProgID="Equation.DSMT4" ShapeID="_x0000_i1053" DrawAspect="Content" ObjectID="_1588423956" r:id="rId47"/>
        </w:object>
      </w:r>
      <w:r>
        <w:rPr>
          <w:rFonts w:hint="eastAsia"/>
        </w:rPr>
        <w:t>表，可以查出对应的</w:t>
      </w:r>
      <w:r>
        <w:rPr>
          <w:rFonts w:ascii="Cambria Math" w:hAnsi="Cambria Math"/>
        </w:rPr>
        <w:t>α</w:t>
      </w:r>
      <w:r>
        <w:rPr>
          <w:rFonts w:hint="eastAsia"/>
        </w:rPr>
        <w:t>值和</w:t>
      </w:r>
      <w:r>
        <w:rPr>
          <w:rFonts w:hint="eastAsia"/>
        </w:rPr>
        <w:t>n</w:t>
      </w:r>
      <w:r>
        <w:rPr>
          <w:rFonts w:hint="eastAsia"/>
        </w:rPr>
        <w:t>的临界值</w:t>
      </w:r>
      <w:r w:rsidRPr="00BF4CA6">
        <w:rPr>
          <w:position w:val="-10"/>
        </w:rPr>
        <w:object w:dxaOrig="859" w:dyaOrig="340" w14:anchorId="3CE0CE52">
          <v:shape id="_x0000_i1054" type="#_x0000_t75" style="width:42.7pt;height:16.75pt" o:ole="">
            <v:imagedata r:id="rId46" o:title=""/>
          </v:shape>
          <o:OLEObject Type="Embed" ProgID="Equation.DSMT4" ShapeID="_x0000_i1054" DrawAspect="Content" ObjectID="_1588423957" r:id="rId48"/>
        </w:object>
      </w:r>
    </w:p>
    <w:p w14:paraId="53B4D634" w14:textId="6173EB1A" w:rsidR="00BF4CA6" w:rsidRDefault="00BF4CA6" w:rsidP="00BF4CA6">
      <w:pPr>
        <w:pStyle w:val="af5"/>
        <w:numPr>
          <w:ilvl w:val="0"/>
          <w:numId w:val="7"/>
        </w:numPr>
        <w:ind w:firstLineChars="0"/>
      </w:pPr>
      <w:r>
        <w:rPr>
          <w:rFonts w:hint="eastAsia"/>
        </w:rPr>
        <w:t>利用上面计算出的</w:t>
      </w:r>
      <w:r w:rsidRPr="00BF4CA6">
        <w:rPr>
          <w:position w:val="-14"/>
        </w:rPr>
        <w:object w:dxaOrig="340" w:dyaOrig="400" w14:anchorId="52F4E766">
          <v:shape id="_x0000_i1059" type="#_x0000_t75" style="width:16.75pt;height:20.1pt" o:ole="">
            <v:imagedata r:id="rId49" o:title=""/>
          </v:shape>
          <o:OLEObject Type="Embed" ProgID="Equation.DSMT4" ShapeID="_x0000_i1059" DrawAspect="Content" ObjectID="_1588423958" r:id="rId50"/>
        </w:object>
      </w:r>
      <w:r>
        <w:t xml:space="preserve"> </w:t>
      </w:r>
      <w:r>
        <w:rPr>
          <w:rFonts w:hint="eastAsia"/>
        </w:rPr>
        <w:t>、</w:t>
      </w:r>
      <w:r w:rsidRPr="00BF4CA6">
        <w:rPr>
          <w:position w:val="-14"/>
        </w:rPr>
        <w:object w:dxaOrig="340" w:dyaOrig="420" w14:anchorId="4EC041D5">
          <v:shape id="_x0000_i1062" type="#_x0000_t75" style="width:16.75pt;height:20.95pt" o:ole="">
            <v:imagedata r:id="rId51" o:title=""/>
          </v:shape>
          <o:OLEObject Type="Embed" ProgID="Equation.DSMT4" ShapeID="_x0000_i1062" DrawAspect="Content" ObjectID="_1588423959" r:id="rId52"/>
        </w:object>
      </w:r>
      <w:r>
        <w:t xml:space="preserve"> </w:t>
      </w:r>
      <w:r>
        <w:rPr>
          <w:rFonts w:hint="eastAsia"/>
        </w:rPr>
        <w:t>，与</w:t>
      </w:r>
      <w:r>
        <w:rPr>
          <w:rFonts w:hint="eastAsia"/>
        </w:rPr>
        <w:t>n</w:t>
      </w:r>
      <w:r>
        <w:rPr>
          <w:rFonts w:hint="eastAsia"/>
        </w:rPr>
        <w:t>的临界值</w:t>
      </w:r>
      <w:r w:rsidRPr="00BF4CA6">
        <w:rPr>
          <w:position w:val="-10"/>
        </w:rPr>
        <w:object w:dxaOrig="859" w:dyaOrig="340" w14:anchorId="2C70CD4A">
          <v:shape id="_x0000_i1063" type="#_x0000_t75" style="width:42.7pt;height:16.75pt" o:ole="">
            <v:imagedata r:id="rId46" o:title=""/>
          </v:shape>
          <o:OLEObject Type="Embed" ProgID="Equation.DSMT4" ShapeID="_x0000_i1063" DrawAspect="Content" ObjectID="_1588423960" r:id="rId53"/>
        </w:object>
      </w:r>
      <w:r>
        <w:rPr>
          <w:rFonts w:hint="eastAsia"/>
        </w:rPr>
        <w:t>进行</w:t>
      </w:r>
      <w:r w:rsidR="00681F67">
        <w:rPr>
          <w:rFonts w:hint="eastAsia"/>
        </w:rPr>
        <w:t>大小判定。如果</w:t>
      </w:r>
      <w:r w:rsidR="00681F67" w:rsidRPr="00BF4CA6">
        <w:rPr>
          <w:position w:val="-14"/>
        </w:rPr>
        <w:object w:dxaOrig="340" w:dyaOrig="400" w14:anchorId="5BB5B602">
          <v:shape id="_x0000_i1064" type="#_x0000_t75" style="width:16.75pt;height:20.1pt" o:ole="">
            <v:imagedata r:id="rId49" o:title=""/>
          </v:shape>
          <o:OLEObject Type="Embed" ProgID="Equation.DSMT4" ShapeID="_x0000_i1064" DrawAspect="Content" ObjectID="_1588423961" r:id="rId54"/>
        </w:object>
      </w:r>
      <w:r w:rsidR="00681F67">
        <w:t>&gt;</w:t>
      </w:r>
      <w:r w:rsidR="00681F67" w:rsidRPr="00BF4CA6">
        <w:rPr>
          <w:position w:val="-10"/>
        </w:rPr>
        <w:object w:dxaOrig="859" w:dyaOrig="340" w14:anchorId="50DD73BB">
          <v:shape id="_x0000_i1065" type="#_x0000_t75" style="width:42.7pt;height:16.75pt" o:ole="">
            <v:imagedata r:id="rId46" o:title=""/>
          </v:shape>
          <o:OLEObject Type="Embed" ProgID="Equation.DSMT4" ShapeID="_x0000_i1065" DrawAspect="Content" ObjectID="_1588423962" r:id="rId55"/>
        </w:object>
      </w:r>
      <w:r w:rsidR="00681F67">
        <w:rPr>
          <w:rFonts w:hint="eastAsia"/>
        </w:rPr>
        <w:t>，这个</w:t>
      </w:r>
      <w:r w:rsidR="00681F67">
        <w:rPr>
          <w:rFonts w:hint="eastAsia"/>
        </w:rPr>
        <w:t>RSSI</w:t>
      </w:r>
      <w:r w:rsidR="00681F67">
        <w:rPr>
          <w:rFonts w:hint="eastAsia"/>
        </w:rPr>
        <w:t>值为异常值；如果</w:t>
      </w:r>
      <w:r w:rsidR="00681F67" w:rsidRPr="00BF4CA6">
        <w:rPr>
          <w:position w:val="-14"/>
        </w:rPr>
        <w:object w:dxaOrig="340" w:dyaOrig="420" w14:anchorId="10FBDF61">
          <v:shape id="_x0000_i1066" type="#_x0000_t75" style="width:16.75pt;height:20.95pt" o:ole="">
            <v:imagedata r:id="rId51" o:title=""/>
          </v:shape>
          <o:OLEObject Type="Embed" ProgID="Equation.DSMT4" ShapeID="_x0000_i1066" DrawAspect="Content" ObjectID="_1588423963" r:id="rId56"/>
        </w:object>
      </w:r>
      <w:r w:rsidR="00681F67">
        <w:rPr>
          <w:rFonts w:hint="eastAsia"/>
        </w:rPr>
        <w:t>&gt;</w:t>
      </w:r>
      <w:r w:rsidR="00681F67" w:rsidRPr="00BF4CA6">
        <w:rPr>
          <w:position w:val="-14"/>
        </w:rPr>
        <w:object w:dxaOrig="340" w:dyaOrig="400" w14:anchorId="0187EBB1">
          <v:shape id="_x0000_i1067" type="#_x0000_t75" style="width:16.75pt;height:20.1pt" o:ole="">
            <v:imagedata r:id="rId49" o:title=""/>
          </v:shape>
          <o:OLEObject Type="Embed" ProgID="Equation.DSMT4" ShapeID="_x0000_i1067" DrawAspect="Content" ObjectID="_1588423964" r:id="rId57"/>
        </w:object>
      </w:r>
      <w:r w:rsidR="00681F67">
        <w:rPr>
          <w:rFonts w:hint="eastAsia"/>
        </w:rPr>
        <w:t>，且</w:t>
      </w:r>
      <w:r w:rsidR="00681F67" w:rsidRPr="00BF4CA6">
        <w:rPr>
          <w:position w:val="-14"/>
        </w:rPr>
        <w:object w:dxaOrig="340" w:dyaOrig="420" w14:anchorId="1CC396CF">
          <v:shape id="_x0000_i1068" type="#_x0000_t75" style="width:16.75pt;height:20.95pt" o:ole="">
            <v:imagedata r:id="rId51" o:title=""/>
          </v:shape>
          <o:OLEObject Type="Embed" ProgID="Equation.DSMT4" ShapeID="_x0000_i1068" DrawAspect="Content" ObjectID="_1588423965" r:id="rId58"/>
        </w:object>
      </w:r>
      <w:r w:rsidR="00681F67">
        <w:rPr>
          <w:rFonts w:hint="eastAsia"/>
        </w:rPr>
        <w:t>&gt;</w:t>
      </w:r>
      <w:r w:rsidR="00681F67" w:rsidRPr="00BF4CA6">
        <w:rPr>
          <w:position w:val="-10"/>
        </w:rPr>
        <w:object w:dxaOrig="859" w:dyaOrig="340" w14:anchorId="68C40462">
          <v:shape id="_x0000_i1069" type="#_x0000_t75" style="width:42.7pt;height:16.75pt" o:ole="">
            <v:imagedata r:id="rId46" o:title=""/>
          </v:shape>
          <o:OLEObject Type="Embed" ProgID="Equation.DSMT4" ShapeID="_x0000_i1069" DrawAspect="Content" ObjectID="_1588423966" r:id="rId59"/>
        </w:object>
      </w:r>
      <w:r w:rsidR="00681F67">
        <w:rPr>
          <w:rFonts w:hint="eastAsia"/>
        </w:rPr>
        <w:t>，</w:t>
      </w:r>
      <w:r w:rsidR="00681F67">
        <w:rPr>
          <w:rFonts w:hint="eastAsia"/>
        </w:rPr>
        <w:t>RSSI</w:t>
      </w:r>
      <w:r w:rsidR="00681F67">
        <w:t>(1)</w:t>
      </w:r>
      <w:r w:rsidR="00681F67">
        <w:rPr>
          <w:rFonts w:hint="eastAsia"/>
        </w:rPr>
        <w:t>为异常值；否则没有出现异常值</w:t>
      </w:r>
    </w:p>
    <w:p w14:paraId="7B720D44" w14:textId="1EE33864" w:rsidR="00681F67" w:rsidRDefault="004E6CE9" w:rsidP="00BF4CA6">
      <w:pPr>
        <w:pStyle w:val="af5"/>
        <w:numPr>
          <w:ilvl w:val="0"/>
          <w:numId w:val="7"/>
        </w:numPr>
        <w:ind w:firstLineChars="0"/>
      </w:pPr>
      <w:r>
        <w:rPr>
          <w:rFonts w:hint="eastAsia"/>
        </w:rPr>
        <w:t>发现异常值后，将异常值去掉，对于剩下的样本数据执行步骤（</w:t>
      </w:r>
      <w:r>
        <w:rPr>
          <w:rFonts w:hint="eastAsia"/>
        </w:rPr>
        <w:t>1</w:t>
      </w:r>
      <w:r>
        <w:rPr>
          <w:rFonts w:hint="eastAsia"/>
        </w:rPr>
        <w:t>）</w:t>
      </w:r>
      <w:r>
        <w:rPr>
          <w:rFonts w:hint="eastAsia"/>
        </w:rPr>
        <w:t>~</w:t>
      </w:r>
      <w:r>
        <w:rPr>
          <w:rFonts w:hint="eastAsia"/>
        </w:rPr>
        <w:t>（</w:t>
      </w:r>
      <w:r>
        <w:rPr>
          <w:rFonts w:hint="eastAsia"/>
        </w:rPr>
        <w:t>4</w:t>
      </w:r>
      <w:r>
        <w:rPr>
          <w:rFonts w:hint="eastAsia"/>
        </w:rPr>
        <w:t>），直到不再检测出异常值为止。最后滤波输出的值为最后剩下的数据的算数平均值。</w:t>
      </w:r>
    </w:p>
    <w:p w14:paraId="419AB47F" w14:textId="2AE1BF23" w:rsidR="00485CF0" w:rsidRDefault="00485CF0" w:rsidP="00485CF0">
      <w:r>
        <w:rPr>
          <w:rFonts w:hint="eastAsia"/>
        </w:rPr>
        <w:t>该</w:t>
      </w:r>
      <w:r w:rsidR="009A051A">
        <w:rPr>
          <w:rFonts w:hint="eastAsia"/>
        </w:rPr>
        <w:t>算法</w:t>
      </w:r>
      <w:r>
        <w:rPr>
          <w:rFonts w:hint="eastAsia"/>
        </w:rPr>
        <w:t>能够较为准确的去除数据样本中的异常值，得到准确的结果，但是需要使用迪克逊检验临界值表，</w:t>
      </w:r>
      <w:r w:rsidR="009A051A">
        <w:rPr>
          <w:rFonts w:hint="eastAsia"/>
        </w:rPr>
        <w:t>对存储空间有一定的浪费，同时该算法复杂度较高，不易于实现。</w:t>
      </w:r>
    </w:p>
    <w:p w14:paraId="316E691F" w14:textId="5EB55BAE" w:rsidR="00FC4B0B" w:rsidRDefault="00FC4B0B" w:rsidP="00FC4B0B">
      <w:pPr>
        <w:ind w:firstLineChars="200" w:firstLine="480"/>
      </w:pPr>
      <w:r>
        <w:rPr>
          <w:rFonts w:hint="eastAsia"/>
        </w:rPr>
        <w:lastRenderedPageBreak/>
        <w:t>高斯滤波算法，</w:t>
      </w:r>
      <w:r w:rsidR="003D701C">
        <w:rPr>
          <w:rFonts w:hint="eastAsia"/>
        </w:rPr>
        <w:t>在数据采集中，数据落入的区域一般情况服从高斯分布，处于极端的数据样本都较小，</w:t>
      </w:r>
      <w:r w:rsidR="002D360C">
        <w:rPr>
          <w:rFonts w:hint="eastAsia"/>
        </w:rPr>
        <w:t>属于小概率事件，通过高斯滤波选取大概率区域数据样本作为有效值</w:t>
      </w:r>
      <w:r w:rsidR="00893869">
        <w:rPr>
          <w:rFonts w:hint="eastAsia"/>
        </w:rPr>
        <w:t>，再计算其</w:t>
      </w:r>
      <w:r w:rsidR="009540B5">
        <w:rPr>
          <w:rFonts w:hint="eastAsia"/>
        </w:rPr>
        <w:t>算数</w:t>
      </w:r>
      <w:r w:rsidR="00893869">
        <w:rPr>
          <w:rFonts w:hint="eastAsia"/>
        </w:rPr>
        <w:t>平均值，</w:t>
      </w:r>
      <w:r w:rsidR="00BA4BAB">
        <w:rPr>
          <w:rFonts w:hint="eastAsia"/>
        </w:rPr>
        <w:t>这种方法能够有效减小异常数据影响，较大的提高数据的准确性。</w:t>
      </w:r>
    </w:p>
    <w:p w14:paraId="1B3C2E7D" w14:textId="34CE276F" w:rsidR="00BA4BAB" w:rsidRDefault="00BA4BAB" w:rsidP="00FC4B0B">
      <w:pPr>
        <w:ind w:firstLineChars="200" w:firstLine="480"/>
      </w:pPr>
      <w:r>
        <w:rPr>
          <w:rFonts w:hint="eastAsia"/>
        </w:rPr>
        <w:t>假设</w:t>
      </w:r>
      <w:r>
        <w:rPr>
          <w:rFonts w:hint="eastAsia"/>
        </w:rPr>
        <w:t>RSSI</w:t>
      </w:r>
      <w:r>
        <w:rPr>
          <w:rFonts w:hint="eastAsia"/>
        </w:rPr>
        <w:t>的数据样本服从</w:t>
      </w:r>
      <w:r w:rsidRPr="00BA4BAB">
        <w:rPr>
          <w:position w:val="-6"/>
        </w:rPr>
        <w:object w:dxaOrig="840" w:dyaOrig="340" w14:anchorId="1DC3E497">
          <v:shape id="_x0000_i1083" type="#_x0000_t75" style="width:41.85pt;height:16.75pt" o:ole="">
            <v:imagedata r:id="rId60" o:title=""/>
          </v:shape>
          <o:OLEObject Type="Embed" ProgID="Equation.DSMT4" ShapeID="_x0000_i1083" DrawAspect="Content" ObjectID="_1588423967" r:id="rId61"/>
        </w:object>
      </w:r>
      <w:r>
        <w:rPr>
          <w:rFonts w:hint="eastAsia"/>
        </w:rPr>
        <w:t>的高斯分布，</w:t>
      </w:r>
      <w:r w:rsidR="008D7810">
        <w:rPr>
          <w:rFonts w:hint="eastAsia"/>
        </w:rPr>
        <w:t>那么概率密度函数为：</w:t>
      </w:r>
    </w:p>
    <w:p w14:paraId="63CB8B37" w14:textId="7397AE49" w:rsidR="008D7810" w:rsidRDefault="001E6BBE" w:rsidP="00B443D6">
      <w:pPr>
        <w:ind w:firstLineChars="200" w:firstLine="480"/>
        <w:jc w:val="center"/>
      </w:pPr>
      <w:r w:rsidRPr="00B443D6">
        <w:rPr>
          <w:position w:val="-30"/>
        </w:rPr>
        <w:object w:dxaOrig="2480" w:dyaOrig="800" w14:anchorId="37316B9B">
          <v:shape id="_x0000_i1095" type="#_x0000_t75" style="width:123.9pt;height:40.2pt" o:ole="">
            <v:imagedata r:id="rId62" o:title=""/>
          </v:shape>
          <o:OLEObject Type="Embed" ProgID="Equation.DSMT4" ShapeID="_x0000_i1095" DrawAspect="Content" ObjectID="_1588423968" r:id="rId63"/>
        </w:object>
      </w:r>
    </w:p>
    <w:p w14:paraId="166155EB" w14:textId="637B9BA2" w:rsidR="00AD47B8" w:rsidRDefault="00E15611" w:rsidP="00AD47B8">
      <w:pPr>
        <w:ind w:firstLineChars="200" w:firstLine="480"/>
      </w:pPr>
      <w:r>
        <w:rPr>
          <w:rFonts w:hint="eastAsia"/>
        </w:rPr>
        <w:t>其中：</w:t>
      </w:r>
    </w:p>
    <w:p w14:paraId="180E72B1" w14:textId="7D1AE303" w:rsidR="00E15611" w:rsidRDefault="001E6BBE" w:rsidP="001E6BBE">
      <w:pPr>
        <w:ind w:firstLineChars="200" w:firstLine="480"/>
        <w:jc w:val="center"/>
      </w:pPr>
      <w:r w:rsidRPr="001E6BBE">
        <w:rPr>
          <w:position w:val="-28"/>
        </w:rPr>
        <w:object w:dxaOrig="1780" w:dyaOrig="700" w14:anchorId="05F15E27">
          <v:shape id="_x0000_i1093" type="#_x0000_t75" style="width:88.75pt;height:35.15pt" o:ole="">
            <v:imagedata r:id="rId64" o:title=""/>
          </v:shape>
          <o:OLEObject Type="Embed" ProgID="Equation.DSMT4" ShapeID="_x0000_i1093" DrawAspect="Content" ObjectID="_1588423969" r:id="rId65"/>
        </w:object>
      </w:r>
    </w:p>
    <w:p w14:paraId="0B83EF64" w14:textId="60EA66F1" w:rsidR="00DC0BA2" w:rsidRDefault="00DC0BA2" w:rsidP="001E6BBE">
      <w:pPr>
        <w:ind w:firstLineChars="200" w:firstLine="480"/>
        <w:jc w:val="center"/>
      </w:pPr>
      <w:r w:rsidRPr="00DC0BA2">
        <w:rPr>
          <w:position w:val="-30"/>
        </w:rPr>
        <w:object w:dxaOrig="2820" w:dyaOrig="760" w14:anchorId="186C2D14">
          <v:shape id="_x0000_i1099" type="#_x0000_t75" style="width:140.65pt;height:37.65pt" o:ole="">
            <v:imagedata r:id="rId66" o:title=""/>
          </v:shape>
          <o:OLEObject Type="Embed" ProgID="Equation.DSMT4" ShapeID="_x0000_i1099" DrawAspect="Content" ObjectID="_1588423970" r:id="rId67"/>
        </w:object>
      </w:r>
      <w:r>
        <w:t xml:space="preserve"> </w:t>
      </w:r>
    </w:p>
    <w:p w14:paraId="1B7C1FEB" w14:textId="632B460B" w:rsidR="00DC0BA2" w:rsidRDefault="00DC0BA2" w:rsidP="00DC0BA2">
      <w:pPr>
        <w:ind w:firstLineChars="200" w:firstLine="480"/>
      </w:pPr>
      <w:r>
        <w:rPr>
          <w:rFonts w:hint="eastAsia"/>
        </w:rPr>
        <w:t>数据落在一倍</w:t>
      </w:r>
      <w:r>
        <w:rPr>
          <w:rFonts w:ascii="Cambria Math" w:hAnsi="Cambria Math"/>
        </w:rPr>
        <w:t>σ</w:t>
      </w:r>
      <w:r>
        <w:rPr>
          <w:rFonts w:hint="eastAsia"/>
        </w:rPr>
        <w:t>区域的概率通过查表可得为</w:t>
      </w:r>
      <w:r>
        <w:rPr>
          <w:rFonts w:hint="eastAsia"/>
        </w:rPr>
        <w:t>P</w:t>
      </w:r>
      <w:r>
        <w:t>(</w:t>
      </w:r>
      <w:proofErr w:type="spellStart"/>
      <w:r>
        <w:rPr>
          <w:rFonts w:ascii="Cambria Math" w:hAnsi="Cambria Math"/>
        </w:rPr>
        <w:t>μ</w:t>
      </w:r>
      <w:r>
        <w:t>-</w:t>
      </w:r>
      <w:r>
        <w:rPr>
          <w:rFonts w:ascii="Cambria Math" w:hAnsi="Cambria Math"/>
        </w:rPr>
        <w:t>σ≤</w:t>
      </w:r>
      <w:r>
        <w:t>RSSI</w:t>
      </w:r>
      <w:proofErr w:type="spellEnd"/>
      <w:r>
        <w:rPr>
          <w:vertAlign w:val="subscript"/>
        </w:rPr>
        <w:t>(</w:t>
      </w:r>
      <w:proofErr w:type="spellStart"/>
      <w:r>
        <w:rPr>
          <w:vertAlign w:val="subscript"/>
        </w:rPr>
        <w:t>i</w:t>
      </w:r>
      <w:proofErr w:type="spellEnd"/>
      <w:r>
        <w:rPr>
          <w:vertAlign w:val="subscript"/>
        </w:rPr>
        <w:t>)</w:t>
      </w:r>
      <w:r>
        <w:rPr>
          <w:rFonts w:ascii="Cambria Math" w:hAnsi="Cambria Math"/>
        </w:rPr>
        <w:t>&lt;</w:t>
      </w:r>
      <w:r w:rsidRPr="00DC0BA2">
        <w:rPr>
          <w:rFonts w:ascii="Cambria Math" w:hAnsi="Cambria Math"/>
        </w:rPr>
        <w:t xml:space="preserve"> </w:t>
      </w:r>
      <w:proofErr w:type="spellStart"/>
      <w:r>
        <w:rPr>
          <w:rFonts w:ascii="Cambria Math" w:hAnsi="Cambria Math"/>
        </w:rPr>
        <w:t>μ</w:t>
      </w:r>
      <w:r>
        <w:t>+</w:t>
      </w:r>
      <w:r>
        <w:rPr>
          <w:rFonts w:ascii="Cambria Math" w:hAnsi="Cambria Math"/>
        </w:rPr>
        <w:t>σ</w:t>
      </w:r>
      <w:proofErr w:type="spellEnd"/>
      <w:r>
        <w:t>)=0.6826</w:t>
      </w:r>
      <w:r w:rsidR="009540B5">
        <w:rPr>
          <w:rFonts w:hint="eastAsia"/>
        </w:rPr>
        <w:t>，该区域为高概率区，这个区间中的</w:t>
      </w:r>
      <w:r w:rsidR="009540B5">
        <w:rPr>
          <w:rFonts w:hint="eastAsia"/>
        </w:rPr>
        <w:t>RSSI</w:t>
      </w:r>
      <w:r w:rsidR="009540B5">
        <w:rPr>
          <w:rFonts w:hint="eastAsia"/>
        </w:rPr>
        <w:t>值选取为有效的</w:t>
      </w:r>
      <w:r w:rsidR="009540B5">
        <w:rPr>
          <w:rFonts w:hint="eastAsia"/>
        </w:rPr>
        <w:t>RSSI</w:t>
      </w:r>
      <w:r w:rsidR="009540B5">
        <w:rPr>
          <w:rFonts w:hint="eastAsia"/>
        </w:rPr>
        <w:t>值，再做算数平均，得到的值就是滤波优化的</w:t>
      </w:r>
      <w:r w:rsidR="009540B5">
        <w:rPr>
          <w:rFonts w:hint="eastAsia"/>
        </w:rPr>
        <w:t>RSSI</w:t>
      </w:r>
      <w:r w:rsidR="009540B5">
        <w:rPr>
          <w:rFonts w:hint="eastAsia"/>
        </w:rPr>
        <w:t>值：</w:t>
      </w:r>
    </w:p>
    <w:p w14:paraId="0E2B0A89" w14:textId="652B7D11" w:rsidR="009540B5" w:rsidRDefault="009540B5" w:rsidP="009540B5">
      <w:pPr>
        <w:ind w:firstLineChars="200" w:firstLine="480"/>
        <w:jc w:val="center"/>
      </w:pPr>
      <w:r w:rsidRPr="00790A12">
        <w:rPr>
          <w:position w:val="-28"/>
        </w:rPr>
        <w:object w:dxaOrig="4959" w:dyaOrig="700" w14:anchorId="2B7B9D4D">
          <v:shape id="_x0000_i1103" type="#_x0000_t75" style="width:247.8pt;height:35.15pt" o:ole="">
            <v:imagedata r:id="rId68" o:title=""/>
          </v:shape>
          <o:OLEObject Type="Embed" ProgID="Equation.DSMT4" ShapeID="_x0000_i1103" DrawAspect="Content" ObjectID="_1588423971" r:id="rId69"/>
        </w:object>
      </w:r>
    </w:p>
    <w:p w14:paraId="5069E006" w14:textId="407F0305" w:rsidR="009540B5" w:rsidRDefault="00F0499B" w:rsidP="009540B5">
      <w:pPr>
        <w:ind w:firstLineChars="200" w:firstLine="480"/>
      </w:pPr>
      <w:r>
        <w:rPr>
          <w:rFonts w:hint="eastAsia"/>
        </w:rPr>
        <w:t>卡尔曼滤波算法，</w:t>
      </w:r>
      <w:r w:rsidR="009767B0">
        <w:rPr>
          <w:rFonts w:hint="eastAsia"/>
        </w:rPr>
        <w:t>该算法的核心思想就是，通过前一次的估计值和当前时刻的观测值来求出当前时刻的估计值，采用的是信号与噪声状态空间模型，限定是得到的估计值满足最小均方误差的估计。</w:t>
      </w:r>
    </w:p>
    <w:p w14:paraId="55FECCD3" w14:textId="77777777" w:rsidR="0059007F" w:rsidRDefault="0059007F" w:rsidP="009540B5">
      <w:pPr>
        <w:ind w:firstLineChars="200" w:firstLine="480"/>
      </w:pPr>
      <w:r>
        <w:rPr>
          <w:rFonts w:hint="eastAsia"/>
        </w:rPr>
        <w:t>其基本假设为</w:t>
      </w:r>
      <w:r>
        <w:rPr>
          <w:rFonts w:hint="eastAsia"/>
        </w:rPr>
        <w:t>:</w:t>
      </w:r>
    </w:p>
    <w:p w14:paraId="63A3B321" w14:textId="3345548E" w:rsidR="0059007F" w:rsidRDefault="0059007F" w:rsidP="0059007F">
      <w:pPr>
        <w:pStyle w:val="af5"/>
        <w:numPr>
          <w:ilvl w:val="0"/>
          <w:numId w:val="8"/>
        </w:numPr>
        <w:ind w:firstLineChars="0"/>
      </w:pPr>
      <w:r>
        <w:rPr>
          <w:rFonts w:hint="eastAsia"/>
        </w:rPr>
        <w:t>后验概率分布</w:t>
      </w:r>
      <w:r w:rsidRPr="0059007F">
        <w:rPr>
          <w:position w:val="-12"/>
        </w:rPr>
        <w:object w:dxaOrig="1560" w:dyaOrig="380" w14:anchorId="0CCE3AB1">
          <v:shape id="_x0000_i1107" type="#_x0000_t75" style="width:77.85pt;height:19.25pt" o:ole="">
            <v:imagedata r:id="rId70" o:title=""/>
          </v:shape>
          <o:OLEObject Type="Embed" ProgID="Equation.DSMT4" ShapeID="_x0000_i1107" DrawAspect="Content" ObjectID="_1588423972" r:id="rId71"/>
        </w:object>
      </w:r>
      <w:r>
        <w:t xml:space="preserve"> </w:t>
      </w:r>
      <w:r>
        <w:rPr>
          <w:rFonts w:hint="eastAsia"/>
        </w:rPr>
        <w:t>为高斯分布；</w:t>
      </w:r>
    </w:p>
    <w:p w14:paraId="4F776AB4" w14:textId="0C37BADD" w:rsidR="0059007F" w:rsidRDefault="0059007F" w:rsidP="0059007F">
      <w:pPr>
        <w:pStyle w:val="af5"/>
        <w:numPr>
          <w:ilvl w:val="0"/>
          <w:numId w:val="8"/>
        </w:numPr>
        <w:ind w:firstLineChars="0"/>
      </w:pPr>
      <w:r>
        <w:rPr>
          <w:rFonts w:hint="eastAsia"/>
        </w:rPr>
        <w:t>整个动态系统是线性的</w:t>
      </w:r>
    </w:p>
    <w:p w14:paraId="51087272" w14:textId="007E3C5B" w:rsidR="0059007F" w:rsidRDefault="00B97D21" w:rsidP="0059007F">
      <w:pPr>
        <w:pStyle w:val="af5"/>
        <w:ind w:left="1320" w:firstLineChars="0" w:firstLine="0"/>
        <w:jc w:val="center"/>
        <w:rPr>
          <w:rFonts w:hint="eastAsia"/>
        </w:rPr>
      </w:pPr>
      <w:r w:rsidRPr="00B97D21">
        <w:rPr>
          <w:position w:val="-34"/>
        </w:rPr>
        <w:object w:dxaOrig="2740" w:dyaOrig="800" w14:anchorId="174C7181">
          <v:shape id="_x0000_i1127" type="#_x0000_t75" style="width:137.3pt;height:40.2pt" o:ole="">
            <v:imagedata r:id="rId72" o:title=""/>
          </v:shape>
          <o:OLEObject Type="Embed" ProgID="Equation.DSMT4" ShapeID="_x0000_i1127" DrawAspect="Content" ObjectID="_1588423973" r:id="rId73"/>
        </w:object>
      </w:r>
      <w:r>
        <w:t xml:space="preserve"> </w:t>
      </w:r>
    </w:p>
    <w:p w14:paraId="0A98189A" w14:textId="2A76B165" w:rsidR="0059007F" w:rsidRDefault="0059007F" w:rsidP="0059007F">
      <w:pPr>
        <w:pStyle w:val="af5"/>
        <w:numPr>
          <w:ilvl w:val="0"/>
          <w:numId w:val="8"/>
        </w:numPr>
        <w:ind w:firstLineChars="0"/>
      </w:pPr>
      <w:r>
        <w:rPr>
          <w:rFonts w:hint="eastAsia"/>
        </w:rPr>
        <w:t>系统的噪声和测量噪声都是服从高斯分布的，协方差矩阵分别为</w:t>
      </w:r>
      <w:r w:rsidRPr="0059007F">
        <w:rPr>
          <w:position w:val="-12"/>
        </w:rPr>
        <w:object w:dxaOrig="440" w:dyaOrig="380" w14:anchorId="66B1AE6A">
          <v:shape id="_x0000_i1123" type="#_x0000_t75" style="width:21.75pt;height:19.25pt" o:ole="">
            <v:imagedata r:id="rId74" o:title=""/>
          </v:shape>
          <o:OLEObject Type="Embed" ProgID="Equation.DSMT4" ShapeID="_x0000_i1123" DrawAspect="Content" ObjectID="_1588423974" r:id="rId75"/>
        </w:object>
      </w:r>
      <w:r>
        <w:t xml:space="preserve"> </w:t>
      </w:r>
      <w:r>
        <w:rPr>
          <w:rFonts w:hint="eastAsia"/>
        </w:rPr>
        <w:t>和</w:t>
      </w:r>
      <w:r w:rsidRPr="0059007F">
        <w:rPr>
          <w:position w:val="-12"/>
        </w:rPr>
        <w:object w:dxaOrig="300" w:dyaOrig="380" w14:anchorId="15C61A1B">
          <v:shape id="_x0000_i1124" type="#_x0000_t75" style="width:15.05pt;height:19.25pt" o:ole="">
            <v:imagedata r:id="rId76" o:title=""/>
          </v:shape>
          <o:OLEObject Type="Embed" ProgID="Equation.DSMT4" ShapeID="_x0000_i1124" DrawAspect="Content" ObjectID="_1588423975" r:id="rId77"/>
        </w:object>
      </w:r>
      <w:r>
        <w:t xml:space="preserve"> </w:t>
      </w:r>
      <w:r>
        <w:rPr>
          <w:rFonts w:hint="eastAsia"/>
        </w:rPr>
        <w:t>。</w:t>
      </w:r>
    </w:p>
    <w:p w14:paraId="268038E6" w14:textId="1BA62F66" w:rsidR="005E7480" w:rsidRDefault="005E7480" w:rsidP="005E7480">
      <w:pPr>
        <w:ind w:firstLineChars="200" w:firstLine="480"/>
      </w:pPr>
      <w:r>
        <w:rPr>
          <w:rFonts w:hint="eastAsia"/>
        </w:rPr>
        <w:t>采样过程的状态方程和观测方程分别为：</w:t>
      </w:r>
    </w:p>
    <w:p w14:paraId="5175293B" w14:textId="721BAA9A" w:rsidR="005E7480" w:rsidRDefault="005E7480" w:rsidP="005E7480">
      <w:pPr>
        <w:ind w:firstLineChars="400" w:firstLine="960"/>
      </w:pPr>
      <w:r>
        <w:rPr>
          <w:rFonts w:hint="eastAsia"/>
        </w:rPr>
        <w:t>状态方程：</w:t>
      </w:r>
    </w:p>
    <w:p w14:paraId="2A6CBA93" w14:textId="5A49DFDC" w:rsidR="005E7480" w:rsidRDefault="006F72F7" w:rsidP="005E7480">
      <w:pPr>
        <w:ind w:firstLineChars="400" w:firstLine="960"/>
        <w:jc w:val="center"/>
      </w:pPr>
      <w:r w:rsidRPr="006F72F7">
        <w:rPr>
          <w:position w:val="-12"/>
        </w:rPr>
        <w:object w:dxaOrig="2700" w:dyaOrig="380" w14:anchorId="3F1FA2C9">
          <v:shape id="_x0000_i1132" type="#_x0000_t75" style="width:134.8pt;height:19.25pt" o:ole="">
            <v:imagedata r:id="rId78" o:title=""/>
          </v:shape>
          <o:OLEObject Type="Embed" ProgID="Equation.DSMT4" ShapeID="_x0000_i1132" DrawAspect="Content" ObjectID="_1588423976" r:id="rId79"/>
        </w:object>
      </w:r>
      <w:r>
        <w:t xml:space="preserve"> </w:t>
      </w:r>
    </w:p>
    <w:p w14:paraId="5F1DE34C" w14:textId="65A3E8C1" w:rsidR="006F72F7" w:rsidRDefault="006F72F7" w:rsidP="006F72F7">
      <w:pPr>
        <w:ind w:firstLineChars="400" w:firstLine="960"/>
      </w:pPr>
      <w:r>
        <w:rPr>
          <w:rFonts w:hint="eastAsia"/>
        </w:rPr>
        <w:t>观测方程：</w:t>
      </w:r>
    </w:p>
    <w:p w14:paraId="5C2515AB" w14:textId="4CA57FC5" w:rsidR="006F72F7" w:rsidRDefault="006F72F7" w:rsidP="006F72F7">
      <w:pPr>
        <w:ind w:firstLineChars="400" w:firstLine="960"/>
        <w:jc w:val="center"/>
      </w:pPr>
      <w:r w:rsidRPr="006F72F7">
        <w:rPr>
          <w:position w:val="-12"/>
        </w:rPr>
        <w:object w:dxaOrig="1460" w:dyaOrig="380" w14:anchorId="7E6D29A7">
          <v:shape id="_x0000_i1136" type="#_x0000_t75" style="width:72.85pt;height:19.25pt" o:ole="">
            <v:imagedata r:id="rId80" o:title=""/>
          </v:shape>
          <o:OLEObject Type="Embed" ProgID="Equation.DSMT4" ShapeID="_x0000_i1136" DrawAspect="Content" ObjectID="_1588423977" r:id="rId81"/>
        </w:object>
      </w:r>
      <w:r>
        <w:t xml:space="preserve"> </w:t>
      </w:r>
    </w:p>
    <w:p w14:paraId="400B42BA" w14:textId="0FCAB6A4" w:rsidR="00D57B2E" w:rsidRPr="00D57B2E" w:rsidRDefault="00D57B2E" w:rsidP="00D57B2E">
      <w:pPr>
        <w:ind w:firstLine="480"/>
        <w:rPr>
          <w:rFonts w:hint="eastAsia"/>
        </w:rPr>
      </w:pPr>
      <w:r>
        <w:rPr>
          <w:rFonts w:hint="eastAsia"/>
        </w:rPr>
        <w:t>其中</w:t>
      </w:r>
      <w:proofErr w:type="spellStart"/>
      <w:r>
        <w:rPr>
          <w:rFonts w:hint="eastAsia"/>
        </w:rPr>
        <w:t>x</w:t>
      </w:r>
      <w:r w:rsidRPr="00D57B2E">
        <w:rPr>
          <w:vertAlign w:val="subscript"/>
        </w:rPr>
        <w:t>k</w:t>
      </w:r>
      <w:proofErr w:type="spellEnd"/>
      <w:r>
        <w:rPr>
          <w:rFonts w:hint="eastAsia"/>
        </w:rPr>
        <w:t>为</w:t>
      </w:r>
      <w:r>
        <w:rPr>
          <w:rFonts w:hint="eastAsia"/>
        </w:rPr>
        <w:t>k</w:t>
      </w:r>
      <w:r>
        <w:rPr>
          <w:rFonts w:hint="eastAsia"/>
        </w:rPr>
        <w:t>时刻的</w:t>
      </w:r>
      <w:r>
        <w:rPr>
          <w:rFonts w:hint="eastAsia"/>
        </w:rPr>
        <w:t>RSSI</w:t>
      </w:r>
      <w:r>
        <w:rPr>
          <w:rFonts w:hint="eastAsia"/>
        </w:rPr>
        <w:t>估计值，</w:t>
      </w:r>
      <w:proofErr w:type="spellStart"/>
      <w:r>
        <w:rPr>
          <w:rFonts w:hint="eastAsia"/>
        </w:rPr>
        <w:t>y</w:t>
      </w:r>
      <w:r w:rsidRPr="00D57B2E">
        <w:rPr>
          <w:rFonts w:hint="eastAsia"/>
          <w:vertAlign w:val="subscript"/>
        </w:rPr>
        <w:t>k</w:t>
      </w:r>
      <w:proofErr w:type="spellEnd"/>
      <w:r>
        <w:rPr>
          <w:rFonts w:hint="eastAsia"/>
        </w:rPr>
        <w:t>为</w:t>
      </w:r>
      <w:r>
        <w:rPr>
          <w:rFonts w:hint="eastAsia"/>
        </w:rPr>
        <w:t>k</w:t>
      </w:r>
      <w:r>
        <w:rPr>
          <w:rFonts w:hint="eastAsia"/>
        </w:rPr>
        <w:t>时刻的观测值。</w:t>
      </w:r>
    </w:p>
    <w:p w14:paraId="04239165" w14:textId="2BED0CA8" w:rsidR="006F72F7" w:rsidRDefault="00806707" w:rsidP="00D57B2E">
      <w:pPr>
        <w:ind w:firstLine="480"/>
      </w:pPr>
      <w:r>
        <w:rPr>
          <w:rFonts w:hint="eastAsia"/>
        </w:rPr>
        <w:t>联立状态方程和观测方程</w:t>
      </w:r>
      <w:r w:rsidR="00D57B2E">
        <w:rPr>
          <w:rFonts w:hint="eastAsia"/>
        </w:rPr>
        <w:t>，可以得到：</w:t>
      </w:r>
    </w:p>
    <w:p w14:paraId="1A821589" w14:textId="6DA19F9C" w:rsidR="00197197" w:rsidRDefault="0050635E" w:rsidP="00197197">
      <w:pPr>
        <w:ind w:firstLine="480"/>
        <w:jc w:val="center"/>
      </w:pPr>
      <w:r w:rsidRPr="0050635E">
        <w:rPr>
          <w:position w:val="-16"/>
        </w:rPr>
        <w:object w:dxaOrig="1939" w:dyaOrig="440" w14:anchorId="2976392B">
          <v:shape id="_x0000_i1140" type="#_x0000_t75" style="width:97.1pt;height:21.75pt" o:ole="">
            <v:imagedata r:id="rId82" o:title=""/>
          </v:shape>
          <o:OLEObject Type="Embed" ProgID="Equation.DSMT4" ShapeID="_x0000_i1140" DrawAspect="Content" ObjectID="_1588423978" r:id="rId83"/>
        </w:object>
      </w:r>
    </w:p>
    <w:p w14:paraId="6C7523A6" w14:textId="162B6F0F" w:rsidR="00197197" w:rsidRDefault="00197197" w:rsidP="00197197">
      <w:pPr>
        <w:ind w:firstLine="480"/>
        <w:jc w:val="center"/>
      </w:pPr>
      <w:r w:rsidRPr="00197197">
        <w:rPr>
          <w:position w:val="-18"/>
        </w:rPr>
        <w:object w:dxaOrig="2840" w:dyaOrig="480" w14:anchorId="56B4CDE6">
          <v:shape id="_x0000_i1145" type="#_x0000_t75" style="width:142.35pt;height:24.3pt" o:ole="">
            <v:imagedata r:id="rId84" o:title=""/>
          </v:shape>
          <o:OLEObject Type="Embed" ProgID="Equation.DSMT4" ShapeID="_x0000_i1145" DrawAspect="Content" ObjectID="_1588423979" r:id="rId85"/>
        </w:object>
      </w:r>
      <w:r>
        <w:t xml:space="preserve"> </w:t>
      </w:r>
    </w:p>
    <w:p w14:paraId="1B505836" w14:textId="31738B15" w:rsidR="00197197" w:rsidRDefault="00197197" w:rsidP="00197197">
      <w:pPr>
        <w:ind w:firstLine="480"/>
      </w:pPr>
      <w:r>
        <w:rPr>
          <w:rFonts w:hint="eastAsia"/>
        </w:rPr>
        <w:t>时间更新方程为：</w:t>
      </w:r>
    </w:p>
    <w:p w14:paraId="38AB67FD" w14:textId="1D946C9C" w:rsidR="00B67628" w:rsidRDefault="0040021C" w:rsidP="0040021C">
      <w:pPr>
        <w:ind w:firstLine="480"/>
        <w:jc w:val="center"/>
      </w:pPr>
      <w:r w:rsidRPr="0040021C">
        <w:rPr>
          <w:position w:val="-14"/>
        </w:rPr>
        <w:object w:dxaOrig="3900" w:dyaOrig="420" w14:anchorId="6D76670C">
          <v:shape id="_x0000_i1154" type="#_x0000_t75" style="width:195.05pt;height:20.95pt" o:ole="">
            <v:imagedata r:id="rId86" o:title=""/>
          </v:shape>
          <o:OLEObject Type="Embed" ProgID="Equation.DSMT4" ShapeID="_x0000_i1154" DrawAspect="Content" ObjectID="_1588423980" r:id="rId87"/>
        </w:object>
      </w:r>
    </w:p>
    <w:p w14:paraId="2387E71A" w14:textId="2AF40362" w:rsidR="0040021C" w:rsidRDefault="008E41A9" w:rsidP="0040021C">
      <w:pPr>
        <w:ind w:firstLine="480"/>
        <w:jc w:val="center"/>
      </w:pPr>
      <w:r w:rsidRPr="0040021C">
        <w:rPr>
          <w:position w:val="-4"/>
        </w:rPr>
        <w:object w:dxaOrig="200" w:dyaOrig="300" w14:anchorId="7AFCB0B7">
          <v:shape id="_x0000_i1195" type="#_x0000_t75" style="width:10.05pt;height:15.05pt" o:ole="">
            <v:imagedata r:id="rId88" o:title=""/>
          </v:shape>
          <o:OLEObject Type="Embed" ProgID="Equation.DSMT4" ShapeID="_x0000_i1195" DrawAspect="Content" ObjectID="_1588423981" r:id="rId89"/>
        </w:object>
      </w:r>
      <w:r w:rsidR="0040021C">
        <w:t xml:space="preserve"> </w:t>
      </w:r>
      <w:r w:rsidR="00C30C79" w:rsidRPr="0040021C">
        <w:rPr>
          <w:position w:val="-14"/>
        </w:rPr>
        <w:object w:dxaOrig="2040" w:dyaOrig="400" w14:anchorId="23C02002">
          <v:shape id="_x0000_i1161" type="#_x0000_t75" style="width:102.15pt;height:20.1pt" o:ole="">
            <v:imagedata r:id="rId90" o:title=""/>
          </v:shape>
          <o:OLEObject Type="Embed" ProgID="Equation.DSMT4" ShapeID="_x0000_i1161" DrawAspect="Content" ObjectID="_1588423982" r:id="rId91"/>
        </w:object>
      </w:r>
      <w:r w:rsidR="0040021C">
        <w:t xml:space="preserve"> </w:t>
      </w:r>
    </w:p>
    <w:p w14:paraId="4FF4198A" w14:textId="3E22FCA8" w:rsidR="00C30C79" w:rsidRDefault="00C30C79" w:rsidP="00C30C79">
      <w:pPr>
        <w:ind w:firstLine="480"/>
      </w:pPr>
      <w:r>
        <w:rPr>
          <w:rFonts w:hint="eastAsia"/>
        </w:rPr>
        <w:t>测量更新方程为：</w:t>
      </w:r>
    </w:p>
    <w:p w14:paraId="5F438349" w14:textId="231BCB37" w:rsidR="00C30C79" w:rsidRDefault="00C30C79" w:rsidP="00C30C79">
      <w:pPr>
        <w:ind w:firstLine="480"/>
        <w:jc w:val="center"/>
      </w:pPr>
      <w:r w:rsidRPr="00C30C79">
        <w:rPr>
          <w:position w:val="-56"/>
        </w:rPr>
        <w:object w:dxaOrig="4780" w:dyaOrig="1260" w14:anchorId="4C9050AD">
          <v:shape id="_x0000_i1173" type="#_x0000_t75" style="width:238.6pt;height:62.8pt" o:ole="">
            <v:imagedata r:id="rId92" o:title=""/>
          </v:shape>
          <o:OLEObject Type="Embed" ProgID="Equation.DSMT4" ShapeID="_x0000_i1173" DrawAspect="Content" ObjectID="_1588423983" r:id="rId93"/>
        </w:object>
      </w:r>
    </w:p>
    <w:p w14:paraId="2F97FAE0" w14:textId="71C294DC" w:rsidR="00C30C79" w:rsidRDefault="00B615F3" w:rsidP="00C30C79">
      <w:pPr>
        <w:ind w:firstLine="480"/>
      </w:pPr>
      <w:r>
        <w:rPr>
          <w:rFonts w:hint="eastAsia"/>
        </w:rPr>
        <w:t>其中，</w:t>
      </w:r>
      <w:r>
        <w:rPr>
          <w:rFonts w:hint="eastAsia"/>
        </w:rPr>
        <w:t>K</w:t>
      </w:r>
      <w:r w:rsidRPr="00B615F3">
        <w:rPr>
          <w:vertAlign w:val="subscript"/>
        </w:rPr>
        <w:t>k</w:t>
      </w:r>
      <w:r>
        <w:rPr>
          <w:rFonts w:hint="eastAsia"/>
        </w:rPr>
        <w:t>为滤波增益矩阵，</w:t>
      </w:r>
      <w:r w:rsidRPr="00B615F3">
        <w:rPr>
          <w:position w:val="-14"/>
        </w:rPr>
        <w:object w:dxaOrig="540" w:dyaOrig="400" w14:anchorId="513FD1D9">
          <v:shape id="_x0000_i1183" type="#_x0000_t75" style="width:26.8pt;height:20.1pt" o:ole="">
            <v:imagedata r:id="rId94" o:title=""/>
          </v:shape>
          <o:OLEObject Type="Embed" ProgID="Equation.DSMT4" ShapeID="_x0000_i1183" DrawAspect="Content" ObjectID="_1588423984" r:id="rId95"/>
        </w:object>
      </w:r>
      <w:r>
        <w:t xml:space="preserve"> </w:t>
      </w:r>
      <w:r>
        <w:rPr>
          <w:rFonts w:hint="eastAsia"/>
        </w:rPr>
        <w:t>为上一步预测均方误差矩阵。</w:t>
      </w:r>
    </w:p>
    <w:p w14:paraId="472D1496" w14:textId="40621201" w:rsidR="00001CD9" w:rsidRDefault="00001CD9" w:rsidP="00001CD9">
      <w:pPr>
        <w:ind w:firstLine="480"/>
      </w:pPr>
      <w:r>
        <w:rPr>
          <w:rFonts w:hint="eastAsia"/>
        </w:rPr>
        <w:t>卡尔曼滤波使得到的</w:t>
      </w:r>
      <w:r>
        <w:rPr>
          <w:rFonts w:hint="eastAsia"/>
        </w:rPr>
        <w:t>RSSI</w:t>
      </w:r>
      <w:r>
        <w:rPr>
          <w:rFonts w:hint="eastAsia"/>
        </w:rPr>
        <w:t>值稳定性更好，有很强的跟随性，但其算法实现很复杂，循环迭代会造成内存空间的浪费。</w:t>
      </w:r>
    </w:p>
    <w:p w14:paraId="0D599931" w14:textId="297AEE01" w:rsidR="00001CD9" w:rsidRDefault="00F06234" w:rsidP="00001CD9">
      <w:pPr>
        <w:ind w:firstLine="480"/>
      </w:pPr>
      <w:r>
        <w:rPr>
          <w:rFonts w:hint="eastAsia"/>
        </w:rPr>
        <w:t>以上对</w:t>
      </w:r>
      <w:r>
        <w:rPr>
          <w:rFonts w:hint="eastAsia"/>
        </w:rPr>
        <w:t>RSSI</w:t>
      </w:r>
      <w:r>
        <w:rPr>
          <w:rFonts w:hint="eastAsia"/>
        </w:rPr>
        <w:t>值得滤波算法，总的来说，</w:t>
      </w:r>
      <w:r w:rsidR="00CA1928">
        <w:rPr>
          <w:rFonts w:hint="eastAsia"/>
        </w:rPr>
        <w:t>为了得到更加精准的</w:t>
      </w:r>
      <w:r w:rsidR="00CA1928">
        <w:rPr>
          <w:rFonts w:hint="eastAsia"/>
        </w:rPr>
        <w:t>RSSI</w:t>
      </w:r>
      <w:r w:rsidR="00CA1928">
        <w:rPr>
          <w:rFonts w:hint="eastAsia"/>
        </w:rPr>
        <w:t>值与距离的关系，提高定位的精度，需要对滤波算法进行改进。</w:t>
      </w:r>
    </w:p>
    <w:p w14:paraId="6C0959F4" w14:textId="3DCCCB52" w:rsidR="00CA1928" w:rsidRPr="00B615F3" w:rsidRDefault="00CA1928" w:rsidP="00001CD9">
      <w:pPr>
        <w:ind w:firstLine="480"/>
        <w:rPr>
          <w:rFonts w:hint="eastAsia"/>
        </w:rPr>
      </w:pPr>
      <w:r>
        <w:rPr>
          <w:rFonts w:hint="eastAsia"/>
        </w:rPr>
        <w:t>在</w:t>
      </w:r>
    </w:p>
    <w:p w14:paraId="3A0BD326" w14:textId="223D7147" w:rsidR="005A5A5C" w:rsidRDefault="005A5A5C" w:rsidP="0095345C">
      <w:pPr>
        <w:pStyle w:val="a3"/>
        <w:spacing w:before="200" w:after="200"/>
      </w:pPr>
      <w:bookmarkStart w:id="56" w:name="_Toc514665927"/>
      <w:r>
        <w:t xml:space="preserve">3.3 </w:t>
      </w:r>
      <w:r>
        <w:rPr>
          <w:rFonts w:hint="eastAsia"/>
        </w:rPr>
        <w:t>基于位置指纹的定位算法</w:t>
      </w:r>
      <w:r w:rsidR="00516568">
        <w:rPr>
          <w:rFonts w:hint="eastAsia"/>
        </w:rPr>
        <w:t>设计</w:t>
      </w:r>
      <w:bookmarkEnd w:id="56"/>
    </w:p>
    <w:p w14:paraId="75355562" w14:textId="77777777" w:rsidR="00E55CAC" w:rsidRPr="00E55CAC" w:rsidRDefault="00E55CAC" w:rsidP="00E55CAC"/>
    <w:p w14:paraId="72B01C04" w14:textId="67CF6768" w:rsidR="005A5A5C" w:rsidRDefault="005A5A5C" w:rsidP="0095345C">
      <w:pPr>
        <w:pStyle w:val="a3"/>
        <w:spacing w:before="200" w:after="200"/>
      </w:pPr>
      <w:bookmarkStart w:id="57" w:name="_Toc514665928"/>
      <w:r>
        <w:t xml:space="preserve">3.4 </w:t>
      </w:r>
      <w:r>
        <w:rPr>
          <w:rFonts w:hint="eastAsia"/>
        </w:rPr>
        <w:t>基于</w:t>
      </w:r>
      <w:r>
        <w:rPr>
          <w:rFonts w:hint="eastAsia"/>
        </w:rPr>
        <w:t>PDR</w:t>
      </w:r>
      <w:r>
        <w:rPr>
          <w:rFonts w:hint="eastAsia"/>
        </w:rPr>
        <w:t>的定位算法</w:t>
      </w:r>
      <w:r w:rsidR="001B53C8">
        <w:rPr>
          <w:rFonts w:hint="eastAsia"/>
        </w:rPr>
        <w:t>设计</w:t>
      </w:r>
      <w:bookmarkEnd w:id="57"/>
    </w:p>
    <w:p w14:paraId="03FA83C5" w14:textId="6F5CB68E" w:rsidR="005A5A5C" w:rsidRDefault="005A5A5C" w:rsidP="002A0FE4"/>
    <w:p w14:paraId="52D44C50" w14:textId="4E42ED7F" w:rsidR="005A5A5C" w:rsidRDefault="005A5A5C" w:rsidP="002A0FE4"/>
    <w:p w14:paraId="789DF55A" w14:textId="77777777" w:rsidR="005A5A5C" w:rsidRPr="002A0FE4" w:rsidRDefault="005A5A5C" w:rsidP="002A0FE4"/>
    <w:p w14:paraId="52B9F679" w14:textId="5E94025F" w:rsidR="003F3CEC" w:rsidRDefault="003F3CEC" w:rsidP="003F3CEC">
      <w:pPr>
        <w:pStyle w:val="a3"/>
        <w:spacing w:before="200" w:after="200"/>
      </w:pPr>
      <w:bookmarkStart w:id="58" w:name="_Toc514665929"/>
      <w:r>
        <w:rPr>
          <w:rFonts w:hint="eastAsia"/>
        </w:rPr>
        <w:t xml:space="preserve">3.2 </w:t>
      </w:r>
      <w:r>
        <w:rPr>
          <w:rFonts w:hint="eastAsia"/>
        </w:rPr>
        <w:t>信号强度室内分布特征</w:t>
      </w:r>
      <w:r w:rsidR="00F1596D">
        <w:rPr>
          <w:rFonts w:hint="eastAsia"/>
        </w:rPr>
        <w:t>分析</w:t>
      </w:r>
      <w:bookmarkEnd w:id="58"/>
    </w:p>
    <w:p w14:paraId="4331700D" w14:textId="77777777" w:rsidR="003F3CEC" w:rsidRDefault="003F3CEC" w:rsidP="003F3CEC">
      <w:pPr>
        <w:pStyle w:val="a4"/>
        <w:spacing w:before="200" w:after="200"/>
      </w:pPr>
      <w:bookmarkStart w:id="59" w:name="_Toc514665930"/>
      <w:r>
        <w:rPr>
          <w:rFonts w:hint="eastAsia"/>
        </w:rPr>
        <w:t>3.2.1</w:t>
      </w:r>
      <w:r>
        <w:rPr>
          <w:rFonts w:hint="eastAsia"/>
        </w:rPr>
        <w:t>距离对接收信号强度的影响</w:t>
      </w:r>
      <w:bookmarkEnd w:id="59"/>
    </w:p>
    <w:p w14:paraId="5AA4725F" w14:textId="77777777" w:rsidR="003F3CEC" w:rsidRDefault="003F3CEC" w:rsidP="003F3CEC">
      <w:pPr>
        <w:ind w:firstLineChars="200" w:firstLine="480"/>
        <w:jc w:val="left"/>
      </w:pPr>
      <w:r>
        <w:rPr>
          <w:rFonts w:hint="eastAsia"/>
        </w:rPr>
        <w:t>距离是决定</w:t>
      </w:r>
      <w:proofErr w:type="gramStart"/>
      <w:r>
        <w:rPr>
          <w:rFonts w:hint="eastAsia"/>
        </w:rPr>
        <w:t>低功耗蓝牙信号</w:t>
      </w:r>
      <w:proofErr w:type="gramEnd"/>
      <w:r>
        <w:rPr>
          <w:rFonts w:hint="eastAsia"/>
        </w:rPr>
        <w:t>接收强度大小的主要因素之一。节</w:t>
      </w:r>
      <w:r>
        <w:rPr>
          <w:rFonts w:hint="eastAsia"/>
        </w:rPr>
        <w:t xml:space="preserve">2.3.1 </w:t>
      </w:r>
      <w:r>
        <w:rPr>
          <w:rFonts w:hint="eastAsia"/>
        </w:rPr>
        <w:t>中采用信号传播模型表示距离和接收信号强度的关系。如简化公式</w:t>
      </w:r>
      <w:r>
        <w:rPr>
          <w:rFonts w:hint="eastAsia"/>
        </w:rPr>
        <w:t>(2-6)</w:t>
      </w:r>
      <w:r>
        <w:rPr>
          <w:rFonts w:hint="eastAsia"/>
        </w:rPr>
        <w:t>，如公式</w:t>
      </w:r>
      <w:r>
        <w:rPr>
          <w:rFonts w:hint="eastAsia"/>
        </w:rPr>
        <w:t>(3-1)</w:t>
      </w:r>
      <w:r>
        <w:rPr>
          <w:rFonts w:hint="eastAsia"/>
        </w:rPr>
        <w:t>所示：</w:t>
      </w:r>
    </w:p>
    <w:p w14:paraId="71C48392" w14:textId="67E636A5" w:rsidR="003F3CEC" w:rsidRDefault="003E76FB" w:rsidP="003F3CEC">
      <w:pPr>
        <w:ind w:firstLineChars="200" w:firstLine="480"/>
        <w:jc w:val="left"/>
      </w:pPr>
      <w:r>
        <w:rPr>
          <w:rFonts w:hint="eastAsia"/>
        </w:rPr>
        <w:t>D</w:t>
      </w:r>
    </w:p>
    <w:p w14:paraId="1AF868CF" w14:textId="77777777" w:rsidR="003F3CEC" w:rsidRDefault="003F3CEC" w:rsidP="003F3CEC">
      <w:pPr>
        <w:jc w:val="left"/>
      </w:pPr>
    </w:p>
    <w:p w14:paraId="46D98EE9" w14:textId="77777777" w:rsidR="003F3CEC" w:rsidRDefault="003F3CEC" w:rsidP="003F3CEC">
      <w:pPr>
        <w:ind w:firstLineChars="200" w:firstLine="480"/>
        <w:jc w:val="left"/>
      </w:pPr>
      <w:r>
        <w:rPr>
          <w:rFonts w:hint="eastAsia"/>
        </w:rPr>
        <w:lastRenderedPageBreak/>
        <w:t>为距离</w:t>
      </w:r>
      <w:r>
        <w:t xml:space="preserve">d </w:t>
      </w:r>
      <w:r>
        <w:rPr>
          <w:rFonts w:hint="eastAsia"/>
        </w:rPr>
        <w:t>到参考距离</w:t>
      </w:r>
      <w:r>
        <w:t xml:space="preserve">0 d </w:t>
      </w:r>
      <w:r>
        <w:rPr>
          <w:rFonts w:hint="eastAsia"/>
        </w:rPr>
        <w:t>的信号强度衰减值，</w:t>
      </w:r>
      <w:r>
        <w:t xml:space="preserve"> K </w:t>
      </w:r>
      <w:r>
        <w:rPr>
          <w:rFonts w:hint="eastAsia"/>
        </w:rPr>
        <w:t>为一个常数，理想环境下信号强度的损耗应与距离呈对数关系。实验测试选择的地点是在西安电子科技大学新科技楼</w:t>
      </w:r>
      <w:r>
        <w:rPr>
          <w:rFonts w:hint="eastAsia"/>
        </w:rPr>
        <w:t xml:space="preserve">7 </w:t>
      </w:r>
      <w:r>
        <w:rPr>
          <w:rFonts w:hint="eastAsia"/>
        </w:rPr>
        <w:t>层的走廊里，平面分布图如图</w:t>
      </w:r>
      <w:r>
        <w:rPr>
          <w:rFonts w:hint="eastAsia"/>
        </w:rPr>
        <w:t xml:space="preserve">3.3 </w:t>
      </w:r>
      <w:r>
        <w:rPr>
          <w:rFonts w:hint="eastAsia"/>
        </w:rPr>
        <w:t>所示。</w:t>
      </w:r>
    </w:p>
    <w:p w14:paraId="234C65F3" w14:textId="77777777" w:rsidR="003F3CEC" w:rsidRDefault="003F3CEC" w:rsidP="003F3CEC">
      <w:pPr>
        <w:pStyle w:val="a4"/>
        <w:spacing w:before="200" w:after="200"/>
      </w:pPr>
      <w:bookmarkStart w:id="60" w:name="_Toc514665931"/>
      <w:r>
        <w:rPr>
          <w:rFonts w:hint="eastAsia"/>
        </w:rPr>
        <w:t>3.2.2</w:t>
      </w:r>
      <w:r>
        <w:rPr>
          <w:rFonts w:hint="eastAsia"/>
        </w:rPr>
        <w:t>路径对接收信号强度的影响</w:t>
      </w:r>
      <w:bookmarkEnd w:id="60"/>
    </w:p>
    <w:p w14:paraId="44EFE4EF" w14:textId="77777777" w:rsidR="003F3CEC" w:rsidRPr="006B09A3" w:rsidRDefault="003F3CEC" w:rsidP="003F3CEC">
      <w:pPr>
        <w:jc w:val="left"/>
      </w:pPr>
    </w:p>
    <w:p w14:paraId="422E6D81" w14:textId="77777777" w:rsidR="003F3CEC" w:rsidRDefault="003F3CEC" w:rsidP="003F3CEC">
      <w:pPr>
        <w:pStyle w:val="a4"/>
        <w:spacing w:before="200" w:after="200"/>
      </w:pPr>
      <w:bookmarkStart w:id="61" w:name="_Toc514665932"/>
      <w:r>
        <w:rPr>
          <w:rFonts w:hint="eastAsia"/>
        </w:rPr>
        <w:t>3.2.3</w:t>
      </w:r>
      <w:r>
        <w:rPr>
          <w:rFonts w:hint="eastAsia"/>
        </w:rPr>
        <w:t>测试设备对接收信号强度的影响</w:t>
      </w:r>
      <w:bookmarkEnd w:id="61"/>
    </w:p>
    <w:p w14:paraId="4DB2C963" w14:textId="77777777" w:rsidR="003F3CEC" w:rsidRDefault="003F3CEC" w:rsidP="002A07E8">
      <w:pPr>
        <w:spacing w:line="400" w:lineRule="exact"/>
        <w:jc w:val="left"/>
      </w:pPr>
    </w:p>
    <w:p w14:paraId="7E259C0B" w14:textId="29B1E3A8" w:rsidR="003F3CEC" w:rsidRPr="003F3CEC" w:rsidRDefault="003F3CEC" w:rsidP="00234B02">
      <w:pPr>
        <w:jc w:val="left"/>
      </w:pPr>
    </w:p>
    <w:p w14:paraId="52E5A1DE" w14:textId="77777777" w:rsidR="002740B8" w:rsidRPr="000972AF" w:rsidRDefault="002740B8" w:rsidP="00234B02">
      <w:pPr>
        <w:jc w:val="left"/>
      </w:pPr>
    </w:p>
    <w:p w14:paraId="4FA39B61" w14:textId="7B72F11B" w:rsidR="00236E23" w:rsidRDefault="002740B8" w:rsidP="00234B02">
      <w:pPr>
        <w:pStyle w:val="a3"/>
        <w:spacing w:before="200" w:after="200"/>
      </w:pPr>
      <w:bookmarkStart w:id="62" w:name="_Toc514665933"/>
      <w:r>
        <w:rPr>
          <w:rFonts w:hint="eastAsia"/>
        </w:rPr>
        <w:t>3.4</w:t>
      </w:r>
      <w:r w:rsidR="00236E23">
        <w:rPr>
          <w:rFonts w:hint="eastAsia"/>
        </w:rPr>
        <w:t>手机</w:t>
      </w:r>
      <w:r w:rsidR="00236E23">
        <w:rPr>
          <w:rFonts w:hint="eastAsia"/>
        </w:rPr>
        <w:t>App</w:t>
      </w:r>
      <w:r w:rsidR="00236E23">
        <w:rPr>
          <w:rFonts w:hint="eastAsia"/>
        </w:rPr>
        <w:t>软件设计</w:t>
      </w:r>
      <w:bookmarkEnd w:id="62"/>
    </w:p>
    <w:p w14:paraId="03989245" w14:textId="40EC1992" w:rsidR="00236E23" w:rsidRDefault="00236E23" w:rsidP="00236E23">
      <w:pPr>
        <w:pStyle w:val="a4"/>
        <w:spacing w:before="200" w:after="200"/>
      </w:pPr>
      <w:bookmarkStart w:id="63" w:name="_Toc514665934"/>
      <w:r>
        <w:rPr>
          <w:rFonts w:hint="eastAsia"/>
        </w:rPr>
        <w:t>3</w:t>
      </w:r>
      <w:r>
        <w:t xml:space="preserve">.4.1 </w:t>
      </w:r>
      <w:r>
        <w:rPr>
          <w:rFonts w:hint="eastAsia"/>
        </w:rPr>
        <w:t>Android</w:t>
      </w:r>
      <w:r>
        <w:rPr>
          <w:rFonts w:hint="eastAsia"/>
        </w:rPr>
        <w:t>系统简介</w:t>
      </w:r>
      <w:bookmarkEnd w:id="63"/>
    </w:p>
    <w:p w14:paraId="3C9DCCE2" w14:textId="77777777" w:rsidR="003D742A" w:rsidRPr="003D742A" w:rsidRDefault="003D742A" w:rsidP="003D742A"/>
    <w:p w14:paraId="4E7FAF1E" w14:textId="3AF477C5" w:rsidR="002740B8" w:rsidRPr="008568E3" w:rsidRDefault="002740B8" w:rsidP="00234B02">
      <w:pPr>
        <w:pStyle w:val="a3"/>
        <w:spacing w:before="200" w:after="200"/>
      </w:pPr>
      <w:bookmarkStart w:id="64" w:name="_Toc514665935"/>
      <w:r>
        <w:rPr>
          <w:rFonts w:hint="eastAsia"/>
        </w:rPr>
        <w:t>基于</w:t>
      </w:r>
      <w:r>
        <w:rPr>
          <w:rFonts w:hint="eastAsia"/>
        </w:rPr>
        <w:t>KNN</w:t>
      </w:r>
      <w:r>
        <w:rPr>
          <w:rFonts w:hint="eastAsia"/>
        </w:rPr>
        <w:t>发现的定位设计与研究</w:t>
      </w:r>
      <w:bookmarkEnd w:id="64"/>
    </w:p>
    <w:p w14:paraId="136DFA34" w14:textId="77777777" w:rsidR="002740B8" w:rsidRDefault="002740B8" w:rsidP="00234B02">
      <w:pPr>
        <w:pStyle w:val="a4"/>
        <w:spacing w:before="200" w:after="200"/>
      </w:pPr>
      <w:bookmarkStart w:id="65" w:name="_Toc514665936"/>
      <w:r>
        <w:rPr>
          <w:rFonts w:hint="eastAsia"/>
        </w:rPr>
        <w:t>3.4.1</w:t>
      </w:r>
      <w:r>
        <w:t xml:space="preserve"> </w:t>
      </w:r>
      <w:r>
        <w:rPr>
          <w:rFonts w:hint="eastAsia"/>
        </w:rPr>
        <w:t>KNN</w:t>
      </w:r>
      <w:r>
        <w:rPr>
          <w:rFonts w:hint="eastAsia"/>
        </w:rPr>
        <w:t>算法说明</w:t>
      </w:r>
      <w:bookmarkEnd w:id="65"/>
    </w:p>
    <w:p w14:paraId="7D244A5E" w14:textId="77777777" w:rsidR="002740B8" w:rsidRDefault="002740B8" w:rsidP="00234B02">
      <w:pPr>
        <w:spacing w:line="400" w:lineRule="exact"/>
        <w:ind w:firstLineChars="200" w:firstLine="480"/>
        <w:jc w:val="left"/>
      </w:pPr>
    </w:p>
    <w:p w14:paraId="3C5C2393" w14:textId="798BB3F2" w:rsidR="002740B8" w:rsidRDefault="002740B8" w:rsidP="00234B02">
      <w:pPr>
        <w:pStyle w:val="a4"/>
        <w:spacing w:before="200" w:after="200"/>
      </w:pPr>
      <w:bookmarkStart w:id="66" w:name="_Toc514665937"/>
      <w:r>
        <w:rPr>
          <w:rFonts w:hint="eastAsia"/>
        </w:rPr>
        <w:t>3</w:t>
      </w:r>
      <w:r>
        <w:t xml:space="preserve">.4.2 </w:t>
      </w:r>
      <w:r>
        <w:rPr>
          <w:rFonts w:hint="eastAsia"/>
        </w:rPr>
        <w:t>KNN</w:t>
      </w:r>
      <w:r>
        <w:rPr>
          <w:rFonts w:hint="eastAsia"/>
        </w:rPr>
        <w:t>算法实现</w:t>
      </w:r>
      <w:bookmarkEnd w:id="66"/>
    </w:p>
    <w:p w14:paraId="7F8339BB" w14:textId="77777777" w:rsidR="004C08E0" w:rsidRPr="004C08E0" w:rsidRDefault="004C08E0" w:rsidP="00234B02">
      <w:pPr>
        <w:jc w:val="left"/>
      </w:pPr>
    </w:p>
    <w:p w14:paraId="35CD85CF" w14:textId="77777777" w:rsidR="002740B8" w:rsidRPr="00930C32" w:rsidRDefault="002740B8" w:rsidP="00234B02">
      <w:pPr>
        <w:pStyle w:val="a3"/>
        <w:spacing w:before="200" w:after="200"/>
      </w:pPr>
      <w:bookmarkStart w:id="67" w:name="_Toc514665938"/>
      <w:r>
        <w:rPr>
          <w:rFonts w:hint="eastAsia"/>
        </w:rPr>
        <w:t>3.5</w:t>
      </w:r>
      <w:r>
        <w:t xml:space="preserve"> </w:t>
      </w:r>
      <w:r>
        <w:rPr>
          <w:rFonts w:hint="eastAsia"/>
        </w:rPr>
        <w:t>基于</w:t>
      </w:r>
      <w:r>
        <w:rPr>
          <w:rFonts w:hint="eastAsia"/>
        </w:rPr>
        <w:t>PDR</w:t>
      </w:r>
      <w:r>
        <w:rPr>
          <w:rFonts w:hint="eastAsia"/>
        </w:rPr>
        <w:t>的算法实现分析</w:t>
      </w:r>
      <w:bookmarkEnd w:id="67"/>
    </w:p>
    <w:p w14:paraId="28933403" w14:textId="77777777" w:rsidR="002740B8" w:rsidRDefault="002740B8" w:rsidP="002D1CCD">
      <w:pPr>
        <w:spacing w:line="400" w:lineRule="exact"/>
        <w:jc w:val="left"/>
      </w:pPr>
    </w:p>
    <w:p w14:paraId="323F1A74" w14:textId="77777777" w:rsidR="002740B8" w:rsidRDefault="002740B8" w:rsidP="00234B02">
      <w:pPr>
        <w:pStyle w:val="a3"/>
        <w:spacing w:before="200" w:after="200"/>
      </w:pPr>
      <w:bookmarkStart w:id="68" w:name="_Toc514665939"/>
      <w:r>
        <w:rPr>
          <w:rFonts w:hint="eastAsia"/>
        </w:rPr>
        <w:t>3.6</w:t>
      </w:r>
      <w:r>
        <w:rPr>
          <w:rFonts w:hint="eastAsia"/>
        </w:rPr>
        <w:t>基于指纹的算法实现与分析</w:t>
      </w:r>
      <w:bookmarkEnd w:id="68"/>
    </w:p>
    <w:bookmarkEnd w:id="24"/>
    <w:p w14:paraId="39E692EE" w14:textId="77777777" w:rsidR="002740B8" w:rsidRDefault="002740B8" w:rsidP="00234B02">
      <w:pPr>
        <w:spacing w:line="400" w:lineRule="exact"/>
        <w:jc w:val="left"/>
      </w:pPr>
    </w:p>
    <w:p w14:paraId="5D9F968A" w14:textId="77777777" w:rsidR="002740B8" w:rsidRPr="007504FD" w:rsidRDefault="002740B8" w:rsidP="00234B02">
      <w:pPr>
        <w:pStyle w:val="a3"/>
        <w:spacing w:before="200" w:after="200"/>
        <w:sectPr w:rsidR="002740B8" w:rsidRPr="007504FD" w:rsidSect="00DE2B5E">
          <w:pgSz w:w="11906" w:h="16838" w:code="9"/>
          <w:pgMar w:top="1474" w:right="1531" w:bottom="1474" w:left="1531" w:header="1021" w:footer="1021" w:gutter="0"/>
          <w:cols w:space="425"/>
          <w:titlePg/>
          <w:docGrid w:type="lines" w:linePitch="400"/>
        </w:sectPr>
      </w:pPr>
      <w:bookmarkStart w:id="69" w:name="_Toc514665940"/>
      <w:r>
        <w:rPr>
          <w:rFonts w:hint="eastAsia"/>
        </w:rPr>
        <w:t>3</w:t>
      </w:r>
      <w:r>
        <w:t>.7</w:t>
      </w:r>
      <w:r>
        <w:rPr>
          <w:rFonts w:hint="eastAsia"/>
        </w:rPr>
        <w:t>本章总结</w:t>
      </w:r>
      <w:bookmarkEnd w:id="69"/>
    </w:p>
    <w:p w14:paraId="5AAEA2FD" w14:textId="03218540" w:rsidR="002D6C36" w:rsidRDefault="00E868F5" w:rsidP="00234B02">
      <w:pPr>
        <w:pStyle w:val="a8"/>
        <w:jc w:val="left"/>
      </w:pPr>
      <w:bookmarkStart w:id="70" w:name="_Toc232437787"/>
      <w:bookmarkStart w:id="71" w:name="_Toc409174145"/>
      <w:bookmarkStart w:id="72" w:name="_Toc514665941"/>
      <w:r>
        <w:rPr>
          <w:rFonts w:hint="eastAsia"/>
        </w:rPr>
        <w:lastRenderedPageBreak/>
        <w:t>第</w:t>
      </w:r>
      <w:r w:rsidR="0043591A">
        <w:t>3</w:t>
      </w:r>
      <w:r>
        <w:rPr>
          <w:rFonts w:hint="eastAsia"/>
        </w:rPr>
        <w:t>章</w:t>
      </w:r>
      <w:r>
        <w:rPr>
          <w:rFonts w:hint="eastAsia"/>
        </w:rPr>
        <w:t xml:space="preserve"> </w:t>
      </w:r>
      <w:bookmarkEnd w:id="70"/>
      <w:bookmarkEnd w:id="71"/>
      <w:r w:rsidR="00E508DD">
        <w:rPr>
          <w:rFonts w:hint="eastAsia"/>
        </w:rPr>
        <w:t>系统需求分析与总体设计</w:t>
      </w:r>
      <w:bookmarkEnd w:id="72"/>
    </w:p>
    <w:p w14:paraId="3FE76E96" w14:textId="26CF60B8" w:rsidR="00343AFD" w:rsidRDefault="00BC7CB3" w:rsidP="00234B02">
      <w:pPr>
        <w:pStyle w:val="a3"/>
        <w:spacing w:before="200" w:after="200"/>
      </w:pPr>
      <w:bookmarkStart w:id="73" w:name="_Toc514665942"/>
      <w:r>
        <w:t>3</w:t>
      </w:r>
      <w:r w:rsidR="00343AFD">
        <w:t>.1</w:t>
      </w:r>
      <w:r w:rsidR="00343AFD">
        <w:rPr>
          <w:rFonts w:hint="eastAsia"/>
        </w:rPr>
        <w:t>室内定位技术概述</w:t>
      </w:r>
      <w:bookmarkEnd w:id="73"/>
    </w:p>
    <w:p w14:paraId="7415056F" w14:textId="31BA3799" w:rsidR="0026561A" w:rsidRDefault="0026561A" w:rsidP="00234B02">
      <w:pPr>
        <w:ind w:firstLine="480"/>
        <w:jc w:val="left"/>
        <w:rPr>
          <w:rFonts w:eastAsia="黑体" w:hAnsi="黑体"/>
          <w:color w:val="000000" w:themeColor="text1"/>
        </w:rPr>
      </w:pPr>
      <w:r w:rsidRPr="0026561A">
        <w:rPr>
          <w:rFonts w:eastAsia="黑体" w:hAnsi="黑体" w:hint="eastAsia"/>
          <w:color w:val="000000" w:themeColor="text1"/>
        </w:rPr>
        <w:t>1</w:t>
      </w:r>
      <w:r w:rsidRPr="0026561A">
        <w:rPr>
          <w:rFonts w:eastAsia="黑体" w:hAnsi="黑体"/>
          <w:color w:val="000000" w:themeColor="text1"/>
        </w:rPr>
        <w:t>.</w:t>
      </w:r>
      <w:r w:rsidRPr="0026561A">
        <w:rPr>
          <w:rFonts w:eastAsia="黑体" w:hAnsi="黑体" w:hint="eastAsia"/>
          <w:color w:val="000000" w:themeColor="text1"/>
        </w:rPr>
        <w:t>室内环境及信号传播影响因素</w:t>
      </w:r>
    </w:p>
    <w:p w14:paraId="11E6D43F" w14:textId="60062E4A" w:rsidR="0026561A" w:rsidRPr="0026561A" w:rsidRDefault="0026561A" w:rsidP="00234B02">
      <w:pPr>
        <w:ind w:firstLine="480"/>
        <w:jc w:val="left"/>
        <w:rPr>
          <w:rFonts w:eastAsia="黑体" w:hAnsi="黑体"/>
          <w:color w:val="000000" w:themeColor="text1"/>
        </w:rPr>
      </w:pPr>
      <w:r>
        <w:rPr>
          <w:rFonts w:eastAsia="黑体" w:hAnsi="黑体" w:hint="eastAsia"/>
          <w:color w:val="000000" w:themeColor="text1"/>
        </w:rPr>
        <w:t>2</w:t>
      </w:r>
      <w:r>
        <w:rPr>
          <w:rFonts w:eastAsia="黑体" w:hAnsi="黑体"/>
          <w:color w:val="000000" w:themeColor="text1"/>
        </w:rPr>
        <w:t>.</w:t>
      </w:r>
      <w:r>
        <w:rPr>
          <w:rFonts w:eastAsia="黑体" w:hAnsi="黑体" w:hint="eastAsia"/>
          <w:color w:val="000000" w:themeColor="text1"/>
        </w:rPr>
        <w:t>典型的室内定位技术</w:t>
      </w:r>
    </w:p>
    <w:p w14:paraId="78AF9CEC" w14:textId="26F33C67" w:rsidR="00A45EF6" w:rsidRDefault="00BC7CB3" w:rsidP="00234B02">
      <w:pPr>
        <w:pStyle w:val="a3"/>
        <w:spacing w:before="200" w:after="200"/>
      </w:pPr>
      <w:bookmarkStart w:id="74" w:name="_Toc232437788"/>
      <w:bookmarkStart w:id="75" w:name="_Toc409174146"/>
      <w:bookmarkStart w:id="76" w:name="_Toc514665943"/>
      <w:r>
        <w:t>3</w:t>
      </w:r>
      <w:r w:rsidR="00A45EF6">
        <w:rPr>
          <w:rFonts w:hint="eastAsia"/>
        </w:rPr>
        <w:t>.</w:t>
      </w:r>
      <w:bookmarkEnd w:id="74"/>
      <w:bookmarkEnd w:id="75"/>
      <w:r w:rsidR="00343AFD">
        <w:t>2</w:t>
      </w:r>
      <w:r w:rsidR="00C03677">
        <w:rPr>
          <w:rFonts w:hint="eastAsia"/>
        </w:rPr>
        <w:t>需求分析</w:t>
      </w:r>
      <w:bookmarkEnd w:id="76"/>
    </w:p>
    <w:p w14:paraId="6F372FBA" w14:textId="33F14BEB" w:rsidR="00413DC4" w:rsidRDefault="00413DC4" w:rsidP="00234B02">
      <w:pPr>
        <w:spacing w:line="400" w:lineRule="exact"/>
        <w:ind w:firstLineChars="200" w:firstLine="480"/>
        <w:jc w:val="left"/>
      </w:pPr>
    </w:p>
    <w:p w14:paraId="332ED973" w14:textId="0E888F8E" w:rsidR="008B0F23" w:rsidRDefault="00BC7CB3" w:rsidP="00234B02">
      <w:pPr>
        <w:pStyle w:val="a3"/>
        <w:spacing w:before="200" w:after="200"/>
      </w:pPr>
      <w:bookmarkStart w:id="77" w:name="_Toc409174150"/>
      <w:bookmarkStart w:id="78" w:name="_Toc514665944"/>
      <w:r>
        <w:t>3</w:t>
      </w:r>
      <w:r w:rsidR="008B0F23">
        <w:rPr>
          <w:rFonts w:hint="eastAsia"/>
        </w:rPr>
        <w:t>.</w:t>
      </w:r>
      <w:bookmarkEnd w:id="77"/>
      <w:r w:rsidR="00343AFD">
        <w:t>3</w:t>
      </w:r>
      <w:r w:rsidR="008B0F23">
        <w:rPr>
          <w:rFonts w:hint="eastAsia"/>
        </w:rPr>
        <w:t>系统总体架构</w:t>
      </w:r>
      <w:r w:rsidR="00DE0565">
        <w:rPr>
          <w:rFonts w:hint="eastAsia"/>
        </w:rPr>
        <w:t>设计</w:t>
      </w:r>
      <w:bookmarkEnd w:id="78"/>
    </w:p>
    <w:p w14:paraId="6711A4BC" w14:textId="3866BC2B" w:rsidR="00A01378" w:rsidRDefault="00A01378" w:rsidP="00234B02">
      <w:pPr>
        <w:spacing w:line="400" w:lineRule="exact"/>
        <w:ind w:firstLineChars="200" w:firstLine="480"/>
        <w:jc w:val="left"/>
      </w:pPr>
    </w:p>
    <w:p w14:paraId="16140AE2" w14:textId="5886278A" w:rsidR="008B4DD0" w:rsidRDefault="008B4DD0" w:rsidP="00234B02">
      <w:pPr>
        <w:pStyle w:val="a3"/>
        <w:spacing w:before="200" w:after="200"/>
      </w:pPr>
      <w:bookmarkStart w:id="79" w:name="_Toc514665945"/>
      <w:r>
        <w:rPr>
          <w:rFonts w:hint="eastAsia"/>
        </w:rPr>
        <w:t>2.</w:t>
      </w:r>
      <w:r w:rsidR="00343AFD">
        <w:t>4</w:t>
      </w:r>
      <w:r w:rsidR="0026561A">
        <w:rPr>
          <w:rFonts w:hint="eastAsia"/>
        </w:rPr>
        <w:t>基于</w:t>
      </w:r>
      <w:r w:rsidR="0026561A">
        <w:rPr>
          <w:rFonts w:hint="eastAsia"/>
        </w:rPr>
        <w:t>RSSI</w:t>
      </w:r>
      <w:r w:rsidR="0026561A">
        <w:rPr>
          <w:rFonts w:hint="eastAsia"/>
        </w:rPr>
        <w:t>的定位技术</w:t>
      </w:r>
      <w:bookmarkEnd w:id="79"/>
    </w:p>
    <w:p w14:paraId="19F2300F" w14:textId="53F4BCA7" w:rsidR="00784607" w:rsidRPr="00545F0F" w:rsidRDefault="00784607" w:rsidP="00234B02">
      <w:pPr>
        <w:spacing w:line="400" w:lineRule="exact"/>
        <w:ind w:firstLineChars="200" w:firstLine="480"/>
        <w:jc w:val="left"/>
      </w:pPr>
    </w:p>
    <w:p w14:paraId="7B2A6C83" w14:textId="6EF63F29" w:rsidR="0049113F" w:rsidRDefault="0049113F" w:rsidP="00234B02">
      <w:pPr>
        <w:pStyle w:val="a4"/>
        <w:spacing w:before="200" w:after="200"/>
      </w:pPr>
      <w:bookmarkStart w:id="80" w:name="_Toc514665946"/>
      <w:r>
        <w:rPr>
          <w:rFonts w:hint="eastAsia"/>
        </w:rPr>
        <w:t>2.</w:t>
      </w:r>
      <w:r w:rsidR="00D61B58">
        <w:t>4</w:t>
      </w:r>
      <w:r>
        <w:rPr>
          <w:rFonts w:hint="eastAsia"/>
        </w:rPr>
        <w:t>.1</w:t>
      </w:r>
      <w:r w:rsidR="00D61B58">
        <w:rPr>
          <w:rFonts w:hint="eastAsia"/>
        </w:rPr>
        <w:t>基于传播模型的定位方法</w:t>
      </w:r>
      <w:bookmarkEnd w:id="80"/>
      <w:r>
        <w:t xml:space="preserve"> </w:t>
      </w:r>
    </w:p>
    <w:p w14:paraId="77E208B1" w14:textId="77777777" w:rsidR="002E7E3F" w:rsidRPr="002E7E3F" w:rsidRDefault="002E7E3F" w:rsidP="00234B02">
      <w:pPr>
        <w:jc w:val="left"/>
      </w:pPr>
    </w:p>
    <w:p w14:paraId="09AAB8EF" w14:textId="1C339607" w:rsidR="004E010C" w:rsidRDefault="00D244B8" w:rsidP="00234B02">
      <w:pPr>
        <w:pStyle w:val="a4"/>
        <w:spacing w:before="200" w:after="200"/>
      </w:pPr>
      <w:bookmarkStart w:id="81" w:name="_Toc514665947"/>
      <w:r>
        <w:rPr>
          <w:rFonts w:hint="eastAsia"/>
        </w:rPr>
        <w:t>2</w:t>
      </w:r>
      <w:r>
        <w:t>.4.2</w:t>
      </w:r>
      <w:r>
        <w:rPr>
          <w:rFonts w:hint="eastAsia"/>
        </w:rPr>
        <w:t>基于位置指纹的定</w:t>
      </w:r>
      <w:r w:rsidR="00E048DA">
        <w:rPr>
          <w:rFonts w:hint="eastAsia"/>
        </w:rPr>
        <w:t>KNN</w:t>
      </w:r>
      <w:r>
        <w:rPr>
          <w:rFonts w:hint="eastAsia"/>
        </w:rPr>
        <w:t>位方法</w:t>
      </w:r>
      <w:bookmarkEnd w:id="81"/>
    </w:p>
    <w:p w14:paraId="50248C93" w14:textId="77777777" w:rsidR="002E7E3F" w:rsidRPr="002E7E3F" w:rsidRDefault="002E7E3F" w:rsidP="00234B02">
      <w:pPr>
        <w:jc w:val="left"/>
      </w:pPr>
    </w:p>
    <w:p w14:paraId="7585709A" w14:textId="2531B779" w:rsidR="004E010C" w:rsidRDefault="00D244B8" w:rsidP="00234B02">
      <w:pPr>
        <w:pStyle w:val="a4"/>
        <w:spacing w:before="200" w:after="200"/>
      </w:pPr>
      <w:bookmarkStart w:id="82" w:name="_Toc514665948"/>
      <w:r>
        <w:rPr>
          <w:rFonts w:hint="eastAsia"/>
        </w:rPr>
        <w:t>2</w:t>
      </w:r>
      <w:r>
        <w:t>.4.3</w:t>
      </w:r>
      <w:r>
        <w:rPr>
          <w:rFonts w:hint="eastAsia"/>
        </w:rPr>
        <w:t>基于</w:t>
      </w:r>
      <w:r w:rsidR="00697BE6">
        <w:rPr>
          <w:rFonts w:hint="eastAsia"/>
        </w:rPr>
        <w:t>PDR</w:t>
      </w:r>
      <w:r w:rsidR="00697BE6">
        <w:rPr>
          <w:rFonts w:hint="eastAsia"/>
        </w:rPr>
        <w:t>的定位方法</w:t>
      </w:r>
      <w:bookmarkEnd w:id="82"/>
    </w:p>
    <w:p w14:paraId="50243E33" w14:textId="77777777" w:rsidR="002E7E3F" w:rsidRPr="008008AC" w:rsidRDefault="002E7E3F" w:rsidP="00234B02">
      <w:pPr>
        <w:jc w:val="left"/>
      </w:pPr>
    </w:p>
    <w:p w14:paraId="21025AE9" w14:textId="429D0292" w:rsidR="000C7B66" w:rsidRDefault="003A508E" w:rsidP="00234B02">
      <w:pPr>
        <w:pStyle w:val="a3"/>
        <w:spacing w:before="200" w:after="200"/>
      </w:pPr>
      <w:bookmarkStart w:id="83" w:name="_Toc409174153"/>
      <w:bookmarkStart w:id="84" w:name="_Toc514665949"/>
      <w:r>
        <w:rPr>
          <w:rFonts w:hint="eastAsia"/>
        </w:rPr>
        <w:t>2.5</w:t>
      </w:r>
      <w:r w:rsidR="000C7B66">
        <w:rPr>
          <w:rFonts w:hint="eastAsia"/>
        </w:rPr>
        <w:t>本章小结</w:t>
      </w:r>
      <w:bookmarkEnd w:id="83"/>
      <w:bookmarkEnd w:id="84"/>
    </w:p>
    <w:p w14:paraId="1CBCA747" w14:textId="77777777" w:rsidR="008A324D" w:rsidRDefault="008A324D" w:rsidP="00234B02">
      <w:pPr>
        <w:pStyle w:val="a8"/>
        <w:jc w:val="left"/>
      </w:pPr>
      <w:bookmarkStart w:id="85" w:name="_Toc514665950"/>
      <w:r>
        <w:rPr>
          <w:rFonts w:hint="eastAsia"/>
        </w:rPr>
        <w:lastRenderedPageBreak/>
        <w:t>第</w:t>
      </w:r>
      <w:r>
        <w:rPr>
          <w:rFonts w:hint="eastAsia"/>
        </w:rPr>
        <w:t>4</w:t>
      </w:r>
      <w:r>
        <w:rPr>
          <w:rFonts w:hint="eastAsia"/>
        </w:rPr>
        <w:t>章</w:t>
      </w:r>
      <w:r>
        <w:rPr>
          <w:rFonts w:hint="eastAsia"/>
        </w:rPr>
        <w:t xml:space="preserve"> </w:t>
      </w:r>
      <w:r w:rsidR="00DC27B6">
        <w:rPr>
          <w:rFonts w:hint="eastAsia"/>
        </w:rPr>
        <w:t>系统实现</w:t>
      </w:r>
      <w:bookmarkEnd w:id="85"/>
    </w:p>
    <w:p w14:paraId="2FFDC09A" w14:textId="77777777" w:rsidR="008A324D" w:rsidRDefault="008A324D" w:rsidP="00234B02">
      <w:pPr>
        <w:pStyle w:val="a8"/>
        <w:jc w:val="left"/>
      </w:pPr>
      <w:bookmarkStart w:id="86" w:name="_Toc514665951"/>
      <w:r>
        <w:rPr>
          <w:rFonts w:hint="eastAsia"/>
        </w:rPr>
        <w:lastRenderedPageBreak/>
        <w:t>第</w:t>
      </w:r>
      <w:r>
        <w:rPr>
          <w:rFonts w:hint="eastAsia"/>
        </w:rPr>
        <w:t>5</w:t>
      </w:r>
      <w:r>
        <w:rPr>
          <w:rFonts w:hint="eastAsia"/>
        </w:rPr>
        <w:t>章</w:t>
      </w:r>
      <w:r>
        <w:rPr>
          <w:rFonts w:hint="eastAsia"/>
        </w:rPr>
        <w:t xml:space="preserve"> </w:t>
      </w:r>
      <w:r w:rsidR="008573CD">
        <w:rPr>
          <w:rFonts w:hint="eastAsia"/>
        </w:rPr>
        <w:t>系统测试</w:t>
      </w:r>
      <w:r w:rsidR="00F22F9F">
        <w:rPr>
          <w:rFonts w:hint="eastAsia"/>
        </w:rPr>
        <w:t>与运行</w:t>
      </w:r>
      <w:bookmarkEnd w:id="86"/>
    </w:p>
    <w:p w14:paraId="34D29AD4" w14:textId="77777777" w:rsidR="00F22F9F" w:rsidRPr="00F11389" w:rsidRDefault="00F22F9F" w:rsidP="00234B02">
      <w:pPr>
        <w:pStyle w:val="a3"/>
        <w:spacing w:before="200" w:after="200"/>
      </w:pPr>
      <w:bookmarkStart w:id="87" w:name="_Toc514665952"/>
      <w:r>
        <w:rPr>
          <w:rFonts w:hint="eastAsia"/>
        </w:rPr>
        <w:t>5.1</w:t>
      </w:r>
      <w:r>
        <w:rPr>
          <w:rFonts w:hint="eastAsia"/>
        </w:rPr>
        <w:t>系统测试环境及测试数据</w:t>
      </w:r>
      <w:bookmarkEnd w:id="87"/>
    </w:p>
    <w:p w14:paraId="0E8A8A6A" w14:textId="77777777" w:rsidR="00F22F9F" w:rsidRDefault="00F22F9F" w:rsidP="00234B02">
      <w:pPr>
        <w:spacing w:line="400" w:lineRule="exact"/>
        <w:ind w:firstLine="480"/>
        <w:jc w:val="left"/>
        <w:rPr>
          <w:szCs w:val="21"/>
        </w:rPr>
      </w:pPr>
      <w:r>
        <w:rPr>
          <w:rFonts w:hint="eastAsia"/>
          <w:szCs w:val="21"/>
        </w:rPr>
        <w:t>本系统测试时服务器端在台式计算机上运行，操作系统为</w:t>
      </w:r>
      <w:r>
        <w:rPr>
          <w:rFonts w:hint="eastAsia"/>
          <w:szCs w:val="21"/>
        </w:rPr>
        <w:t xml:space="preserve">Ubuntu </w:t>
      </w:r>
      <w:proofErr w:type="spellStart"/>
      <w:r>
        <w:rPr>
          <w:rFonts w:hint="eastAsia"/>
          <w:szCs w:val="21"/>
        </w:rPr>
        <w:t>Kylin</w:t>
      </w:r>
      <w:proofErr w:type="spellEnd"/>
      <w:r>
        <w:rPr>
          <w:rFonts w:hint="eastAsia"/>
          <w:szCs w:val="21"/>
        </w:rPr>
        <w:t xml:space="preserve"> 16.04 LTS</w:t>
      </w:r>
      <w:r>
        <w:rPr>
          <w:rFonts w:hint="eastAsia"/>
          <w:szCs w:val="21"/>
        </w:rPr>
        <w:t>，数据分析分析环境为</w:t>
      </w:r>
      <w:proofErr w:type="spellStart"/>
      <w:r w:rsidRPr="004F2353">
        <w:rPr>
          <w:szCs w:val="21"/>
        </w:rPr>
        <w:t>BlinkDB</w:t>
      </w:r>
      <w:proofErr w:type="spellEnd"/>
      <w:r w:rsidRPr="004F2353">
        <w:rPr>
          <w:szCs w:val="21"/>
        </w:rPr>
        <w:t xml:space="preserve"> alpha-0.1.0</w:t>
      </w:r>
      <w:r>
        <w:rPr>
          <w:rFonts w:hint="eastAsia"/>
          <w:szCs w:val="21"/>
        </w:rPr>
        <w:t>，</w:t>
      </w:r>
      <w:r>
        <w:rPr>
          <w:szCs w:val="21"/>
        </w:rPr>
        <w:t>Web</w:t>
      </w:r>
      <w:r>
        <w:rPr>
          <w:szCs w:val="21"/>
        </w:rPr>
        <w:t>服务器为</w:t>
      </w:r>
      <w:r>
        <w:rPr>
          <w:szCs w:val="21"/>
        </w:rPr>
        <w:t>Tomcat</w:t>
      </w:r>
      <w:r>
        <w:rPr>
          <w:rFonts w:hint="eastAsia"/>
          <w:szCs w:val="21"/>
        </w:rPr>
        <w:t>7.0</w:t>
      </w:r>
      <w:r>
        <w:rPr>
          <w:rFonts w:hint="eastAsia"/>
          <w:szCs w:val="21"/>
        </w:rPr>
        <w:t>。客户端在台式计算机上的浏览器上运行，浏览器为</w:t>
      </w:r>
      <w:r>
        <w:rPr>
          <w:rFonts w:hint="eastAsia"/>
          <w:szCs w:val="21"/>
        </w:rPr>
        <w:t>Google Chrome</w:t>
      </w:r>
      <w:r>
        <w:rPr>
          <w:rFonts w:hint="eastAsia"/>
          <w:szCs w:val="21"/>
        </w:rPr>
        <w:t>。</w:t>
      </w:r>
    </w:p>
    <w:p w14:paraId="73ECBE5A" w14:textId="4337E7B9" w:rsidR="00F22F9F" w:rsidRDefault="00F22F9F" w:rsidP="00234B02">
      <w:pPr>
        <w:spacing w:line="400" w:lineRule="exact"/>
        <w:ind w:firstLine="480"/>
        <w:jc w:val="left"/>
        <w:rPr>
          <w:szCs w:val="21"/>
        </w:rPr>
      </w:pPr>
      <w:r>
        <w:rPr>
          <w:rFonts w:hint="eastAsia"/>
          <w:szCs w:val="21"/>
        </w:rPr>
        <w:t>系统</w:t>
      </w:r>
    </w:p>
    <w:p w14:paraId="5C4F653A" w14:textId="77777777" w:rsidR="00F22F9F" w:rsidRDefault="00F22F9F" w:rsidP="00234B02">
      <w:pPr>
        <w:pStyle w:val="a3"/>
        <w:spacing w:before="200" w:after="200"/>
      </w:pPr>
      <w:bookmarkStart w:id="88" w:name="_Toc514665953"/>
      <w:r>
        <w:rPr>
          <w:rFonts w:hint="eastAsia"/>
        </w:rPr>
        <w:t>5.2</w:t>
      </w:r>
      <w:r>
        <w:rPr>
          <w:rFonts w:hint="eastAsia"/>
        </w:rPr>
        <w:t>系统测试与运行</w:t>
      </w:r>
      <w:r w:rsidR="002D47CC">
        <w:rPr>
          <w:rFonts w:hint="eastAsia"/>
        </w:rPr>
        <w:t>结果</w:t>
      </w:r>
      <w:bookmarkEnd w:id="88"/>
    </w:p>
    <w:p w14:paraId="6CEB3683" w14:textId="77777777" w:rsidR="00F22F9F" w:rsidRPr="000B3064" w:rsidRDefault="00F22F9F" w:rsidP="00234B02">
      <w:pPr>
        <w:ind w:firstLine="480"/>
        <w:jc w:val="left"/>
        <w:rPr>
          <w:rFonts w:eastAsia="黑体" w:hAnsi="黑体"/>
          <w:color w:val="000000" w:themeColor="text1"/>
        </w:rPr>
      </w:pPr>
      <w:r w:rsidRPr="000B3064">
        <w:rPr>
          <w:rFonts w:eastAsia="黑体" w:hAnsi="黑体" w:hint="eastAsia"/>
          <w:color w:val="000000" w:themeColor="text1"/>
        </w:rPr>
        <w:t xml:space="preserve">1. </w:t>
      </w:r>
      <w:r w:rsidRPr="000B3064">
        <w:rPr>
          <w:rFonts w:eastAsia="黑体" w:hAnsi="黑体" w:hint="eastAsia"/>
          <w:color w:val="000000" w:themeColor="text1"/>
        </w:rPr>
        <w:t>用户登录功能测试与运行</w:t>
      </w:r>
      <w:r w:rsidR="002D47CC" w:rsidRPr="000B3064">
        <w:rPr>
          <w:rFonts w:eastAsia="黑体" w:hAnsi="黑体" w:hint="eastAsia"/>
          <w:color w:val="000000" w:themeColor="text1"/>
        </w:rPr>
        <w:t>结果</w:t>
      </w:r>
    </w:p>
    <w:p w14:paraId="30229F7C" w14:textId="36564E4E" w:rsidR="00ED2147" w:rsidRDefault="00F22F9F" w:rsidP="00234B02">
      <w:pPr>
        <w:spacing w:line="400" w:lineRule="exact"/>
        <w:ind w:firstLine="480"/>
        <w:jc w:val="left"/>
        <w:rPr>
          <w:szCs w:val="21"/>
        </w:rPr>
      </w:pPr>
      <w:r>
        <w:rPr>
          <w:rFonts w:hint="eastAsia"/>
          <w:szCs w:val="21"/>
        </w:rPr>
        <w:t>用户在登录表单中输入用户名和密码，点击登录以实现用户登录。如果用户登录成功</w:t>
      </w:r>
      <w:r w:rsidR="00E760D7">
        <w:rPr>
          <w:szCs w:val="21"/>
        </w:rPr>
        <w:t xml:space="preserve"> </w:t>
      </w:r>
    </w:p>
    <w:p w14:paraId="508D9D46" w14:textId="015E5C96" w:rsidR="008A324D" w:rsidRDefault="008A324D" w:rsidP="00234B02">
      <w:pPr>
        <w:pStyle w:val="a3"/>
        <w:spacing w:before="200" w:after="200"/>
      </w:pPr>
      <w:bookmarkStart w:id="89" w:name="_Toc514665954"/>
      <w:r>
        <w:rPr>
          <w:rFonts w:hint="eastAsia"/>
        </w:rPr>
        <w:t>5.3</w:t>
      </w:r>
      <w:r>
        <w:rPr>
          <w:rFonts w:hint="eastAsia"/>
        </w:rPr>
        <w:t>本章小结</w:t>
      </w:r>
      <w:bookmarkEnd w:id="89"/>
    </w:p>
    <w:p w14:paraId="63D758A0" w14:textId="7592C02A" w:rsidR="002241AB" w:rsidRDefault="00647529" w:rsidP="00234B02">
      <w:pPr>
        <w:spacing w:line="400" w:lineRule="exact"/>
        <w:ind w:firstLine="480"/>
        <w:jc w:val="left"/>
        <w:rPr>
          <w:szCs w:val="21"/>
        </w:rPr>
      </w:pPr>
      <w:r>
        <w:rPr>
          <w:rFonts w:hint="eastAsia"/>
          <w:szCs w:val="21"/>
        </w:rPr>
        <w:t>本章从系统测试环境及测试数据、系统测试与运行</w:t>
      </w:r>
      <w:r w:rsidR="00A23D42">
        <w:rPr>
          <w:rFonts w:hint="eastAsia"/>
          <w:szCs w:val="21"/>
        </w:rPr>
        <w:t>结果</w:t>
      </w:r>
      <w:r>
        <w:rPr>
          <w:rFonts w:hint="eastAsia"/>
          <w:szCs w:val="21"/>
        </w:rPr>
        <w:t>两个方面，介绍了</w:t>
      </w:r>
      <w:proofErr w:type="spellStart"/>
      <w:r>
        <w:rPr>
          <w:rFonts w:hint="eastAsia"/>
          <w:szCs w:val="21"/>
        </w:rPr>
        <w:t>BlinkDB</w:t>
      </w:r>
      <w:proofErr w:type="spellEnd"/>
      <w:r>
        <w:rPr>
          <w:rFonts w:hint="eastAsia"/>
          <w:szCs w:val="21"/>
        </w:rPr>
        <w:t>数据分析系统的系统测试与运行，给出</w:t>
      </w:r>
      <w:r w:rsidR="0040412E">
        <w:rPr>
          <w:rFonts w:hint="eastAsia"/>
          <w:szCs w:val="21"/>
        </w:rPr>
        <w:t>系统</w:t>
      </w:r>
      <w:r w:rsidR="00B152CD">
        <w:rPr>
          <w:rFonts w:hint="eastAsia"/>
          <w:szCs w:val="21"/>
        </w:rPr>
        <w:t>测试与运行结果的截图</w:t>
      </w:r>
      <w:r>
        <w:rPr>
          <w:rFonts w:hint="eastAsia"/>
          <w:szCs w:val="21"/>
        </w:rPr>
        <w:t>并进行分析。</w:t>
      </w:r>
      <w:r w:rsidR="005611BD">
        <w:rPr>
          <w:rFonts w:hint="eastAsia"/>
          <w:szCs w:val="21"/>
        </w:rPr>
        <w:t>从系统测</w:t>
      </w:r>
    </w:p>
    <w:p w14:paraId="576FD5EE" w14:textId="77777777" w:rsidR="00E868F5" w:rsidRDefault="00520EF8" w:rsidP="00234B02">
      <w:pPr>
        <w:pStyle w:val="a8"/>
        <w:jc w:val="left"/>
      </w:pPr>
      <w:bookmarkStart w:id="90" w:name="_Toc409174162"/>
      <w:bookmarkStart w:id="91" w:name="_Toc514665955"/>
      <w:r>
        <w:rPr>
          <w:rFonts w:hint="eastAsia"/>
        </w:rPr>
        <w:lastRenderedPageBreak/>
        <w:t>结</w:t>
      </w:r>
      <w:r w:rsidR="0029619F">
        <w:rPr>
          <w:rFonts w:hint="eastAsia"/>
        </w:rPr>
        <w:t xml:space="preserve"> </w:t>
      </w:r>
      <w:r>
        <w:rPr>
          <w:rFonts w:hint="eastAsia"/>
        </w:rPr>
        <w:t>论</w:t>
      </w:r>
      <w:bookmarkEnd w:id="90"/>
      <w:bookmarkEnd w:id="91"/>
    </w:p>
    <w:p w14:paraId="7C00BEB7" w14:textId="6F7BA5C1" w:rsidR="00C22801" w:rsidRDefault="00C42504" w:rsidP="00234B02">
      <w:pPr>
        <w:spacing w:line="360" w:lineRule="exact"/>
        <w:ind w:firstLineChars="200" w:firstLine="480"/>
        <w:jc w:val="left"/>
        <w:sectPr w:rsidR="00C22801" w:rsidSect="00DE2B5E">
          <w:footerReference w:type="default" r:id="rId96"/>
          <w:headerReference w:type="first" r:id="rId97"/>
          <w:footerReference w:type="first" r:id="rId98"/>
          <w:pgSz w:w="11906" w:h="16838" w:code="9"/>
          <w:pgMar w:top="1474" w:right="1531" w:bottom="1474" w:left="1531" w:header="1021" w:footer="1021" w:gutter="0"/>
          <w:cols w:space="425"/>
          <w:titlePg/>
          <w:docGrid w:type="lines" w:linePitch="400"/>
        </w:sectPr>
      </w:pPr>
      <w:r>
        <w:rPr>
          <w:rFonts w:hint="eastAsia"/>
        </w:rPr>
        <w:t>随着网络信息化时代的到来，数据规模呈爆炸式上涨趋势</w:t>
      </w:r>
      <w:r w:rsidR="0040412E">
        <w:rPr>
          <w:rFonts w:hint="eastAsia"/>
        </w:rPr>
        <w:t>，</w:t>
      </w:r>
      <w:r w:rsidRPr="00C958C5">
        <w:rPr>
          <w:rFonts w:hint="eastAsia"/>
        </w:rPr>
        <w:t>昭示着海量数据时代</w:t>
      </w:r>
      <w:r>
        <w:rPr>
          <w:rFonts w:hint="eastAsia"/>
        </w:rPr>
        <w:t>。在海量数据时代，越来越多的场合</w:t>
      </w:r>
      <w:r w:rsidR="00867F32">
        <w:t xml:space="preserve"> </w:t>
      </w:r>
    </w:p>
    <w:p w14:paraId="43A1747B" w14:textId="77777777" w:rsidR="00E868F5" w:rsidRDefault="00E868F5" w:rsidP="00234B02">
      <w:pPr>
        <w:pStyle w:val="a8"/>
        <w:jc w:val="left"/>
      </w:pPr>
      <w:bookmarkStart w:id="92" w:name="_Toc232437790"/>
      <w:bookmarkStart w:id="93" w:name="_Toc409174163"/>
      <w:bookmarkStart w:id="94" w:name="_Toc514665956"/>
      <w:r>
        <w:rPr>
          <w:rFonts w:hint="eastAsia"/>
        </w:rPr>
        <w:lastRenderedPageBreak/>
        <w:t>致</w:t>
      </w:r>
      <w:r w:rsidR="001D2100">
        <w:rPr>
          <w:rFonts w:hint="eastAsia"/>
        </w:rPr>
        <w:t xml:space="preserve"> </w:t>
      </w:r>
      <w:r>
        <w:rPr>
          <w:rFonts w:hint="eastAsia"/>
        </w:rPr>
        <w:t>谢</w:t>
      </w:r>
      <w:bookmarkEnd w:id="92"/>
      <w:bookmarkEnd w:id="93"/>
      <w:bookmarkEnd w:id="94"/>
    </w:p>
    <w:p w14:paraId="3C37A203" w14:textId="7B256F41" w:rsidR="0098735F" w:rsidRDefault="00953CB9" w:rsidP="00234B02">
      <w:pPr>
        <w:spacing w:line="400" w:lineRule="exact"/>
        <w:ind w:firstLine="480"/>
        <w:jc w:val="left"/>
        <w:rPr>
          <w:szCs w:val="21"/>
        </w:rPr>
      </w:pPr>
      <w:r>
        <w:rPr>
          <w:szCs w:val="21"/>
        </w:rPr>
        <w:t>时光匆匆流去</w:t>
      </w:r>
      <w:r>
        <w:rPr>
          <w:rFonts w:hint="eastAsia"/>
          <w:szCs w:val="21"/>
        </w:rPr>
        <w:t>，</w:t>
      </w:r>
      <w:r>
        <w:rPr>
          <w:szCs w:val="21"/>
        </w:rPr>
        <w:t>我的大学本科生活也即将结束</w:t>
      </w:r>
      <w:r>
        <w:rPr>
          <w:rFonts w:hint="eastAsia"/>
          <w:szCs w:val="21"/>
        </w:rPr>
        <w:t>。从</w:t>
      </w:r>
      <w:r>
        <w:rPr>
          <w:szCs w:val="21"/>
        </w:rPr>
        <w:t>大</w:t>
      </w:r>
      <w:proofErr w:type="gramStart"/>
      <w:r>
        <w:rPr>
          <w:szCs w:val="21"/>
        </w:rPr>
        <w:t>一</w:t>
      </w:r>
      <w:proofErr w:type="gramEnd"/>
      <w:r>
        <w:rPr>
          <w:szCs w:val="21"/>
        </w:rPr>
        <w:t>刚入校时的好奇与迷茫</w:t>
      </w:r>
      <w:r>
        <w:rPr>
          <w:rFonts w:hint="eastAsia"/>
          <w:szCs w:val="21"/>
        </w:rPr>
        <w:t>，</w:t>
      </w:r>
      <w:r>
        <w:rPr>
          <w:szCs w:val="21"/>
        </w:rPr>
        <w:t>到大</w:t>
      </w:r>
      <w:proofErr w:type="gramStart"/>
      <w:r>
        <w:rPr>
          <w:szCs w:val="21"/>
        </w:rPr>
        <w:t>四毕</w:t>
      </w:r>
      <w:proofErr w:type="gramEnd"/>
      <w:r>
        <w:rPr>
          <w:szCs w:val="21"/>
        </w:rPr>
        <w:t>业时的自信与期望</w:t>
      </w:r>
      <w:r>
        <w:rPr>
          <w:rFonts w:hint="eastAsia"/>
          <w:szCs w:val="21"/>
        </w:rPr>
        <w:t>。这四年中，</w:t>
      </w:r>
      <w:r>
        <w:rPr>
          <w:szCs w:val="21"/>
        </w:rPr>
        <w:t>自己在不断成长</w:t>
      </w:r>
      <w:r>
        <w:rPr>
          <w:rFonts w:hint="eastAsia"/>
          <w:szCs w:val="21"/>
        </w:rPr>
        <w:t>，</w:t>
      </w:r>
      <w:r>
        <w:rPr>
          <w:szCs w:val="21"/>
        </w:rPr>
        <w:t>不断进步</w:t>
      </w:r>
      <w:r>
        <w:rPr>
          <w:rFonts w:hint="eastAsia"/>
          <w:szCs w:val="21"/>
        </w:rPr>
        <w:t>。尤其是毕业设</w:t>
      </w:r>
    </w:p>
    <w:p w14:paraId="3D4F1BD7" w14:textId="77777777" w:rsidR="00EF0589" w:rsidRPr="00CC52FB" w:rsidRDefault="00EF0589" w:rsidP="00234B02">
      <w:pPr>
        <w:spacing w:line="400" w:lineRule="exact"/>
        <w:ind w:firstLine="480"/>
        <w:jc w:val="left"/>
        <w:rPr>
          <w:szCs w:val="21"/>
        </w:rPr>
        <w:sectPr w:rsidR="00EF0589" w:rsidRPr="00CC52FB" w:rsidSect="00DE2B5E">
          <w:pgSz w:w="11906" w:h="16838" w:code="9"/>
          <w:pgMar w:top="1474" w:right="1531" w:bottom="1474" w:left="1531" w:header="1021" w:footer="1021" w:gutter="0"/>
          <w:cols w:space="425"/>
          <w:titlePg/>
          <w:docGrid w:type="lines" w:linePitch="400"/>
        </w:sectPr>
      </w:pPr>
    </w:p>
    <w:p w14:paraId="1EEBDD46" w14:textId="77777777" w:rsidR="00E868F5" w:rsidRDefault="00E868F5" w:rsidP="00234B02">
      <w:pPr>
        <w:pStyle w:val="a8"/>
        <w:jc w:val="left"/>
      </w:pPr>
      <w:bookmarkStart w:id="95" w:name="_Toc232437791"/>
      <w:bookmarkStart w:id="96" w:name="_Toc409174164"/>
      <w:bookmarkStart w:id="97" w:name="_Toc514665957"/>
      <w:r>
        <w:rPr>
          <w:rFonts w:hint="eastAsia"/>
        </w:rPr>
        <w:lastRenderedPageBreak/>
        <w:t>参考文献</w:t>
      </w:r>
      <w:bookmarkEnd w:id="95"/>
      <w:bookmarkEnd w:id="96"/>
      <w:bookmarkEnd w:id="97"/>
    </w:p>
    <w:p w14:paraId="59949BEC" w14:textId="77777777" w:rsidR="007174A4" w:rsidRPr="007174A4" w:rsidRDefault="007174A4" w:rsidP="00A121CE">
      <w:pPr>
        <w:numPr>
          <w:ilvl w:val="0"/>
          <w:numId w:val="1"/>
        </w:numPr>
        <w:ind w:left="426" w:hanging="426"/>
        <w:jc w:val="left"/>
      </w:pPr>
      <w:r w:rsidRPr="007174A4">
        <w:t>徐保民</w:t>
      </w:r>
      <w:r w:rsidR="00A049BF">
        <w:rPr>
          <w:rFonts w:hint="eastAsia"/>
        </w:rPr>
        <w:t>,</w:t>
      </w:r>
      <w:r w:rsidRPr="007174A4">
        <w:t xml:space="preserve"> </w:t>
      </w:r>
      <w:r w:rsidRPr="007174A4">
        <w:t>倪旭光</w:t>
      </w:r>
      <w:r w:rsidRPr="007174A4">
        <w:t xml:space="preserve">. </w:t>
      </w:r>
      <w:proofErr w:type="gramStart"/>
      <w:r w:rsidRPr="007174A4">
        <w:t>云计算</w:t>
      </w:r>
      <w:proofErr w:type="gramEnd"/>
      <w:r w:rsidRPr="007174A4">
        <w:t>发展态势与关键技术进展</w:t>
      </w:r>
      <w:r w:rsidRPr="007174A4">
        <w:t xml:space="preserve">[J]. </w:t>
      </w:r>
      <w:r w:rsidRPr="007174A4">
        <w:t>中国科学院院刊</w:t>
      </w:r>
      <w:r w:rsidRPr="007174A4">
        <w:t>, 2015,</w:t>
      </w:r>
      <w:r w:rsidRPr="007174A4">
        <w:rPr>
          <w:rFonts w:hint="eastAsia"/>
        </w:rPr>
        <w:t xml:space="preserve"> </w:t>
      </w:r>
      <w:r w:rsidRPr="007174A4">
        <w:t>30(2):</w:t>
      </w:r>
      <w:r w:rsidR="00985DD0">
        <w:rPr>
          <w:rFonts w:hint="eastAsia"/>
        </w:rPr>
        <w:t xml:space="preserve"> </w:t>
      </w:r>
      <w:r w:rsidRPr="007174A4">
        <w:t>170-180.</w:t>
      </w:r>
    </w:p>
    <w:p w14:paraId="1DEA5FA4" w14:textId="4141D045" w:rsidR="00AB35DA" w:rsidRPr="007C481E" w:rsidRDefault="007174A4" w:rsidP="00A121CE">
      <w:pPr>
        <w:numPr>
          <w:ilvl w:val="0"/>
          <w:numId w:val="1"/>
        </w:numPr>
        <w:ind w:left="426" w:hanging="426"/>
        <w:jc w:val="left"/>
      </w:pPr>
      <w:r w:rsidRPr="007174A4">
        <w:t>王成红</w:t>
      </w:r>
      <w:r w:rsidRPr="007174A4">
        <w:t xml:space="preserve">, </w:t>
      </w:r>
      <w:r w:rsidRPr="007174A4">
        <w:t>陈伟能</w:t>
      </w:r>
      <w:r w:rsidRPr="007174A4">
        <w:t xml:space="preserve">, </w:t>
      </w:r>
      <w:r w:rsidRPr="007174A4">
        <w:t>张军</w:t>
      </w:r>
      <w:r w:rsidRPr="007174A4">
        <w:t xml:space="preserve">, </w:t>
      </w:r>
      <w:r w:rsidRPr="007174A4">
        <w:t>宋苏</w:t>
      </w:r>
      <w:r w:rsidRPr="007174A4">
        <w:t xml:space="preserve">, </w:t>
      </w:r>
      <w:proofErr w:type="gramStart"/>
      <w:r w:rsidRPr="007174A4">
        <w:t>鲁仁全</w:t>
      </w:r>
      <w:proofErr w:type="gramEnd"/>
      <w:r w:rsidRPr="007174A4">
        <w:t xml:space="preserve">. </w:t>
      </w:r>
      <w:r w:rsidRPr="007174A4">
        <w:t>大数据技术与应用中的挑战性科学问题</w:t>
      </w:r>
      <w:r w:rsidRPr="007174A4">
        <w:t>[J</w:t>
      </w:r>
      <w:r w:rsidR="00985DD0">
        <w:t>].</w:t>
      </w:r>
      <w:r w:rsidR="00985DD0">
        <w:rPr>
          <w:rFonts w:hint="eastAsia"/>
        </w:rPr>
        <w:t xml:space="preserve"> </w:t>
      </w:r>
      <w:r w:rsidRPr="007174A4">
        <w:t>中国科学基金</w:t>
      </w:r>
      <w:r w:rsidR="00985DD0">
        <w:rPr>
          <w:rFonts w:hint="eastAsia"/>
        </w:rPr>
        <w:t xml:space="preserve">, </w:t>
      </w:r>
      <w:r w:rsidRPr="007174A4">
        <w:t>2014</w:t>
      </w:r>
      <w:r w:rsidR="00985DD0">
        <w:rPr>
          <w:rFonts w:hint="eastAsia"/>
        </w:rPr>
        <w:t xml:space="preserve">, </w:t>
      </w:r>
      <w:r w:rsidRPr="007174A4">
        <w:t>(2)</w:t>
      </w:r>
      <w:r w:rsidR="00985DD0">
        <w:rPr>
          <w:rFonts w:hint="eastAsia"/>
        </w:rPr>
        <w:t xml:space="preserve">: </w:t>
      </w:r>
      <w:r w:rsidRPr="007174A4">
        <w:t>92-98.</w:t>
      </w:r>
    </w:p>
    <w:sectPr w:rsidR="00AB35DA" w:rsidRPr="007C481E" w:rsidSect="00DE2B5E">
      <w:pgSz w:w="11906" w:h="16838" w:code="9"/>
      <w:pgMar w:top="1474" w:right="1531" w:bottom="1474" w:left="1531" w:header="1021" w:footer="1021" w:gutter="0"/>
      <w:cols w:space="425"/>
      <w:titlePg/>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08A19" w14:textId="77777777" w:rsidR="00D831BC" w:rsidRDefault="00D831BC">
      <w:r>
        <w:separator/>
      </w:r>
    </w:p>
  </w:endnote>
  <w:endnote w:type="continuationSeparator" w:id="0">
    <w:p w14:paraId="27461CAE" w14:textId="77777777" w:rsidR="00D831BC" w:rsidRDefault="00D83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300AC" w14:textId="77777777" w:rsidR="00F85DDB" w:rsidRDefault="00F85DDB" w:rsidP="00AD65E4">
    <w:pPr>
      <w:pStyle w:val="aa"/>
      <w:tabs>
        <w:tab w:val="clear" w:pos="4153"/>
        <w:tab w:val="clear" w:pos="8306"/>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E444B" w14:textId="77777777" w:rsidR="00F85DDB" w:rsidRPr="00314464" w:rsidRDefault="00F85DDB" w:rsidP="00314464">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83F44" w14:textId="77777777" w:rsidR="00F85DDB" w:rsidRPr="00314464" w:rsidRDefault="00F85DDB" w:rsidP="00314464">
    <w:pPr>
      <w:pStyle w:val="aa"/>
      <w:rPr>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2610B" w14:textId="77777777" w:rsidR="00F85DDB" w:rsidRPr="001D1DBF" w:rsidRDefault="00F85DDB" w:rsidP="00AD65E4">
    <w:pPr>
      <w:pStyle w:val="aa"/>
      <w:tabs>
        <w:tab w:val="clear" w:pos="4153"/>
        <w:tab w:val="clear" w:pos="8306"/>
      </w:tabs>
      <w:jc w:val="center"/>
      <w:rPr>
        <w:sz w:val="24"/>
        <w:szCs w:val="24"/>
      </w:rPr>
    </w:pPr>
    <w:r w:rsidRPr="001D1DBF">
      <w:rPr>
        <w:rFonts w:hAnsi="宋体"/>
        <w:sz w:val="24"/>
        <w:szCs w:val="24"/>
      </w:rPr>
      <w:t>第</w:t>
    </w:r>
    <w:r w:rsidRPr="001D1DBF">
      <w:rPr>
        <w:sz w:val="24"/>
        <w:szCs w:val="24"/>
      </w:rPr>
      <w:t xml:space="preserve"> </w:t>
    </w:r>
    <w:r w:rsidRPr="001D1DBF">
      <w:rPr>
        <w:sz w:val="24"/>
        <w:szCs w:val="24"/>
      </w:rPr>
      <w:fldChar w:fldCharType="begin"/>
    </w:r>
    <w:r w:rsidRPr="001D1DBF">
      <w:rPr>
        <w:sz w:val="24"/>
        <w:szCs w:val="24"/>
      </w:rPr>
      <w:instrText xml:space="preserve"> PAGE   \* MERGEFORMAT </w:instrText>
    </w:r>
    <w:r w:rsidRPr="001D1DBF">
      <w:rPr>
        <w:sz w:val="24"/>
        <w:szCs w:val="24"/>
      </w:rPr>
      <w:fldChar w:fldCharType="separate"/>
    </w:r>
    <w:r w:rsidRPr="004C0DF2">
      <w:rPr>
        <w:noProof/>
        <w:sz w:val="24"/>
        <w:szCs w:val="24"/>
        <w:lang w:val="zh-CN"/>
      </w:rPr>
      <w:t>VIII</w:t>
    </w:r>
    <w:r w:rsidRPr="001D1DBF">
      <w:rPr>
        <w:sz w:val="24"/>
        <w:szCs w:val="24"/>
      </w:rPr>
      <w:fldChar w:fldCharType="end"/>
    </w:r>
    <w:r w:rsidRPr="001D1DBF">
      <w:rPr>
        <w:sz w:val="24"/>
        <w:szCs w:val="24"/>
      </w:rPr>
      <w:t xml:space="preserve"> </w:t>
    </w:r>
    <w:r w:rsidRPr="001D1DBF">
      <w:rPr>
        <w:rFonts w:hAnsi="宋体"/>
        <w:sz w:val="24"/>
        <w:szCs w:val="24"/>
      </w:rPr>
      <w:t>页</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A6DB8" w14:textId="77777777" w:rsidR="00F85DDB" w:rsidRPr="000972AE" w:rsidRDefault="00F85DDB" w:rsidP="007E1F7D">
    <w:pPr>
      <w:pStyle w:val="aa"/>
      <w:jc w:val="center"/>
      <w:rPr>
        <w:sz w:val="24"/>
        <w:szCs w:val="24"/>
      </w:rPr>
    </w:pPr>
    <w:r w:rsidRPr="000972AE">
      <w:rPr>
        <w:rFonts w:hAnsi="宋体"/>
        <w:sz w:val="24"/>
        <w:szCs w:val="24"/>
      </w:rPr>
      <w:t>第</w:t>
    </w:r>
    <w:r w:rsidRPr="000972AE">
      <w:rPr>
        <w:sz w:val="24"/>
        <w:szCs w:val="24"/>
      </w:rPr>
      <w:t xml:space="preserve"> </w:t>
    </w:r>
    <w:r w:rsidRPr="000972AE">
      <w:rPr>
        <w:sz w:val="24"/>
        <w:szCs w:val="24"/>
      </w:rPr>
      <w:fldChar w:fldCharType="begin"/>
    </w:r>
    <w:r w:rsidRPr="000972AE">
      <w:rPr>
        <w:sz w:val="24"/>
        <w:szCs w:val="24"/>
      </w:rPr>
      <w:instrText xml:space="preserve"> PAGE   \* MERGEFORMAT </w:instrText>
    </w:r>
    <w:r w:rsidRPr="000972AE">
      <w:rPr>
        <w:sz w:val="24"/>
        <w:szCs w:val="24"/>
      </w:rPr>
      <w:fldChar w:fldCharType="separate"/>
    </w:r>
    <w:r w:rsidRPr="004C0DF2">
      <w:rPr>
        <w:noProof/>
        <w:sz w:val="24"/>
        <w:szCs w:val="24"/>
        <w:lang w:val="zh-CN"/>
      </w:rPr>
      <w:t>VII</w:t>
    </w:r>
    <w:r w:rsidRPr="000972AE">
      <w:rPr>
        <w:sz w:val="24"/>
        <w:szCs w:val="24"/>
      </w:rPr>
      <w:fldChar w:fldCharType="end"/>
    </w:r>
    <w:r w:rsidRPr="000972AE">
      <w:rPr>
        <w:sz w:val="24"/>
        <w:szCs w:val="24"/>
      </w:rPr>
      <w:t xml:space="preserve"> </w:t>
    </w:r>
    <w:r w:rsidRPr="000972AE">
      <w:rPr>
        <w:rFonts w:hAnsi="宋体"/>
        <w:sz w:val="24"/>
        <w:szCs w:val="24"/>
      </w:rPr>
      <w:t>页</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92AEE" w14:textId="77777777" w:rsidR="00F85DDB" w:rsidRDefault="00F85DDB" w:rsidP="00372BFD">
    <w:pPr>
      <w:pStyle w:val="aa"/>
      <w:tabs>
        <w:tab w:val="clear" w:pos="4153"/>
        <w:tab w:val="clear" w:pos="8306"/>
      </w:tabs>
      <w:jc w:val="center"/>
    </w:pPr>
    <w:r w:rsidRPr="00136883">
      <w:rPr>
        <w:rFonts w:hAnsi="宋体"/>
        <w:sz w:val="24"/>
        <w:szCs w:val="24"/>
      </w:rPr>
      <w:t>第</w:t>
    </w:r>
    <w:r w:rsidRPr="00136883">
      <w:rPr>
        <w:sz w:val="24"/>
        <w:szCs w:val="24"/>
      </w:rPr>
      <w:t xml:space="preserve"> </w:t>
    </w:r>
    <w:r w:rsidRPr="00136883">
      <w:rPr>
        <w:sz w:val="24"/>
        <w:szCs w:val="24"/>
      </w:rPr>
      <w:fldChar w:fldCharType="begin"/>
    </w:r>
    <w:r w:rsidRPr="00136883">
      <w:rPr>
        <w:sz w:val="24"/>
        <w:szCs w:val="24"/>
      </w:rPr>
      <w:instrText xml:space="preserve"> PAGE   \* MERGEFORMAT </w:instrText>
    </w:r>
    <w:r w:rsidRPr="00136883">
      <w:rPr>
        <w:sz w:val="24"/>
        <w:szCs w:val="24"/>
      </w:rPr>
      <w:fldChar w:fldCharType="separate"/>
    </w:r>
    <w:r w:rsidRPr="004C0DF2">
      <w:rPr>
        <w:noProof/>
        <w:sz w:val="24"/>
        <w:szCs w:val="24"/>
        <w:lang w:val="zh-CN"/>
      </w:rPr>
      <w:t>23</w:t>
    </w:r>
    <w:r w:rsidRPr="00136883">
      <w:rPr>
        <w:sz w:val="24"/>
        <w:szCs w:val="24"/>
      </w:rPr>
      <w:fldChar w:fldCharType="end"/>
    </w:r>
    <w:r w:rsidRPr="00136883">
      <w:rPr>
        <w:sz w:val="24"/>
        <w:szCs w:val="24"/>
      </w:rPr>
      <w:t xml:space="preserve"> </w:t>
    </w:r>
    <w:r w:rsidRPr="00136883">
      <w:rPr>
        <w:rFonts w:hAnsi="宋体"/>
        <w:sz w:val="24"/>
        <w:szCs w:val="24"/>
      </w:rPr>
      <w:t>页</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E42AA" w14:textId="77777777" w:rsidR="00F85DDB" w:rsidRPr="00E50CF1" w:rsidRDefault="00F85DDB" w:rsidP="00E50CF1">
    <w:pPr>
      <w:pStyle w:val="aa"/>
      <w:jc w:val="center"/>
      <w:rPr>
        <w:sz w:val="24"/>
        <w:szCs w:val="24"/>
      </w:rPr>
    </w:pPr>
    <w:r w:rsidRPr="00D63686">
      <w:rPr>
        <w:rFonts w:hAnsi="宋体"/>
        <w:sz w:val="24"/>
        <w:szCs w:val="24"/>
      </w:rPr>
      <w:t>第</w:t>
    </w:r>
    <w:r w:rsidRPr="00D63686">
      <w:rPr>
        <w:sz w:val="24"/>
        <w:szCs w:val="24"/>
      </w:rPr>
      <w:t xml:space="preserve"> </w:t>
    </w:r>
    <w:r w:rsidRPr="00D63686">
      <w:rPr>
        <w:sz w:val="24"/>
        <w:szCs w:val="24"/>
      </w:rPr>
      <w:fldChar w:fldCharType="begin"/>
    </w:r>
    <w:r w:rsidRPr="00D63686">
      <w:rPr>
        <w:sz w:val="24"/>
        <w:szCs w:val="24"/>
      </w:rPr>
      <w:instrText xml:space="preserve"> PAGE   \* MERGEFORMAT </w:instrText>
    </w:r>
    <w:r w:rsidRPr="00D63686">
      <w:rPr>
        <w:sz w:val="24"/>
        <w:szCs w:val="24"/>
      </w:rPr>
      <w:fldChar w:fldCharType="separate"/>
    </w:r>
    <w:r w:rsidRPr="004C0DF2">
      <w:rPr>
        <w:noProof/>
        <w:sz w:val="24"/>
        <w:szCs w:val="24"/>
        <w:lang w:val="zh-CN"/>
      </w:rPr>
      <w:t>65</w:t>
    </w:r>
    <w:r w:rsidRPr="00D63686">
      <w:rPr>
        <w:sz w:val="24"/>
        <w:szCs w:val="24"/>
      </w:rPr>
      <w:fldChar w:fldCharType="end"/>
    </w:r>
    <w:r w:rsidRPr="00D63686">
      <w:rPr>
        <w:sz w:val="24"/>
        <w:szCs w:val="24"/>
      </w:rPr>
      <w:t xml:space="preserve"> </w:t>
    </w:r>
    <w:r w:rsidRPr="00D63686">
      <w:rPr>
        <w:rFonts w:hAnsi="宋体"/>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22E65" w14:textId="77777777" w:rsidR="00D831BC" w:rsidRDefault="00D831BC">
      <w:r>
        <w:separator/>
      </w:r>
    </w:p>
  </w:footnote>
  <w:footnote w:type="continuationSeparator" w:id="0">
    <w:p w14:paraId="66BCD1B2" w14:textId="77777777" w:rsidR="00D831BC" w:rsidRDefault="00D831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A718F" w14:textId="77777777" w:rsidR="00F85DDB" w:rsidRPr="000D2022" w:rsidRDefault="00F85DDB" w:rsidP="006E53E1">
    <w:pPr>
      <w:pStyle w:val="a9"/>
      <w:pBdr>
        <w:bottom w:val="none" w:sz="0" w:space="0" w:color="auto"/>
      </w:pBdr>
      <w:tabs>
        <w:tab w:val="clear" w:pos="8306"/>
      </w:tabs>
      <w:wordWrap w:val="0"/>
      <w:ind w:right="480"/>
    </w:pPr>
    <w:r>
      <w:rPr>
        <w:rFonts w:ascii="黑体" w:eastAsia="黑体" w:hAnsi="宋体" w:hint="eastAsia"/>
        <w:bCs/>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99CE8" w14:textId="77777777" w:rsidR="00F85DDB" w:rsidRDefault="00F85DDB" w:rsidP="001939CF">
    <w:pPr>
      <w:pStyle w:val="a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F1CED" w14:textId="77777777" w:rsidR="00F85DDB" w:rsidRPr="000D2022" w:rsidRDefault="00F85DDB" w:rsidP="00430CDF">
    <w:pPr>
      <w:pStyle w:val="a9"/>
      <w:pBdr>
        <w:bottom w:val="none" w:sz="0" w:space="0" w:color="auto"/>
      </w:pBdr>
      <w:tabs>
        <w:tab w:val="clear" w:pos="8306"/>
      </w:tabs>
      <w:wordWrap w:val="0"/>
      <w:ind w:right="480"/>
    </w:pPr>
    <w:r>
      <w:rPr>
        <w:rFonts w:ascii="黑体" w:eastAsia="黑体" w:hAnsi="宋体" w:hint="eastAsia"/>
        <w:bCs/>
        <w:sz w:val="24"/>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B9C4B" w14:textId="77777777" w:rsidR="00F85DDB" w:rsidRDefault="00F85DDB" w:rsidP="007E1F7D">
    <w:pPr>
      <w:pStyle w:val="a9"/>
      <w:tabs>
        <w:tab w:val="clear" w:pos="8306"/>
      </w:tabs>
    </w:pPr>
    <w:r>
      <w:rPr>
        <w:rFonts w:ascii="黑体" w:eastAsia="黑体" w:hAnsi="宋体" w:hint="eastAsia"/>
        <w:bCs/>
        <w:noProof/>
        <w:sz w:val="24"/>
      </w:rPr>
      <mc:AlternateContent>
        <mc:Choice Requires="wps">
          <w:drawing>
            <wp:anchor distT="0" distB="0" distL="114300" distR="114300" simplePos="0" relativeHeight="251656192" behindDoc="0" locked="0" layoutInCell="1" allowOverlap="1" wp14:anchorId="5551C9D6" wp14:editId="3DB8EE69">
              <wp:simplePos x="0" y="0"/>
              <wp:positionH relativeFrom="column">
                <wp:posOffset>-12700</wp:posOffset>
              </wp:positionH>
              <wp:positionV relativeFrom="paragraph">
                <wp:posOffset>208915</wp:posOffset>
              </wp:positionV>
              <wp:extent cx="5629275" cy="0"/>
              <wp:effectExtent l="16510" t="9525" r="12065" b="9525"/>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9E498" id="Line 7"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6.45pt" to="442.2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CN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" strokeweight="1.5pt"/>
          </w:pict>
        </mc:Fallback>
      </mc:AlternateConten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D8A67" w14:textId="77777777" w:rsidR="00F85DDB" w:rsidRPr="000D2022" w:rsidRDefault="00F85DDB" w:rsidP="007E1F7D">
    <w:pPr>
      <w:pStyle w:val="a9"/>
      <w:tabs>
        <w:tab w:val="clear" w:pos="8306"/>
      </w:tabs>
      <w:wordWrap w:val="0"/>
      <w:ind w:right="480"/>
    </w:pPr>
    <w:r>
      <w:rPr>
        <w:rFonts w:ascii="黑体" w:eastAsia="黑体" w:hAnsi="宋体" w:hint="eastAsia"/>
        <w:bCs/>
        <w:noProof/>
        <w:sz w:val="24"/>
      </w:rPr>
      <mc:AlternateContent>
        <mc:Choice Requires="wps">
          <w:drawing>
            <wp:anchor distT="0" distB="0" distL="114300" distR="114300" simplePos="0" relativeHeight="251659264" behindDoc="0" locked="0" layoutInCell="1" allowOverlap="1" wp14:anchorId="7A9EF98C" wp14:editId="3FD87409">
              <wp:simplePos x="0" y="0"/>
              <wp:positionH relativeFrom="column">
                <wp:posOffset>-12700</wp:posOffset>
              </wp:positionH>
              <wp:positionV relativeFrom="paragraph">
                <wp:posOffset>208915</wp:posOffset>
              </wp:positionV>
              <wp:extent cx="5629275" cy="0"/>
              <wp:effectExtent l="16510" t="9525" r="12065" b="952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642744" id="Line 1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6.45pt" to="442.2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jk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" strokeweight="1.5pt"/>
          </w:pict>
        </mc:Fallback>
      </mc:AlternateContent>
    </w:r>
    <w:r>
      <w:rPr>
        <w:rFonts w:ascii="黑体" w:eastAsia="黑体" w:hAnsi="宋体" w:hint="eastAsia"/>
        <w:bCs/>
        <w:sz w:val="24"/>
      </w:rPr>
      <w:t xml:space="preserve">    </w: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290F3" w14:textId="77777777" w:rsidR="00F85DDB" w:rsidRDefault="00F85DDB" w:rsidP="007E1F7D">
    <w:pPr>
      <w:pStyle w:val="a9"/>
      <w:tabs>
        <w:tab w:val="clear" w:pos="8306"/>
      </w:tabs>
    </w:pPr>
    <w:r>
      <w:rPr>
        <w:rFonts w:ascii="黑体" w:eastAsia="黑体" w:hAnsi="宋体" w:hint="eastAsia"/>
        <w:bCs/>
        <w:noProof/>
        <w:sz w:val="24"/>
      </w:rPr>
      <mc:AlternateContent>
        <mc:Choice Requires="wps">
          <w:drawing>
            <wp:anchor distT="0" distB="0" distL="114300" distR="114300" simplePos="0" relativeHeight="251658240" behindDoc="0" locked="0" layoutInCell="1" allowOverlap="1" wp14:anchorId="6DE840A1" wp14:editId="020445A5">
              <wp:simplePos x="0" y="0"/>
              <wp:positionH relativeFrom="column">
                <wp:posOffset>-3175</wp:posOffset>
              </wp:positionH>
              <wp:positionV relativeFrom="paragraph">
                <wp:posOffset>208915</wp:posOffset>
              </wp:positionV>
              <wp:extent cx="5629275" cy="0"/>
              <wp:effectExtent l="16510" t="9525" r="12065" b="952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E4AAE" id="Line 1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6.45pt" to="44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Sp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" strokeweight="1.5pt"/>
          </w:pict>
        </mc:Fallback>
      </mc:AlternateConten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DF6D2" w14:textId="77777777" w:rsidR="00F85DDB" w:rsidRDefault="00F85DDB" w:rsidP="00E50CF1">
    <w:pPr>
      <w:pStyle w:val="a9"/>
      <w:tabs>
        <w:tab w:val="clear" w:pos="8306"/>
      </w:tabs>
    </w:pPr>
    <w:r>
      <w:rPr>
        <w:rFonts w:ascii="黑体" w:eastAsia="黑体" w:hAnsi="宋体" w:hint="eastAsia"/>
        <w:bCs/>
        <w:noProof/>
        <w:sz w:val="24"/>
      </w:rPr>
      <mc:AlternateContent>
        <mc:Choice Requires="wps">
          <w:drawing>
            <wp:anchor distT="0" distB="0" distL="114300" distR="114300" simplePos="0" relativeHeight="251657216" behindDoc="0" locked="0" layoutInCell="1" allowOverlap="1" wp14:anchorId="78F086CE" wp14:editId="3E709210">
              <wp:simplePos x="0" y="0"/>
              <wp:positionH relativeFrom="column">
                <wp:posOffset>-3175</wp:posOffset>
              </wp:positionH>
              <wp:positionV relativeFrom="paragraph">
                <wp:posOffset>208915</wp:posOffset>
              </wp:positionV>
              <wp:extent cx="5629275" cy="0"/>
              <wp:effectExtent l="16510" t="9525" r="12065" b="952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236B35" id="Line 10"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6.45pt" to="44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ocFAIAACo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" strokeweight="1.5pt"/>
          </w:pict>
        </mc:Fallback>
      </mc:AlternateConten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924BC"/>
    <w:multiLevelType w:val="hybridMultilevel"/>
    <w:tmpl w:val="C1C40C28"/>
    <w:lvl w:ilvl="0" w:tplc="3948F586">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 w15:restartNumberingAfterBreak="0">
    <w:nsid w:val="103E4FAE"/>
    <w:multiLevelType w:val="hybridMultilevel"/>
    <w:tmpl w:val="AE600B16"/>
    <w:lvl w:ilvl="0" w:tplc="3F76FD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219509A"/>
    <w:multiLevelType w:val="hybridMultilevel"/>
    <w:tmpl w:val="0B9EE93C"/>
    <w:lvl w:ilvl="0" w:tplc="398279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8C705F6"/>
    <w:multiLevelType w:val="hybridMultilevel"/>
    <w:tmpl w:val="FC34F1B8"/>
    <w:lvl w:ilvl="0" w:tplc="AF7A4E1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B5A29FA"/>
    <w:multiLevelType w:val="hybridMultilevel"/>
    <w:tmpl w:val="C0F03A16"/>
    <w:lvl w:ilvl="0" w:tplc="A96ADBD2">
      <w:start w:val="1"/>
      <w:numFmt w:val="decimal"/>
      <w:lvlText w:val="[%1]"/>
      <w:lvlJc w:val="left"/>
      <w:pPr>
        <w:ind w:left="567" w:hanging="567"/>
      </w:pPr>
      <w:rPr>
        <w:rFonts w:ascii="Times New Roman" w:eastAsia="宋体" w:hAnsi="Times New Roman" w:hint="default"/>
        <w:b w:val="0"/>
        <w:i w:val="0"/>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99A4D2C"/>
    <w:multiLevelType w:val="hybridMultilevel"/>
    <w:tmpl w:val="AC00294C"/>
    <w:lvl w:ilvl="0" w:tplc="2F00741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6891CF7"/>
    <w:multiLevelType w:val="hybridMultilevel"/>
    <w:tmpl w:val="AE962EAA"/>
    <w:lvl w:ilvl="0" w:tplc="D9FC3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AE6702B"/>
    <w:multiLevelType w:val="hybridMultilevel"/>
    <w:tmpl w:val="29A292E4"/>
    <w:lvl w:ilvl="0" w:tplc="0390FB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1"/>
  </w:num>
  <w:num w:numId="3">
    <w:abstractNumId w:val="6"/>
  </w:num>
  <w:num w:numId="4">
    <w:abstractNumId w:val="7"/>
  </w:num>
  <w:num w:numId="5">
    <w:abstractNumId w:val="2"/>
  </w:num>
  <w:num w:numId="6">
    <w:abstractNumId w:val="5"/>
  </w:num>
  <w:num w:numId="7">
    <w:abstractNumId w:val="3"/>
  </w:num>
  <w:num w:numId="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2"/>
  <w:drawingGridVerticalSpacing w:val="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3BF"/>
    <w:rsid w:val="00001CD9"/>
    <w:rsid w:val="00001D88"/>
    <w:rsid w:val="00001FB9"/>
    <w:rsid w:val="000027D7"/>
    <w:rsid w:val="00002AB7"/>
    <w:rsid w:val="00004216"/>
    <w:rsid w:val="00004956"/>
    <w:rsid w:val="00004FBF"/>
    <w:rsid w:val="00005178"/>
    <w:rsid w:val="00005A73"/>
    <w:rsid w:val="00005ABC"/>
    <w:rsid w:val="00006002"/>
    <w:rsid w:val="00006129"/>
    <w:rsid w:val="00006D96"/>
    <w:rsid w:val="0000702A"/>
    <w:rsid w:val="000073E3"/>
    <w:rsid w:val="00007685"/>
    <w:rsid w:val="00007BAF"/>
    <w:rsid w:val="00010149"/>
    <w:rsid w:val="00011214"/>
    <w:rsid w:val="00011219"/>
    <w:rsid w:val="00011450"/>
    <w:rsid w:val="00013F15"/>
    <w:rsid w:val="00013F36"/>
    <w:rsid w:val="000149C9"/>
    <w:rsid w:val="00014C9A"/>
    <w:rsid w:val="000154FC"/>
    <w:rsid w:val="00015E47"/>
    <w:rsid w:val="00015F9D"/>
    <w:rsid w:val="00016794"/>
    <w:rsid w:val="0001715F"/>
    <w:rsid w:val="00017384"/>
    <w:rsid w:val="00017385"/>
    <w:rsid w:val="000204C5"/>
    <w:rsid w:val="00020602"/>
    <w:rsid w:val="000210B9"/>
    <w:rsid w:val="000215F6"/>
    <w:rsid w:val="0002212E"/>
    <w:rsid w:val="00024FC7"/>
    <w:rsid w:val="00025433"/>
    <w:rsid w:val="0002582F"/>
    <w:rsid w:val="000258D3"/>
    <w:rsid w:val="00025C9E"/>
    <w:rsid w:val="0002761E"/>
    <w:rsid w:val="000306F2"/>
    <w:rsid w:val="0003160D"/>
    <w:rsid w:val="0003191B"/>
    <w:rsid w:val="00031E7C"/>
    <w:rsid w:val="00031F85"/>
    <w:rsid w:val="00032390"/>
    <w:rsid w:val="000338CD"/>
    <w:rsid w:val="000344F0"/>
    <w:rsid w:val="00034EFB"/>
    <w:rsid w:val="00035403"/>
    <w:rsid w:val="00035FCD"/>
    <w:rsid w:val="0003638E"/>
    <w:rsid w:val="000364D1"/>
    <w:rsid w:val="00036CEF"/>
    <w:rsid w:val="00036F8B"/>
    <w:rsid w:val="0003742A"/>
    <w:rsid w:val="00037C17"/>
    <w:rsid w:val="00040E38"/>
    <w:rsid w:val="0004155E"/>
    <w:rsid w:val="00042B0D"/>
    <w:rsid w:val="00042E50"/>
    <w:rsid w:val="00044646"/>
    <w:rsid w:val="00044B25"/>
    <w:rsid w:val="0004536F"/>
    <w:rsid w:val="00045DAD"/>
    <w:rsid w:val="0004621F"/>
    <w:rsid w:val="00046C81"/>
    <w:rsid w:val="00047135"/>
    <w:rsid w:val="00047D7A"/>
    <w:rsid w:val="000504B4"/>
    <w:rsid w:val="00050B96"/>
    <w:rsid w:val="0005102C"/>
    <w:rsid w:val="0005327B"/>
    <w:rsid w:val="00053932"/>
    <w:rsid w:val="000542B8"/>
    <w:rsid w:val="000554A9"/>
    <w:rsid w:val="0005715A"/>
    <w:rsid w:val="00057333"/>
    <w:rsid w:val="00060F81"/>
    <w:rsid w:val="00061F4B"/>
    <w:rsid w:val="0006228C"/>
    <w:rsid w:val="000624CE"/>
    <w:rsid w:val="00063A05"/>
    <w:rsid w:val="00063E1D"/>
    <w:rsid w:val="000643AC"/>
    <w:rsid w:val="00064470"/>
    <w:rsid w:val="00064607"/>
    <w:rsid w:val="000659D4"/>
    <w:rsid w:val="000665EE"/>
    <w:rsid w:val="00066700"/>
    <w:rsid w:val="00066B4C"/>
    <w:rsid w:val="0006725A"/>
    <w:rsid w:val="00067C98"/>
    <w:rsid w:val="00070D57"/>
    <w:rsid w:val="000716A8"/>
    <w:rsid w:val="00071AC8"/>
    <w:rsid w:val="00071BA4"/>
    <w:rsid w:val="00072780"/>
    <w:rsid w:val="000727F8"/>
    <w:rsid w:val="00072D58"/>
    <w:rsid w:val="0007401B"/>
    <w:rsid w:val="00074697"/>
    <w:rsid w:val="000750E0"/>
    <w:rsid w:val="0007568F"/>
    <w:rsid w:val="00076373"/>
    <w:rsid w:val="0007705D"/>
    <w:rsid w:val="00077366"/>
    <w:rsid w:val="0007779A"/>
    <w:rsid w:val="00080DE6"/>
    <w:rsid w:val="00080F00"/>
    <w:rsid w:val="00081D3A"/>
    <w:rsid w:val="00081F41"/>
    <w:rsid w:val="0008210B"/>
    <w:rsid w:val="00082176"/>
    <w:rsid w:val="00082ECA"/>
    <w:rsid w:val="0008383D"/>
    <w:rsid w:val="000854A1"/>
    <w:rsid w:val="00085E12"/>
    <w:rsid w:val="00086086"/>
    <w:rsid w:val="0008650C"/>
    <w:rsid w:val="000874ED"/>
    <w:rsid w:val="00090A26"/>
    <w:rsid w:val="0009197F"/>
    <w:rsid w:val="00091C45"/>
    <w:rsid w:val="00091F72"/>
    <w:rsid w:val="00092E87"/>
    <w:rsid w:val="00092F2C"/>
    <w:rsid w:val="00094A54"/>
    <w:rsid w:val="00094BAC"/>
    <w:rsid w:val="00095906"/>
    <w:rsid w:val="000960F7"/>
    <w:rsid w:val="0009650A"/>
    <w:rsid w:val="000971E0"/>
    <w:rsid w:val="000972AE"/>
    <w:rsid w:val="000972AF"/>
    <w:rsid w:val="000976A8"/>
    <w:rsid w:val="000A1033"/>
    <w:rsid w:val="000A1249"/>
    <w:rsid w:val="000A27D0"/>
    <w:rsid w:val="000A296D"/>
    <w:rsid w:val="000A3434"/>
    <w:rsid w:val="000A413D"/>
    <w:rsid w:val="000A44C5"/>
    <w:rsid w:val="000A4519"/>
    <w:rsid w:val="000A5C56"/>
    <w:rsid w:val="000B01FD"/>
    <w:rsid w:val="000B089F"/>
    <w:rsid w:val="000B2986"/>
    <w:rsid w:val="000B2A37"/>
    <w:rsid w:val="000B2ADF"/>
    <w:rsid w:val="000B2BBC"/>
    <w:rsid w:val="000B3064"/>
    <w:rsid w:val="000B34D1"/>
    <w:rsid w:val="000B388A"/>
    <w:rsid w:val="000B4D95"/>
    <w:rsid w:val="000B5DC6"/>
    <w:rsid w:val="000B624A"/>
    <w:rsid w:val="000B6B55"/>
    <w:rsid w:val="000B74F9"/>
    <w:rsid w:val="000B7EE2"/>
    <w:rsid w:val="000C00F9"/>
    <w:rsid w:val="000C0D35"/>
    <w:rsid w:val="000C11EA"/>
    <w:rsid w:val="000C127F"/>
    <w:rsid w:val="000C16A5"/>
    <w:rsid w:val="000C19D8"/>
    <w:rsid w:val="000C27D7"/>
    <w:rsid w:val="000C2F25"/>
    <w:rsid w:val="000C3E1B"/>
    <w:rsid w:val="000C5044"/>
    <w:rsid w:val="000C6ED5"/>
    <w:rsid w:val="000C7B66"/>
    <w:rsid w:val="000D02A8"/>
    <w:rsid w:val="000D1EC0"/>
    <w:rsid w:val="000D2022"/>
    <w:rsid w:val="000D208C"/>
    <w:rsid w:val="000D29E3"/>
    <w:rsid w:val="000D5D58"/>
    <w:rsid w:val="000D5DE9"/>
    <w:rsid w:val="000D65F8"/>
    <w:rsid w:val="000D6FB5"/>
    <w:rsid w:val="000D6FBB"/>
    <w:rsid w:val="000E166F"/>
    <w:rsid w:val="000E168A"/>
    <w:rsid w:val="000E1EB2"/>
    <w:rsid w:val="000E209F"/>
    <w:rsid w:val="000E317F"/>
    <w:rsid w:val="000E3221"/>
    <w:rsid w:val="000E3FFB"/>
    <w:rsid w:val="000E424D"/>
    <w:rsid w:val="000E4A52"/>
    <w:rsid w:val="000E4AAC"/>
    <w:rsid w:val="000E5587"/>
    <w:rsid w:val="000F0255"/>
    <w:rsid w:val="000F10C7"/>
    <w:rsid w:val="000F327E"/>
    <w:rsid w:val="000F48C7"/>
    <w:rsid w:val="000F4FAD"/>
    <w:rsid w:val="000F5F07"/>
    <w:rsid w:val="000F688B"/>
    <w:rsid w:val="00101144"/>
    <w:rsid w:val="0010144F"/>
    <w:rsid w:val="001014A2"/>
    <w:rsid w:val="00101D76"/>
    <w:rsid w:val="00102560"/>
    <w:rsid w:val="00103B3B"/>
    <w:rsid w:val="0010512C"/>
    <w:rsid w:val="00105C30"/>
    <w:rsid w:val="00106159"/>
    <w:rsid w:val="00107690"/>
    <w:rsid w:val="00110885"/>
    <w:rsid w:val="001108F9"/>
    <w:rsid w:val="00110E5C"/>
    <w:rsid w:val="00111068"/>
    <w:rsid w:val="00111289"/>
    <w:rsid w:val="00111642"/>
    <w:rsid w:val="0011177D"/>
    <w:rsid w:val="00111A91"/>
    <w:rsid w:val="001127EA"/>
    <w:rsid w:val="00112AF9"/>
    <w:rsid w:val="001135F3"/>
    <w:rsid w:val="001139FF"/>
    <w:rsid w:val="0011436E"/>
    <w:rsid w:val="001145CA"/>
    <w:rsid w:val="00115DF4"/>
    <w:rsid w:val="001160C9"/>
    <w:rsid w:val="00116684"/>
    <w:rsid w:val="0011683E"/>
    <w:rsid w:val="00116FBA"/>
    <w:rsid w:val="00117031"/>
    <w:rsid w:val="00117122"/>
    <w:rsid w:val="00121B07"/>
    <w:rsid w:val="00122515"/>
    <w:rsid w:val="00123027"/>
    <w:rsid w:val="001232F0"/>
    <w:rsid w:val="00123FC1"/>
    <w:rsid w:val="001253C4"/>
    <w:rsid w:val="00126953"/>
    <w:rsid w:val="00127219"/>
    <w:rsid w:val="00127600"/>
    <w:rsid w:val="001301F7"/>
    <w:rsid w:val="00130280"/>
    <w:rsid w:val="00130C11"/>
    <w:rsid w:val="00130C4C"/>
    <w:rsid w:val="001311AE"/>
    <w:rsid w:val="0013129A"/>
    <w:rsid w:val="0013220E"/>
    <w:rsid w:val="00133626"/>
    <w:rsid w:val="00134B82"/>
    <w:rsid w:val="00134C16"/>
    <w:rsid w:val="00135227"/>
    <w:rsid w:val="001355A5"/>
    <w:rsid w:val="00135924"/>
    <w:rsid w:val="00135AC4"/>
    <w:rsid w:val="00135B74"/>
    <w:rsid w:val="00136883"/>
    <w:rsid w:val="00137813"/>
    <w:rsid w:val="00137ABB"/>
    <w:rsid w:val="00137C67"/>
    <w:rsid w:val="001400A9"/>
    <w:rsid w:val="001408AE"/>
    <w:rsid w:val="00140D80"/>
    <w:rsid w:val="00141145"/>
    <w:rsid w:val="00141E65"/>
    <w:rsid w:val="00143382"/>
    <w:rsid w:val="0014423C"/>
    <w:rsid w:val="001448B9"/>
    <w:rsid w:val="00145542"/>
    <w:rsid w:val="00145864"/>
    <w:rsid w:val="0014657C"/>
    <w:rsid w:val="00146E1E"/>
    <w:rsid w:val="00151F62"/>
    <w:rsid w:val="0015220B"/>
    <w:rsid w:val="001528BC"/>
    <w:rsid w:val="0015385A"/>
    <w:rsid w:val="0015458D"/>
    <w:rsid w:val="00155AD7"/>
    <w:rsid w:val="001561AA"/>
    <w:rsid w:val="00156387"/>
    <w:rsid w:val="00156B03"/>
    <w:rsid w:val="001576A0"/>
    <w:rsid w:val="00157E89"/>
    <w:rsid w:val="00160B57"/>
    <w:rsid w:val="001616E1"/>
    <w:rsid w:val="00161F12"/>
    <w:rsid w:val="00161F63"/>
    <w:rsid w:val="00162500"/>
    <w:rsid w:val="00162B6A"/>
    <w:rsid w:val="00164CA4"/>
    <w:rsid w:val="0016520B"/>
    <w:rsid w:val="0016655D"/>
    <w:rsid w:val="00166CE1"/>
    <w:rsid w:val="00170131"/>
    <w:rsid w:val="00171901"/>
    <w:rsid w:val="00172E4E"/>
    <w:rsid w:val="00173062"/>
    <w:rsid w:val="00173F40"/>
    <w:rsid w:val="0017432C"/>
    <w:rsid w:val="0017464C"/>
    <w:rsid w:val="00174CB2"/>
    <w:rsid w:val="00174D22"/>
    <w:rsid w:val="0017545E"/>
    <w:rsid w:val="00176577"/>
    <w:rsid w:val="00176DEC"/>
    <w:rsid w:val="00177F4B"/>
    <w:rsid w:val="00181DDF"/>
    <w:rsid w:val="001822E3"/>
    <w:rsid w:val="001824DA"/>
    <w:rsid w:val="0018280D"/>
    <w:rsid w:val="001828B4"/>
    <w:rsid w:val="00182FFD"/>
    <w:rsid w:val="00183FD7"/>
    <w:rsid w:val="001847ED"/>
    <w:rsid w:val="00184FE2"/>
    <w:rsid w:val="00185287"/>
    <w:rsid w:val="0018542C"/>
    <w:rsid w:val="00185437"/>
    <w:rsid w:val="001863A9"/>
    <w:rsid w:val="001871FD"/>
    <w:rsid w:val="00187361"/>
    <w:rsid w:val="0018785B"/>
    <w:rsid w:val="001906FC"/>
    <w:rsid w:val="00190BAB"/>
    <w:rsid w:val="001931DD"/>
    <w:rsid w:val="001939CF"/>
    <w:rsid w:val="00193F5F"/>
    <w:rsid w:val="001956C8"/>
    <w:rsid w:val="00197197"/>
    <w:rsid w:val="001979A2"/>
    <w:rsid w:val="00197D91"/>
    <w:rsid w:val="00197FCF"/>
    <w:rsid w:val="001A000A"/>
    <w:rsid w:val="001A0386"/>
    <w:rsid w:val="001A0408"/>
    <w:rsid w:val="001A0C62"/>
    <w:rsid w:val="001A3166"/>
    <w:rsid w:val="001A3C28"/>
    <w:rsid w:val="001A4318"/>
    <w:rsid w:val="001A46AB"/>
    <w:rsid w:val="001B0A4F"/>
    <w:rsid w:val="001B0C80"/>
    <w:rsid w:val="001B0E8C"/>
    <w:rsid w:val="001B13E6"/>
    <w:rsid w:val="001B17FB"/>
    <w:rsid w:val="001B33C0"/>
    <w:rsid w:val="001B40D7"/>
    <w:rsid w:val="001B4201"/>
    <w:rsid w:val="001B4D49"/>
    <w:rsid w:val="001B4EC5"/>
    <w:rsid w:val="001B53C8"/>
    <w:rsid w:val="001B6ED9"/>
    <w:rsid w:val="001C096A"/>
    <w:rsid w:val="001C0E3D"/>
    <w:rsid w:val="001C13CB"/>
    <w:rsid w:val="001C2436"/>
    <w:rsid w:val="001C2B32"/>
    <w:rsid w:val="001C2EA6"/>
    <w:rsid w:val="001C3A3B"/>
    <w:rsid w:val="001C425B"/>
    <w:rsid w:val="001C449D"/>
    <w:rsid w:val="001C653C"/>
    <w:rsid w:val="001C6B3A"/>
    <w:rsid w:val="001D1DBF"/>
    <w:rsid w:val="001D2100"/>
    <w:rsid w:val="001D2760"/>
    <w:rsid w:val="001D36D7"/>
    <w:rsid w:val="001D3B22"/>
    <w:rsid w:val="001D521F"/>
    <w:rsid w:val="001D5E0C"/>
    <w:rsid w:val="001D624A"/>
    <w:rsid w:val="001D6927"/>
    <w:rsid w:val="001D6D1A"/>
    <w:rsid w:val="001D6E43"/>
    <w:rsid w:val="001D7A3C"/>
    <w:rsid w:val="001D7DB1"/>
    <w:rsid w:val="001E011F"/>
    <w:rsid w:val="001E263B"/>
    <w:rsid w:val="001E313B"/>
    <w:rsid w:val="001E445A"/>
    <w:rsid w:val="001E4A8C"/>
    <w:rsid w:val="001E4FCD"/>
    <w:rsid w:val="001E5513"/>
    <w:rsid w:val="001E63C4"/>
    <w:rsid w:val="001E63D2"/>
    <w:rsid w:val="001E6637"/>
    <w:rsid w:val="001E66CE"/>
    <w:rsid w:val="001E6932"/>
    <w:rsid w:val="001E6BBE"/>
    <w:rsid w:val="001F0178"/>
    <w:rsid w:val="001F08A7"/>
    <w:rsid w:val="001F1143"/>
    <w:rsid w:val="001F120C"/>
    <w:rsid w:val="001F1338"/>
    <w:rsid w:val="001F15B7"/>
    <w:rsid w:val="001F1ED9"/>
    <w:rsid w:val="001F231D"/>
    <w:rsid w:val="001F24AC"/>
    <w:rsid w:val="001F31D0"/>
    <w:rsid w:val="001F365D"/>
    <w:rsid w:val="001F3FA7"/>
    <w:rsid w:val="001F4179"/>
    <w:rsid w:val="001F4505"/>
    <w:rsid w:val="001F4B6F"/>
    <w:rsid w:val="001F5044"/>
    <w:rsid w:val="001F5813"/>
    <w:rsid w:val="001F5D1C"/>
    <w:rsid w:val="001F5F04"/>
    <w:rsid w:val="001F5F1E"/>
    <w:rsid w:val="002009B7"/>
    <w:rsid w:val="00200D3A"/>
    <w:rsid w:val="00201EE1"/>
    <w:rsid w:val="00202F0D"/>
    <w:rsid w:val="00203296"/>
    <w:rsid w:val="00203B8A"/>
    <w:rsid w:val="00203E2B"/>
    <w:rsid w:val="00205870"/>
    <w:rsid w:val="0020613A"/>
    <w:rsid w:val="00206C6A"/>
    <w:rsid w:val="00207846"/>
    <w:rsid w:val="00207CB8"/>
    <w:rsid w:val="00211D98"/>
    <w:rsid w:val="00212307"/>
    <w:rsid w:val="002132D0"/>
    <w:rsid w:val="00213BAF"/>
    <w:rsid w:val="002144C2"/>
    <w:rsid w:val="00216A4A"/>
    <w:rsid w:val="002179D9"/>
    <w:rsid w:val="00220F94"/>
    <w:rsid w:val="002211B7"/>
    <w:rsid w:val="0022362D"/>
    <w:rsid w:val="00223D11"/>
    <w:rsid w:val="00223D14"/>
    <w:rsid w:val="00224034"/>
    <w:rsid w:val="002241AB"/>
    <w:rsid w:val="00224349"/>
    <w:rsid w:val="002249CB"/>
    <w:rsid w:val="00224F52"/>
    <w:rsid w:val="0022642C"/>
    <w:rsid w:val="00227503"/>
    <w:rsid w:val="00227AD5"/>
    <w:rsid w:val="00230797"/>
    <w:rsid w:val="002323E5"/>
    <w:rsid w:val="00234326"/>
    <w:rsid w:val="002349DF"/>
    <w:rsid w:val="00234B02"/>
    <w:rsid w:val="00234C4F"/>
    <w:rsid w:val="00236E23"/>
    <w:rsid w:val="00236FD0"/>
    <w:rsid w:val="00237D20"/>
    <w:rsid w:val="0024060B"/>
    <w:rsid w:val="00240778"/>
    <w:rsid w:val="00241329"/>
    <w:rsid w:val="002417EB"/>
    <w:rsid w:val="00241D11"/>
    <w:rsid w:val="00242103"/>
    <w:rsid w:val="002436A3"/>
    <w:rsid w:val="00244419"/>
    <w:rsid w:val="002458FD"/>
    <w:rsid w:val="00245E46"/>
    <w:rsid w:val="00246060"/>
    <w:rsid w:val="0024667C"/>
    <w:rsid w:val="002467F2"/>
    <w:rsid w:val="002477EC"/>
    <w:rsid w:val="00250634"/>
    <w:rsid w:val="002519F3"/>
    <w:rsid w:val="002522BA"/>
    <w:rsid w:val="00252DD3"/>
    <w:rsid w:val="002532DB"/>
    <w:rsid w:val="0025339A"/>
    <w:rsid w:val="0025349A"/>
    <w:rsid w:val="002545BB"/>
    <w:rsid w:val="002548E7"/>
    <w:rsid w:val="002556CE"/>
    <w:rsid w:val="00261041"/>
    <w:rsid w:val="002614B9"/>
    <w:rsid w:val="00261F7C"/>
    <w:rsid w:val="00263274"/>
    <w:rsid w:val="0026525C"/>
    <w:rsid w:val="0026561A"/>
    <w:rsid w:val="002666B0"/>
    <w:rsid w:val="00267071"/>
    <w:rsid w:val="00270D04"/>
    <w:rsid w:val="00270D51"/>
    <w:rsid w:val="00271B2F"/>
    <w:rsid w:val="00272778"/>
    <w:rsid w:val="00272783"/>
    <w:rsid w:val="00272D82"/>
    <w:rsid w:val="00272F17"/>
    <w:rsid w:val="0027372A"/>
    <w:rsid w:val="002740B8"/>
    <w:rsid w:val="00274D9A"/>
    <w:rsid w:val="00276331"/>
    <w:rsid w:val="002767E7"/>
    <w:rsid w:val="00277EDD"/>
    <w:rsid w:val="0028012A"/>
    <w:rsid w:val="00280528"/>
    <w:rsid w:val="002806BF"/>
    <w:rsid w:val="00280BDF"/>
    <w:rsid w:val="00280EC5"/>
    <w:rsid w:val="002824A9"/>
    <w:rsid w:val="00283ABF"/>
    <w:rsid w:val="00283ED8"/>
    <w:rsid w:val="00285597"/>
    <w:rsid w:val="00285870"/>
    <w:rsid w:val="002862DD"/>
    <w:rsid w:val="0028635E"/>
    <w:rsid w:val="002863D2"/>
    <w:rsid w:val="002867DE"/>
    <w:rsid w:val="002918B0"/>
    <w:rsid w:val="0029312B"/>
    <w:rsid w:val="002932FD"/>
    <w:rsid w:val="002952D1"/>
    <w:rsid w:val="00295BC1"/>
    <w:rsid w:val="0029619F"/>
    <w:rsid w:val="00296396"/>
    <w:rsid w:val="00296E60"/>
    <w:rsid w:val="00297600"/>
    <w:rsid w:val="002976F0"/>
    <w:rsid w:val="002A07E8"/>
    <w:rsid w:val="002A0FE4"/>
    <w:rsid w:val="002A3A3B"/>
    <w:rsid w:val="002A4A54"/>
    <w:rsid w:val="002A4D43"/>
    <w:rsid w:val="002A5E10"/>
    <w:rsid w:val="002A68DD"/>
    <w:rsid w:val="002A69C8"/>
    <w:rsid w:val="002A78DD"/>
    <w:rsid w:val="002A7E2D"/>
    <w:rsid w:val="002B00E1"/>
    <w:rsid w:val="002B0514"/>
    <w:rsid w:val="002B0701"/>
    <w:rsid w:val="002B12BB"/>
    <w:rsid w:val="002B135F"/>
    <w:rsid w:val="002B1840"/>
    <w:rsid w:val="002B2147"/>
    <w:rsid w:val="002B23C9"/>
    <w:rsid w:val="002B2692"/>
    <w:rsid w:val="002B2BC2"/>
    <w:rsid w:val="002B2CB3"/>
    <w:rsid w:val="002B3073"/>
    <w:rsid w:val="002B40A9"/>
    <w:rsid w:val="002B4D39"/>
    <w:rsid w:val="002B5033"/>
    <w:rsid w:val="002B5224"/>
    <w:rsid w:val="002B549D"/>
    <w:rsid w:val="002B5AA4"/>
    <w:rsid w:val="002B5CB7"/>
    <w:rsid w:val="002B5F24"/>
    <w:rsid w:val="002B62A5"/>
    <w:rsid w:val="002B7BBB"/>
    <w:rsid w:val="002C0DC6"/>
    <w:rsid w:val="002C14B9"/>
    <w:rsid w:val="002C1D47"/>
    <w:rsid w:val="002C1E94"/>
    <w:rsid w:val="002C33B7"/>
    <w:rsid w:val="002C34CC"/>
    <w:rsid w:val="002C367A"/>
    <w:rsid w:val="002C3CEB"/>
    <w:rsid w:val="002C3D8B"/>
    <w:rsid w:val="002C3E29"/>
    <w:rsid w:val="002C406F"/>
    <w:rsid w:val="002C4191"/>
    <w:rsid w:val="002C553B"/>
    <w:rsid w:val="002C56BA"/>
    <w:rsid w:val="002C5D22"/>
    <w:rsid w:val="002C5F6B"/>
    <w:rsid w:val="002C6561"/>
    <w:rsid w:val="002C6D0A"/>
    <w:rsid w:val="002C6E5F"/>
    <w:rsid w:val="002C7109"/>
    <w:rsid w:val="002D0AD9"/>
    <w:rsid w:val="002D0DBB"/>
    <w:rsid w:val="002D1CCD"/>
    <w:rsid w:val="002D1D39"/>
    <w:rsid w:val="002D26BD"/>
    <w:rsid w:val="002D360C"/>
    <w:rsid w:val="002D4489"/>
    <w:rsid w:val="002D47CC"/>
    <w:rsid w:val="002D4A8B"/>
    <w:rsid w:val="002D4B9A"/>
    <w:rsid w:val="002D5DA8"/>
    <w:rsid w:val="002D5FFA"/>
    <w:rsid w:val="002D6936"/>
    <w:rsid w:val="002D6AFD"/>
    <w:rsid w:val="002D6C36"/>
    <w:rsid w:val="002E02E4"/>
    <w:rsid w:val="002E0579"/>
    <w:rsid w:val="002E0B9F"/>
    <w:rsid w:val="002E0C32"/>
    <w:rsid w:val="002E0F80"/>
    <w:rsid w:val="002E11F1"/>
    <w:rsid w:val="002E1B88"/>
    <w:rsid w:val="002E2046"/>
    <w:rsid w:val="002E2487"/>
    <w:rsid w:val="002E262B"/>
    <w:rsid w:val="002E317B"/>
    <w:rsid w:val="002E442B"/>
    <w:rsid w:val="002E4CE4"/>
    <w:rsid w:val="002E556E"/>
    <w:rsid w:val="002E5DE1"/>
    <w:rsid w:val="002E776E"/>
    <w:rsid w:val="002E7E3F"/>
    <w:rsid w:val="002F0433"/>
    <w:rsid w:val="002F187C"/>
    <w:rsid w:val="002F2715"/>
    <w:rsid w:val="002F2CE3"/>
    <w:rsid w:val="002F3A7A"/>
    <w:rsid w:val="002F4891"/>
    <w:rsid w:val="002F544B"/>
    <w:rsid w:val="002F58B3"/>
    <w:rsid w:val="002F60EE"/>
    <w:rsid w:val="002F6B57"/>
    <w:rsid w:val="002F7BA2"/>
    <w:rsid w:val="0030067B"/>
    <w:rsid w:val="003008DB"/>
    <w:rsid w:val="003013D5"/>
    <w:rsid w:val="003016E0"/>
    <w:rsid w:val="00301A0F"/>
    <w:rsid w:val="0030326B"/>
    <w:rsid w:val="00303D75"/>
    <w:rsid w:val="003045D5"/>
    <w:rsid w:val="003055D3"/>
    <w:rsid w:val="003067F9"/>
    <w:rsid w:val="003074E1"/>
    <w:rsid w:val="00307710"/>
    <w:rsid w:val="00311009"/>
    <w:rsid w:val="00312CD5"/>
    <w:rsid w:val="0031314D"/>
    <w:rsid w:val="00314464"/>
    <w:rsid w:val="003149E4"/>
    <w:rsid w:val="00314FC1"/>
    <w:rsid w:val="003150DA"/>
    <w:rsid w:val="00315678"/>
    <w:rsid w:val="0031593E"/>
    <w:rsid w:val="003166F2"/>
    <w:rsid w:val="00316C35"/>
    <w:rsid w:val="00317044"/>
    <w:rsid w:val="0032058A"/>
    <w:rsid w:val="003213D2"/>
    <w:rsid w:val="003224D1"/>
    <w:rsid w:val="00322CA0"/>
    <w:rsid w:val="00324325"/>
    <w:rsid w:val="003248A4"/>
    <w:rsid w:val="00324DB0"/>
    <w:rsid w:val="00325079"/>
    <w:rsid w:val="0032572D"/>
    <w:rsid w:val="00327F33"/>
    <w:rsid w:val="00331887"/>
    <w:rsid w:val="00332356"/>
    <w:rsid w:val="00332559"/>
    <w:rsid w:val="00332758"/>
    <w:rsid w:val="0033410A"/>
    <w:rsid w:val="00335376"/>
    <w:rsid w:val="00336196"/>
    <w:rsid w:val="00337718"/>
    <w:rsid w:val="00337B63"/>
    <w:rsid w:val="003402AD"/>
    <w:rsid w:val="003425FC"/>
    <w:rsid w:val="0034369A"/>
    <w:rsid w:val="00343AFD"/>
    <w:rsid w:val="00343B52"/>
    <w:rsid w:val="00343C73"/>
    <w:rsid w:val="00344311"/>
    <w:rsid w:val="00345E20"/>
    <w:rsid w:val="003467B3"/>
    <w:rsid w:val="0034689B"/>
    <w:rsid w:val="00346FC6"/>
    <w:rsid w:val="003478D0"/>
    <w:rsid w:val="00350BDA"/>
    <w:rsid w:val="00352276"/>
    <w:rsid w:val="00352B2E"/>
    <w:rsid w:val="003536CF"/>
    <w:rsid w:val="00353C9A"/>
    <w:rsid w:val="00354889"/>
    <w:rsid w:val="00356566"/>
    <w:rsid w:val="003573E6"/>
    <w:rsid w:val="003574E3"/>
    <w:rsid w:val="0036017A"/>
    <w:rsid w:val="003615D9"/>
    <w:rsid w:val="003618AB"/>
    <w:rsid w:val="00362A10"/>
    <w:rsid w:val="00362D39"/>
    <w:rsid w:val="00363A81"/>
    <w:rsid w:val="00363DE5"/>
    <w:rsid w:val="00366439"/>
    <w:rsid w:val="0036666D"/>
    <w:rsid w:val="00367EFB"/>
    <w:rsid w:val="00370329"/>
    <w:rsid w:val="00370E46"/>
    <w:rsid w:val="00372BFD"/>
    <w:rsid w:val="00372D2C"/>
    <w:rsid w:val="00373630"/>
    <w:rsid w:val="00375137"/>
    <w:rsid w:val="00375E40"/>
    <w:rsid w:val="003760C6"/>
    <w:rsid w:val="003760E9"/>
    <w:rsid w:val="0037648F"/>
    <w:rsid w:val="00377248"/>
    <w:rsid w:val="00377B88"/>
    <w:rsid w:val="00377D7E"/>
    <w:rsid w:val="00380075"/>
    <w:rsid w:val="003809C0"/>
    <w:rsid w:val="00380F4E"/>
    <w:rsid w:val="003813C7"/>
    <w:rsid w:val="00381937"/>
    <w:rsid w:val="0038254E"/>
    <w:rsid w:val="003826D8"/>
    <w:rsid w:val="0038360D"/>
    <w:rsid w:val="00383782"/>
    <w:rsid w:val="00384585"/>
    <w:rsid w:val="003845A2"/>
    <w:rsid w:val="00384E3A"/>
    <w:rsid w:val="00385DAA"/>
    <w:rsid w:val="00385EF0"/>
    <w:rsid w:val="00385F54"/>
    <w:rsid w:val="00386B32"/>
    <w:rsid w:val="00387FE3"/>
    <w:rsid w:val="00391188"/>
    <w:rsid w:val="00392857"/>
    <w:rsid w:val="00392B04"/>
    <w:rsid w:val="00392B21"/>
    <w:rsid w:val="0039356B"/>
    <w:rsid w:val="0039434C"/>
    <w:rsid w:val="0039456C"/>
    <w:rsid w:val="00394601"/>
    <w:rsid w:val="003954BF"/>
    <w:rsid w:val="00395EEC"/>
    <w:rsid w:val="00396535"/>
    <w:rsid w:val="00396FDC"/>
    <w:rsid w:val="0039704A"/>
    <w:rsid w:val="0039789E"/>
    <w:rsid w:val="003A0795"/>
    <w:rsid w:val="003A0CEF"/>
    <w:rsid w:val="003A20A6"/>
    <w:rsid w:val="003A37A6"/>
    <w:rsid w:val="003A508E"/>
    <w:rsid w:val="003A50F0"/>
    <w:rsid w:val="003A59D6"/>
    <w:rsid w:val="003A61C1"/>
    <w:rsid w:val="003A6BFC"/>
    <w:rsid w:val="003A6FDF"/>
    <w:rsid w:val="003A785D"/>
    <w:rsid w:val="003B042A"/>
    <w:rsid w:val="003B0995"/>
    <w:rsid w:val="003B1832"/>
    <w:rsid w:val="003B2241"/>
    <w:rsid w:val="003B2EA5"/>
    <w:rsid w:val="003B2F48"/>
    <w:rsid w:val="003B327E"/>
    <w:rsid w:val="003B35CF"/>
    <w:rsid w:val="003B4F6D"/>
    <w:rsid w:val="003B5F58"/>
    <w:rsid w:val="003B706D"/>
    <w:rsid w:val="003C27D0"/>
    <w:rsid w:val="003C2CDB"/>
    <w:rsid w:val="003C382C"/>
    <w:rsid w:val="003C3A12"/>
    <w:rsid w:val="003C3C2B"/>
    <w:rsid w:val="003C4A30"/>
    <w:rsid w:val="003C4DAA"/>
    <w:rsid w:val="003C4F56"/>
    <w:rsid w:val="003C520C"/>
    <w:rsid w:val="003C5418"/>
    <w:rsid w:val="003C556C"/>
    <w:rsid w:val="003C5C78"/>
    <w:rsid w:val="003C5FD5"/>
    <w:rsid w:val="003C6863"/>
    <w:rsid w:val="003C6FEA"/>
    <w:rsid w:val="003C71DC"/>
    <w:rsid w:val="003C7746"/>
    <w:rsid w:val="003C7DF8"/>
    <w:rsid w:val="003D024E"/>
    <w:rsid w:val="003D0E0B"/>
    <w:rsid w:val="003D1E23"/>
    <w:rsid w:val="003D34BB"/>
    <w:rsid w:val="003D4403"/>
    <w:rsid w:val="003D4BA1"/>
    <w:rsid w:val="003D4FDB"/>
    <w:rsid w:val="003D5D9D"/>
    <w:rsid w:val="003D5F81"/>
    <w:rsid w:val="003D701C"/>
    <w:rsid w:val="003D72CE"/>
    <w:rsid w:val="003D742A"/>
    <w:rsid w:val="003E0419"/>
    <w:rsid w:val="003E13B7"/>
    <w:rsid w:val="003E2555"/>
    <w:rsid w:val="003E282E"/>
    <w:rsid w:val="003E50D4"/>
    <w:rsid w:val="003E50D6"/>
    <w:rsid w:val="003E542E"/>
    <w:rsid w:val="003E5878"/>
    <w:rsid w:val="003E676D"/>
    <w:rsid w:val="003E689D"/>
    <w:rsid w:val="003E76FB"/>
    <w:rsid w:val="003F1413"/>
    <w:rsid w:val="003F1513"/>
    <w:rsid w:val="003F1D45"/>
    <w:rsid w:val="003F23EB"/>
    <w:rsid w:val="003F26D2"/>
    <w:rsid w:val="003F29B7"/>
    <w:rsid w:val="003F38E2"/>
    <w:rsid w:val="003F3CEC"/>
    <w:rsid w:val="003F4CF1"/>
    <w:rsid w:val="003F4ED9"/>
    <w:rsid w:val="003F6FF1"/>
    <w:rsid w:val="003F7D87"/>
    <w:rsid w:val="003F7ED7"/>
    <w:rsid w:val="004000BD"/>
    <w:rsid w:val="004000CC"/>
    <w:rsid w:val="0040021C"/>
    <w:rsid w:val="004018D5"/>
    <w:rsid w:val="00403298"/>
    <w:rsid w:val="0040387A"/>
    <w:rsid w:val="0040412E"/>
    <w:rsid w:val="0040558F"/>
    <w:rsid w:val="00405D69"/>
    <w:rsid w:val="00407385"/>
    <w:rsid w:val="00407727"/>
    <w:rsid w:val="00410A2F"/>
    <w:rsid w:val="004113E3"/>
    <w:rsid w:val="004118EC"/>
    <w:rsid w:val="00413DA3"/>
    <w:rsid w:val="00413DC4"/>
    <w:rsid w:val="004143FC"/>
    <w:rsid w:val="00414715"/>
    <w:rsid w:val="004162B6"/>
    <w:rsid w:val="0041636B"/>
    <w:rsid w:val="00416961"/>
    <w:rsid w:val="00417612"/>
    <w:rsid w:val="00417891"/>
    <w:rsid w:val="00420161"/>
    <w:rsid w:val="00420564"/>
    <w:rsid w:val="00420E86"/>
    <w:rsid w:val="00421ABD"/>
    <w:rsid w:val="0042276A"/>
    <w:rsid w:val="004234DB"/>
    <w:rsid w:val="004237D5"/>
    <w:rsid w:val="00423859"/>
    <w:rsid w:val="00423AD5"/>
    <w:rsid w:val="00423CB1"/>
    <w:rsid w:val="00425BF8"/>
    <w:rsid w:val="00426EAB"/>
    <w:rsid w:val="00426F95"/>
    <w:rsid w:val="004274A9"/>
    <w:rsid w:val="004278E7"/>
    <w:rsid w:val="0042791F"/>
    <w:rsid w:val="00430402"/>
    <w:rsid w:val="004304B7"/>
    <w:rsid w:val="00430CDF"/>
    <w:rsid w:val="00431EAE"/>
    <w:rsid w:val="0043248F"/>
    <w:rsid w:val="00432553"/>
    <w:rsid w:val="00432744"/>
    <w:rsid w:val="004352D8"/>
    <w:rsid w:val="0043532B"/>
    <w:rsid w:val="0043591A"/>
    <w:rsid w:val="00435B48"/>
    <w:rsid w:val="004375D6"/>
    <w:rsid w:val="004378F5"/>
    <w:rsid w:val="00440928"/>
    <w:rsid w:val="00441E48"/>
    <w:rsid w:val="00442598"/>
    <w:rsid w:val="0044270A"/>
    <w:rsid w:val="00442C2C"/>
    <w:rsid w:val="00445A4F"/>
    <w:rsid w:val="0044651F"/>
    <w:rsid w:val="00446546"/>
    <w:rsid w:val="0044687D"/>
    <w:rsid w:val="00446984"/>
    <w:rsid w:val="00446A8E"/>
    <w:rsid w:val="004471B5"/>
    <w:rsid w:val="00447D1C"/>
    <w:rsid w:val="00450429"/>
    <w:rsid w:val="00452D49"/>
    <w:rsid w:val="00454813"/>
    <w:rsid w:val="00454AC6"/>
    <w:rsid w:val="00455D80"/>
    <w:rsid w:val="0045738C"/>
    <w:rsid w:val="00457C77"/>
    <w:rsid w:val="00462393"/>
    <w:rsid w:val="00462672"/>
    <w:rsid w:val="0046287E"/>
    <w:rsid w:val="004628EF"/>
    <w:rsid w:val="00462AAC"/>
    <w:rsid w:val="00463A7B"/>
    <w:rsid w:val="00463E75"/>
    <w:rsid w:val="004650DD"/>
    <w:rsid w:val="004652DC"/>
    <w:rsid w:val="00465A91"/>
    <w:rsid w:val="00466958"/>
    <w:rsid w:val="00466ECC"/>
    <w:rsid w:val="00467CA9"/>
    <w:rsid w:val="00470721"/>
    <w:rsid w:val="004713E2"/>
    <w:rsid w:val="0047181A"/>
    <w:rsid w:val="00471ADD"/>
    <w:rsid w:val="00473E10"/>
    <w:rsid w:val="00474419"/>
    <w:rsid w:val="00474CB2"/>
    <w:rsid w:val="00476101"/>
    <w:rsid w:val="004765C9"/>
    <w:rsid w:val="00476925"/>
    <w:rsid w:val="00476EC7"/>
    <w:rsid w:val="0047719E"/>
    <w:rsid w:val="004776DA"/>
    <w:rsid w:val="00477EA1"/>
    <w:rsid w:val="004838A5"/>
    <w:rsid w:val="00483A64"/>
    <w:rsid w:val="004842BF"/>
    <w:rsid w:val="004849B1"/>
    <w:rsid w:val="00484A13"/>
    <w:rsid w:val="0048554B"/>
    <w:rsid w:val="00485CF0"/>
    <w:rsid w:val="00486236"/>
    <w:rsid w:val="0048648F"/>
    <w:rsid w:val="00486928"/>
    <w:rsid w:val="00486BEB"/>
    <w:rsid w:val="004879D9"/>
    <w:rsid w:val="00490AF0"/>
    <w:rsid w:val="0049113F"/>
    <w:rsid w:val="00491B4A"/>
    <w:rsid w:val="004922E0"/>
    <w:rsid w:val="00494268"/>
    <w:rsid w:val="00495357"/>
    <w:rsid w:val="00496664"/>
    <w:rsid w:val="00496CFC"/>
    <w:rsid w:val="00497151"/>
    <w:rsid w:val="00497E30"/>
    <w:rsid w:val="00497F37"/>
    <w:rsid w:val="004A0C09"/>
    <w:rsid w:val="004A3048"/>
    <w:rsid w:val="004A3318"/>
    <w:rsid w:val="004A342C"/>
    <w:rsid w:val="004A3569"/>
    <w:rsid w:val="004A3A20"/>
    <w:rsid w:val="004A3C10"/>
    <w:rsid w:val="004A3C5F"/>
    <w:rsid w:val="004A48AB"/>
    <w:rsid w:val="004A66A8"/>
    <w:rsid w:val="004A6F09"/>
    <w:rsid w:val="004A6FA2"/>
    <w:rsid w:val="004A703A"/>
    <w:rsid w:val="004A7DD5"/>
    <w:rsid w:val="004B0827"/>
    <w:rsid w:val="004B0EAC"/>
    <w:rsid w:val="004B0F63"/>
    <w:rsid w:val="004B134E"/>
    <w:rsid w:val="004B1D17"/>
    <w:rsid w:val="004B209D"/>
    <w:rsid w:val="004B22B2"/>
    <w:rsid w:val="004B2A11"/>
    <w:rsid w:val="004B3218"/>
    <w:rsid w:val="004B4233"/>
    <w:rsid w:val="004B49C6"/>
    <w:rsid w:val="004B5BA6"/>
    <w:rsid w:val="004B6166"/>
    <w:rsid w:val="004B6583"/>
    <w:rsid w:val="004B6E94"/>
    <w:rsid w:val="004B7B81"/>
    <w:rsid w:val="004C08E0"/>
    <w:rsid w:val="004C0DF2"/>
    <w:rsid w:val="004C2626"/>
    <w:rsid w:val="004C3289"/>
    <w:rsid w:val="004C3753"/>
    <w:rsid w:val="004C3CEB"/>
    <w:rsid w:val="004C3DBD"/>
    <w:rsid w:val="004C5A34"/>
    <w:rsid w:val="004C5FF7"/>
    <w:rsid w:val="004C62BA"/>
    <w:rsid w:val="004C6493"/>
    <w:rsid w:val="004C7967"/>
    <w:rsid w:val="004D0752"/>
    <w:rsid w:val="004D0946"/>
    <w:rsid w:val="004D2BD9"/>
    <w:rsid w:val="004D3821"/>
    <w:rsid w:val="004D3977"/>
    <w:rsid w:val="004D6A87"/>
    <w:rsid w:val="004E010C"/>
    <w:rsid w:val="004E041C"/>
    <w:rsid w:val="004E09EF"/>
    <w:rsid w:val="004E1B1C"/>
    <w:rsid w:val="004E23A9"/>
    <w:rsid w:val="004E2EDD"/>
    <w:rsid w:val="004E439C"/>
    <w:rsid w:val="004E48C8"/>
    <w:rsid w:val="004E4E58"/>
    <w:rsid w:val="004E5146"/>
    <w:rsid w:val="004E5351"/>
    <w:rsid w:val="004E5FCB"/>
    <w:rsid w:val="004E683E"/>
    <w:rsid w:val="004E6CE9"/>
    <w:rsid w:val="004E7283"/>
    <w:rsid w:val="004E7592"/>
    <w:rsid w:val="004F0596"/>
    <w:rsid w:val="004F1991"/>
    <w:rsid w:val="004F2353"/>
    <w:rsid w:val="004F334F"/>
    <w:rsid w:val="004F461E"/>
    <w:rsid w:val="004F5D0F"/>
    <w:rsid w:val="004F6049"/>
    <w:rsid w:val="004F6765"/>
    <w:rsid w:val="004F7E5E"/>
    <w:rsid w:val="00500725"/>
    <w:rsid w:val="00500B72"/>
    <w:rsid w:val="00501E58"/>
    <w:rsid w:val="00501EBC"/>
    <w:rsid w:val="0050222D"/>
    <w:rsid w:val="00502C13"/>
    <w:rsid w:val="0050444B"/>
    <w:rsid w:val="00504BA4"/>
    <w:rsid w:val="00504D21"/>
    <w:rsid w:val="005059E2"/>
    <w:rsid w:val="00505BCB"/>
    <w:rsid w:val="0050635E"/>
    <w:rsid w:val="00506550"/>
    <w:rsid w:val="00507709"/>
    <w:rsid w:val="00507A0C"/>
    <w:rsid w:val="00507C18"/>
    <w:rsid w:val="00510799"/>
    <w:rsid w:val="00512DA4"/>
    <w:rsid w:val="0051321F"/>
    <w:rsid w:val="005148AB"/>
    <w:rsid w:val="0051575B"/>
    <w:rsid w:val="00516568"/>
    <w:rsid w:val="0051706D"/>
    <w:rsid w:val="005170FE"/>
    <w:rsid w:val="005176C4"/>
    <w:rsid w:val="00520EF8"/>
    <w:rsid w:val="005211EC"/>
    <w:rsid w:val="0052140B"/>
    <w:rsid w:val="005217D8"/>
    <w:rsid w:val="005249B9"/>
    <w:rsid w:val="00524A91"/>
    <w:rsid w:val="00525231"/>
    <w:rsid w:val="00525308"/>
    <w:rsid w:val="00525322"/>
    <w:rsid w:val="005259C9"/>
    <w:rsid w:val="00525A09"/>
    <w:rsid w:val="005266E9"/>
    <w:rsid w:val="00526E0E"/>
    <w:rsid w:val="00526F2C"/>
    <w:rsid w:val="00527C2B"/>
    <w:rsid w:val="00527F04"/>
    <w:rsid w:val="0053013E"/>
    <w:rsid w:val="0053358F"/>
    <w:rsid w:val="00534702"/>
    <w:rsid w:val="00537F6B"/>
    <w:rsid w:val="0054000F"/>
    <w:rsid w:val="005400C0"/>
    <w:rsid w:val="00541074"/>
    <w:rsid w:val="00541594"/>
    <w:rsid w:val="00541AFC"/>
    <w:rsid w:val="005421DE"/>
    <w:rsid w:val="00543397"/>
    <w:rsid w:val="005439B4"/>
    <w:rsid w:val="00543EB9"/>
    <w:rsid w:val="00545619"/>
    <w:rsid w:val="00545BDB"/>
    <w:rsid w:val="00545C3C"/>
    <w:rsid w:val="00545F0F"/>
    <w:rsid w:val="00546F0D"/>
    <w:rsid w:val="00547382"/>
    <w:rsid w:val="005477EA"/>
    <w:rsid w:val="00551197"/>
    <w:rsid w:val="005519A4"/>
    <w:rsid w:val="00551C3F"/>
    <w:rsid w:val="005522D6"/>
    <w:rsid w:val="0055296D"/>
    <w:rsid w:val="00553038"/>
    <w:rsid w:val="005530D1"/>
    <w:rsid w:val="00553794"/>
    <w:rsid w:val="00553C7D"/>
    <w:rsid w:val="00556E87"/>
    <w:rsid w:val="00557E9B"/>
    <w:rsid w:val="00560C7D"/>
    <w:rsid w:val="005611BD"/>
    <w:rsid w:val="0056278A"/>
    <w:rsid w:val="005628AE"/>
    <w:rsid w:val="00562A23"/>
    <w:rsid w:val="00564EB1"/>
    <w:rsid w:val="00565395"/>
    <w:rsid w:val="00565680"/>
    <w:rsid w:val="0056605D"/>
    <w:rsid w:val="005672B1"/>
    <w:rsid w:val="005703F3"/>
    <w:rsid w:val="00570B14"/>
    <w:rsid w:val="00570D6F"/>
    <w:rsid w:val="00570DBD"/>
    <w:rsid w:val="005710C5"/>
    <w:rsid w:val="005715D3"/>
    <w:rsid w:val="005722B0"/>
    <w:rsid w:val="0057258D"/>
    <w:rsid w:val="005731E6"/>
    <w:rsid w:val="00573319"/>
    <w:rsid w:val="00575596"/>
    <w:rsid w:val="005757D8"/>
    <w:rsid w:val="00575EB9"/>
    <w:rsid w:val="00575EDE"/>
    <w:rsid w:val="005762A3"/>
    <w:rsid w:val="005806E6"/>
    <w:rsid w:val="00580884"/>
    <w:rsid w:val="00580A75"/>
    <w:rsid w:val="00580F25"/>
    <w:rsid w:val="00580FEA"/>
    <w:rsid w:val="00581349"/>
    <w:rsid w:val="005823CF"/>
    <w:rsid w:val="00585B1A"/>
    <w:rsid w:val="0058667B"/>
    <w:rsid w:val="00586BB0"/>
    <w:rsid w:val="00586D43"/>
    <w:rsid w:val="0059007F"/>
    <w:rsid w:val="005921FA"/>
    <w:rsid w:val="00592926"/>
    <w:rsid w:val="0059316E"/>
    <w:rsid w:val="0059331B"/>
    <w:rsid w:val="00593A1D"/>
    <w:rsid w:val="00593BA5"/>
    <w:rsid w:val="00593DEE"/>
    <w:rsid w:val="0059468A"/>
    <w:rsid w:val="005972F0"/>
    <w:rsid w:val="00597721"/>
    <w:rsid w:val="00597B19"/>
    <w:rsid w:val="005A0636"/>
    <w:rsid w:val="005A163F"/>
    <w:rsid w:val="005A1A58"/>
    <w:rsid w:val="005A1EED"/>
    <w:rsid w:val="005A44E9"/>
    <w:rsid w:val="005A5296"/>
    <w:rsid w:val="005A5A5C"/>
    <w:rsid w:val="005A6038"/>
    <w:rsid w:val="005A6F40"/>
    <w:rsid w:val="005A7204"/>
    <w:rsid w:val="005B045C"/>
    <w:rsid w:val="005B09A3"/>
    <w:rsid w:val="005B18C3"/>
    <w:rsid w:val="005B1DB2"/>
    <w:rsid w:val="005B2012"/>
    <w:rsid w:val="005B42E9"/>
    <w:rsid w:val="005B433A"/>
    <w:rsid w:val="005B6006"/>
    <w:rsid w:val="005B79CF"/>
    <w:rsid w:val="005C024F"/>
    <w:rsid w:val="005C1898"/>
    <w:rsid w:val="005C2325"/>
    <w:rsid w:val="005C262C"/>
    <w:rsid w:val="005C35D6"/>
    <w:rsid w:val="005C399F"/>
    <w:rsid w:val="005C3A06"/>
    <w:rsid w:val="005C3A14"/>
    <w:rsid w:val="005C47D3"/>
    <w:rsid w:val="005C632F"/>
    <w:rsid w:val="005D0DDF"/>
    <w:rsid w:val="005D11E7"/>
    <w:rsid w:val="005D1C4F"/>
    <w:rsid w:val="005D1CC3"/>
    <w:rsid w:val="005D3DC0"/>
    <w:rsid w:val="005D490A"/>
    <w:rsid w:val="005D4982"/>
    <w:rsid w:val="005D4DE0"/>
    <w:rsid w:val="005D4FCB"/>
    <w:rsid w:val="005D5118"/>
    <w:rsid w:val="005D535A"/>
    <w:rsid w:val="005D6D60"/>
    <w:rsid w:val="005D7090"/>
    <w:rsid w:val="005E0246"/>
    <w:rsid w:val="005E09BB"/>
    <w:rsid w:val="005E15E6"/>
    <w:rsid w:val="005E3F50"/>
    <w:rsid w:val="005E5063"/>
    <w:rsid w:val="005E6DBA"/>
    <w:rsid w:val="005E7480"/>
    <w:rsid w:val="005E7E6F"/>
    <w:rsid w:val="005E7FEE"/>
    <w:rsid w:val="005F16C8"/>
    <w:rsid w:val="005F336C"/>
    <w:rsid w:val="005F3AF5"/>
    <w:rsid w:val="005F3D40"/>
    <w:rsid w:val="005F5671"/>
    <w:rsid w:val="005F6845"/>
    <w:rsid w:val="005F7112"/>
    <w:rsid w:val="00600B6B"/>
    <w:rsid w:val="00600C77"/>
    <w:rsid w:val="006010E7"/>
    <w:rsid w:val="0060188E"/>
    <w:rsid w:val="00601EE9"/>
    <w:rsid w:val="00601EEB"/>
    <w:rsid w:val="00605D32"/>
    <w:rsid w:val="006060B6"/>
    <w:rsid w:val="006069E7"/>
    <w:rsid w:val="00610506"/>
    <w:rsid w:val="00610542"/>
    <w:rsid w:val="006110BE"/>
    <w:rsid w:val="0061126F"/>
    <w:rsid w:val="006124EF"/>
    <w:rsid w:val="00612DE2"/>
    <w:rsid w:val="00613CF7"/>
    <w:rsid w:val="00614580"/>
    <w:rsid w:val="00615CFC"/>
    <w:rsid w:val="00616C93"/>
    <w:rsid w:val="00616D31"/>
    <w:rsid w:val="00617405"/>
    <w:rsid w:val="006176E4"/>
    <w:rsid w:val="00620050"/>
    <w:rsid w:val="00620CD9"/>
    <w:rsid w:val="006213EB"/>
    <w:rsid w:val="00621B88"/>
    <w:rsid w:val="00622882"/>
    <w:rsid w:val="00623103"/>
    <w:rsid w:val="0062321D"/>
    <w:rsid w:val="006232E0"/>
    <w:rsid w:val="0062346D"/>
    <w:rsid w:val="0062348E"/>
    <w:rsid w:val="00624045"/>
    <w:rsid w:val="00624992"/>
    <w:rsid w:val="00624A6C"/>
    <w:rsid w:val="00625826"/>
    <w:rsid w:val="00625B4C"/>
    <w:rsid w:val="00625F2D"/>
    <w:rsid w:val="00626293"/>
    <w:rsid w:val="006262EC"/>
    <w:rsid w:val="006268B5"/>
    <w:rsid w:val="00626E4D"/>
    <w:rsid w:val="00626EA5"/>
    <w:rsid w:val="006274A7"/>
    <w:rsid w:val="006279C8"/>
    <w:rsid w:val="00627CA8"/>
    <w:rsid w:val="00630437"/>
    <w:rsid w:val="00630A37"/>
    <w:rsid w:val="00630AFE"/>
    <w:rsid w:val="00631281"/>
    <w:rsid w:val="0063224D"/>
    <w:rsid w:val="00632D82"/>
    <w:rsid w:val="00635072"/>
    <w:rsid w:val="00636151"/>
    <w:rsid w:val="00636F23"/>
    <w:rsid w:val="0064009F"/>
    <w:rsid w:val="006402CB"/>
    <w:rsid w:val="006402FF"/>
    <w:rsid w:val="00640D56"/>
    <w:rsid w:val="00640F24"/>
    <w:rsid w:val="00641B36"/>
    <w:rsid w:val="00641BD6"/>
    <w:rsid w:val="0064375B"/>
    <w:rsid w:val="00643B58"/>
    <w:rsid w:val="00643C40"/>
    <w:rsid w:val="006444B6"/>
    <w:rsid w:val="00644623"/>
    <w:rsid w:val="00645128"/>
    <w:rsid w:val="0064664C"/>
    <w:rsid w:val="00646DEA"/>
    <w:rsid w:val="00647529"/>
    <w:rsid w:val="00647F0C"/>
    <w:rsid w:val="0065006A"/>
    <w:rsid w:val="00651762"/>
    <w:rsid w:val="0065228A"/>
    <w:rsid w:val="00655107"/>
    <w:rsid w:val="00655E0F"/>
    <w:rsid w:val="006560C3"/>
    <w:rsid w:val="006560C7"/>
    <w:rsid w:val="00656999"/>
    <w:rsid w:val="0065745A"/>
    <w:rsid w:val="0065759F"/>
    <w:rsid w:val="006575BC"/>
    <w:rsid w:val="00657894"/>
    <w:rsid w:val="00661082"/>
    <w:rsid w:val="00661510"/>
    <w:rsid w:val="00662249"/>
    <w:rsid w:val="00665F1C"/>
    <w:rsid w:val="00666A61"/>
    <w:rsid w:val="00666CD4"/>
    <w:rsid w:val="00667CCF"/>
    <w:rsid w:val="006708AF"/>
    <w:rsid w:val="0067141D"/>
    <w:rsid w:val="00671C5D"/>
    <w:rsid w:val="006726E8"/>
    <w:rsid w:val="00672B13"/>
    <w:rsid w:val="00673E18"/>
    <w:rsid w:val="00673FF7"/>
    <w:rsid w:val="00677A39"/>
    <w:rsid w:val="00680271"/>
    <w:rsid w:val="0068095A"/>
    <w:rsid w:val="00680CA8"/>
    <w:rsid w:val="00681667"/>
    <w:rsid w:val="00681D30"/>
    <w:rsid w:val="00681F67"/>
    <w:rsid w:val="00682F93"/>
    <w:rsid w:val="00684744"/>
    <w:rsid w:val="00684F9B"/>
    <w:rsid w:val="00685C85"/>
    <w:rsid w:val="0068645C"/>
    <w:rsid w:val="006872EB"/>
    <w:rsid w:val="00687828"/>
    <w:rsid w:val="00690088"/>
    <w:rsid w:val="00690BAD"/>
    <w:rsid w:val="006911F7"/>
    <w:rsid w:val="006924DD"/>
    <w:rsid w:val="006932B6"/>
    <w:rsid w:val="006933C0"/>
    <w:rsid w:val="00693CA9"/>
    <w:rsid w:val="00695643"/>
    <w:rsid w:val="00695E5F"/>
    <w:rsid w:val="006960B4"/>
    <w:rsid w:val="00696407"/>
    <w:rsid w:val="0069766D"/>
    <w:rsid w:val="006979CA"/>
    <w:rsid w:val="00697BE6"/>
    <w:rsid w:val="006A04D4"/>
    <w:rsid w:val="006A0CB1"/>
    <w:rsid w:val="006A0D20"/>
    <w:rsid w:val="006A2E45"/>
    <w:rsid w:val="006A2E57"/>
    <w:rsid w:val="006A2E9E"/>
    <w:rsid w:val="006A3719"/>
    <w:rsid w:val="006A40BD"/>
    <w:rsid w:val="006A4898"/>
    <w:rsid w:val="006A5E57"/>
    <w:rsid w:val="006A79FA"/>
    <w:rsid w:val="006B09A3"/>
    <w:rsid w:val="006B0C60"/>
    <w:rsid w:val="006B0DE9"/>
    <w:rsid w:val="006B3F0B"/>
    <w:rsid w:val="006B51DB"/>
    <w:rsid w:val="006B5DEB"/>
    <w:rsid w:val="006B5E1F"/>
    <w:rsid w:val="006B66AF"/>
    <w:rsid w:val="006B6B45"/>
    <w:rsid w:val="006C0EE1"/>
    <w:rsid w:val="006C10F3"/>
    <w:rsid w:val="006C319C"/>
    <w:rsid w:val="006C34EC"/>
    <w:rsid w:val="006C35EE"/>
    <w:rsid w:val="006C3A78"/>
    <w:rsid w:val="006C3E8D"/>
    <w:rsid w:val="006C4C5C"/>
    <w:rsid w:val="006C4CE1"/>
    <w:rsid w:val="006C526D"/>
    <w:rsid w:val="006C52D6"/>
    <w:rsid w:val="006C5ECF"/>
    <w:rsid w:val="006C7321"/>
    <w:rsid w:val="006D1179"/>
    <w:rsid w:val="006D1426"/>
    <w:rsid w:val="006D18F8"/>
    <w:rsid w:val="006D1DF3"/>
    <w:rsid w:val="006D36E7"/>
    <w:rsid w:val="006D381A"/>
    <w:rsid w:val="006D3AD7"/>
    <w:rsid w:val="006D3F8F"/>
    <w:rsid w:val="006D47C9"/>
    <w:rsid w:val="006D5337"/>
    <w:rsid w:val="006D707F"/>
    <w:rsid w:val="006D73D0"/>
    <w:rsid w:val="006D7630"/>
    <w:rsid w:val="006E1A41"/>
    <w:rsid w:val="006E1D37"/>
    <w:rsid w:val="006E2FFB"/>
    <w:rsid w:val="006E3F7C"/>
    <w:rsid w:val="006E53E1"/>
    <w:rsid w:val="006E542A"/>
    <w:rsid w:val="006E5713"/>
    <w:rsid w:val="006E5A97"/>
    <w:rsid w:val="006E6072"/>
    <w:rsid w:val="006E6710"/>
    <w:rsid w:val="006E6993"/>
    <w:rsid w:val="006F001B"/>
    <w:rsid w:val="006F08BD"/>
    <w:rsid w:val="006F1C9D"/>
    <w:rsid w:val="006F33C6"/>
    <w:rsid w:val="006F3845"/>
    <w:rsid w:val="006F3F65"/>
    <w:rsid w:val="006F4C08"/>
    <w:rsid w:val="006F4D30"/>
    <w:rsid w:val="006F528B"/>
    <w:rsid w:val="006F72F7"/>
    <w:rsid w:val="006F7883"/>
    <w:rsid w:val="0070032A"/>
    <w:rsid w:val="007014A5"/>
    <w:rsid w:val="00702CB8"/>
    <w:rsid w:val="007045DB"/>
    <w:rsid w:val="00705827"/>
    <w:rsid w:val="00706DEC"/>
    <w:rsid w:val="007076AC"/>
    <w:rsid w:val="007078BA"/>
    <w:rsid w:val="0071020A"/>
    <w:rsid w:val="00710B59"/>
    <w:rsid w:val="00710F4E"/>
    <w:rsid w:val="0071129E"/>
    <w:rsid w:val="007114EC"/>
    <w:rsid w:val="007118B4"/>
    <w:rsid w:val="00711F1E"/>
    <w:rsid w:val="00711F85"/>
    <w:rsid w:val="00712DD6"/>
    <w:rsid w:val="00713C89"/>
    <w:rsid w:val="0071418E"/>
    <w:rsid w:val="00714702"/>
    <w:rsid w:val="00716FAC"/>
    <w:rsid w:val="0071705D"/>
    <w:rsid w:val="007170B0"/>
    <w:rsid w:val="007174A4"/>
    <w:rsid w:val="007179DF"/>
    <w:rsid w:val="00717C15"/>
    <w:rsid w:val="00720E2F"/>
    <w:rsid w:val="00721826"/>
    <w:rsid w:val="007221E9"/>
    <w:rsid w:val="00722E1A"/>
    <w:rsid w:val="0072367F"/>
    <w:rsid w:val="007240BB"/>
    <w:rsid w:val="0072410B"/>
    <w:rsid w:val="00726C03"/>
    <w:rsid w:val="00727472"/>
    <w:rsid w:val="00727840"/>
    <w:rsid w:val="00727A95"/>
    <w:rsid w:val="0073025A"/>
    <w:rsid w:val="007318FF"/>
    <w:rsid w:val="00732127"/>
    <w:rsid w:val="00732D8D"/>
    <w:rsid w:val="007331C2"/>
    <w:rsid w:val="007339AE"/>
    <w:rsid w:val="00733E4B"/>
    <w:rsid w:val="0073437F"/>
    <w:rsid w:val="00735B98"/>
    <w:rsid w:val="00737196"/>
    <w:rsid w:val="00737435"/>
    <w:rsid w:val="00740104"/>
    <w:rsid w:val="0074019F"/>
    <w:rsid w:val="00740407"/>
    <w:rsid w:val="007404F1"/>
    <w:rsid w:val="00740D3C"/>
    <w:rsid w:val="00741C1F"/>
    <w:rsid w:val="00742A12"/>
    <w:rsid w:val="007434C9"/>
    <w:rsid w:val="00743A1A"/>
    <w:rsid w:val="00744722"/>
    <w:rsid w:val="00744EE7"/>
    <w:rsid w:val="00745892"/>
    <w:rsid w:val="00745C4D"/>
    <w:rsid w:val="007465CF"/>
    <w:rsid w:val="00746710"/>
    <w:rsid w:val="007467CB"/>
    <w:rsid w:val="00747D55"/>
    <w:rsid w:val="0075018B"/>
    <w:rsid w:val="0075033C"/>
    <w:rsid w:val="007504FD"/>
    <w:rsid w:val="00750A7B"/>
    <w:rsid w:val="007513C9"/>
    <w:rsid w:val="007518D7"/>
    <w:rsid w:val="007542A1"/>
    <w:rsid w:val="00754F8F"/>
    <w:rsid w:val="00755E52"/>
    <w:rsid w:val="00755F8F"/>
    <w:rsid w:val="00756A6E"/>
    <w:rsid w:val="00756FF9"/>
    <w:rsid w:val="0076042B"/>
    <w:rsid w:val="00760AB5"/>
    <w:rsid w:val="00762370"/>
    <w:rsid w:val="007628FB"/>
    <w:rsid w:val="00763E8D"/>
    <w:rsid w:val="00765BB5"/>
    <w:rsid w:val="00766D54"/>
    <w:rsid w:val="00767118"/>
    <w:rsid w:val="00767A3B"/>
    <w:rsid w:val="007705A8"/>
    <w:rsid w:val="007706E9"/>
    <w:rsid w:val="00770AAF"/>
    <w:rsid w:val="0077117B"/>
    <w:rsid w:val="00771745"/>
    <w:rsid w:val="00772652"/>
    <w:rsid w:val="007730D9"/>
    <w:rsid w:val="007736AE"/>
    <w:rsid w:val="007737C8"/>
    <w:rsid w:val="00775769"/>
    <w:rsid w:val="007759D8"/>
    <w:rsid w:val="007762AD"/>
    <w:rsid w:val="00776CAA"/>
    <w:rsid w:val="00776CD0"/>
    <w:rsid w:val="00777C89"/>
    <w:rsid w:val="0078156C"/>
    <w:rsid w:val="00781761"/>
    <w:rsid w:val="00782361"/>
    <w:rsid w:val="007824AB"/>
    <w:rsid w:val="00782BC1"/>
    <w:rsid w:val="00782C70"/>
    <w:rsid w:val="00783696"/>
    <w:rsid w:val="00784607"/>
    <w:rsid w:val="0078488E"/>
    <w:rsid w:val="00785868"/>
    <w:rsid w:val="00785913"/>
    <w:rsid w:val="007877A3"/>
    <w:rsid w:val="007878A8"/>
    <w:rsid w:val="0078797A"/>
    <w:rsid w:val="00790170"/>
    <w:rsid w:val="00790334"/>
    <w:rsid w:val="007909AF"/>
    <w:rsid w:val="00790A12"/>
    <w:rsid w:val="00791752"/>
    <w:rsid w:val="00791AB1"/>
    <w:rsid w:val="007929EB"/>
    <w:rsid w:val="00793706"/>
    <w:rsid w:val="00794FC9"/>
    <w:rsid w:val="007950D5"/>
    <w:rsid w:val="00795482"/>
    <w:rsid w:val="00796C02"/>
    <w:rsid w:val="00797A86"/>
    <w:rsid w:val="007A058C"/>
    <w:rsid w:val="007A08C4"/>
    <w:rsid w:val="007A131A"/>
    <w:rsid w:val="007A2468"/>
    <w:rsid w:val="007A4106"/>
    <w:rsid w:val="007A467D"/>
    <w:rsid w:val="007A5142"/>
    <w:rsid w:val="007A51F2"/>
    <w:rsid w:val="007A59F2"/>
    <w:rsid w:val="007A6AE3"/>
    <w:rsid w:val="007A704D"/>
    <w:rsid w:val="007B028B"/>
    <w:rsid w:val="007B120E"/>
    <w:rsid w:val="007B14C9"/>
    <w:rsid w:val="007B18B2"/>
    <w:rsid w:val="007B1A8F"/>
    <w:rsid w:val="007B277D"/>
    <w:rsid w:val="007B3265"/>
    <w:rsid w:val="007B39D4"/>
    <w:rsid w:val="007B425E"/>
    <w:rsid w:val="007B4324"/>
    <w:rsid w:val="007B4E20"/>
    <w:rsid w:val="007B4FF7"/>
    <w:rsid w:val="007B6627"/>
    <w:rsid w:val="007C0F1A"/>
    <w:rsid w:val="007C10FA"/>
    <w:rsid w:val="007C1B56"/>
    <w:rsid w:val="007C2662"/>
    <w:rsid w:val="007C3519"/>
    <w:rsid w:val="007C35D3"/>
    <w:rsid w:val="007C370B"/>
    <w:rsid w:val="007C478C"/>
    <w:rsid w:val="007C481E"/>
    <w:rsid w:val="007C53EE"/>
    <w:rsid w:val="007C641F"/>
    <w:rsid w:val="007C7261"/>
    <w:rsid w:val="007C7ACD"/>
    <w:rsid w:val="007D0385"/>
    <w:rsid w:val="007D065D"/>
    <w:rsid w:val="007D24BF"/>
    <w:rsid w:val="007D5922"/>
    <w:rsid w:val="007D5B9B"/>
    <w:rsid w:val="007D632A"/>
    <w:rsid w:val="007D68AB"/>
    <w:rsid w:val="007D6A37"/>
    <w:rsid w:val="007D72FC"/>
    <w:rsid w:val="007E0119"/>
    <w:rsid w:val="007E062B"/>
    <w:rsid w:val="007E1767"/>
    <w:rsid w:val="007E1F7D"/>
    <w:rsid w:val="007E2088"/>
    <w:rsid w:val="007E44AF"/>
    <w:rsid w:val="007E45FC"/>
    <w:rsid w:val="007E4E84"/>
    <w:rsid w:val="007E7DB7"/>
    <w:rsid w:val="007F0966"/>
    <w:rsid w:val="007F1B89"/>
    <w:rsid w:val="007F1C00"/>
    <w:rsid w:val="007F2156"/>
    <w:rsid w:val="007F4A9A"/>
    <w:rsid w:val="007F4D2F"/>
    <w:rsid w:val="007F5C4C"/>
    <w:rsid w:val="007F7418"/>
    <w:rsid w:val="008003A0"/>
    <w:rsid w:val="008005B8"/>
    <w:rsid w:val="008008AC"/>
    <w:rsid w:val="00801806"/>
    <w:rsid w:val="0080276C"/>
    <w:rsid w:val="0080486B"/>
    <w:rsid w:val="00804897"/>
    <w:rsid w:val="00804FE8"/>
    <w:rsid w:val="00805623"/>
    <w:rsid w:val="008056C6"/>
    <w:rsid w:val="008059ED"/>
    <w:rsid w:val="00806707"/>
    <w:rsid w:val="00806CD0"/>
    <w:rsid w:val="00807FD9"/>
    <w:rsid w:val="00810526"/>
    <w:rsid w:val="00810C41"/>
    <w:rsid w:val="008118CA"/>
    <w:rsid w:val="00811C3F"/>
    <w:rsid w:val="008123A7"/>
    <w:rsid w:val="00812824"/>
    <w:rsid w:val="008128B1"/>
    <w:rsid w:val="008130CB"/>
    <w:rsid w:val="00814411"/>
    <w:rsid w:val="0081490A"/>
    <w:rsid w:val="00816046"/>
    <w:rsid w:val="0081650F"/>
    <w:rsid w:val="00816713"/>
    <w:rsid w:val="00817000"/>
    <w:rsid w:val="00817B4E"/>
    <w:rsid w:val="008207C1"/>
    <w:rsid w:val="00821AF3"/>
    <w:rsid w:val="00821F61"/>
    <w:rsid w:val="00822943"/>
    <w:rsid w:val="00822F04"/>
    <w:rsid w:val="00824774"/>
    <w:rsid w:val="00825422"/>
    <w:rsid w:val="008265FF"/>
    <w:rsid w:val="008267C9"/>
    <w:rsid w:val="008272BB"/>
    <w:rsid w:val="008273BA"/>
    <w:rsid w:val="008274D7"/>
    <w:rsid w:val="008274F4"/>
    <w:rsid w:val="00830B76"/>
    <w:rsid w:val="008324C6"/>
    <w:rsid w:val="008331E7"/>
    <w:rsid w:val="00833560"/>
    <w:rsid w:val="00834062"/>
    <w:rsid w:val="00834428"/>
    <w:rsid w:val="00835AEC"/>
    <w:rsid w:val="00835E28"/>
    <w:rsid w:val="008365AD"/>
    <w:rsid w:val="008368EB"/>
    <w:rsid w:val="00840644"/>
    <w:rsid w:val="00840684"/>
    <w:rsid w:val="00840BF0"/>
    <w:rsid w:val="00840DD3"/>
    <w:rsid w:val="00841D22"/>
    <w:rsid w:val="00841F6B"/>
    <w:rsid w:val="00842305"/>
    <w:rsid w:val="008424E6"/>
    <w:rsid w:val="008441A0"/>
    <w:rsid w:val="00845251"/>
    <w:rsid w:val="00845F82"/>
    <w:rsid w:val="008463FB"/>
    <w:rsid w:val="00847CE6"/>
    <w:rsid w:val="00851220"/>
    <w:rsid w:val="00851791"/>
    <w:rsid w:val="00852DAA"/>
    <w:rsid w:val="00852F04"/>
    <w:rsid w:val="008534FF"/>
    <w:rsid w:val="00853E11"/>
    <w:rsid w:val="00854674"/>
    <w:rsid w:val="008558B7"/>
    <w:rsid w:val="00855B33"/>
    <w:rsid w:val="008568E3"/>
    <w:rsid w:val="008573CD"/>
    <w:rsid w:val="00857856"/>
    <w:rsid w:val="008603D5"/>
    <w:rsid w:val="00860554"/>
    <w:rsid w:val="00860807"/>
    <w:rsid w:val="00861A2A"/>
    <w:rsid w:val="00861F9E"/>
    <w:rsid w:val="008620F8"/>
    <w:rsid w:val="0086247C"/>
    <w:rsid w:val="00862B67"/>
    <w:rsid w:val="0086349E"/>
    <w:rsid w:val="00863541"/>
    <w:rsid w:val="008644BC"/>
    <w:rsid w:val="00864554"/>
    <w:rsid w:val="0086554A"/>
    <w:rsid w:val="008661A8"/>
    <w:rsid w:val="00866321"/>
    <w:rsid w:val="00867776"/>
    <w:rsid w:val="00867F32"/>
    <w:rsid w:val="00870136"/>
    <w:rsid w:val="00870E25"/>
    <w:rsid w:val="00872726"/>
    <w:rsid w:val="0087487E"/>
    <w:rsid w:val="0087610D"/>
    <w:rsid w:val="00876B37"/>
    <w:rsid w:val="008774CC"/>
    <w:rsid w:val="008802BC"/>
    <w:rsid w:val="008805A7"/>
    <w:rsid w:val="008807BD"/>
    <w:rsid w:val="00880ADF"/>
    <w:rsid w:val="0088241D"/>
    <w:rsid w:val="008824E6"/>
    <w:rsid w:val="00882F28"/>
    <w:rsid w:val="0088338D"/>
    <w:rsid w:val="008836D2"/>
    <w:rsid w:val="0088435D"/>
    <w:rsid w:val="0088450A"/>
    <w:rsid w:val="00884617"/>
    <w:rsid w:val="008853F6"/>
    <w:rsid w:val="0088584E"/>
    <w:rsid w:val="00885E67"/>
    <w:rsid w:val="00885EC3"/>
    <w:rsid w:val="00886536"/>
    <w:rsid w:val="00886A23"/>
    <w:rsid w:val="00886AD1"/>
    <w:rsid w:val="00887147"/>
    <w:rsid w:val="00887B44"/>
    <w:rsid w:val="00890236"/>
    <w:rsid w:val="00891D37"/>
    <w:rsid w:val="00891E49"/>
    <w:rsid w:val="0089217F"/>
    <w:rsid w:val="00892414"/>
    <w:rsid w:val="00892642"/>
    <w:rsid w:val="00893869"/>
    <w:rsid w:val="00893C91"/>
    <w:rsid w:val="008954F9"/>
    <w:rsid w:val="008963EE"/>
    <w:rsid w:val="00896CE7"/>
    <w:rsid w:val="008976F7"/>
    <w:rsid w:val="008A225C"/>
    <w:rsid w:val="008A225F"/>
    <w:rsid w:val="008A28A2"/>
    <w:rsid w:val="008A28AC"/>
    <w:rsid w:val="008A31DC"/>
    <w:rsid w:val="008A324D"/>
    <w:rsid w:val="008A3A84"/>
    <w:rsid w:val="008A44F0"/>
    <w:rsid w:val="008A53BD"/>
    <w:rsid w:val="008A7520"/>
    <w:rsid w:val="008B0F23"/>
    <w:rsid w:val="008B106D"/>
    <w:rsid w:val="008B1587"/>
    <w:rsid w:val="008B1FFF"/>
    <w:rsid w:val="008B251D"/>
    <w:rsid w:val="008B261D"/>
    <w:rsid w:val="008B31EE"/>
    <w:rsid w:val="008B3214"/>
    <w:rsid w:val="008B34F7"/>
    <w:rsid w:val="008B3577"/>
    <w:rsid w:val="008B3AE1"/>
    <w:rsid w:val="008B3B3F"/>
    <w:rsid w:val="008B4DD0"/>
    <w:rsid w:val="008B5F37"/>
    <w:rsid w:val="008B7AEC"/>
    <w:rsid w:val="008B7B47"/>
    <w:rsid w:val="008C062A"/>
    <w:rsid w:val="008C149F"/>
    <w:rsid w:val="008C18C4"/>
    <w:rsid w:val="008C1A61"/>
    <w:rsid w:val="008C2D7D"/>
    <w:rsid w:val="008C3558"/>
    <w:rsid w:val="008C38F1"/>
    <w:rsid w:val="008C6477"/>
    <w:rsid w:val="008C6744"/>
    <w:rsid w:val="008C6A6E"/>
    <w:rsid w:val="008C71F2"/>
    <w:rsid w:val="008C73A8"/>
    <w:rsid w:val="008C748D"/>
    <w:rsid w:val="008D2813"/>
    <w:rsid w:val="008D2998"/>
    <w:rsid w:val="008D50E4"/>
    <w:rsid w:val="008D52FE"/>
    <w:rsid w:val="008D6B30"/>
    <w:rsid w:val="008D7810"/>
    <w:rsid w:val="008E06E9"/>
    <w:rsid w:val="008E0982"/>
    <w:rsid w:val="008E1A2B"/>
    <w:rsid w:val="008E1EFF"/>
    <w:rsid w:val="008E22B1"/>
    <w:rsid w:val="008E29D4"/>
    <w:rsid w:val="008E3012"/>
    <w:rsid w:val="008E41A9"/>
    <w:rsid w:val="008E432D"/>
    <w:rsid w:val="008E4330"/>
    <w:rsid w:val="008E4B6E"/>
    <w:rsid w:val="008E4ED5"/>
    <w:rsid w:val="008E597C"/>
    <w:rsid w:val="008E5FB9"/>
    <w:rsid w:val="008E6082"/>
    <w:rsid w:val="008E71D6"/>
    <w:rsid w:val="008E758E"/>
    <w:rsid w:val="008E7A73"/>
    <w:rsid w:val="008F1A28"/>
    <w:rsid w:val="008F593C"/>
    <w:rsid w:val="008F696B"/>
    <w:rsid w:val="008F763B"/>
    <w:rsid w:val="008F76CF"/>
    <w:rsid w:val="008F7CD6"/>
    <w:rsid w:val="00900216"/>
    <w:rsid w:val="009009FA"/>
    <w:rsid w:val="00901CDB"/>
    <w:rsid w:val="00902029"/>
    <w:rsid w:val="00902197"/>
    <w:rsid w:val="0090230D"/>
    <w:rsid w:val="00902FBD"/>
    <w:rsid w:val="009036EE"/>
    <w:rsid w:val="00903D38"/>
    <w:rsid w:val="00904597"/>
    <w:rsid w:val="009071CA"/>
    <w:rsid w:val="00907F00"/>
    <w:rsid w:val="00907F39"/>
    <w:rsid w:val="00911061"/>
    <w:rsid w:val="00911469"/>
    <w:rsid w:val="009126E8"/>
    <w:rsid w:val="009137BB"/>
    <w:rsid w:val="0091397C"/>
    <w:rsid w:val="00913E85"/>
    <w:rsid w:val="009142E3"/>
    <w:rsid w:val="00915C6B"/>
    <w:rsid w:val="009163C5"/>
    <w:rsid w:val="009169AD"/>
    <w:rsid w:val="00916FC8"/>
    <w:rsid w:val="00920615"/>
    <w:rsid w:val="00920ACB"/>
    <w:rsid w:val="00920DA2"/>
    <w:rsid w:val="00922150"/>
    <w:rsid w:val="0092272D"/>
    <w:rsid w:val="00923017"/>
    <w:rsid w:val="009231D0"/>
    <w:rsid w:val="00924207"/>
    <w:rsid w:val="0092426D"/>
    <w:rsid w:val="00926231"/>
    <w:rsid w:val="0092695A"/>
    <w:rsid w:val="00930C32"/>
    <w:rsid w:val="0093172D"/>
    <w:rsid w:val="00931C79"/>
    <w:rsid w:val="00932280"/>
    <w:rsid w:val="00934FE1"/>
    <w:rsid w:val="00935721"/>
    <w:rsid w:val="00935E5A"/>
    <w:rsid w:val="009360A1"/>
    <w:rsid w:val="00936C3E"/>
    <w:rsid w:val="009378CD"/>
    <w:rsid w:val="00937EFD"/>
    <w:rsid w:val="00940667"/>
    <w:rsid w:val="009418A9"/>
    <w:rsid w:val="00941925"/>
    <w:rsid w:val="009421CE"/>
    <w:rsid w:val="009442C4"/>
    <w:rsid w:val="009458E8"/>
    <w:rsid w:val="00946700"/>
    <w:rsid w:val="00946D85"/>
    <w:rsid w:val="00947403"/>
    <w:rsid w:val="0094742C"/>
    <w:rsid w:val="00947850"/>
    <w:rsid w:val="009478C9"/>
    <w:rsid w:val="00950278"/>
    <w:rsid w:val="009507D6"/>
    <w:rsid w:val="009508BE"/>
    <w:rsid w:val="00950D3E"/>
    <w:rsid w:val="00951B60"/>
    <w:rsid w:val="00952431"/>
    <w:rsid w:val="0095284C"/>
    <w:rsid w:val="00952A77"/>
    <w:rsid w:val="0095345C"/>
    <w:rsid w:val="00953CB9"/>
    <w:rsid w:val="009540B5"/>
    <w:rsid w:val="009551A5"/>
    <w:rsid w:val="00955C1F"/>
    <w:rsid w:val="00955E4C"/>
    <w:rsid w:val="009566B9"/>
    <w:rsid w:val="009566FC"/>
    <w:rsid w:val="009569D7"/>
    <w:rsid w:val="009579F3"/>
    <w:rsid w:val="00960DF7"/>
    <w:rsid w:val="009622E7"/>
    <w:rsid w:val="00962B0D"/>
    <w:rsid w:val="0096352E"/>
    <w:rsid w:val="00964110"/>
    <w:rsid w:val="00964B79"/>
    <w:rsid w:val="00964CA6"/>
    <w:rsid w:val="009650B6"/>
    <w:rsid w:val="0096686A"/>
    <w:rsid w:val="00967103"/>
    <w:rsid w:val="009707B3"/>
    <w:rsid w:val="0097154A"/>
    <w:rsid w:val="00971D3A"/>
    <w:rsid w:val="00974B6B"/>
    <w:rsid w:val="0097626B"/>
    <w:rsid w:val="009767B0"/>
    <w:rsid w:val="00977467"/>
    <w:rsid w:val="00977E34"/>
    <w:rsid w:val="009801B6"/>
    <w:rsid w:val="00980956"/>
    <w:rsid w:val="00980C74"/>
    <w:rsid w:val="00981223"/>
    <w:rsid w:val="009813EA"/>
    <w:rsid w:val="00981405"/>
    <w:rsid w:val="0098265D"/>
    <w:rsid w:val="009826C1"/>
    <w:rsid w:val="00982C94"/>
    <w:rsid w:val="00982F9D"/>
    <w:rsid w:val="00983B36"/>
    <w:rsid w:val="00983D0D"/>
    <w:rsid w:val="00984D59"/>
    <w:rsid w:val="00985DD0"/>
    <w:rsid w:val="0098735F"/>
    <w:rsid w:val="00987503"/>
    <w:rsid w:val="00990B22"/>
    <w:rsid w:val="009910B6"/>
    <w:rsid w:val="0099310C"/>
    <w:rsid w:val="009934C1"/>
    <w:rsid w:val="00993571"/>
    <w:rsid w:val="009938F5"/>
    <w:rsid w:val="00993FAC"/>
    <w:rsid w:val="0099526D"/>
    <w:rsid w:val="0099536D"/>
    <w:rsid w:val="0099568D"/>
    <w:rsid w:val="0099666A"/>
    <w:rsid w:val="00996EAF"/>
    <w:rsid w:val="00996EC9"/>
    <w:rsid w:val="00997297"/>
    <w:rsid w:val="009972DB"/>
    <w:rsid w:val="00997A88"/>
    <w:rsid w:val="00997D5D"/>
    <w:rsid w:val="009A051A"/>
    <w:rsid w:val="009A07D8"/>
    <w:rsid w:val="009A0EFE"/>
    <w:rsid w:val="009A1B53"/>
    <w:rsid w:val="009A2B5D"/>
    <w:rsid w:val="009A3F87"/>
    <w:rsid w:val="009A49E4"/>
    <w:rsid w:val="009A504D"/>
    <w:rsid w:val="009A6A57"/>
    <w:rsid w:val="009A736C"/>
    <w:rsid w:val="009B0CB0"/>
    <w:rsid w:val="009B14CA"/>
    <w:rsid w:val="009B1AFC"/>
    <w:rsid w:val="009B25D0"/>
    <w:rsid w:val="009B2E9C"/>
    <w:rsid w:val="009B3005"/>
    <w:rsid w:val="009B3C17"/>
    <w:rsid w:val="009B4379"/>
    <w:rsid w:val="009B4A5D"/>
    <w:rsid w:val="009B62A4"/>
    <w:rsid w:val="009B64E8"/>
    <w:rsid w:val="009B6A1E"/>
    <w:rsid w:val="009C0397"/>
    <w:rsid w:val="009C074F"/>
    <w:rsid w:val="009C0921"/>
    <w:rsid w:val="009C1050"/>
    <w:rsid w:val="009C30FF"/>
    <w:rsid w:val="009C31D2"/>
    <w:rsid w:val="009C3AE1"/>
    <w:rsid w:val="009C418F"/>
    <w:rsid w:val="009C42BF"/>
    <w:rsid w:val="009C444B"/>
    <w:rsid w:val="009C5196"/>
    <w:rsid w:val="009C5264"/>
    <w:rsid w:val="009C652D"/>
    <w:rsid w:val="009C7605"/>
    <w:rsid w:val="009D0882"/>
    <w:rsid w:val="009D18FE"/>
    <w:rsid w:val="009D1B37"/>
    <w:rsid w:val="009D274C"/>
    <w:rsid w:val="009D2B96"/>
    <w:rsid w:val="009D31CC"/>
    <w:rsid w:val="009D3430"/>
    <w:rsid w:val="009D3811"/>
    <w:rsid w:val="009D3CFD"/>
    <w:rsid w:val="009D4444"/>
    <w:rsid w:val="009E1B71"/>
    <w:rsid w:val="009E24FF"/>
    <w:rsid w:val="009E2D07"/>
    <w:rsid w:val="009E460D"/>
    <w:rsid w:val="009E4AD6"/>
    <w:rsid w:val="009E6698"/>
    <w:rsid w:val="009F058D"/>
    <w:rsid w:val="009F09DD"/>
    <w:rsid w:val="009F176E"/>
    <w:rsid w:val="009F26A9"/>
    <w:rsid w:val="009F3C9E"/>
    <w:rsid w:val="009F438C"/>
    <w:rsid w:val="009F4835"/>
    <w:rsid w:val="009F53AA"/>
    <w:rsid w:val="009F5D27"/>
    <w:rsid w:val="009F5F68"/>
    <w:rsid w:val="009F6262"/>
    <w:rsid w:val="009F69C3"/>
    <w:rsid w:val="009F724F"/>
    <w:rsid w:val="009F7CC4"/>
    <w:rsid w:val="00A00325"/>
    <w:rsid w:val="00A01378"/>
    <w:rsid w:val="00A01A3A"/>
    <w:rsid w:val="00A01EEE"/>
    <w:rsid w:val="00A02FC5"/>
    <w:rsid w:val="00A030D9"/>
    <w:rsid w:val="00A03799"/>
    <w:rsid w:val="00A04217"/>
    <w:rsid w:val="00A04588"/>
    <w:rsid w:val="00A049BF"/>
    <w:rsid w:val="00A0614A"/>
    <w:rsid w:val="00A068BB"/>
    <w:rsid w:val="00A10CFD"/>
    <w:rsid w:val="00A121CE"/>
    <w:rsid w:val="00A157CF"/>
    <w:rsid w:val="00A15857"/>
    <w:rsid w:val="00A15A5D"/>
    <w:rsid w:val="00A17003"/>
    <w:rsid w:val="00A17759"/>
    <w:rsid w:val="00A225F6"/>
    <w:rsid w:val="00A22A8C"/>
    <w:rsid w:val="00A22ED6"/>
    <w:rsid w:val="00A2365D"/>
    <w:rsid w:val="00A23D42"/>
    <w:rsid w:val="00A23EF0"/>
    <w:rsid w:val="00A241AF"/>
    <w:rsid w:val="00A25B7E"/>
    <w:rsid w:val="00A2613B"/>
    <w:rsid w:val="00A269A7"/>
    <w:rsid w:val="00A2700A"/>
    <w:rsid w:val="00A27057"/>
    <w:rsid w:val="00A272AF"/>
    <w:rsid w:val="00A272DA"/>
    <w:rsid w:val="00A317CF"/>
    <w:rsid w:val="00A32536"/>
    <w:rsid w:val="00A32A63"/>
    <w:rsid w:val="00A32F45"/>
    <w:rsid w:val="00A3563F"/>
    <w:rsid w:val="00A35D41"/>
    <w:rsid w:val="00A3651D"/>
    <w:rsid w:val="00A36F55"/>
    <w:rsid w:val="00A37678"/>
    <w:rsid w:val="00A37884"/>
    <w:rsid w:val="00A408E0"/>
    <w:rsid w:val="00A4179E"/>
    <w:rsid w:val="00A42384"/>
    <w:rsid w:val="00A42542"/>
    <w:rsid w:val="00A42AC3"/>
    <w:rsid w:val="00A43624"/>
    <w:rsid w:val="00A43B1D"/>
    <w:rsid w:val="00A43E8C"/>
    <w:rsid w:val="00A43EC4"/>
    <w:rsid w:val="00A44442"/>
    <w:rsid w:val="00A45EF6"/>
    <w:rsid w:val="00A46A4A"/>
    <w:rsid w:val="00A46B74"/>
    <w:rsid w:val="00A47F95"/>
    <w:rsid w:val="00A51926"/>
    <w:rsid w:val="00A52427"/>
    <w:rsid w:val="00A53332"/>
    <w:rsid w:val="00A54EC6"/>
    <w:rsid w:val="00A5509B"/>
    <w:rsid w:val="00A561A9"/>
    <w:rsid w:val="00A56EBB"/>
    <w:rsid w:val="00A570F4"/>
    <w:rsid w:val="00A60613"/>
    <w:rsid w:val="00A6217C"/>
    <w:rsid w:val="00A627BA"/>
    <w:rsid w:val="00A64CA8"/>
    <w:rsid w:val="00A65009"/>
    <w:rsid w:val="00A652BB"/>
    <w:rsid w:val="00A6562B"/>
    <w:rsid w:val="00A65E7E"/>
    <w:rsid w:val="00A6734E"/>
    <w:rsid w:val="00A67C06"/>
    <w:rsid w:val="00A70510"/>
    <w:rsid w:val="00A70A22"/>
    <w:rsid w:val="00A70BBF"/>
    <w:rsid w:val="00A70C19"/>
    <w:rsid w:val="00A71B3B"/>
    <w:rsid w:val="00A71E83"/>
    <w:rsid w:val="00A72230"/>
    <w:rsid w:val="00A72792"/>
    <w:rsid w:val="00A72F14"/>
    <w:rsid w:val="00A730FB"/>
    <w:rsid w:val="00A73119"/>
    <w:rsid w:val="00A735CD"/>
    <w:rsid w:val="00A73F34"/>
    <w:rsid w:val="00A746AC"/>
    <w:rsid w:val="00A7497E"/>
    <w:rsid w:val="00A74B77"/>
    <w:rsid w:val="00A75BB0"/>
    <w:rsid w:val="00A75FA4"/>
    <w:rsid w:val="00A762EE"/>
    <w:rsid w:val="00A7765D"/>
    <w:rsid w:val="00A77B3B"/>
    <w:rsid w:val="00A77D0A"/>
    <w:rsid w:val="00A81E0E"/>
    <w:rsid w:val="00A82CD3"/>
    <w:rsid w:val="00A830EC"/>
    <w:rsid w:val="00A84209"/>
    <w:rsid w:val="00A8602E"/>
    <w:rsid w:val="00A87AB9"/>
    <w:rsid w:val="00A907BF"/>
    <w:rsid w:val="00A90D9C"/>
    <w:rsid w:val="00A9128B"/>
    <w:rsid w:val="00A91D37"/>
    <w:rsid w:val="00A927C7"/>
    <w:rsid w:val="00A93865"/>
    <w:rsid w:val="00A95255"/>
    <w:rsid w:val="00A954D8"/>
    <w:rsid w:val="00A96478"/>
    <w:rsid w:val="00A97961"/>
    <w:rsid w:val="00AA0345"/>
    <w:rsid w:val="00AA0FBE"/>
    <w:rsid w:val="00AA12CD"/>
    <w:rsid w:val="00AA2505"/>
    <w:rsid w:val="00AA29E2"/>
    <w:rsid w:val="00AA354E"/>
    <w:rsid w:val="00AA35FD"/>
    <w:rsid w:val="00AA3D6E"/>
    <w:rsid w:val="00AA43B1"/>
    <w:rsid w:val="00AA43DE"/>
    <w:rsid w:val="00AA56CD"/>
    <w:rsid w:val="00AA59D3"/>
    <w:rsid w:val="00AA604B"/>
    <w:rsid w:val="00AA75F4"/>
    <w:rsid w:val="00AB02E8"/>
    <w:rsid w:val="00AB0A39"/>
    <w:rsid w:val="00AB0BC3"/>
    <w:rsid w:val="00AB1893"/>
    <w:rsid w:val="00AB2670"/>
    <w:rsid w:val="00AB32F5"/>
    <w:rsid w:val="00AB35DA"/>
    <w:rsid w:val="00AB3E44"/>
    <w:rsid w:val="00AB3FC5"/>
    <w:rsid w:val="00AB4CC6"/>
    <w:rsid w:val="00AB577A"/>
    <w:rsid w:val="00AB5937"/>
    <w:rsid w:val="00AB5A07"/>
    <w:rsid w:val="00AB75C0"/>
    <w:rsid w:val="00AC001F"/>
    <w:rsid w:val="00AC01D0"/>
    <w:rsid w:val="00AC07A9"/>
    <w:rsid w:val="00AC0AB8"/>
    <w:rsid w:val="00AC11A8"/>
    <w:rsid w:val="00AC1D78"/>
    <w:rsid w:val="00AC3AA5"/>
    <w:rsid w:val="00AC4998"/>
    <w:rsid w:val="00AC6084"/>
    <w:rsid w:val="00AD0551"/>
    <w:rsid w:val="00AD2A07"/>
    <w:rsid w:val="00AD2DD5"/>
    <w:rsid w:val="00AD47B8"/>
    <w:rsid w:val="00AD4AD7"/>
    <w:rsid w:val="00AD5322"/>
    <w:rsid w:val="00AD60C6"/>
    <w:rsid w:val="00AD65E4"/>
    <w:rsid w:val="00AE06B6"/>
    <w:rsid w:val="00AE2A4A"/>
    <w:rsid w:val="00AE2AD4"/>
    <w:rsid w:val="00AE2B49"/>
    <w:rsid w:val="00AE2B76"/>
    <w:rsid w:val="00AE305D"/>
    <w:rsid w:val="00AE45C3"/>
    <w:rsid w:val="00AE4AA7"/>
    <w:rsid w:val="00AE4D21"/>
    <w:rsid w:val="00AE6CD2"/>
    <w:rsid w:val="00AE7691"/>
    <w:rsid w:val="00AF0050"/>
    <w:rsid w:val="00AF01BD"/>
    <w:rsid w:val="00AF0575"/>
    <w:rsid w:val="00AF09AA"/>
    <w:rsid w:val="00AF165B"/>
    <w:rsid w:val="00AF28D2"/>
    <w:rsid w:val="00AF2A29"/>
    <w:rsid w:val="00AF3ABB"/>
    <w:rsid w:val="00AF41CB"/>
    <w:rsid w:val="00AF4331"/>
    <w:rsid w:val="00AF4CAA"/>
    <w:rsid w:val="00AF5D29"/>
    <w:rsid w:val="00AF5D3D"/>
    <w:rsid w:val="00AF6597"/>
    <w:rsid w:val="00AF6F21"/>
    <w:rsid w:val="00AF7B9B"/>
    <w:rsid w:val="00B01234"/>
    <w:rsid w:val="00B0181F"/>
    <w:rsid w:val="00B01BB4"/>
    <w:rsid w:val="00B0250C"/>
    <w:rsid w:val="00B0271E"/>
    <w:rsid w:val="00B029FA"/>
    <w:rsid w:val="00B032B2"/>
    <w:rsid w:val="00B037DD"/>
    <w:rsid w:val="00B04275"/>
    <w:rsid w:val="00B04B49"/>
    <w:rsid w:val="00B05726"/>
    <w:rsid w:val="00B0608B"/>
    <w:rsid w:val="00B0684E"/>
    <w:rsid w:val="00B07909"/>
    <w:rsid w:val="00B106F3"/>
    <w:rsid w:val="00B10941"/>
    <w:rsid w:val="00B11015"/>
    <w:rsid w:val="00B1240A"/>
    <w:rsid w:val="00B1322A"/>
    <w:rsid w:val="00B152CD"/>
    <w:rsid w:val="00B154FD"/>
    <w:rsid w:val="00B15848"/>
    <w:rsid w:val="00B16846"/>
    <w:rsid w:val="00B17270"/>
    <w:rsid w:val="00B20259"/>
    <w:rsid w:val="00B2161D"/>
    <w:rsid w:val="00B21E0F"/>
    <w:rsid w:val="00B22439"/>
    <w:rsid w:val="00B22AD7"/>
    <w:rsid w:val="00B25AD5"/>
    <w:rsid w:val="00B25F51"/>
    <w:rsid w:val="00B26661"/>
    <w:rsid w:val="00B26781"/>
    <w:rsid w:val="00B26FC2"/>
    <w:rsid w:val="00B272FE"/>
    <w:rsid w:val="00B27B91"/>
    <w:rsid w:val="00B313AC"/>
    <w:rsid w:val="00B31840"/>
    <w:rsid w:val="00B31B3E"/>
    <w:rsid w:val="00B35B9C"/>
    <w:rsid w:val="00B36111"/>
    <w:rsid w:val="00B36C4D"/>
    <w:rsid w:val="00B37176"/>
    <w:rsid w:val="00B3784F"/>
    <w:rsid w:val="00B37858"/>
    <w:rsid w:val="00B37DC8"/>
    <w:rsid w:val="00B37E70"/>
    <w:rsid w:val="00B40310"/>
    <w:rsid w:val="00B40AF6"/>
    <w:rsid w:val="00B410EC"/>
    <w:rsid w:val="00B411B4"/>
    <w:rsid w:val="00B42154"/>
    <w:rsid w:val="00B42231"/>
    <w:rsid w:val="00B42357"/>
    <w:rsid w:val="00B424EE"/>
    <w:rsid w:val="00B43EE8"/>
    <w:rsid w:val="00B44337"/>
    <w:rsid w:val="00B443D6"/>
    <w:rsid w:val="00B4470C"/>
    <w:rsid w:val="00B44882"/>
    <w:rsid w:val="00B44D10"/>
    <w:rsid w:val="00B45296"/>
    <w:rsid w:val="00B45E39"/>
    <w:rsid w:val="00B47077"/>
    <w:rsid w:val="00B474E7"/>
    <w:rsid w:val="00B50CD1"/>
    <w:rsid w:val="00B514B5"/>
    <w:rsid w:val="00B51EA6"/>
    <w:rsid w:val="00B52341"/>
    <w:rsid w:val="00B52905"/>
    <w:rsid w:val="00B53366"/>
    <w:rsid w:val="00B53C12"/>
    <w:rsid w:val="00B53C15"/>
    <w:rsid w:val="00B53D0B"/>
    <w:rsid w:val="00B54ABD"/>
    <w:rsid w:val="00B552F8"/>
    <w:rsid w:val="00B55726"/>
    <w:rsid w:val="00B563B8"/>
    <w:rsid w:val="00B568AF"/>
    <w:rsid w:val="00B56E06"/>
    <w:rsid w:val="00B57E8D"/>
    <w:rsid w:val="00B603B1"/>
    <w:rsid w:val="00B603C6"/>
    <w:rsid w:val="00B615F3"/>
    <w:rsid w:val="00B61F97"/>
    <w:rsid w:val="00B61F9B"/>
    <w:rsid w:val="00B62E96"/>
    <w:rsid w:val="00B6308C"/>
    <w:rsid w:val="00B6338E"/>
    <w:rsid w:val="00B637BE"/>
    <w:rsid w:val="00B641D1"/>
    <w:rsid w:val="00B643D2"/>
    <w:rsid w:val="00B67628"/>
    <w:rsid w:val="00B701D8"/>
    <w:rsid w:val="00B70231"/>
    <w:rsid w:val="00B71DE7"/>
    <w:rsid w:val="00B72DEE"/>
    <w:rsid w:val="00B7367C"/>
    <w:rsid w:val="00B755F8"/>
    <w:rsid w:val="00B7650B"/>
    <w:rsid w:val="00B767A1"/>
    <w:rsid w:val="00B767D0"/>
    <w:rsid w:val="00B77AC2"/>
    <w:rsid w:val="00B77F68"/>
    <w:rsid w:val="00B8001E"/>
    <w:rsid w:val="00B81B76"/>
    <w:rsid w:val="00B828B7"/>
    <w:rsid w:val="00B83430"/>
    <w:rsid w:val="00B8365F"/>
    <w:rsid w:val="00B84290"/>
    <w:rsid w:val="00B8464C"/>
    <w:rsid w:val="00B84A21"/>
    <w:rsid w:val="00B84C98"/>
    <w:rsid w:val="00B84D5B"/>
    <w:rsid w:val="00B85894"/>
    <w:rsid w:val="00B85CA1"/>
    <w:rsid w:val="00B85D7E"/>
    <w:rsid w:val="00B87147"/>
    <w:rsid w:val="00B87896"/>
    <w:rsid w:val="00B904CE"/>
    <w:rsid w:val="00B90533"/>
    <w:rsid w:val="00B90F7E"/>
    <w:rsid w:val="00B917F7"/>
    <w:rsid w:val="00B92123"/>
    <w:rsid w:val="00B92360"/>
    <w:rsid w:val="00B92545"/>
    <w:rsid w:val="00B92DA0"/>
    <w:rsid w:val="00B9386B"/>
    <w:rsid w:val="00B940A3"/>
    <w:rsid w:val="00B94886"/>
    <w:rsid w:val="00B95AC7"/>
    <w:rsid w:val="00B95BD4"/>
    <w:rsid w:val="00B97D21"/>
    <w:rsid w:val="00B97F04"/>
    <w:rsid w:val="00BA0121"/>
    <w:rsid w:val="00BA0197"/>
    <w:rsid w:val="00BA1182"/>
    <w:rsid w:val="00BA1777"/>
    <w:rsid w:val="00BA19AC"/>
    <w:rsid w:val="00BA1AD5"/>
    <w:rsid w:val="00BA1B53"/>
    <w:rsid w:val="00BA1BFB"/>
    <w:rsid w:val="00BA20A0"/>
    <w:rsid w:val="00BA293F"/>
    <w:rsid w:val="00BA2C3A"/>
    <w:rsid w:val="00BA385E"/>
    <w:rsid w:val="00BA4BAB"/>
    <w:rsid w:val="00BA50E0"/>
    <w:rsid w:val="00BA6443"/>
    <w:rsid w:val="00BA68EE"/>
    <w:rsid w:val="00BA71CC"/>
    <w:rsid w:val="00BA75A6"/>
    <w:rsid w:val="00BB0AB2"/>
    <w:rsid w:val="00BB23EE"/>
    <w:rsid w:val="00BB39FD"/>
    <w:rsid w:val="00BB3C06"/>
    <w:rsid w:val="00BB3CEC"/>
    <w:rsid w:val="00BB472A"/>
    <w:rsid w:val="00BB4BC0"/>
    <w:rsid w:val="00BB726E"/>
    <w:rsid w:val="00BC0ED3"/>
    <w:rsid w:val="00BC1561"/>
    <w:rsid w:val="00BC17C9"/>
    <w:rsid w:val="00BC2456"/>
    <w:rsid w:val="00BC289C"/>
    <w:rsid w:val="00BC3372"/>
    <w:rsid w:val="00BC37F8"/>
    <w:rsid w:val="00BC3CA4"/>
    <w:rsid w:val="00BC4792"/>
    <w:rsid w:val="00BC4CAC"/>
    <w:rsid w:val="00BC514A"/>
    <w:rsid w:val="00BC70E0"/>
    <w:rsid w:val="00BC7176"/>
    <w:rsid w:val="00BC7CB3"/>
    <w:rsid w:val="00BD00C5"/>
    <w:rsid w:val="00BD0561"/>
    <w:rsid w:val="00BD0672"/>
    <w:rsid w:val="00BD124A"/>
    <w:rsid w:val="00BD137B"/>
    <w:rsid w:val="00BD1A1A"/>
    <w:rsid w:val="00BD284E"/>
    <w:rsid w:val="00BD2AA1"/>
    <w:rsid w:val="00BD37F5"/>
    <w:rsid w:val="00BD3BDE"/>
    <w:rsid w:val="00BD50DB"/>
    <w:rsid w:val="00BD5179"/>
    <w:rsid w:val="00BD5ABF"/>
    <w:rsid w:val="00BD5FDB"/>
    <w:rsid w:val="00BD6CCE"/>
    <w:rsid w:val="00BD783A"/>
    <w:rsid w:val="00BE0A75"/>
    <w:rsid w:val="00BE4509"/>
    <w:rsid w:val="00BE4E05"/>
    <w:rsid w:val="00BE532D"/>
    <w:rsid w:val="00BE578C"/>
    <w:rsid w:val="00BE64E2"/>
    <w:rsid w:val="00BE6EE1"/>
    <w:rsid w:val="00BE752B"/>
    <w:rsid w:val="00BF0461"/>
    <w:rsid w:val="00BF06DB"/>
    <w:rsid w:val="00BF09D7"/>
    <w:rsid w:val="00BF0CF0"/>
    <w:rsid w:val="00BF4BB3"/>
    <w:rsid w:val="00BF4CA6"/>
    <w:rsid w:val="00BF65BE"/>
    <w:rsid w:val="00BF6698"/>
    <w:rsid w:val="00BF69ED"/>
    <w:rsid w:val="00C00C47"/>
    <w:rsid w:val="00C020C7"/>
    <w:rsid w:val="00C03640"/>
    <w:rsid w:val="00C03677"/>
    <w:rsid w:val="00C036AE"/>
    <w:rsid w:val="00C04605"/>
    <w:rsid w:val="00C049A0"/>
    <w:rsid w:val="00C079B6"/>
    <w:rsid w:val="00C07C41"/>
    <w:rsid w:val="00C10135"/>
    <w:rsid w:val="00C11749"/>
    <w:rsid w:val="00C11E46"/>
    <w:rsid w:val="00C12EBB"/>
    <w:rsid w:val="00C13DA6"/>
    <w:rsid w:val="00C14156"/>
    <w:rsid w:val="00C141DA"/>
    <w:rsid w:val="00C1477C"/>
    <w:rsid w:val="00C151EE"/>
    <w:rsid w:val="00C15754"/>
    <w:rsid w:val="00C15B0B"/>
    <w:rsid w:val="00C15C5A"/>
    <w:rsid w:val="00C164F7"/>
    <w:rsid w:val="00C16CCC"/>
    <w:rsid w:val="00C177B6"/>
    <w:rsid w:val="00C177F8"/>
    <w:rsid w:val="00C17CB6"/>
    <w:rsid w:val="00C201E6"/>
    <w:rsid w:val="00C20C39"/>
    <w:rsid w:val="00C223A4"/>
    <w:rsid w:val="00C22801"/>
    <w:rsid w:val="00C23382"/>
    <w:rsid w:val="00C242E1"/>
    <w:rsid w:val="00C24312"/>
    <w:rsid w:val="00C24563"/>
    <w:rsid w:val="00C24FD8"/>
    <w:rsid w:val="00C2542D"/>
    <w:rsid w:val="00C276E5"/>
    <w:rsid w:val="00C279AA"/>
    <w:rsid w:val="00C30C79"/>
    <w:rsid w:val="00C30D90"/>
    <w:rsid w:val="00C317D5"/>
    <w:rsid w:val="00C319A3"/>
    <w:rsid w:val="00C31DE0"/>
    <w:rsid w:val="00C3278B"/>
    <w:rsid w:val="00C32FC9"/>
    <w:rsid w:val="00C332FC"/>
    <w:rsid w:val="00C33C21"/>
    <w:rsid w:val="00C34266"/>
    <w:rsid w:val="00C34432"/>
    <w:rsid w:val="00C348D7"/>
    <w:rsid w:val="00C34DDD"/>
    <w:rsid w:val="00C35197"/>
    <w:rsid w:val="00C35D41"/>
    <w:rsid w:val="00C371EA"/>
    <w:rsid w:val="00C37B1A"/>
    <w:rsid w:val="00C40D81"/>
    <w:rsid w:val="00C41162"/>
    <w:rsid w:val="00C41263"/>
    <w:rsid w:val="00C42279"/>
    <w:rsid w:val="00C42504"/>
    <w:rsid w:val="00C42C1A"/>
    <w:rsid w:val="00C44BA7"/>
    <w:rsid w:val="00C4513D"/>
    <w:rsid w:val="00C45885"/>
    <w:rsid w:val="00C4596F"/>
    <w:rsid w:val="00C4618F"/>
    <w:rsid w:val="00C463E8"/>
    <w:rsid w:val="00C465EF"/>
    <w:rsid w:val="00C466BC"/>
    <w:rsid w:val="00C47235"/>
    <w:rsid w:val="00C47FC8"/>
    <w:rsid w:val="00C5034C"/>
    <w:rsid w:val="00C50CCC"/>
    <w:rsid w:val="00C50FE2"/>
    <w:rsid w:val="00C510C1"/>
    <w:rsid w:val="00C51C03"/>
    <w:rsid w:val="00C52120"/>
    <w:rsid w:val="00C53718"/>
    <w:rsid w:val="00C5520D"/>
    <w:rsid w:val="00C569D1"/>
    <w:rsid w:val="00C56DFC"/>
    <w:rsid w:val="00C60343"/>
    <w:rsid w:val="00C60485"/>
    <w:rsid w:val="00C60A30"/>
    <w:rsid w:val="00C61023"/>
    <w:rsid w:val="00C6192F"/>
    <w:rsid w:val="00C61DAD"/>
    <w:rsid w:val="00C627A9"/>
    <w:rsid w:val="00C63012"/>
    <w:rsid w:val="00C64027"/>
    <w:rsid w:val="00C64A92"/>
    <w:rsid w:val="00C64F54"/>
    <w:rsid w:val="00C65578"/>
    <w:rsid w:val="00C65CFA"/>
    <w:rsid w:val="00C66564"/>
    <w:rsid w:val="00C67EEB"/>
    <w:rsid w:val="00C70893"/>
    <w:rsid w:val="00C7107C"/>
    <w:rsid w:val="00C745B4"/>
    <w:rsid w:val="00C74B39"/>
    <w:rsid w:val="00C755C6"/>
    <w:rsid w:val="00C7655D"/>
    <w:rsid w:val="00C7758B"/>
    <w:rsid w:val="00C80000"/>
    <w:rsid w:val="00C80D37"/>
    <w:rsid w:val="00C80DAF"/>
    <w:rsid w:val="00C826B7"/>
    <w:rsid w:val="00C82D34"/>
    <w:rsid w:val="00C848DB"/>
    <w:rsid w:val="00C84B92"/>
    <w:rsid w:val="00C84EDF"/>
    <w:rsid w:val="00C850CA"/>
    <w:rsid w:val="00C85F53"/>
    <w:rsid w:val="00C86AFD"/>
    <w:rsid w:val="00C872C2"/>
    <w:rsid w:val="00C911C5"/>
    <w:rsid w:val="00C91C1A"/>
    <w:rsid w:val="00C929A2"/>
    <w:rsid w:val="00C92AFE"/>
    <w:rsid w:val="00C945D3"/>
    <w:rsid w:val="00C94829"/>
    <w:rsid w:val="00C9532A"/>
    <w:rsid w:val="00C958C5"/>
    <w:rsid w:val="00C96BD3"/>
    <w:rsid w:val="00C97037"/>
    <w:rsid w:val="00CA00E3"/>
    <w:rsid w:val="00CA09D1"/>
    <w:rsid w:val="00CA0DF4"/>
    <w:rsid w:val="00CA0FB4"/>
    <w:rsid w:val="00CA1928"/>
    <w:rsid w:val="00CA2027"/>
    <w:rsid w:val="00CA521E"/>
    <w:rsid w:val="00CA572A"/>
    <w:rsid w:val="00CA591D"/>
    <w:rsid w:val="00CA6FCF"/>
    <w:rsid w:val="00CA72ED"/>
    <w:rsid w:val="00CA7CF7"/>
    <w:rsid w:val="00CB0826"/>
    <w:rsid w:val="00CB1C3F"/>
    <w:rsid w:val="00CB22D6"/>
    <w:rsid w:val="00CB2E1A"/>
    <w:rsid w:val="00CB3031"/>
    <w:rsid w:val="00CB31D7"/>
    <w:rsid w:val="00CB36E1"/>
    <w:rsid w:val="00CB3D28"/>
    <w:rsid w:val="00CB4B4F"/>
    <w:rsid w:val="00CB4F38"/>
    <w:rsid w:val="00CB51AE"/>
    <w:rsid w:val="00CB57D0"/>
    <w:rsid w:val="00CB7032"/>
    <w:rsid w:val="00CC0266"/>
    <w:rsid w:val="00CC0406"/>
    <w:rsid w:val="00CC0F08"/>
    <w:rsid w:val="00CC1CB4"/>
    <w:rsid w:val="00CC1FC0"/>
    <w:rsid w:val="00CC21A7"/>
    <w:rsid w:val="00CC2306"/>
    <w:rsid w:val="00CC2A3B"/>
    <w:rsid w:val="00CC2BBC"/>
    <w:rsid w:val="00CC389D"/>
    <w:rsid w:val="00CC52FB"/>
    <w:rsid w:val="00CC608C"/>
    <w:rsid w:val="00CC67F7"/>
    <w:rsid w:val="00CD058C"/>
    <w:rsid w:val="00CD095C"/>
    <w:rsid w:val="00CD10D8"/>
    <w:rsid w:val="00CD155C"/>
    <w:rsid w:val="00CD178B"/>
    <w:rsid w:val="00CD1795"/>
    <w:rsid w:val="00CD2371"/>
    <w:rsid w:val="00CD27C3"/>
    <w:rsid w:val="00CD434A"/>
    <w:rsid w:val="00CD44E8"/>
    <w:rsid w:val="00CD4BB1"/>
    <w:rsid w:val="00CD4C86"/>
    <w:rsid w:val="00CD518C"/>
    <w:rsid w:val="00CD5B48"/>
    <w:rsid w:val="00CD6636"/>
    <w:rsid w:val="00CD715B"/>
    <w:rsid w:val="00CD7850"/>
    <w:rsid w:val="00CD7B15"/>
    <w:rsid w:val="00CE02D3"/>
    <w:rsid w:val="00CE0E9C"/>
    <w:rsid w:val="00CE13E8"/>
    <w:rsid w:val="00CE1835"/>
    <w:rsid w:val="00CE37B5"/>
    <w:rsid w:val="00CE3BEC"/>
    <w:rsid w:val="00CE45BD"/>
    <w:rsid w:val="00CE4993"/>
    <w:rsid w:val="00CE4FBD"/>
    <w:rsid w:val="00CE6609"/>
    <w:rsid w:val="00CE69DC"/>
    <w:rsid w:val="00CE7C36"/>
    <w:rsid w:val="00CF0AC1"/>
    <w:rsid w:val="00CF12E6"/>
    <w:rsid w:val="00CF143A"/>
    <w:rsid w:val="00CF2F01"/>
    <w:rsid w:val="00CF39D7"/>
    <w:rsid w:val="00CF4BBB"/>
    <w:rsid w:val="00D00862"/>
    <w:rsid w:val="00D01B15"/>
    <w:rsid w:val="00D023B9"/>
    <w:rsid w:val="00D037BA"/>
    <w:rsid w:val="00D04A10"/>
    <w:rsid w:val="00D06440"/>
    <w:rsid w:val="00D064E2"/>
    <w:rsid w:val="00D0668F"/>
    <w:rsid w:val="00D114FD"/>
    <w:rsid w:val="00D11A0D"/>
    <w:rsid w:val="00D11CE2"/>
    <w:rsid w:val="00D11D60"/>
    <w:rsid w:val="00D12569"/>
    <w:rsid w:val="00D12637"/>
    <w:rsid w:val="00D127FE"/>
    <w:rsid w:val="00D13418"/>
    <w:rsid w:val="00D13C61"/>
    <w:rsid w:val="00D165A9"/>
    <w:rsid w:val="00D16ACF"/>
    <w:rsid w:val="00D17B62"/>
    <w:rsid w:val="00D20715"/>
    <w:rsid w:val="00D2101A"/>
    <w:rsid w:val="00D212DC"/>
    <w:rsid w:val="00D21E42"/>
    <w:rsid w:val="00D21FCD"/>
    <w:rsid w:val="00D2257E"/>
    <w:rsid w:val="00D22C2E"/>
    <w:rsid w:val="00D23494"/>
    <w:rsid w:val="00D243F2"/>
    <w:rsid w:val="00D244B8"/>
    <w:rsid w:val="00D26B03"/>
    <w:rsid w:val="00D270D9"/>
    <w:rsid w:val="00D30166"/>
    <w:rsid w:val="00D3081B"/>
    <w:rsid w:val="00D31F4F"/>
    <w:rsid w:val="00D331BE"/>
    <w:rsid w:val="00D34482"/>
    <w:rsid w:val="00D349E5"/>
    <w:rsid w:val="00D34FF7"/>
    <w:rsid w:val="00D3507A"/>
    <w:rsid w:val="00D35B00"/>
    <w:rsid w:val="00D35D00"/>
    <w:rsid w:val="00D361BA"/>
    <w:rsid w:val="00D36355"/>
    <w:rsid w:val="00D3711E"/>
    <w:rsid w:val="00D402C6"/>
    <w:rsid w:val="00D40786"/>
    <w:rsid w:val="00D411EC"/>
    <w:rsid w:val="00D428E7"/>
    <w:rsid w:val="00D42EDD"/>
    <w:rsid w:val="00D43E97"/>
    <w:rsid w:val="00D45A55"/>
    <w:rsid w:val="00D45E47"/>
    <w:rsid w:val="00D45E93"/>
    <w:rsid w:val="00D466C0"/>
    <w:rsid w:val="00D46C79"/>
    <w:rsid w:val="00D46DC6"/>
    <w:rsid w:val="00D51443"/>
    <w:rsid w:val="00D5189A"/>
    <w:rsid w:val="00D518A8"/>
    <w:rsid w:val="00D52697"/>
    <w:rsid w:val="00D5421D"/>
    <w:rsid w:val="00D55C3F"/>
    <w:rsid w:val="00D55FCD"/>
    <w:rsid w:val="00D56597"/>
    <w:rsid w:val="00D57205"/>
    <w:rsid w:val="00D57B2E"/>
    <w:rsid w:val="00D60405"/>
    <w:rsid w:val="00D607D5"/>
    <w:rsid w:val="00D60A1C"/>
    <w:rsid w:val="00D60E69"/>
    <w:rsid w:val="00D615DF"/>
    <w:rsid w:val="00D61B58"/>
    <w:rsid w:val="00D61D31"/>
    <w:rsid w:val="00D622E2"/>
    <w:rsid w:val="00D63686"/>
    <w:rsid w:val="00D638BF"/>
    <w:rsid w:val="00D63BD3"/>
    <w:rsid w:val="00D67CB6"/>
    <w:rsid w:val="00D70520"/>
    <w:rsid w:val="00D70E67"/>
    <w:rsid w:val="00D71217"/>
    <w:rsid w:val="00D7249D"/>
    <w:rsid w:val="00D73FFE"/>
    <w:rsid w:val="00D74040"/>
    <w:rsid w:val="00D75958"/>
    <w:rsid w:val="00D76C81"/>
    <w:rsid w:val="00D770FC"/>
    <w:rsid w:val="00D77CB3"/>
    <w:rsid w:val="00D77E78"/>
    <w:rsid w:val="00D80BE2"/>
    <w:rsid w:val="00D80C64"/>
    <w:rsid w:val="00D812A3"/>
    <w:rsid w:val="00D814A2"/>
    <w:rsid w:val="00D815A5"/>
    <w:rsid w:val="00D81E78"/>
    <w:rsid w:val="00D831BC"/>
    <w:rsid w:val="00D83E6A"/>
    <w:rsid w:val="00D84359"/>
    <w:rsid w:val="00D850C3"/>
    <w:rsid w:val="00D85141"/>
    <w:rsid w:val="00D85159"/>
    <w:rsid w:val="00D852EE"/>
    <w:rsid w:val="00D85457"/>
    <w:rsid w:val="00D85507"/>
    <w:rsid w:val="00D85743"/>
    <w:rsid w:val="00D862BA"/>
    <w:rsid w:val="00D86A69"/>
    <w:rsid w:val="00D86C77"/>
    <w:rsid w:val="00D86DDC"/>
    <w:rsid w:val="00D87E64"/>
    <w:rsid w:val="00D90791"/>
    <w:rsid w:val="00D90D7F"/>
    <w:rsid w:val="00D91B92"/>
    <w:rsid w:val="00D92F01"/>
    <w:rsid w:val="00D936D1"/>
    <w:rsid w:val="00D943BF"/>
    <w:rsid w:val="00D948F7"/>
    <w:rsid w:val="00D96346"/>
    <w:rsid w:val="00D96413"/>
    <w:rsid w:val="00D96DC3"/>
    <w:rsid w:val="00D97424"/>
    <w:rsid w:val="00D97763"/>
    <w:rsid w:val="00DA0B27"/>
    <w:rsid w:val="00DA0CDB"/>
    <w:rsid w:val="00DA29B4"/>
    <w:rsid w:val="00DA376D"/>
    <w:rsid w:val="00DA4BEA"/>
    <w:rsid w:val="00DA512E"/>
    <w:rsid w:val="00DA55AC"/>
    <w:rsid w:val="00DA569B"/>
    <w:rsid w:val="00DB088D"/>
    <w:rsid w:val="00DB1830"/>
    <w:rsid w:val="00DB1D95"/>
    <w:rsid w:val="00DB20DE"/>
    <w:rsid w:val="00DB266C"/>
    <w:rsid w:val="00DB2754"/>
    <w:rsid w:val="00DB28C8"/>
    <w:rsid w:val="00DB2F44"/>
    <w:rsid w:val="00DB2FC0"/>
    <w:rsid w:val="00DB35AC"/>
    <w:rsid w:val="00DB40AA"/>
    <w:rsid w:val="00DB4641"/>
    <w:rsid w:val="00DB6325"/>
    <w:rsid w:val="00DB74C6"/>
    <w:rsid w:val="00DC0BA2"/>
    <w:rsid w:val="00DC0C18"/>
    <w:rsid w:val="00DC0CE5"/>
    <w:rsid w:val="00DC1DA9"/>
    <w:rsid w:val="00DC25B6"/>
    <w:rsid w:val="00DC27B6"/>
    <w:rsid w:val="00DC29AD"/>
    <w:rsid w:val="00DC2CA2"/>
    <w:rsid w:val="00DC3968"/>
    <w:rsid w:val="00DC54C4"/>
    <w:rsid w:val="00DC54D3"/>
    <w:rsid w:val="00DC60F7"/>
    <w:rsid w:val="00DC693B"/>
    <w:rsid w:val="00DC7422"/>
    <w:rsid w:val="00DC77F9"/>
    <w:rsid w:val="00DD0B72"/>
    <w:rsid w:val="00DD1106"/>
    <w:rsid w:val="00DD6072"/>
    <w:rsid w:val="00DD77FD"/>
    <w:rsid w:val="00DD7802"/>
    <w:rsid w:val="00DE047F"/>
    <w:rsid w:val="00DE0565"/>
    <w:rsid w:val="00DE0B3A"/>
    <w:rsid w:val="00DE18E7"/>
    <w:rsid w:val="00DE1AD3"/>
    <w:rsid w:val="00DE208A"/>
    <w:rsid w:val="00DE23D8"/>
    <w:rsid w:val="00DE2B5E"/>
    <w:rsid w:val="00DE31DC"/>
    <w:rsid w:val="00DE362D"/>
    <w:rsid w:val="00DE3A4E"/>
    <w:rsid w:val="00DE690A"/>
    <w:rsid w:val="00DE6E06"/>
    <w:rsid w:val="00DF1476"/>
    <w:rsid w:val="00DF1AAE"/>
    <w:rsid w:val="00DF2185"/>
    <w:rsid w:val="00DF2A99"/>
    <w:rsid w:val="00DF38FB"/>
    <w:rsid w:val="00DF4195"/>
    <w:rsid w:val="00DF4F2D"/>
    <w:rsid w:val="00DF50D9"/>
    <w:rsid w:val="00DF577E"/>
    <w:rsid w:val="00DF5F5F"/>
    <w:rsid w:val="00DF6869"/>
    <w:rsid w:val="00DF6F38"/>
    <w:rsid w:val="00DF7B6C"/>
    <w:rsid w:val="00E0106D"/>
    <w:rsid w:val="00E01263"/>
    <w:rsid w:val="00E01A25"/>
    <w:rsid w:val="00E01EE4"/>
    <w:rsid w:val="00E01F4F"/>
    <w:rsid w:val="00E02E93"/>
    <w:rsid w:val="00E02EAF"/>
    <w:rsid w:val="00E02F73"/>
    <w:rsid w:val="00E037E2"/>
    <w:rsid w:val="00E042E6"/>
    <w:rsid w:val="00E048DA"/>
    <w:rsid w:val="00E05B81"/>
    <w:rsid w:val="00E06E05"/>
    <w:rsid w:val="00E11C75"/>
    <w:rsid w:val="00E11E79"/>
    <w:rsid w:val="00E11E8E"/>
    <w:rsid w:val="00E1210C"/>
    <w:rsid w:val="00E13BE5"/>
    <w:rsid w:val="00E14EBD"/>
    <w:rsid w:val="00E15611"/>
    <w:rsid w:val="00E1636D"/>
    <w:rsid w:val="00E16C5B"/>
    <w:rsid w:val="00E16D9D"/>
    <w:rsid w:val="00E17D25"/>
    <w:rsid w:val="00E20D81"/>
    <w:rsid w:val="00E20DAE"/>
    <w:rsid w:val="00E227B4"/>
    <w:rsid w:val="00E2338D"/>
    <w:rsid w:val="00E23D1F"/>
    <w:rsid w:val="00E23FD5"/>
    <w:rsid w:val="00E25117"/>
    <w:rsid w:val="00E26069"/>
    <w:rsid w:val="00E26082"/>
    <w:rsid w:val="00E278B4"/>
    <w:rsid w:val="00E30926"/>
    <w:rsid w:val="00E31C72"/>
    <w:rsid w:val="00E32FDD"/>
    <w:rsid w:val="00E33089"/>
    <w:rsid w:val="00E331BD"/>
    <w:rsid w:val="00E33632"/>
    <w:rsid w:val="00E339FC"/>
    <w:rsid w:val="00E33D75"/>
    <w:rsid w:val="00E349B0"/>
    <w:rsid w:val="00E34C38"/>
    <w:rsid w:val="00E35A42"/>
    <w:rsid w:val="00E36EFA"/>
    <w:rsid w:val="00E36F4B"/>
    <w:rsid w:val="00E37246"/>
    <w:rsid w:val="00E375D7"/>
    <w:rsid w:val="00E37CF5"/>
    <w:rsid w:val="00E37E23"/>
    <w:rsid w:val="00E40027"/>
    <w:rsid w:val="00E401A5"/>
    <w:rsid w:val="00E4170D"/>
    <w:rsid w:val="00E42CAB"/>
    <w:rsid w:val="00E43516"/>
    <w:rsid w:val="00E44A6D"/>
    <w:rsid w:val="00E45110"/>
    <w:rsid w:val="00E45526"/>
    <w:rsid w:val="00E45C47"/>
    <w:rsid w:val="00E46B7B"/>
    <w:rsid w:val="00E46D81"/>
    <w:rsid w:val="00E476EA"/>
    <w:rsid w:val="00E47D15"/>
    <w:rsid w:val="00E506A3"/>
    <w:rsid w:val="00E5086A"/>
    <w:rsid w:val="00E508DD"/>
    <w:rsid w:val="00E50CF1"/>
    <w:rsid w:val="00E5101A"/>
    <w:rsid w:val="00E513FA"/>
    <w:rsid w:val="00E514CC"/>
    <w:rsid w:val="00E5181D"/>
    <w:rsid w:val="00E52AF8"/>
    <w:rsid w:val="00E53AC2"/>
    <w:rsid w:val="00E54670"/>
    <w:rsid w:val="00E554B0"/>
    <w:rsid w:val="00E55CAC"/>
    <w:rsid w:val="00E560E8"/>
    <w:rsid w:val="00E564BA"/>
    <w:rsid w:val="00E56907"/>
    <w:rsid w:val="00E573A2"/>
    <w:rsid w:val="00E577B8"/>
    <w:rsid w:val="00E61375"/>
    <w:rsid w:val="00E614EE"/>
    <w:rsid w:val="00E618D3"/>
    <w:rsid w:val="00E6256F"/>
    <w:rsid w:val="00E62993"/>
    <w:rsid w:val="00E631BD"/>
    <w:rsid w:val="00E637AD"/>
    <w:rsid w:val="00E639F1"/>
    <w:rsid w:val="00E63C98"/>
    <w:rsid w:val="00E6469A"/>
    <w:rsid w:val="00E6493D"/>
    <w:rsid w:val="00E65B0D"/>
    <w:rsid w:val="00E65C78"/>
    <w:rsid w:val="00E66CC5"/>
    <w:rsid w:val="00E67742"/>
    <w:rsid w:val="00E70140"/>
    <w:rsid w:val="00E728D2"/>
    <w:rsid w:val="00E73853"/>
    <w:rsid w:val="00E73D05"/>
    <w:rsid w:val="00E74155"/>
    <w:rsid w:val="00E7427B"/>
    <w:rsid w:val="00E75E3E"/>
    <w:rsid w:val="00E760D7"/>
    <w:rsid w:val="00E7612A"/>
    <w:rsid w:val="00E76218"/>
    <w:rsid w:val="00E76CA4"/>
    <w:rsid w:val="00E77471"/>
    <w:rsid w:val="00E77719"/>
    <w:rsid w:val="00E77E9E"/>
    <w:rsid w:val="00E8251F"/>
    <w:rsid w:val="00E83211"/>
    <w:rsid w:val="00E838B4"/>
    <w:rsid w:val="00E83B34"/>
    <w:rsid w:val="00E8416F"/>
    <w:rsid w:val="00E84568"/>
    <w:rsid w:val="00E84E75"/>
    <w:rsid w:val="00E85C9A"/>
    <w:rsid w:val="00E85D11"/>
    <w:rsid w:val="00E86377"/>
    <w:rsid w:val="00E868F5"/>
    <w:rsid w:val="00E86A82"/>
    <w:rsid w:val="00E87542"/>
    <w:rsid w:val="00E90F29"/>
    <w:rsid w:val="00E90FB3"/>
    <w:rsid w:val="00E91A1D"/>
    <w:rsid w:val="00E9335E"/>
    <w:rsid w:val="00E965E3"/>
    <w:rsid w:val="00E975D3"/>
    <w:rsid w:val="00E97CE9"/>
    <w:rsid w:val="00EA02E4"/>
    <w:rsid w:val="00EA1820"/>
    <w:rsid w:val="00EA20D6"/>
    <w:rsid w:val="00EA211D"/>
    <w:rsid w:val="00EA27D6"/>
    <w:rsid w:val="00EA2855"/>
    <w:rsid w:val="00EA2D14"/>
    <w:rsid w:val="00EA2E22"/>
    <w:rsid w:val="00EA3BD8"/>
    <w:rsid w:val="00EA4A12"/>
    <w:rsid w:val="00EA4A1F"/>
    <w:rsid w:val="00EA4B1E"/>
    <w:rsid w:val="00EA533A"/>
    <w:rsid w:val="00EB0B0A"/>
    <w:rsid w:val="00EB1228"/>
    <w:rsid w:val="00EB1470"/>
    <w:rsid w:val="00EB302E"/>
    <w:rsid w:val="00EB3547"/>
    <w:rsid w:val="00EB48E1"/>
    <w:rsid w:val="00EB6B50"/>
    <w:rsid w:val="00EB6D9D"/>
    <w:rsid w:val="00EB7BE5"/>
    <w:rsid w:val="00EB7DF5"/>
    <w:rsid w:val="00EC03B9"/>
    <w:rsid w:val="00EC098C"/>
    <w:rsid w:val="00EC0EDA"/>
    <w:rsid w:val="00EC2D8B"/>
    <w:rsid w:val="00EC3598"/>
    <w:rsid w:val="00EC3A2A"/>
    <w:rsid w:val="00EC3A76"/>
    <w:rsid w:val="00EC62D7"/>
    <w:rsid w:val="00EC6919"/>
    <w:rsid w:val="00ED13B7"/>
    <w:rsid w:val="00ED1BDD"/>
    <w:rsid w:val="00ED2147"/>
    <w:rsid w:val="00ED27F1"/>
    <w:rsid w:val="00ED2B07"/>
    <w:rsid w:val="00ED2CD3"/>
    <w:rsid w:val="00ED316B"/>
    <w:rsid w:val="00ED3DDC"/>
    <w:rsid w:val="00ED4DFC"/>
    <w:rsid w:val="00ED5D70"/>
    <w:rsid w:val="00EE0AC0"/>
    <w:rsid w:val="00EE0C56"/>
    <w:rsid w:val="00EE1509"/>
    <w:rsid w:val="00EE17E4"/>
    <w:rsid w:val="00EE24C5"/>
    <w:rsid w:val="00EF0589"/>
    <w:rsid w:val="00EF0A33"/>
    <w:rsid w:val="00EF0B92"/>
    <w:rsid w:val="00EF152F"/>
    <w:rsid w:val="00EF1552"/>
    <w:rsid w:val="00EF165B"/>
    <w:rsid w:val="00EF1928"/>
    <w:rsid w:val="00EF3AA0"/>
    <w:rsid w:val="00EF4023"/>
    <w:rsid w:val="00EF49D5"/>
    <w:rsid w:val="00EF4FFC"/>
    <w:rsid w:val="00EF5A55"/>
    <w:rsid w:val="00EF7697"/>
    <w:rsid w:val="00F00885"/>
    <w:rsid w:val="00F02C93"/>
    <w:rsid w:val="00F03471"/>
    <w:rsid w:val="00F04147"/>
    <w:rsid w:val="00F0499B"/>
    <w:rsid w:val="00F0537E"/>
    <w:rsid w:val="00F05705"/>
    <w:rsid w:val="00F06234"/>
    <w:rsid w:val="00F06C76"/>
    <w:rsid w:val="00F07578"/>
    <w:rsid w:val="00F10700"/>
    <w:rsid w:val="00F11389"/>
    <w:rsid w:val="00F118AD"/>
    <w:rsid w:val="00F11CAB"/>
    <w:rsid w:val="00F12457"/>
    <w:rsid w:val="00F12D3A"/>
    <w:rsid w:val="00F12E8B"/>
    <w:rsid w:val="00F1596D"/>
    <w:rsid w:val="00F15AA1"/>
    <w:rsid w:val="00F15F1A"/>
    <w:rsid w:val="00F17134"/>
    <w:rsid w:val="00F20E01"/>
    <w:rsid w:val="00F21D1F"/>
    <w:rsid w:val="00F221DA"/>
    <w:rsid w:val="00F22F9F"/>
    <w:rsid w:val="00F2338B"/>
    <w:rsid w:val="00F248AE"/>
    <w:rsid w:val="00F24DAF"/>
    <w:rsid w:val="00F2533A"/>
    <w:rsid w:val="00F31181"/>
    <w:rsid w:val="00F3169E"/>
    <w:rsid w:val="00F31B8F"/>
    <w:rsid w:val="00F349CE"/>
    <w:rsid w:val="00F34A3B"/>
    <w:rsid w:val="00F405A2"/>
    <w:rsid w:val="00F414D1"/>
    <w:rsid w:val="00F414F1"/>
    <w:rsid w:val="00F42689"/>
    <w:rsid w:val="00F42C03"/>
    <w:rsid w:val="00F43117"/>
    <w:rsid w:val="00F45896"/>
    <w:rsid w:val="00F4620D"/>
    <w:rsid w:val="00F5072F"/>
    <w:rsid w:val="00F510E4"/>
    <w:rsid w:val="00F51510"/>
    <w:rsid w:val="00F5161C"/>
    <w:rsid w:val="00F53A01"/>
    <w:rsid w:val="00F54D02"/>
    <w:rsid w:val="00F54FA3"/>
    <w:rsid w:val="00F55C4A"/>
    <w:rsid w:val="00F56736"/>
    <w:rsid w:val="00F56862"/>
    <w:rsid w:val="00F57328"/>
    <w:rsid w:val="00F60FE7"/>
    <w:rsid w:val="00F6211A"/>
    <w:rsid w:val="00F6216D"/>
    <w:rsid w:val="00F64AE5"/>
    <w:rsid w:val="00F6536A"/>
    <w:rsid w:val="00F653EB"/>
    <w:rsid w:val="00F66852"/>
    <w:rsid w:val="00F66A35"/>
    <w:rsid w:val="00F67101"/>
    <w:rsid w:val="00F6754F"/>
    <w:rsid w:val="00F727C4"/>
    <w:rsid w:val="00F728E7"/>
    <w:rsid w:val="00F72FEC"/>
    <w:rsid w:val="00F7355F"/>
    <w:rsid w:val="00F77A76"/>
    <w:rsid w:val="00F809EE"/>
    <w:rsid w:val="00F80B88"/>
    <w:rsid w:val="00F80DFB"/>
    <w:rsid w:val="00F80E4F"/>
    <w:rsid w:val="00F80F9D"/>
    <w:rsid w:val="00F834D0"/>
    <w:rsid w:val="00F85DDB"/>
    <w:rsid w:val="00F860E3"/>
    <w:rsid w:val="00F86519"/>
    <w:rsid w:val="00F86BEF"/>
    <w:rsid w:val="00F871B3"/>
    <w:rsid w:val="00F877AD"/>
    <w:rsid w:val="00F87924"/>
    <w:rsid w:val="00F9010A"/>
    <w:rsid w:val="00F905FB"/>
    <w:rsid w:val="00F909C2"/>
    <w:rsid w:val="00F91F31"/>
    <w:rsid w:val="00F92D54"/>
    <w:rsid w:val="00F93445"/>
    <w:rsid w:val="00F945E5"/>
    <w:rsid w:val="00F94B67"/>
    <w:rsid w:val="00F95CF6"/>
    <w:rsid w:val="00F9613A"/>
    <w:rsid w:val="00F97A3C"/>
    <w:rsid w:val="00FA24A4"/>
    <w:rsid w:val="00FA30F3"/>
    <w:rsid w:val="00FA4023"/>
    <w:rsid w:val="00FA423B"/>
    <w:rsid w:val="00FA4629"/>
    <w:rsid w:val="00FA4AA5"/>
    <w:rsid w:val="00FA4B7D"/>
    <w:rsid w:val="00FA4C7E"/>
    <w:rsid w:val="00FA4CFE"/>
    <w:rsid w:val="00FA7990"/>
    <w:rsid w:val="00FA7ABC"/>
    <w:rsid w:val="00FA7B94"/>
    <w:rsid w:val="00FB07B1"/>
    <w:rsid w:val="00FB0EF7"/>
    <w:rsid w:val="00FB11A0"/>
    <w:rsid w:val="00FB134F"/>
    <w:rsid w:val="00FB1F74"/>
    <w:rsid w:val="00FB1FFA"/>
    <w:rsid w:val="00FB2C9F"/>
    <w:rsid w:val="00FB4E11"/>
    <w:rsid w:val="00FB4E8C"/>
    <w:rsid w:val="00FB5F26"/>
    <w:rsid w:val="00FB61A5"/>
    <w:rsid w:val="00FB65CA"/>
    <w:rsid w:val="00FB65D1"/>
    <w:rsid w:val="00FB69EF"/>
    <w:rsid w:val="00FB6BF9"/>
    <w:rsid w:val="00FB72E1"/>
    <w:rsid w:val="00FB749E"/>
    <w:rsid w:val="00FC07FE"/>
    <w:rsid w:val="00FC0C81"/>
    <w:rsid w:val="00FC117E"/>
    <w:rsid w:val="00FC14D6"/>
    <w:rsid w:val="00FC4346"/>
    <w:rsid w:val="00FC4B0B"/>
    <w:rsid w:val="00FC5544"/>
    <w:rsid w:val="00FC5E98"/>
    <w:rsid w:val="00FC6351"/>
    <w:rsid w:val="00FC7D8B"/>
    <w:rsid w:val="00FD0A96"/>
    <w:rsid w:val="00FD119A"/>
    <w:rsid w:val="00FD1761"/>
    <w:rsid w:val="00FD209F"/>
    <w:rsid w:val="00FD24B9"/>
    <w:rsid w:val="00FD2C6E"/>
    <w:rsid w:val="00FD36A9"/>
    <w:rsid w:val="00FD41DE"/>
    <w:rsid w:val="00FD4ACB"/>
    <w:rsid w:val="00FD6FC3"/>
    <w:rsid w:val="00FD7597"/>
    <w:rsid w:val="00FD7B51"/>
    <w:rsid w:val="00FE16AB"/>
    <w:rsid w:val="00FE2055"/>
    <w:rsid w:val="00FE21AE"/>
    <w:rsid w:val="00FE2B0F"/>
    <w:rsid w:val="00FE2FD5"/>
    <w:rsid w:val="00FE3007"/>
    <w:rsid w:val="00FE3061"/>
    <w:rsid w:val="00FE35B1"/>
    <w:rsid w:val="00FE4C5E"/>
    <w:rsid w:val="00FE60A5"/>
    <w:rsid w:val="00FE696C"/>
    <w:rsid w:val="00FE6F11"/>
    <w:rsid w:val="00FE7346"/>
    <w:rsid w:val="00FF0773"/>
    <w:rsid w:val="00FF381A"/>
    <w:rsid w:val="00FF3B03"/>
    <w:rsid w:val="00FF5768"/>
    <w:rsid w:val="00FF5872"/>
    <w:rsid w:val="00FF59E2"/>
    <w:rsid w:val="00FF5C12"/>
    <w:rsid w:val="00FF6259"/>
    <w:rsid w:val="00FF70B3"/>
    <w:rsid w:val="00FF713E"/>
    <w:rsid w:val="00FF7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1F560A"/>
  <w15:docId w15:val="{4476AF9C-814C-4880-AD4F-8CAFC21BA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84617"/>
    <w:pPr>
      <w:widowControl w:val="0"/>
      <w:jc w:val="both"/>
    </w:pPr>
    <w:rPr>
      <w:kern w:val="2"/>
      <w:sz w:val="24"/>
      <w:szCs w:val="24"/>
    </w:rPr>
  </w:style>
  <w:style w:type="paragraph" w:styleId="1">
    <w:name w:val="heading 1"/>
    <w:aliases w:val="章标题"/>
    <w:basedOn w:val="a"/>
    <w:qFormat/>
    <w:rsid w:val="005823CF"/>
    <w:pPr>
      <w:keepNext/>
      <w:keepLines/>
      <w:spacing w:beforeLines="100" w:before="100" w:afterLines="100" w:after="100" w:line="400" w:lineRule="exact"/>
      <w:jc w:val="center"/>
      <w:outlineLvl w:val="0"/>
    </w:pPr>
    <w:rPr>
      <w:rFonts w:ascii="Arial" w:eastAsia="黑体" w:hAnsi="Arial" w:cs="宋体"/>
      <w:bCs/>
      <w:kern w:val="44"/>
      <w:sz w:val="36"/>
      <w:szCs w:val="20"/>
    </w:rPr>
  </w:style>
  <w:style w:type="paragraph" w:styleId="2">
    <w:name w:val="heading 2"/>
    <w:basedOn w:val="a"/>
    <w:next w:val="a"/>
    <w:qFormat/>
    <w:rsid w:val="00494268"/>
    <w:pPr>
      <w:keepNext/>
      <w:keepLines/>
      <w:spacing w:before="120" w:after="120"/>
      <w:jc w:val="left"/>
      <w:outlineLvl w:val="1"/>
    </w:pPr>
    <w:rPr>
      <w:b/>
      <w:bCs/>
    </w:rPr>
  </w:style>
  <w:style w:type="paragraph" w:styleId="3">
    <w:name w:val="heading 3"/>
    <w:basedOn w:val="a"/>
    <w:next w:val="a"/>
    <w:autoRedefine/>
    <w:qFormat/>
    <w:rsid w:val="00494268"/>
    <w:pPr>
      <w:keepNext/>
      <w:keepLines/>
      <w:spacing w:before="120" w:after="120" w:line="300" w:lineRule="auto"/>
      <w:jc w:val="left"/>
      <w:outlineLvl w:val="2"/>
    </w:pPr>
    <w:rPr>
      <w:b/>
      <w:bCs/>
      <w:szCs w:val="21"/>
    </w:rPr>
  </w:style>
  <w:style w:type="paragraph" w:styleId="4">
    <w:name w:val="heading 4"/>
    <w:basedOn w:val="a"/>
    <w:next w:val="a"/>
    <w:qFormat/>
    <w:rsid w:val="00494268"/>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节(论文)"/>
    <w:basedOn w:val="2"/>
    <w:next w:val="a"/>
    <w:rsid w:val="00893C91"/>
    <w:pPr>
      <w:spacing w:beforeLines="50" w:before="50" w:afterLines="50" w:after="50" w:line="400" w:lineRule="exact"/>
    </w:pPr>
    <w:rPr>
      <w:rFonts w:ascii="Arial" w:eastAsia="黑体" w:hAnsi="Arial"/>
      <w:b w:val="0"/>
      <w:sz w:val="30"/>
      <w:szCs w:val="32"/>
    </w:rPr>
  </w:style>
  <w:style w:type="character" w:customStyle="1" w:styleId="p141">
    <w:name w:val="p141"/>
    <w:rsid w:val="00DC7422"/>
    <w:rPr>
      <w:strike w:val="0"/>
      <w:dstrike w:val="0"/>
      <w:sz w:val="21"/>
      <w:szCs w:val="21"/>
      <w:u w:val="none"/>
      <w:effect w:val="none"/>
      <w:vertAlign w:val="baseline"/>
    </w:rPr>
  </w:style>
  <w:style w:type="paragraph" w:customStyle="1" w:styleId="a4">
    <w:name w:val="小节(论文)"/>
    <w:basedOn w:val="3"/>
    <w:next w:val="a"/>
    <w:rsid w:val="00893C91"/>
    <w:pPr>
      <w:spacing w:beforeLines="50" w:before="50" w:afterLines="50" w:after="50" w:line="400" w:lineRule="exact"/>
    </w:pPr>
    <w:rPr>
      <w:rFonts w:eastAsia="黑体"/>
      <w:b w:val="0"/>
      <w:sz w:val="28"/>
      <w:szCs w:val="32"/>
    </w:rPr>
  </w:style>
  <w:style w:type="paragraph" w:styleId="10">
    <w:name w:val="toc 1"/>
    <w:basedOn w:val="a"/>
    <w:next w:val="a"/>
    <w:autoRedefine/>
    <w:uiPriority w:val="39"/>
    <w:rsid w:val="009163C5"/>
    <w:pPr>
      <w:spacing w:beforeLines="25" w:before="25" w:afterLines="25" w:after="25"/>
      <w:jc w:val="left"/>
    </w:pPr>
    <w:rPr>
      <w:rFonts w:eastAsia="黑体"/>
    </w:rPr>
  </w:style>
  <w:style w:type="paragraph" w:styleId="a5">
    <w:name w:val="Document Map"/>
    <w:basedOn w:val="a"/>
    <w:semiHidden/>
    <w:rsid w:val="004E09EF"/>
    <w:pPr>
      <w:shd w:val="clear" w:color="auto" w:fill="000080"/>
    </w:pPr>
  </w:style>
  <w:style w:type="character" w:styleId="a6">
    <w:name w:val="page number"/>
    <w:basedOn w:val="a0"/>
    <w:rsid w:val="000027D7"/>
  </w:style>
  <w:style w:type="paragraph" w:styleId="20">
    <w:name w:val="toc 2"/>
    <w:basedOn w:val="a"/>
    <w:next w:val="a"/>
    <w:autoRedefine/>
    <w:uiPriority w:val="39"/>
    <w:rsid w:val="00F77A76"/>
    <w:pPr>
      <w:ind w:leftChars="200" w:left="420"/>
    </w:pPr>
  </w:style>
  <w:style w:type="paragraph" w:customStyle="1" w:styleId="a7">
    <w:name w:val="小小节(论文)"/>
    <w:basedOn w:val="4"/>
    <w:next w:val="a"/>
    <w:rsid w:val="00893C91"/>
    <w:pPr>
      <w:spacing w:before="0" w:after="0" w:line="400" w:lineRule="exact"/>
      <w:jc w:val="left"/>
    </w:pPr>
    <w:rPr>
      <w:b w:val="0"/>
      <w:sz w:val="24"/>
    </w:rPr>
  </w:style>
  <w:style w:type="paragraph" w:customStyle="1" w:styleId="a8">
    <w:name w:val="结语等(论文)"/>
    <w:basedOn w:val="a"/>
    <w:next w:val="a"/>
    <w:rsid w:val="005823CF"/>
    <w:pPr>
      <w:keepNext/>
      <w:keepLines/>
      <w:pageBreakBefore/>
      <w:spacing w:beforeLines="100" w:before="400" w:afterLines="100" w:after="400" w:line="400" w:lineRule="exact"/>
      <w:jc w:val="center"/>
      <w:outlineLvl w:val="0"/>
    </w:pPr>
    <w:rPr>
      <w:rFonts w:eastAsia="黑体"/>
      <w:bCs/>
      <w:kern w:val="44"/>
      <w:sz w:val="36"/>
      <w:szCs w:val="20"/>
    </w:rPr>
  </w:style>
  <w:style w:type="paragraph" w:styleId="30">
    <w:name w:val="toc 3"/>
    <w:basedOn w:val="a"/>
    <w:next w:val="a"/>
    <w:autoRedefine/>
    <w:uiPriority w:val="39"/>
    <w:rsid w:val="00F77A76"/>
    <w:pPr>
      <w:ind w:leftChars="400" w:left="840"/>
    </w:pPr>
  </w:style>
  <w:style w:type="paragraph" w:styleId="a9">
    <w:name w:val="header"/>
    <w:basedOn w:val="a"/>
    <w:rsid w:val="000D2022"/>
    <w:pPr>
      <w:pBdr>
        <w:bottom w:val="single" w:sz="6" w:space="1" w:color="auto"/>
      </w:pBdr>
      <w:tabs>
        <w:tab w:val="center" w:pos="4153"/>
        <w:tab w:val="right" w:pos="8306"/>
      </w:tabs>
      <w:snapToGrid w:val="0"/>
      <w:jc w:val="center"/>
    </w:pPr>
    <w:rPr>
      <w:sz w:val="18"/>
      <w:szCs w:val="18"/>
    </w:rPr>
  </w:style>
  <w:style w:type="paragraph" w:styleId="aa">
    <w:name w:val="footer"/>
    <w:basedOn w:val="a"/>
    <w:rsid w:val="000D2022"/>
    <w:pPr>
      <w:tabs>
        <w:tab w:val="center" w:pos="4153"/>
        <w:tab w:val="right" w:pos="8306"/>
      </w:tabs>
      <w:snapToGrid w:val="0"/>
      <w:jc w:val="left"/>
    </w:pPr>
    <w:rPr>
      <w:sz w:val="18"/>
      <w:szCs w:val="18"/>
    </w:rPr>
  </w:style>
  <w:style w:type="character" w:styleId="ab">
    <w:name w:val="Hyperlink"/>
    <w:uiPriority w:val="99"/>
    <w:rsid w:val="002467F2"/>
    <w:rPr>
      <w:color w:val="0000FF"/>
      <w:u w:val="single"/>
    </w:rPr>
  </w:style>
  <w:style w:type="character" w:styleId="ac">
    <w:name w:val="annotation reference"/>
    <w:rsid w:val="002477EC"/>
    <w:rPr>
      <w:sz w:val="21"/>
      <w:szCs w:val="21"/>
    </w:rPr>
  </w:style>
  <w:style w:type="paragraph" w:styleId="ad">
    <w:name w:val="annotation text"/>
    <w:basedOn w:val="a"/>
    <w:link w:val="ae"/>
    <w:rsid w:val="002477EC"/>
    <w:pPr>
      <w:jc w:val="left"/>
    </w:pPr>
  </w:style>
  <w:style w:type="character" w:customStyle="1" w:styleId="ae">
    <w:name w:val="批注文字 字符"/>
    <w:link w:val="ad"/>
    <w:rsid w:val="002477EC"/>
    <w:rPr>
      <w:kern w:val="2"/>
      <w:sz w:val="24"/>
      <w:szCs w:val="24"/>
    </w:rPr>
  </w:style>
  <w:style w:type="paragraph" w:styleId="af">
    <w:name w:val="annotation subject"/>
    <w:basedOn w:val="ad"/>
    <w:next w:val="ad"/>
    <w:link w:val="af0"/>
    <w:rsid w:val="002477EC"/>
    <w:rPr>
      <w:b/>
      <w:bCs/>
    </w:rPr>
  </w:style>
  <w:style w:type="character" w:customStyle="1" w:styleId="af0">
    <w:name w:val="批注主题 字符"/>
    <w:link w:val="af"/>
    <w:rsid w:val="002477EC"/>
    <w:rPr>
      <w:b/>
      <w:bCs/>
      <w:kern w:val="2"/>
      <w:sz w:val="24"/>
      <w:szCs w:val="24"/>
    </w:rPr>
  </w:style>
  <w:style w:type="paragraph" w:styleId="af1">
    <w:name w:val="Balloon Text"/>
    <w:basedOn w:val="a"/>
    <w:link w:val="af2"/>
    <w:rsid w:val="002477EC"/>
    <w:rPr>
      <w:sz w:val="18"/>
      <w:szCs w:val="18"/>
    </w:rPr>
  </w:style>
  <w:style w:type="character" w:customStyle="1" w:styleId="af2">
    <w:name w:val="批注框文本 字符"/>
    <w:link w:val="af1"/>
    <w:rsid w:val="002477EC"/>
    <w:rPr>
      <w:kern w:val="2"/>
      <w:sz w:val="18"/>
      <w:szCs w:val="18"/>
    </w:rPr>
  </w:style>
  <w:style w:type="paragraph" w:styleId="af3">
    <w:name w:val="Revision"/>
    <w:hidden/>
    <w:uiPriority w:val="99"/>
    <w:semiHidden/>
    <w:rsid w:val="002477EC"/>
    <w:rPr>
      <w:kern w:val="2"/>
      <w:sz w:val="24"/>
      <w:szCs w:val="24"/>
    </w:rPr>
  </w:style>
  <w:style w:type="table" w:styleId="af4">
    <w:name w:val="Table Grid"/>
    <w:basedOn w:val="a1"/>
    <w:rsid w:val="00A621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List Paragraph"/>
    <w:basedOn w:val="a"/>
    <w:uiPriority w:val="34"/>
    <w:qFormat/>
    <w:rsid w:val="00B1240A"/>
    <w:pPr>
      <w:ind w:firstLineChars="200" w:firstLine="420"/>
    </w:pPr>
  </w:style>
  <w:style w:type="paragraph" w:styleId="af6">
    <w:name w:val="Date"/>
    <w:basedOn w:val="a"/>
    <w:next w:val="a"/>
    <w:link w:val="af7"/>
    <w:rsid w:val="00DE6E06"/>
    <w:pPr>
      <w:ind w:leftChars="2500" w:left="100"/>
    </w:pPr>
  </w:style>
  <w:style w:type="character" w:customStyle="1" w:styleId="af7">
    <w:name w:val="日期 字符"/>
    <w:basedOn w:val="a0"/>
    <w:link w:val="af6"/>
    <w:rsid w:val="00DE6E06"/>
    <w:rPr>
      <w:kern w:val="2"/>
      <w:sz w:val="24"/>
      <w:szCs w:val="24"/>
    </w:rPr>
  </w:style>
  <w:style w:type="paragraph" w:styleId="af8">
    <w:name w:val="Normal (Web)"/>
    <w:basedOn w:val="a"/>
    <w:uiPriority w:val="99"/>
    <w:unhideWhenUsed/>
    <w:rsid w:val="00BA1BFB"/>
    <w:pPr>
      <w:widowControl/>
      <w:spacing w:before="100" w:beforeAutospacing="1" w:after="100" w:afterAutospacing="1"/>
      <w:jc w:val="left"/>
    </w:pPr>
    <w:rPr>
      <w:rFonts w:ascii="宋体" w:hAnsi="宋体" w:cs="宋体"/>
      <w:kern w:val="0"/>
    </w:rPr>
  </w:style>
  <w:style w:type="paragraph" w:styleId="HTML">
    <w:name w:val="HTML Preformatted"/>
    <w:basedOn w:val="a"/>
    <w:link w:val="HTML0"/>
    <w:uiPriority w:val="99"/>
    <w:unhideWhenUsed/>
    <w:rsid w:val="00EB6D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0"/>
    <w:link w:val="HTML"/>
    <w:uiPriority w:val="99"/>
    <w:rsid w:val="00EB6D9D"/>
    <w:rPr>
      <w:rFonts w:ascii="宋体" w:hAnsi="宋体" w:cs="宋体"/>
      <w:sz w:val="24"/>
      <w:szCs w:val="24"/>
    </w:rPr>
  </w:style>
  <w:style w:type="character" w:customStyle="1" w:styleId="apple-converted-space">
    <w:name w:val="apple-converted-space"/>
    <w:basedOn w:val="a0"/>
    <w:rsid w:val="00CF0AC1"/>
  </w:style>
  <w:style w:type="character" w:customStyle="1" w:styleId="com">
    <w:name w:val="com"/>
    <w:basedOn w:val="a0"/>
    <w:rsid w:val="005757D8"/>
  </w:style>
  <w:style w:type="character" w:customStyle="1" w:styleId="pln">
    <w:name w:val="pln"/>
    <w:basedOn w:val="a0"/>
    <w:rsid w:val="005757D8"/>
  </w:style>
  <w:style w:type="character" w:customStyle="1" w:styleId="pun">
    <w:name w:val="pun"/>
    <w:basedOn w:val="a0"/>
    <w:rsid w:val="005757D8"/>
  </w:style>
  <w:style w:type="character" w:customStyle="1" w:styleId="kwd">
    <w:name w:val="kwd"/>
    <w:basedOn w:val="a0"/>
    <w:rsid w:val="005757D8"/>
  </w:style>
  <w:style w:type="character" w:customStyle="1" w:styleId="str">
    <w:name w:val="str"/>
    <w:basedOn w:val="a0"/>
    <w:rsid w:val="005757D8"/>
  </w:style>
  <w:style w:type="paragraph" w:customStyle="1" w:styleId="11">
    <w:name w:val="样式1"/>
    <w:basedOn w:val="a3"/>
    <w:link w:val="1Char"/>
    <w:qFormat/>
    <w:rsid w:val="000210B9"/>
    <w:pPr>
      <w:spacing w:before="200" w:after="200"/>
    </w:pPr>
  </w:style>
  <w:style w:type="character" w:customStyle="1" w:styleId="1Char">
    <w:name w:val="样式1 Char"/>
    <w:basedOn w:val="a0"/>
    <w:link w:val="11"/>
    <w:rsid w:val="000210B9"/>
    <w:rPr>
      <w:rFonts w:ascii="Arial" w:eastAsia="黑体" w:hAnsi="Arial"/>
      <w:bCs/>
      <w:kern w:val="2"/>
      <w:sz w:val="30"/>
      <w:szCs w:val="32"/>
    </w:rPr>
  </w:style>
  <w:style w:type="character" w:styleId="af9">
    <w:name w:val="Strong"/>
    <w:basedOn w:val="a0"/>
    <w:uiPriority w:val="22"/>
    <w:qFormat/>
    <w:rsid w:val="00BE0A75"/>
    <w:rPr>
      <w:b/>
      <w:bCs/>
    </w:rPr>
  </w:style>
  <w:style w:type="character" w:styleId="afa">
    <w:name w:val="Placeholder Text"/>
    <w:basedOn w:val="a0"/>
    <w:uiPriority w:val="99"/>
    <w:semiHidden/>
    <w:rsid w:val="00A2365D"/>
    <w:rPr>
      <w:color w:val="808080"/>
    </w:rPr>
  </w:style>
  <w:style w:type="paragraph" w:customStyle="1" w:styleId="MTDisplayEquation">
    <w:name w:val="MTDisplayEquation"/>
    <w:basedOn w:val="a"/>
    <w:next w:val="a"/>
    <w:link w:val="MTDisplayEquation0"/>
    <w:rsid w:val="003C7746"/>
    <w:pPr>
      <w:tabs>
        <w:tab w:val="center" w:pos="4420"/>
        <w:tab w:val="right" w:pos="8840"/>
      </w:tabs>
      <w:ind w:firstLineChars="200" w:firstLine="480"/>
    </w:pPr>
  </w:style>
  <w:style w:type="character" w:customStyle="1" w:styleId="MTDisplayEquation0">
    <w:name w:val="MTDisplayEquation 字符"/>
    <w:basedOn w:val="a0"/>
    <w:link w:val="MTDisplayEquation"/>
    <w:rsid w:val="003C7746"/>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05522">
      <w:bodyDiv w:val="1"/>
      <w:marLeft w:val="0"/>
      <w:marRight w:val="0"/>
      <w:marTop w:val="0"/>
      <w:marBottom w:val="0"/>
      <w:divBdr>
        <w:top w:val="none" w:sz="0" w:space="0" w:color="auto"/>
        <w:left w:val="none" w:sz="0" w:space="0" w:color="auto"/>
        <w:bottom w:val="none" w:sz="0" w:space="0" w:color="auto"/>
        <w:right w:val="none" w:sz="0" w:space="0" w:color="auto"/>
      </w:divBdr>
    </w:div>
    <w:div w:id="220561336">
      <w:bodyDiv w:val="1"/>
      <w:marLeft w:val="0"/>
      <w:marRight w:val="0"/>
      <w:marTop w:val="0"/>
      <w:marBottom w:val="0"/>
      <w:divBdr>
        <w:top w:val="none" w:sz="0" w:space="0" w:color="auto"/>
        <w:left w:val="none" w:sz="0" w:space="0" w:color="auto"/>
        <w:bottom w:val="none" w:sz="0" w:space="0" w:color="auto"/>
        <w:right w:val="none" w:sz="0" w:space="0" w:color="auto"/>
      </w:divBdr>
    </w:div>
    <w:div w:id="315106489">
      <w:bodyDiv w:val="1"/>
      <w:marLeft w:val="0"/>
      <w:marRight w:val="0"/>
      <w:marTop w:val="0"/>
      <w:marBottom w:val="0"/>
      <w:divBdr>
        <w:top w:val="none" w:sz="0" w:space="0" w:color="auto"/>
        <w:left w:val="none" w:sz="0" w:space="0" w:color="auto"/>
        <w:bottom w:val="none" w:sz="0" w:space="0" w:color="auto"/>
        <w:right w:val="none" w:sz="0" w:space="0" w:color="auto"/>
      </w:divBdr>
    </w:div>
    <w:div w:id="393771898">
      <w:bodyDiv w:val="1"/>
      <w:marLeft w:val="0"/>
      <w:marRight w:val="0"/>
      <w:marTop w:val="0"/>
      <w:marBottom w:val="0"/>
      <w:divBdr>
        <w:top w:val="none" w:sz="0" w:space="0" w:color="auto"/>
        <w:left w:val="none" w:sz="0" w:space="0" w:color="auto"/>
        <w:bottom w:val="none" w:sz="0" w:space="0" w:color="auto"/>
        <w:right w:val="none" w:sz="0" w:space="0" w:color="auto"/>
      </w:divBdr>
    </w:div>
    <w:div w:id="449126138">
      <w:bodyDiv w:val="1"/>
      <w:marLeft w:val="0"/>
      <w:marRight w:val="0"/>
      <w:marTop w:val="0"/>
      <w:marBottom w:val="0"/>
      <w:divBdr>
        <w:top w:val="none" w:sz="0" w:space="0" w:color="auto"/>
        <w:left w:val="none" w:sz="0" w:space="0" w:color="auto"/>
        <w:bottom w:val="none" w:sz="0" w:space="0" w:color="auto"/>
        <w:right w:val="none" w:sz="0" w:space="0" w:color="auto"/>
      </w:divBdr>
    </w:div>
    <w:div w:id="472404701">
      <w:bodyDiv w:val="1"/>
      <w:marLeft w:val="0"/>
      <w:marRight w:val="0"/>
      <w:marTop w:val="0"/>
      <w:marBottom w:val="0"/>
      <w:divBdr>
        <w:top w:val="none" w:sz="0" w:space="0" w:color="auto"/>
        <w:left w:val="none" w:sz="0" w:space="0" w:color="auto"/>
        <w:bottom w:val="none" w:sz="0" w:space="0" w:color="auto"/>
        <w:right w:val="none" w:sz="0" w:space="0" w:color="auto"/>
      </w:divBdr>
    </w:div>
    <w:div w:id="558326199">
      <w:bodyDiv w:val="1"/>
      <w:marLeft w:val="0"/>
      <w:marRight w:val="0"/>
      <w:marTop w:val="0"/>
      <w:marBottom w:val="0"/>
      <w:divBdr>
        <w:top w:val="none" w:sz="0" w:space="0" w:color="auto"/>
        <w:left w:val="none" w:sz="0" w:space="0" w:color="auto"/>
        <w:bottom w:val="none" w:sz="0" w:space="0" w:color="auto"/>
        <w:right w:val="none" w:sz="0" w:space="0" w:color="auto"/>
      </w:divBdr>
      <w:divsChild>
        <w:div w:id="123893239">
          <w:marLeft w:val="0"/>
          <w:marRight w:val="225"/>
          <w:marTop w:val="75"/>
          <w:marBottom w:val="75"/>
          <w:divBdr>
            <w:top w:val="dashed" w:sz="6" w:space="4" w:color="CCCCCC"/>
            <w:left w:val="dashed" w:sz="6" w:space="9" w:color="CCCCCC"/>
            <w:bottom w:val="dashed" w:sz="6" w:space="4" w:color="CCCCCC"/>
            <w:right w:val="dashed" w:sz="6" w:space="4" w:color="CCCCCC"/>
          </w:divBdr>
        </w:div>
        <w:div w:id="424882700">
          <w:marLeft w:val="0"/>
          <w:marRight w:val="225"/>
          <w:marTop w:val="75"/>
          <w:marBottom w:val="75"/>
          <w:divBdr>
            <w:top w:val="dashed" w:sz="6" w:space="4" w:color="CCCCCC"/>
            <w:left w:val="dashed" w:sz="6" w:space="9" w:color="CCCCCC"/>
            <w:bottom w:val="dashed" w:sz="6" w:space="4" w:color="CCCCCC"/>
            <w:right w:val="dashed" w:sz="6" w:space="4" w:color="CCCCCC"/>
          </w:divBdr>
        </w:div>
      </w:divsChild>
    </w:div>
    <w:div w:id="649750990">
      <w:bodyDiv w:val="1"/>
      <w:marLeft w:val="0"/>
      <w:marRight w:val="0"/>
      <w:marTop w:val="0"/>
      <w:marBottom w:val="0"/>
      <w:divBdr>
        <w:top w:val="none" w:sz="0" w:space="0" w:color="auto"/>
        <w:left w:val="none" w:sz="0" w:space="0" w:color="auto"/>
        <w:bottom w:val="none" w:sz="0" w:space="0" w:color="auto"/>
        <w:right w:val="none" w:sz="0" w:space="0" w:color="auto"/>
      </w:divBdr>
    </w:div>
    <w:div w:id="698820639">
      <w:bodyDiv w:val="1"/>
      <w:marLeft w:val="0"/>
      <w:marRight w:val="0"/>
      <w:marTop w:val="0"/>
      <w:marBottom w:val="0"/>
      <w:divBdr>
        <w:top w:val="none" w:sz="0" w:space="0" w:color="auto"/>
        <w:left w:val="none" w:sz="0" w:space="0" w:color="auto"/>
        <w:bottom w:val="none" w:sz="0" w:space="0" w:color="auto"/>
        <w:right w:val="none" w:sz="0" w:space="0" w:color="auto"/>
      </w:divBdr>
    </w:div>
    <w:div w:id="756902770">
      <w:bodyDiv w:val="1"/>
      <w:marLeft w:val="0"/>
      <w:marRight w:val="0"/>
      <w:marTop w:val="0"/>
      <w:marBottom w:val="0"/>
      <w:divBdr>
        <w:top w:val="none" w:sz="0" w:space="0" w:color="auto"/>
        <w:left w:val="none" w:sz="0" w:space="0" w:color="auto"/>
        <w:bottom w:val="none" w:sz="0" w:space="0" w:color="auto"/>
        <w:right w:val="none" w:sz="0" w:space="0" w:color="auto"/>
      </w:divBdr>
    </w:div>
    <w:div w:id="760292905">
      <w:bodyDiv w:val="1"/>
      <w:marLeft w:val="0"/>
      <w:marRight w:val="0"/>
      <w:marTop w:val="0"/>
      <w:marBottom w:val="0"/>
      <w:divBdr>
        <w:top w:val="none" w:sz="0" w:space="0" w:color="auto"/>
        <w:left w:val="none" w:sz="0" w:space="0" w:color="auto"/>
        <w:bottom w:val="none" w:sz="0" w:space="0" w:color="auto"/>
        <w:right w:val="none" w:sz="0" w:space="0" w:color="auto"/>
      </w:divBdr>
    </w:div>
    <w:div w:id="861474661">
      <w:bodyDiv w:val="1"/>
      <w:marLeft w:val="0"/>
      <w:marRight w:val="0"/>
      <w:marTop w:val="0"/>
      <w:marBottom w:val="0"/>
      <w:divBdr>
        <w:top w:val="none" w:sz="0" w:space="0" w:color="auto"/>
        <w:left w:val="none" w:sz="0" w:space="0" w:color="auto"/>
        <w:bottom w:val="none" w:sz="0" w:space="0" w:color="auto"/>
        <w:right w:val="none" w:sz="0" w:space="0" w:color="auto"/>
      </w:divBdr>
    </w:div>
    <w:div w:id="1038433097">
      <w:bodyDiv w:val="1"/>
      <w:marLeft w:val="0"/>
      <w:marRight w:val="0"/>
      <w:marTop w:val="0"/>
      <w:marBottom w:val="0"/>
      <w:divBdr>
        <w:top w:val="none" w:sz="0" w:space="0" w:color="auto"/>
        <w:left w:val="none" w:sz="0" w:space="0" w:color="auto"/>
        <w:bottom w:val="none" w:sz="0" w:space="0" w:color="auto"/>
        <w:right w:val="none" w:sz="0" w:space="0" w:color="auto"/>
      </w:divBdr>
    </w:div>
    <w:div w:id="1047530898">
      <w:bodyDiv w:val="1"/>
      <w:marLeft w:val="0"/>
      <w:marRight w:val="0"/>
      <w:marTop w:val="0"/>
      <w:marBottom w:val="0"/>
      <w:divBdr>
        <w:top w:val="none" w:sz="0" w:space="0" w:color="auto"/>
        <w:left w:val="none" w:sz="0" w:space="0" w:color="auto"/>
        <w:bottom w:val="none" w:sz="0" w:space="0" w:color="auto"/>
        <w:right w:val="none" w:sz="0" w:space="0" w:color="auto"/>
      </w:divBdr>
    </w:div>
    <w:div w:id="1073742244">
      <w:bodyDiv w:val="1"/>
      <w:marLeft w:val="0"/>
      <w:marRight w:val="0"/>
      <w:marTop w:val="0"/>
      <w:marBottom w:val="0"/>
      <w:divBdr>
        <w:top w:val="none" w:sz="0" w:space="0" w:color="auto"/>
        <w:left w:val="none" w:sz="0" w:space="0" w:color="auto"/>
        <w:bottom w:val="none" w:sz="0" w:space="0" w:color="auto"/>
        <w:right w:val="none" w:sz="0" w:space="0" w:color="auto"/>
      </w:divBdr>
    </w:div>
    <w:div w:id="1107699543">
      <w:bodyDiv w:val="1"/>
      <w:marLeft w:val="0"/>
      <w:marRight w:val="0"/>
      <w:marTop w:val="0"/>
      <w:marBottom w:val="0"/>
      <w:divBdr>
        <w:top w:val="none" w:sz="0" w:space="0" w:color="auto"/>
        <w:left w:val="none" w:sz="0" w:space="0" w:color="auto"/>
        <w:bottom w:val="none" w:sz="0" w:space="0" w:color="auto"/>
        <w:right w:val="none" w:sz="0" w:space="0" w:color="auto"/>
      </w:divBdr>
      <w:divsChild>
        <w:div w:id="1734237636">
          <w:marLeft w:val="0"/>
          <w:marRight w:val="0"/>
          <w:marTop w:val="0"/>
          <w:marBottom w:val="0"/>
          <w:divBdr>
            <w:top w:val="none" w:sz="0" w:space="0" w:color="auto"/>
            <w:left w:val="none" w:sz="0" w:space="0" w:color="auto"/>
            <w:bottom w:val="none" w:sz="0" w:space="0" w:color="auto"/>
            <w:right w:val="none" w:sz="0" w:space="0" w:color="auto"/>
          </w:divBdr>
        </w:div>
      </w:divsChild>
    </w:div>
    <w:div w:id="1120760314">
      <w:bodyDiv w:val="1"/>
      <w:marLeft w:val="0"/>
      <w:marRight w:val="0"/>
      <w:marTop w:val="0"/>
      <w:marBottom w:val="0"/>
      <w:divBdr>
        <w:top w:val="none" w:sz="0" w:space="0" w:color="auto"/>
        <w:left w:val="none" w:sz="0" w:space="0" w:color="auto"/>
        <w:bottom w:val="none" w:sz="0" w:space="0" w:color="auto"/>
        <w:right w:val="none" w:sz="0" w:space="0" w:color="auto"/>
      </w:divBdr>
    </w:div>
    <w:div w:id="1149400128">
      <w:bodyDiv w:val="1"/>
      <w:marLeft w:val="0"/>
      <w:marRight w:val="0"/>
      <w:marTop w:val="0"/>
      <w:marBottom w:val="0"/>
      <w:divBdr>
        <w:top w:val="none" w:sz="0" w:space="0" w:color="auto"/>
        <w:left w:val="none" w:sz="0" w:space="0" w:color="auto"/>
        <w:bottom w:val="none" w:sz="0" w:space="0" w:color="auto"/>
        <w:right w:val="none" w:sz="0" w:space="0" w:color="auto"/>
      </w:divBdr>
    </w:div>
    <w:div w:id="1255016518">
      <w:bodyDiv w:val="1"/>
      <w:marLeft w:val="0"/>
      <w:marRight w:val="0"/>
      <w:marTop w:val="0"/>
      <w:marBottom w:val="0"/>
      <w:divBdr>
        <w:top w:val="none" w:sz="0" w:space="0" w:color="auto"/>
        <w:left w:val="none" w:sz="0" w:space="0" w:color="auto"/>
        <w:bottom w:val="none" w:sz="0" w:space="0" w:color="auto"/>
        <w:right w:val="none" w:sz="0" w:space="0" w:color="auto"/>
      </w:divBdr>
    </w:div>
    <w:div w:id="1281841910">
      <w:bodyDiv w:val="1"/>
      <w:marLeft w:val="0"/>
      <w:marRight w:val="0"/>
      <w:marTop w:val="0"/>
      <w:marBottom w:val="0"/>
      <w:divBdr>
        <w:top w:val="none" w:sz="0" w:space="0" w:color="auto"/>
        <w:left w:val="none" w:sz="0" w:space="0" w:color="auto"/>
        <w:bottom w:val="none" w:sz="0" w:space="0" w:color="auto"/>
        <w:right w:val="none" w:sz="0" w:space="0" w:color="auto"/>
      </w:divBdr>
    </w:div>
    <w:div w:id="1298995411">
      <w:bodyDiv w:val="1"/>
      <w:marLeft w:val="0"/>
      <w:marRight w:val="0"/>
      <w:marTop w:val="0"/>
      <w:marBottom w:val="0"/>
      <w:divBdr>
        <w:top w:val="none" w:sz="0" w:space="0" w:color="auto"/>
        <w:left w:val="none" w:sz="0" w:space="0" w:color="auto"/>
        <w:bottom w:val="none" w:sz="0" w:space="0" w:color="auto"/>
        <w:right w:val="none" w:sz="0" w:space="0" w:color="auto"/>
      </w:divBdr>
    </w:div>
    <w:div w:id="1336492027">
      <w:bodyDiv w:val="1"/>
      <w:marLeft w:val="0"/>
      <w:marRight w:val="0"/>
      <w:marTop w:val="0"/>
      <w:marBottom w:val="0"/>
      <w:divBdr>
        <w:top w:val="none" w:sz="0" w:space="0" w:color="auto"/>
        <w:left w:val="none" w:sz="0" w:space="0" w:color="auto"/>
        <w:bottom w:val="none" w:sz="0" w:space="0" w:color="auto"/>
        <w:right w:val="none" w:sz="0" w:space="0" w:color="auto"/>
      </w:divBdr>
    </w:div>
    <w:div w:id="1426343378">
      <w:bodyDiv w:val="1"/>
      <w:marLeft w:val="0"/>
      <w:marRight w:val="0"/>
      <w:marTop w:val="0"/>
      <w:marBottom w:val="0"/>
      <w:divBdr>
        <w:top w:val="none" w:sz="0" w:space="0" w:color="auto"/>
        <w:left w:val="none" w:sz="0" w:space="0" w:color="auto"/>
        <w:bottom w:val="none" w:sz="0" w:space="0" w:color="auto"/>
        <w:right w:val="none" w:sz="0" w:space="0" w:color="auto"/>
      </w:divBdr>
    </w:div>
    <w:div w:id="1449278227">
      <w:bodyDiv w:val="1"/>
      <w:marLeft w:val="0"/>
      <w:marRight w:val="0"/>
      <w:marTop w:val="0"/>
      <w:marBottom w:val="0"/>
      <w:divBdr>
        <w:top w:val="none" w:sz="0" w:space="0" w:color="auto"/>
        <w:left w:val="none" w:sz="0" w:space="0" w:color="auto"/>
        <w:bottom w:val="none" w:sz="0" w:space="0" w:color="auto"/>
        <w:right w:val="none" w:sz="0" w:space="0" w:color="auto"/>
      </w:divBdr>
    </w:div>
    <w:div w:id="1491098233">
      <w:bodyDiv w:val="1"/>
      <w:marLeft w:val="0"/>
      <w:marRight w:val="0"/>
      <w:marTop w:val="0"/>
      <w:marBottom w:val="0"/>
      <w:divBdr>
        <w:top w:val="none" w:sz="0" w:space="0" w:color="auto"/>
        <w:left w:val="none" w:sz="0" w:space="0" w:color="auto"/>
        <w:bottom w:val="none" w:sz="0" w:space="0" w:color="auto"/>
        <w:right w:val="none" w:sz="0" w:space="0" w:color="auto"/>
      </w:divBdr>
      <w:divsChild>
        <w:div w:id="1607734816">
          <w:marLeft w:val="0"/>
          <w:marRight w:val="0"/>
          <w:marTop w:val="0"/>
          <w:marBottom w:val="0"/>
          <w:divBdr>
            <w:top w:val="none" w:sz="0" w:space="0" w:color="auto"/>
            <w:left w:val="none" w:sz="0" w:space="0" w:color="auto"/>
            <w:bottom w:val="none" w:sz="0" w:space="0" w:color="auto"/>
            <w:right w:val="none" w:sz="0" w:space="0" w:color="auto"/>
          </w:divBdr>
          <w:divsChild>
            <w:div w:id="13727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2466">
      <w:bodyDiv w:val="1"/>
      <w:marLeft w:val="0"/>
      <w:marRight w:val="0"/>
      <w:marTop w:val="0"/>
      <w:marBottom w:val="0"/>
      <w:divBdr>
        <w:top w:val="none" w:sz="0" w:space="0" w:color="auto"/>
        <w:left w:val="none" w:sz="0" w:space="0" w:color="auto"/>
        <w:bottom w:val="none" w:sz="0" w:space="0" w:color="auto"/>
        <w:right w:val="none" w:sz="0" w:space="0" w:color="auto"/>
      </w:divBdr>
      <w:divsChild>
        <w:div w:id="1392995274">
          <w:marLeft w:val="0"/>
          <w:marRight w:val="0"/>
          <w:marTop w:val="150"/>
          <w:marBottom w:val="0"/>
          <w:divBdr>
            <w:top w:val="none" w:sz="0" w:space="0" w:color="auto"/>
            <w:left w:val="none" w:sz="0" w:space="0" w:color="auto"/>
            <w:bottom w:val="none" w:sz="0" w:space="0" w:color="auto"/>
            <w:right w:val="none" w:sz="0" w:space="0" w:color="auto"/>
          </w:divBdr>
        </w:div>
      </w:divsChild>
    </w:div>
    <w:div w:id="1543208880">
      <w:bodyDiv w:val="1"/>
      <w:marLeft w:val="0"/>
      <w:marRight w:val="0"/>
      <w:marTop w:val="0"/>
      <w:marBottom w:val="0"/>
      <w:divBdr>
        <w:top w:val="none" w:sz="0" w:space="0" w:color="auto"/>
        <w:left w:val="none" w:sz="0" w:space="0" w:color="auto"/>
        <w:bottom w:val="none" w:sz="0" w:space="0" w:color="auto"/>
        <w:right w:val="none" w:sz="0" w:space="0" w:color="auto"/>
      </w:divBdr>
    </w:div>
    <w:div w:id="1561134679">
      <w:bodyDiv w:val="1"/>
      <w:marLeft w:val="0"/>
      <w:marRight w:val="0"/>
      <w:marTop w:val="0"/>
      <w:marBottom w:val="0"/>
      <w:divBdr>
        <w:top w:val="none" w:sz="0" w:space="0" w:color="auto"/>
        <w:left w:val="none" w:sz="0" w:space="0" w:color="auto"/>
        <w:bottom w:val="none" w:sz="0" w:space="0" w:color="auto"/>
        <w:right w:val="none" w:sz="0" w:space="0" w:color="auto"/>
      </w:divBdr>
    </w:div>
    <w:div w:id="1568686557">
      <w:bodyDiv w:val="1"/>
      <w:marLeft w:val="0"/>
      <w:marRight w:val="0"/>
      <w:marTop w:val="0"/>
      <w:marBottom w:val="0"/>
      <w:divBdr>
        <w:top w:val="none" w:sz="0" w:space="0" w:color="auto"/>
        <w:left w:val="none" w:sz="0" w:space="0" w:color="auto"/>
        <w:bottom w:val="none" w:sz="0" w:space="0" w:color="auto"/>
        <w:right w:val="none" w:sz="0" w:space="0" w:color="auto"/>
      </w:divBdr>
    </w:div>
    <w:div w:id="1600795454">
      <w:bodyDiv w:val="1"/>
      <w:marLeft w:val="0"/>
      <w:marRight w:val="0"/>
      <w:marTop w:val="0"/>
      <w:marBottom w:val="0"/>
      <w:divBdr>
        <w:top w:val="none" w:sz="0" w:space="0" w:color="auto"/>
        <w:left w:val="none" w:sz="0" w:space="0" w:color="auto"/>
        <w:bottom w:val="none" w:sz="0" w:space="0" w:color="auto"/>
        <w:right w:val="none" w:sz="0" w:space="0" w:color="auto"/>
      </w:divBdr>
    </w:div>
    <w:div w:id="1631983544">
      <w:bodyDiv w:val="1"/>
      <w:marLeft w:val="0"/>
      <w:marRight w:val="0"/>
      <w:marTop w:val="0"/>
      <w:marBottom w:val="0"/>
      <w:divBdr>
        <w:top w:val="none" w:sz="0" w:space="0" w:color="auto"/>
        <w:left w:val="none" w:sz="0" w:space="0" w:color="auto"/>
        <w:bottom w:val="none" w:sz="0" w:space="0" w:color="auto"/>
        <w:right w:val="none" w:sz="0" w:space="0" w:color="auto"/>
      </w:divBdr>
    </w:div>
    <w:div w:id="1638531701">
      <w:bodyDiv w:val="1"/>
      <w:marLeft w:val="0"/>
      <w:marRight w:val="0"/>
      <w:marTop w:val="0"/>
      <w:marBottom w:val="0"/>
      <w:divBdr>
        <w:top w:val="none" w:sz="0" w:space="0" w:color="auto"/>
        <w:left w:val="none" w:sz="0" w:space="0" w:color="auto"/>
        <w:bottom w:val="none" w:sz="0" w:space="0" w:color="auto"/>
        <w:right w:val="none" w:sz="0" w:space="0" w:color="auto"/>
      </w:divBdr>
    </w:div>
    <w:div w:id="1694919683">
      <w:bodyDiv w:val="1"/>
      <w:marLeft w:val="0"/>
      <w:marRight w:val="0"/>
      <w:marTop w:val="0"/>
      <w:marBottom w:val="0"/>
      <w:divBdr>
        <w:top w:val="none" w:sz="0" w:space="0" w:color="auto"/>
        <w:left w:val="none" w:sz="0" w:space="0" w:color="auto"/>
        <w:bottom w:val="none" w:sz="0" w:space="0" w:color="auto"/>
        <w:right w:val="none" w:sz="0" w:space="0" w:color="auto"/>
      </w:divBdr>
    </w:div>
    <w:div w:id="1761173774">
      <w:bodyDiv w:val="1"/>
      <w:marLeft w:val="0"/>
      <w:marRight w:val="0"/>
      <w:marTop w:val="0"/>
      <w:marBottom w:val="0"/>
      <w:divBdr>
        <w:top w:val="none" w:sz="0" w:space="0" w:color="auto"/>
        <w:left w:val="none" w:sz="0" w:space="0" w:color="auto"/>
        <w:bottom w:val="none" w:sz="0" w:space="0" w:color="auto"/>
        <w:right w:val="none" w:sz="0" w:space="0" w:color="auto"/>
      </w:divBdr>
    </w:div>
    <w:div w:id="1795368418">
      <w:bodyDiv w:val="1"/>
      <w:marLeft w:val="0"/>
      <w:marRight w:val="0"/>
      <w:marTop w:val="0"/>
      <w:marBottom w:val="0"/>
      <w:divBdr>
        <w:top w:val="none" w:sz="0" w:space="0" w:color="auto"/>
        <w:left w:val="none" w:sz="0" w:space="0" w:color="auto"/>
        <w:bottom w:val="none" w:sz="0" w:space="0" w:color="auto"/>
        <w:right w:val="none" w:sz="0" w:space="0" w:color="auto"/>
      </w:divBdr>
    </w:div>
    <w:div w:id="1864203413">
      <w:bodyDiv w:val="1"/>
      <w:marLeft w:val="0"/>
      <w:marRight w:val="0"/>
      <w:marTop w:val="0"/>
      <w:marBottom w:val="0"/>
      <w:divBdr>
        <w:top w:val="none" w:sz="0" w:space="0" w:color="auto"/>
        <w:left w:val="none" w:sz="0" w:space="0" w:color="auto"/>
        <w:bottom w:val="none" w:sz="0" w:space="0" w:color="auto"/>
        <w:right w:val="none" w:sz="0" w:space="0" w:color="auto"/>
      </w:divBdr>
      <w:divsChild>
        <w:div w:id="787167558">
          <w:marLeft w:val="0"/>
          <w:marRight w:val="0"/>
          <w:marTop w:val="0"/>
          <w:marBottom w:val="0"/>
          <w:divBdr>
            <w:top w:val="none" w:sz="0" w:space="0" w:color="auto"/>
            <w:left w:val="none" w:sz="0" w:space="0" w:color="auto"/>
            <w:bottom w:val="none" w:sz="0" w:space="0" w:color="auto"/>
            <w:right w:val="none" w:sz="0" w:space="0" w:color="auto"/>
          </w:divBdr>
        </w:div>
        <w:div w:id="1569611832">
          <w:marLeft w:val="0"/>
          <w:marRight w:val="0"/>
          <w:marTop w:val="0"/>
          <w:marBottom w:val="0"/>
          <w:divBdr>
            <w:top w:val="none" w:sz="0" w:space="0" w:color="auto"/>
            <w:left w:val="none" w:sz="0" w:space="0" w:color="auto"/>
            <w:bottom w:val="none" w:sz="0" w:space="0" w:color="auto"/>
            <w:right w:val="none" w:sz="0" w:space="0" w:color="auto"/>
          </w:divBdr>
          <w:divsChild>
            <w:div w:id="224221198">
              <w:marLeft w:val="0"/>
              <w:marRight w:val="0"/>
              <w:marTop w:val="0"/>
              <w:marBottom w:val="0"/>
              <w:divBdr>
                <w:top w:val="none" w:sz="0" w:space="0" w:color="auto"/>
                <w:left w:val="none" w:sz="0" w:space="0" w:color="auto"/>
                <w:bottom w:val="none" w:sz="0" w:space="0" w:color="auto"/>
                <w:right w:val="none" w:sz="0" w:space="0" w:color="auto"/>
              </w:divBdr>
            </w:div>
            <w:div w:id="10862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51135">
      <w:bodyDiv w:val="1"/>
      <w:marLeft w:val="0"/>
      <w:marRight w:val="0"/>
      <w:marTop w:val="0"/>
      <w:marBottom w:val="0"/>
      <w:divBdr>
        <w:top w:val="none" w:sz="0" w:space="0" w:color="auto"/>
        <w:left w:val="none" w:sz="0" w:space="0" w:color="auto"/>
        <w:bottom w:val="none" w:sz="0" w:space="0" w:color="auto"/>
        <w:right w:val="none" w:sz="0" w:space="0" w:color="auto"/>
      </w:divBdr>
      <w:divsChild>
        <w:div w:id="1065646321">
          <w:marLeft w:val="0"/>
          <w:marRight w:val="0"/>
          <w:marTop w:val="0"/>
          <w:marBottom w:val="0"/>
          <w:divBdr>
            <w:top w:val="none" w:sz="0" w:space="0" w:color="auto"/>
            <w:left w:val="none" w:sz="0" w:space="0" w:color="auto"/>
            <w:bottom w:val="none" w:sz="0" w:space="0" w:color="auto"/>
            <w:right w:val="none" w:sz="0" w:space="0" w:color="auto"/>
          </w:divBdr>
          <w:divsChild>
            <w:div w:id="14059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19891">
      <w:bodyDiv w:val="1"/>
      <w:marLeft w:val="0"/>
      <w:marRight w:val="0"/>
      <w:marTop w:val="0"/>
      <w:marBottom w:val="0"/>
      <w:divBdr>
        <w:top w:val="none" w:sz="0" w:space="0" w:color="auto"/>
        <w:left w:val="none" w:sz="0" w:space="0" w:color="auto"/>
        <w:bottom w:val="none" w:sz="0" w:space="0" w:color="auto"/>
        <w:right w:val="none" w:sz="0" w:space="0" w:color="auto"/>
      </w:divBdr>
    </w:div>
    <w:div w:id="2122071179">
      <w:bodyDiv w:val="1"/>
      <w:marLeft w:val="0"/>
      <w:marRight w:val="0"/>
      <w:marTop w:val="0"/>
      <w:marBottom w:val="0"/>
      <w:divBdr>
        <w:top w:val="none" w:sz="0" w:space="0" w:color="auto"/>
        <w:left w:val="none" w:sz="0" w:space="0" w:color="auto"/>
        <w:bottom w:val="none" w:sz="0" w:space="0" w:color="auto"/>
        <w:right w:val="none" w:sz="0" w:space="0" w:color="auto"/>
      </w:divBdr>
    </w:div>
    <w:div w:id="214122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emf"/><Relationship Id="rId21" Type="http://schemas.openxmlformats.org/officeDocument/2006/relationships/image" Target="media/image2.emf"/><Relationship Id="rId34" Type="http://schemas.openxmlformats.org/officeDocument/2006/relationships/image" Target="media/image9.wmf"/><Relationship Id="rId42" Type="http://schemas.openxmlformats.org/officeDocument/2006/relationships/image" Target="media/image14.wmf"/><Relationship Id="rId47" Type="http://schemas.openxmlformats.org/officeDocument/2006/relationships/oleObject" Target="embeddings/oleObject7.bin"/><Relationship Id="rId50" Type="http://schemas.openxmlformats.org/officeDocument/2006/relationships/oleObject" Target="embeddings/oleObject9.bin"/><Relationship Id="rId55" Type="http://schemas.openxmlformats.org/officeDocument/2006/relationships/oleObject" Target="embeddings/oleObject13.bin"/><Relationship Id="rId63" Type="http://schemas.openxmlformats.org/officeDocument/2006/relationships/oleObject" Target="embeddings/oleObject19.bin"/><Relationship Id="rId68" Type="http://schemas.openxmlformats.org/officeDocument/2006/relationships/image" Target="media/image22.wmf"/><Relationship Id="rId76" Type="http://schemas.openxmlformats.org/officeDocument/2006/relationships/image" Target="media/image26.wmf"/><Relationship Id="rId84" Type="http://schemas.openxmlformats.org/officeDocument/2006/relationships/image" Target="media/image30.wmf"/><Relationship Id="rId89" Type="http://schemas.openxmlformats.org/officeDocument/2006/relationships/oleObject" Target="embeddings/oleObject32.bin"/><Relationship Id="rId97" Type="http://schemas.openxmlformats.org/officeDocument/2006/relationships/header" Target="header7.xml"/><Relationship Id="rId7" Type="http://schemas.openxmlformats.org/officeDocument/2006/relationships/endnotes" Target="endnotes.xml"/><Relationship Id="rId71" Type="http://schemas.openxmlformats.org/officeDocument/2006/relationships/oleObject" Target="embeddings/oleObject23.bin"/><Relationship Id="rId92" Type="http://schemas.openxmlformats.org/officeDocument/2006/relationships/image" Target="media/image34.wmf"/><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package" Target="embeddings/Microsoft_Visio_Drawing4.vsdx"/><Relationship Id="rId11" Type="http://schemas.openxmlformats.org/officeDocument/2006/relationships/header" Target="header3.xml"/><Relationship Id="rId24" Type="http://schemas.openxmlformats.org/officeDocument/2006/relationships/package" Target="embeddings/Microsoft_Visio_Drawing2.vsdx"/><Relationship Id="rId32" Type="http://schemas.openxmlformats.org/officeDocument/2006/relationships/image" Target="media/image8.emf"/><Relationship Id="rId37" Type="http://schemas.openxmlformats.org/officeDocument/2006/relationships/image" Target="media/image11.png"/><Relationship Id="rId40" Type="http://schemas.openxmlformats.org/officeDocument/2006/relationships/image" Target="media/image13.wmf"/><Relationship Id="rId45" Type="http://schemas.openxmlformats.org/officeDocument/2006/relationships/oleObject" Target="embeddings/oleObject6.bin"/><Relationship Id="rId53" Type="http://schemas.openxmlformats.org/officeDocument/2006/relationships/oleObject" Target="embeddings/oleObject11.bin"/><Relationship Id="rId58" Type="http://schemas.openxmlformats.org/officeDocument/2006/relationships/oleObject" Target="embeddings/oleObject16.bin"/><Relationship Id="rId66" Type="http://schemas.openxmlformats.org/officeDocument/2006/relationships/image" Target="media/image21.wmf"/><Relationship Id="rId74" Type="http://schemas.openxmlformats.org/officeDocument/2006/relationships/image" Target="media/image25.wmf"/><Relationship Id="rId79" Type="http://schemas.openxmlformats.org/officeDocument/2006/relationships/oleObject" Target="embeddings/oleObject27.bin"/><Relationship Id="rId87" Type="http://schemas.openxmlformats.org/officeDocument/2006/relationships/oleObject" Target="embeddings/oleObject31.bin"/><Relationship Id="rId5" Type="http://schemas.openxmlformats.org/officeDocument/2006/relationships/webSettings" Target="webSettings.xml"/><Relationship Id="rId61" Type="http://schemas.openxmlformats.org/officeDocument/2006/relationships/oleObject" Target="embeddings/oleObject18.bin"/><Relationship Id="rId82" Type="http://schemas.openxmlformats.org/officeDocument/2006/relationships/image" Target="media/image29.wmf"/><Relationship Id="rId90" Type="http://schemas.openxmlformats.org/officeDocument/2006/relationships/image" Target="media/image33.wmf"/><Relationship Id="rId95" Type="http://schemas.openxmlformats.org/officeDocument/2006/relationships/oleObject" Target="embeddings/oleObject35.bin"/><Relationship Id="rId19" Type="http://schemas.openxmlformats.org/officeDocument/2006/relationships/image" Target="media/image1.emf"/><Relationship Id="rId14" Type="http://schemas.openxmlformats.org/officeDocument/2006/relationships/footer" Target="footer3.xml"/><Relationship Id="rId22" Type="http://schemas.openxmlformats.org/officeDocument/2006/relationships/package" Target="embeddings/Microsoft_Visio_Drawing1.vsdx"/><Relationship Id="rId27" Type="http://schemas.openxmlformats.org/officeDocument/2006/relationships/package" Target="embeddings/Microsoft_Visio_Drawing3.vsdx"/><Relationship Id="rId30" Type="http://schemas.openxmlformats.org/officeDocument/2006/relationships/image" Target="media/image7.emf"/><Relationship Id="rId35" Type="http://schemas.openxmlformats.org/officeDocument/2006/relationships/oleObject" Target="embeddings/oleObject1.bin"/><Relationship Id="rId43" Type="http://schemas.openxmlformats.org/officeDocument/2006/relationships/oleObject" Target="embeddings/oleObject4.bin"/><Relationship Id="rId48" Type="http://schemas.openxmlformats.org/officeDocument/2006/relationships/oleObject" Target="embeddings/oleObject8.bin"/><Relationship Id="rId56" Type="http://schemas.openxmlformats.org/officeDocument/2006/relationships/oleObject" Target="embeddings/oleObject14.bin"/><Relationship Id="rId64" Type="http://schemas.openxmlformats.org/officeDocument/2006/relationships/image" Target="media/image20.wmf"/><Relationship Id="rId69" Type="http://schemas.openxmlformats.org/officeDocument/2006/relationships/oleObject" Target="embeddings/oleObject22.bin"/><Relationship Id="rId77" Type="http://schemas.openxmlformats.org/officeDocument/2006/relationships/oleObject" Target="embeddings/oleObject26.bin"/><Relationship Id="rId100"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17.wmf"/><Relationship Id="rId72" Type="http://schemas.openxmlformats.org/officeDocument/2006/relationships/image" Target="media/image24.wmf"/><Relationship Id="rId80" Type="http://schemas.openxmlformats.org/officeDocument/2006/relationships/image" Target="media/image28.wmf"/><Relationship Id="rId85" Type="http://schemas.openxmlformats.org/officeDocument/2006/relationships/oleObject" Target="embeddings/oleObject30.bin"/><Relationship Id="rId93" Type="http://schemas.openxmlformats.org/officeDocument/2006/relationships/oleObject" Target="embeddings/oleObject34.bin"/><Relationship Id="rId98" Type="http://schemas.openxmlformats.org/officeDocument/2006/relationships/footer" Target="footer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4.png"/><Relationship Id="rId33" Type="http://schemas.openxmlformats.org/officeDocument/2006/relationships/package" Target="embeddings/Microsoft_Visio_Drawing6.vsdx"/><Relationship Id="rId38" Type="http://schemas.openxmlformats.org/officeDocument/2006/relationships/image" Target="media/image12.wmf"/><Relationship Id="rId46" Type="http://schemas.openxmlformats.org/officeDocument/2006/relationships/image" Target="media/image15.wmf"/><Relationship Id="rId59" Type="http://schemas.openxmlformats.org/officeDocument/2006/relationships/oleObject" Target="embeddings/oleObject17.bin"/><Relationship Id="rId67" Type="http://schemas.openxmlformats.org/officeDocument/2006/relationships/oleObject" Target="embeddings/oleObject21.bin"/><Relationship Id="rId20" Type="http://schemas.openxmlformats.org/officeDocument/2006/relationships/package" Target="embeddings/Microsoft_Visio_Drawing.vsdx"/><Relationship Id="rId41" Type="http://schemas.openxmlformats.org/officeDocument/2006/relationships/oleObject" Target="embeddings/oleObject3.bin"/><Relationship Id="rId54" Type="http://schemas.openxmlformats.org/officeDocument/2006/relationships/oleObject" Target="embeddings/oleObject12.bin"/><Relationship Id="rId62" Type="http://schemas.openxmlformats.org/officeDocument/2006/relationships/image" Target="media/image19.wmf"/><Relationship Id="rId70" Type="http://schemas.openxmlformats.org/officeDocument/2006/relationships/image" Target="media/image23.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image" Target="media/image32.wmf"/><Relationship Id="rId91" Type="http://schemas.openxmlformats.org/officeDocument/2006/relationships/oleObject" Target="embeddings/oleObject33.bin"/><Relationship Id="rId9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3.emf"/><Relationship Id="rId28" Type="http://schemas.openxmlformats.org/officeDocument/2006/relationships/image" Target="media/image6.emf"/><Relationship Id="rId36" Type="http://schemas.openxmlformats.org/officeDocument/2006/relationships/image" Target="media/image10.png"/><Relationship Id="rId49" Type="http://schemas.openxmlformats.org/officeDocument/2006/relationships/image" Target="media/image16.wmf"/><Relationship Id="rId57" Type="http://schemas.openxmlformats.org/officeDocument/2006/relationships/oleObject" Target="embeddings/oleObject15.bin"/><Relationship Id="rId10" Type="http://schemas.openxmlformats.org/officeDocument/2006/relationships/header" Target="header2.xml"/><Relationship Id="rId31" Type="http://schemas.openxmlformats.org/officeDocument/2006/relationships/package" Target="embeddings/Microsoft_Visio_Drawing5.vsdx"/><Relationship Id="rId44" Type="http://schemas.openxmlformats.org/officeDocument/2006/relationships/oleObject" Target="embeddings/oleObject5.bin"/><Relationship Id="rId52" Type="http://schemas.openxmlformats.org/officeDocument/2006/relationships/oleObject" Target="embeddings/oleObject10.bin"/><Relationship Id="rId60" Type="http://schemas.openxmlformats.org/officeDocument/2006/relationships/image" Target="media/image18.wmf"/><Relationship Id="rId65" Type="http://schemas.openxmlformats.org/officeDocument/2006/relationships/oleObject" Target="embeddings/oleObject20.bin"/><Relationship Id="rId73" Type="http://schemas.openxmlformats.org/officeDocument/2006/relationships/oleObject" Target="embeddings/oleObject24.bin"/><Relationship Id="rId78" Type="http://schemas.openxmlformats.org/officeDocument/2006/relationships/image" Target="media/image27.wmf"/><Relationship Id="rId81" Type="http://schemas.openxmlformats.org/officeDocument/2006/relationships/oleObject" Target="embeddings/oleObject28.bin"/><Relationship Id="rId86" Type="http://schemas.openxmlformats.org/officeDocument/2006/relationships/image" Target="media/image31.wmf"/><Relationship Id="rId94" Type="http://schemas.openxmlformats.org/officeDocument/2006/relationships/image" Target="media/image35.wmf"/><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5.xml"/><Relationship Id="rId3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CBC1A-EB72-4820-9FC4-1BC7655B7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3630</TotalTime>
  <Pages>1</Pages>
  <Words>4285</Words>
  <Characters>24426</Characters>
  <Application>Microsoft Office Word</Application>
  <DocSecurity>0</DocSecurity>
  <Lines>203</Lines>
  <Paragraphs>57</Paragraphs>
  <ScaleCrop>false</ScaleCrop>
  <Company>西南交通大学</Company>
  <LinksUpToDate>false</LinksUpToDate>
  <CharactersWithSpaces>28654</CharactersWithSpaces>
  <SharedDoc>false</SharedDoc>
  <HLinks>
    <vt:vector size="258" baseType="variant">
      <vt:variant>
        <vt:i4>1114160</vt:i4>
      </vt:variant>
      <vt:variant>
        <vt:i4>254</vt:i4>
      </vt:variant>
      <vt:variant>
        <vt:i4>0</vt:i4>
      </vt:variant>
      <vt:variant>
        <vt:i4>5</vt:i4>
      </vt:variant>
      <vt:variant>
        <vt:lpwstr/>
      </vt:variant>
      <vt:variant>
        <vt:lpwstr>_Toc435434253</vt:lpwstr>
      </vt:variant>
      <vt:variant>
        <vt:i4>1114160</vt:i4>
      </vt:variant>
      <vt:variant>
        <vt:i4>248</vt:i4>
      </vt:variant>
      <vt:variant>
        <vt:i4>0</vt:i4>
      </vt:variant>
      <vt:variant>
        <vt:i4>5</vt:i4>
      </vt:variant>
      <vt:variant>
        <vt:lpwstr/>
      </vt:variant>
      <vt:variant>
        <vt:lpwstr>_Toc435434252</vt:lpwstr>
      </vt:variant>
      <vt:variant>
        <vt:i4>1114160</vt:i4>
      </vt:variant>
      <vt:variant>
        <vt:i4>242</vt:i4>
      </vt:variant>
      <vt:variant>
        <vt:i4>0</vt:i4>
      </vt:variant>
      <vt:variant>
        <vt:i4>5</vt:i4>
      </vt:variant>
      <vt:variant>
        <vt:lpwstr/>
      </vt:variant>
      <vt:variant>
        <vt:lpwstr>_Toc435434251</vt:lpwstr>
      </vt:variant>
      <vt:variant>
        <vt:i4>1114160</vt:i4>
      </vt:variant>
      <vt:variant>
        <vt:i4>236</vt:i4>
      </vt:variant>
      <vt:variant>
        <vt:i4>0</vt:i4>
      </vt:variant>
      <vt:variant>
        <vt:i4>5</vt:i4>
      </vt:variant>
      <vt:variant>
        <vt:lpwstr/>
      </vt:variant>
      <vt:variant>
        <vt:lpwstr>_Toc435434250</vt:lpwstr>
      </vt:variant>
      <vt:variant>
        <vt:i4>1048624</vt:i4>
      </vt:variant>
      <vt:variant>
        <vt:i4>230</vt:i4>
      </vt:variant>
      <vt:variant>
        <vt:i4>0</vt:i4>
      </vt:variant>
      <vt:variant>
        <vt:i4>5</vt:i4>
      </vt:variant>
      <vt:variant>
        <vt:lpwstr/>
      </vt:variant>
      <vt:variant>
        <vt:lpwstr>_Toc435434249</vt:lpwstr>
      </vt:variant>
      <vt:variant>
        <vt:i4>1048624</vt:i4>
      </vt:variant>
      <vt:variant>
        <vt:i4>224</vt:i4>
      </vt:variant>
      <vt:variant>
        <vt:i4>0</vt:i4>
      </vt:variant>
      <vt:variant>
        <vt:i4>5</vt:i4>
      </vt:variant>
      <vt:variant>
        <vt:lpwstr/>
      </vt:variant>
      <vt:variant>
        <vt:lpwstr>_Toc435434248</vt:lpwstr>
      </vt:variant>
      <vt:variant>
        <vt:i4>1048624</vt:i4>
      </vt:variant>
      <vt:variant>
        <vt:i4>218</vt:i4>
      </vt:variant>
      <vt:variant>
        <vt:i4>0</vt:i4>
      </vt:variant>
      <vt:variant>
        <vt:i4>5</vt:i4>
      </vt:variant>
      <vt:variant>
        <vt:lpwstr/>
      </vt:variant>
      <vt:variant>
        <vt:lpwstr>_Toc435434247</vt:lpwstr>
      </vt:variant>
      <vt:variant>
        <vt:i4>1048624</vt:i4>
      </vt:variant>
      <vt:variant>
        <vt:i4>212</vt:i4>
      </vt:variant>
      <vt:variant>
        <vt:i4>0</vt:i4>
      </vt:variant>
      <vt:variant>
        <vt:i4>5</vt:i4>
      </vt:variant>
      <vt:variant>
        <vt:lpwstr/>
      </vt:variant>
      <vt:variant>
        <vt:lpwstr>_Toc435434246</vt:lpwstr>
      </vt:variant>
      <vt:variant>
        <vt:i4>1048624</vt:i4>
      </vt:variant>
      <vt:variant>
        <vt:i4>206</vt:i4>
      </vt:variant>
      <vt:variant>
        <vt:i4>0</vt:i4>
      </vt:variant>
      <vt:variant>
        <vt:i4>5</vt:i4>
      </vt:variant>
      <vt:variant>
        <vt:lpwstr/>
      </vt:variant>
      <vt:variant>
        <vt:lpwstr>_Toc435434245</vt:lpwstr>
      </vt:variant>
      <vt:variant>
        <vt:i4>1048624</vt:i4>
      </vt:variant>
      <vt:variant>
        <vt:i4>200</vt:i4>
      </vt:variant>
      <vt:variant>
        <vt:i4>0</vt:i4>
      </vt:variant>
      <vt:variant>
        <vt:i4>5</vt:i4>
      </vt:variant>
      <vt:variant>
        <vt:lpwstr/>
      </vt:variant>
      <vt:variant>
        <vt:lpwstr>_Toc435434244</vt:lpwstr>
      </vt:variant>
      <vt:variant>
        <vt:i4>1048624</vt:i4>
      </vt:variant>
      <vt:variant>
        <vt:i4>194</vt:i4>
      </vt:variant>
      <vt:variant>
        <vt:i4>0</vt:i4>
      </vt:variant>
      <vt:variant>
        <vt:i4>5</vt:i4>
      </vt:variant>
      <vt:variant>
        <vt:lpwstr/>
      </vt:variant>
      <vt:variant>
        <vt:lpwstr>_Toc435434243</vt:lpwstr>
      </vt:variant>
      <vt:variant>
        <vt:i4>1048624</vt:i4>
      </vt:variant>
      <vt:variant>
        <vt:i4>188</vt:i4>
      </vt:variant>
      <vt:variant>
        <vt:i4>0</vt:i4>
      </vt:variant>
      <vt:variant>
        <vt:i4>5</vt:i4>
      </vt:variant>
      <vt:variant>
        <vt:lpwstr/>
      </vt:variant>
      <vt:variant>
        <vt:lpwstr>_Toc435434242</vt:lpwstr>
      </vt:variant>
      <vt:variant>
        <vt:i4>1048624</vt:i4>
      </vt:variant>
      <vt:variant>
        <vt:i4>182</vt:i4>
      </vt:variant>
      <vt:variant>
        <vt:i4>0</vt:i4>
      </vt:variant>
      <vt:variant>
        <vt:i4>5</vt:i4>
      </vt:variant>
      <vt:variant>
        <vt:lpwstr/>
      </vt:variant>
      <vt:variant>
        <vt:lpwstr>_Toc435434241</vt:lpwstr>
      </vt:variant>
      <vt:variant>
        <vt:i4>1048624</vt:i4>
      </vt:variant>
      <vt:variant>
        <vt:i4>176</vt:i4>
      </vt:variant>
      <vt:variant>
        <vt:i4>0</vt:i4>
      </vt:variant>
      <vt:variant>
        <vt:i4>5</vt:i4>
      </vt:variant>
      <vt:variant>
        <vt:lpwstr/>
      </vt:variant>
      <vt:variant>
        <vt:lpwstr>_Toc435434240</vt:lpwstr>
      </vt:variant>
      <vt:variant>
        <vt:i4>1507376</vt:i4>
      </vt:variant>
      <vt:variant>
        <vt:i4>170</vt:i4>
      </vt:variant>
      <vt:variant>
        <vt:i4>0</vt:i4>
      </vt:variant>
      <vt:variant>
        <vt:i4>5</vt:i4>
      </vt:variant>
      <vt:variant>
        <vt:lpwstr/>
      </vt:variant>
      <vt:variant>
        <vt:lpwstr>_Toc435434239</vt:lpwstr>
      </vt:variant>
      <vt:variant>
        <vt:i4>1507376</vt:i4>
      </vt:variant>
      <vt:variant>
        <vt:i4>164</vt:i4>
      </vt:variant>
      <vt:variant>
        <vt:i4>0</vt:i4>
      </vt:variant>
      <vt:variant>
        <vt:i4>5</vt:i4>
      </vt:variant>
      <vt:variant>
        <vt:lpwstr/>
      </vt:variant>
      <vt:variant>
        <vt:lpwstr>_Toc435434238</vt:lpwstr>
      </vt:variant>
      <vt:variant>
        <vt:i4>1507376</vt:i4>
      </vt:variant>
      <vt:variant>
        <vt:i4>158</vt:i4>
      </vt:variant>
      <vt:variant>
        <vt:i4>0</vt:i4>
      </vt:variant>
      <vt:variant>
        <vt:i4>5</vt:i4>
      </vt:variant>
      <vt:variant>
        <vt:lpwstr/>
      </vt:variant>
      <vt:variant>
        <vt:lpwstr>_Toc435434237</vt:lpwstr>
      </vt:variant>
      <vt:variant>
        <vt:i4>1507376</vt:i4>
      </vt:variant>
      <vt:variant>
        <vt:i4>152</vt:i4>
      </vt:variant>
      <vt:variant>
        <vt:i4>0</vt:i4>
      </vt:variant>
      <vt:variant>
        <vt:i4>5</vt:i4>
      </vt:variant>
      <vt:variant>
        <vt:lpwstr/>
      </vt:variant>
      <vt:variant>
        <vt:lpwstr>_Toc435434236</vt:lpwstr>
      </vt:variant>
      <vt:variant>
        <vt:i4>1507376</vt:i4>
      </vt:variant>
      <vt:variant>
        <vt:i4>146</vt:i4>
      </vt:variant>
      <vt:variant>
        <vt:i4>0</vt:i4>
      </vt:variant>
      <vt:variant>
        <vt:i4>5</vt:i4>
      </vt:variant>
      <vt:variant>
        <vt:lpwstr/>
      </vt:variant>
      <vt:variant>
        <vt:lpwstr>_Toc435434235</vt:lpwstr>
      </vt:variant>
      <vt:variant>
        <vt:i4>1507376</vt:i4>
      </vt:variant>
      <vt:variant>
        <vt:i4>140</vt:i4>
      </vt:variant>
      <vt:variant>
        <vt:i4>0</vt:i4>
      </vt:variant>
      <vt:variant>
        <vt:i4>5</vt:i4>
      </vt:variant>
      <vt:variant>
        <vt:lpwstr/>
      </vt:variant>
      <vt:variant>
        <vt:lpwstr>_Toc435434234</vt:lpwstr>
      </vt:variant>
      <vt:variant>
        <vt:i4>1507376</vt:i4>
      </vt:variant>
      <vt:variant>
        <vt:i4>134</vt:i4>
      </vt:variant>
      <vt:variant>
        <vt:i4>0</vt:i4>
      </vt:variant>
      <vt:variant>
        <vt:i4>5</vt:i4>
      </vt:variant>
      <vt:variant>
        <vt:lpwstr/>
      </vt:variant>
      <vt:variant>
        <vt:lpwstr>_Toc435434233</vt:lpwstr>
      </vt:variant>
      <vt:variant>
        <vt:i4>1507376</vt:i4>
      </vt:variant>
      <vt:variant>
        <vt:i4>128</vt:i4>
      </vt:variant>
      <vt:variant>
        <vt:i4>0</vt:i4>
      </vt:variant>
      <vt:variant>
        <vt:i4>5</vt:i4>
      </vt:variant>
      <vt:variant>
        <vt:lpwstr/>
      </vt:variant>
      <vt:variant>
        <vt:lpwstr>_Toc435434232</vt:lpwstr>
      </vt:variant>
      <vt:variant>
        <vt:i4>1507376</vt:i4>
      </vt:variant>
      <vt:variant>
        <vt:i4>122</vt:i4>
      </vt:variant>
      <vt:variant>
        <vt:i4>0</vt:i4>
      </vt:variant>
      <vt:variant>
        <vt:i4>5</vt:i4>
      </vt:variant>
      <vt:variant>
        <vt:lpwstr/>
      </vt:variant>
      <vt:variant>
        <vt:lpwstr>_Toc435434231</vt:lpwstr>
      </vt:variant>
      <vt:variant>
        <vt:i4>1507376</vt:i4>
      </vt:variant>
      <vt:variant>
        <vt:i4>116</vt:i4>
      </vt:variant>
      <vt:variant>
        <vt:i4>0</vt:i4>
      </vt:variant>
      <vt:variant>
        <vt:i4>5</vt:i4>
      </vt:variant>
      <vt:variant>
        <vt:lpwstr/>
      </vt:variant>
      <vt:variant>
        <vt:lpwstr>_Toc435434230</vt:lpwstr>
      </vt:variant>
      <vt:variant>
        <vt:i4>1441840</vt:i4>
      </vt:variant>
      <vt:variant>
        <vt:i4>110</vt:i4>
      </vt:variant>
      <vt:variant>
        <vt:i4>0</vt:i4>
      </vt:variant>
      <vt:variant>
        <vt:i4>5</vt:i4>
      </vt:variant>
      <vt:variant>
        <vt:lpwstr/>
      </vt:variant>
      <vt:variant>
        <vt:lpwstr>_Toc435434229</vt:lpwstr>
      </vt:variant>
      <vt:variant>
        <vt:i4>1441840</vt:i4>
      </vt:variant>
      <vt:variant>
        <vt:i4>104</vt:i4>
      </vt:variant>
      <vt:variant>
        <vt:i4>0</vt:i4>
      </vt:variant>
      <vt:variant>
        <vt:i4>5</vt:i4>
      </vt:variant>
      <vt:variant>
        <vt:lpwstr/>
      </vt:variant>
      <vt:variant>
        <vt:lpwstr>_Toc435434228</vt:lpwstr>
      </vt:variant>
      <vt:variant>
        <vt:i4>1441840</vt:i4>
      </vt:variant>
      <vt:variant>
        <vt:i4>98</vt:i4>
      </vt:variant>
      <vt:variant>
        <vt:i4>0</vt:i4>
      </vt:variant>
      <vt:variant>
        <vt:i4>5</vt:i4>
      </vt:variant>
      <vt:variant>
        <vt:lpwstr/>
      </vt:variant>
      <vt:variant>
        <vt:lpwstr>_Toc435434227</vt:lpwstr>
      </vt:variant>
      <vt:variant>
        <vt:i4>1441840</vt:i4>
      </vt:variant>
      <vt:variant>
        <vt:i4>92</vt:i4>
      </vt:variant>
      <vt:variant>
        <vt:i4>0</vt:i4>
      </vt:variant>
      <vt:variant>
        <vt:i4>5</vt:i4>
      </vt:variant>
      <vt:variant>
        <vt:lpwstr/>
      </vt:variant>
      <vt:variant>
        <vt:lpwstr>_Toc435434226</vt:lpwstr>
      </vt:variant>
      <vt:variant>
        <vt:i4>1441840</vt:i4>
      </vt:variant>
      <vt:variant>
        <vt:i4>86</vt:i4>
      </vt:variant>
      <vt:variant>
        <vt:i4>0</vt:i4>
      </vt:variant>
      <vt:variant>
        <vt:i4>5</vt:i4>
      </vt:variant>
      <vt:variant>
        <vt:lpwstr/>
      </vt:variant>
      <vt:variant>
        <vt:lpwstr>_Toc435434225</vt:lpwstr>
      </vt:variant>
      <vt:variant>
        <vt:i4>1441840</vt:i4>
      </vt:variant>
      <vt:variant>
        <vt:i4>80</vt:i4>
      </vt:variant>
      <vt:variant>
        <vt:i4>0</vt:i4>
      </vt:variant>
      <vt:variant>
        <vt:i4>5</vt:i4>
      </vt:variant>
      <vt:variant>
        <vt:lpwstr/>
      </vt:variant>
      <vt:variant>
        <vt:lpwstr>_Toc435434224</vt:lpwstr>
      </vt:variant>
      <vt:variant>
        <vt:i4>1441840</vt:i4>
      </vt:variant>
      <vt:variant>
        <vt:i4>74</vt:i4>
      </vt:variant>
      <vt:variant>
        <vt:i4>0</vt:i4>
      </vt:variant>
      <vt:variant>
        <vt:i4>5</vt:i4>
      </vt:variant>
      <vt:variant>
        <vt:lpwstr/>
      </vt:variant>
      <vt:variant>
        <vt:lpwstr>_Toc435434223</vt:lpwstr>
      </vt:variant>
      <vt:variant>
        <vt:i4>1441840</vt:i4>
      </vt:variant>
      <vt:variant>
        <vt:i4>68</vt:i4>
      </vt:variant>
      <vt:variant>
        <vt:i4>0</vt:i4>
      </vt:variant>
      <vt:variant>
        <vt:i4>5</vt:i4>
      </vt:variant>
      <vt:variant>
        <vt:lpwstr/>
      </vt:variant>
      <vt:variant>
        <vt:lpwstr>_Toc435434222</vt:lpwstr>
      </vt:variant>
      <vt:variant>
        <vt:i4>1441840</vt:i4>
      </vt:variant>
      <vt:variant>
        <vt:i4>62</vt:i4>
      </vt:variant>
      <vt:variant>
        <vt:i4>0</vt:i4>
      </vt:variant>
      <vt:variant>
        <vt:i4>5</vt:i4>
      </vt:variant>
      <vt:variant>
        <vt:lpwstr/>
      </vt:variant>
      <vt:variant>
        <vt:lpwstr>_Toc435434221</vt:lpwstr>
      </vt:variant>
      <vt:variant>
        <vt:i4>1441840</vt:i4>
      </vt:variant>
      <vt:variant>
        <vt:i4>56</vt:i4>
      </vt:variant>
      <vt:variant>
        <vt:i4>0</vt:i4>
      </vt:variant>
      <vt:variant>
        <vt:i4>5</vt:i4>
      </vt:variant>
      <vt:variant>
        <vt:lpwstr/>
      </vt:variant>
      <vt:variant>
        <vt:lpwstr>_Toc435434220</vt:lpwstr>
      </vt:variant>
      <vt:variant>
        <vt:i4>1376304</vt:i4>
      </vt:variant>
      <vt:variant>
        <vt:i4>50</vt:i4>
      </vt:variant>
      <vt:variant>
        <vt:i4>0</vt:i4>
      </vt:variant>
      <vt:variant>
        <vt:i4>5</vt:i4>
      </vt:variant>
      <vt:variant>
        <vt:lpwstr/>
      </vt:variant>
      <vt:variant>
        <vt:lpwstr>_Toc435434219</vt:lpwstr>
      </vt:variant>
      <vt:variant>
        <vt:i4>1376304</vt:i4>
      </vt:variant>
      <vt:variant>
        <vt:i4>44</vt:i4>
      </vt:variant>
      <vt:variant>
        <vt:i4>0</vt:i4>
      </vt:variant>
      <vt:variant>
        <vt:i4>5</vt:i4>
      </vt:variant>
      <vt:variant>
        <vt:lpwstr/>
      </vt:variant>
      <vt:variant>
        <vt:lpwstr>_Toc435434218</vt:lpwstr>
      </vt:variant>
      <vt:variant>
        <vt:i4>1376304</vt:i4>
      </vt:variant>
      <vt:variant>
        <vt:i4>38</vt:i4>
      </vt:variant>
      <vt:variant>
        <vt:i4>0</vt:i4>
      </vt:variant>
      <vt:variant>
        <vt:i4>5</vt:i4>
      </vt:variant>
      <vt:variant>
        <vt:lpwstr/>
      </vt:variant>
      <vt:variant>
        <vt:lpwstr>_Toc435434217</vt:lpwstr>
      </vt:variant>
      <vt:variant>
        <vt:i4>1376304</vt:i4>
      </vt:variant>
      <vt:variant>
        <vt:i4>32</vt:i4>
      </vt:variant>
      <vt:variant>
        <vt:i4>0</vt:i4>
      </vt:variant>
      <vt:variant>
        <vt:i4>5</vt:i4>
      </vt:variant>
      <vt:variant>
        <vt:lpwstr/>
      </vt:variant>
      <vt:variant>
        <vt:lpwstr>_Toc435434216</vt:lpwstr>
      </vt:variant>
      <vt:variant>
        <vt:i4>1376304</vt:i4>
      </vt:variant>
      <vt:variant>
        <vt:i4>26</vt:i4>
      </vt:variant>
      <vt:variant>
        <vt:i4>0</vt:i4>
      </vt:variant>
      <vt:variant>
        <vt:i4>5</vt:i4>
      </vt:variant>
      <vt:variant>
        <vt:lpwstr/>
      </vt:variant>
      <vt:variant>
        <vt:lpwstr>_Toc435434215</vt:lpwstr>
      </vt:variant>
      <vt:variant>
        <vt:i4>1376304</vt:i4>
      </vt:variant>
      <vt:variant>
        <vt:i4>20</vt:i4>
      </vt:variant>
      <vt:variant>
        <vt:i4>0</vt:i4>
      </vt:variant>
      <vt:variant>
        <vt:i4>5</vt:i4>
      </vt:variant>
      <vt:variant>
        <vt:lpwstr/>
      </vt:variant>
      <vt:variant>
        <vt:lpwstr>_Toc435434214</vt:lpwstr>
      </vt:variant>
      <vt:variant>
        <vt:i4>1376304</vt:i4>
      </vt:variant>
      <vt:variant>
        <vt:i4>14</vt:i4>
      </vt:variant>
      <vt:variant>
        <vt:i4>0</vt:i4>
      </vt:variant>
      <vt:variant>
        <vt:i4>5</vt:i4>
      </vt:variant>
      <vt:variant>
        <vt:lpwstr/>
      </vt:variant>
      <vt:variant>
        <vt:lpwstr>_Toc435434213</vt:lpwstr>
      </vt:variant>
      <vt:variant>
        <vt:i4>1376304</vt:i4>
      </vt:variant>
      <vt:variant>
        <vt:i4>8</vt:i4>
      </vt:variant>
      <vt:variant>
        <vt:i4>0</vt:i4>
      </vt:variant>
      <vt:variant>
        <vt:i4>5</vt:i4>
      </vt:variant>
      <vt:variant>
        <vt:lpwstr/>
      </vt:variant>
      <vt:variant>
        <vt:lpwstr>_Toc435434212</vt:lpwstr>
      </vt:variant>
      <vt:variant>
        <vt:i4>1376304</vt:i4>
      </vt:variant>
      <vt:variant>
        <vt:i4>2</vt:i4>
      </vt:variant>
      <vt:variant>
        <vt:i4>0</vt:i4>
      </vt:variant>
      <vt:variant>
        <vt:i4>5</vt:i4>
      </vt:variant>
      <vt:variant>
        <vt:lpwstr/>
      </vt:variant>
      <vt:variant>
        <vt:lpwstr>_Toc435434211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Hongcai</dc:creator>
  <cp:keywords/>
  <dc:description/>
  <cp:lastModifiedBy>Yuchuan Yang</cp:lastModifiedBy>
  <cp:revision>358</cp:revision>
  <cp:lastPrinted>2017-06-07T12:06:00Z</cp:lastPrinted>
  <dcterms:created xsi:type="dcterms:W3CDTF">2017-06-07T04:54:00Z</dcterms:created>
  <dcterms:modified xsi:type="dcterms:W3CDTF">2018-05-21T07:45:00Z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