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8D8F0" w14:textId="4D79BC27" w:rsidR="005A153D" w:rsidRDefault="005A153D" w:rsidP="005A1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5A153D">
        <w:rPr>
          <w:rFonts w:ascii="Times New Roman" w:hAnsi="Times New Roman" w:cs="Times New Roman"/>
          <w:sz w:val="28"/>
          <w:szCs w:val="28"/>
        </w:rPr>
        <w:t>В коде нет ни одной строчки комментариев и пояснений. Если разработчик, написавший эту функцию, уйдет в отпуск или уволится, остальная команда потратит кучу времени, просто чтобы угадать, по какому принципу начисляются эти бонусы и почему выбраны именно такие коэффициенты.</w:t>
      </w:r>
    </w:p>
    <w:p w14:paraId="56D363AA" w14:textId="523403B4" w:rsidR="005A153D" w:rsidRPr="005A153D" w:rsidRDefault="005A153D" w:rsidP="005A15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5A153D">
        <w:t xml:space="preserve"> </w:t>
      </w:r>
      <w:r w:rsidRPr="005A153D">
        <w:rPr>
          <w:rFonts w:ascii="Times New Roman" w:hAnsi="Times New Roman" w:cs="Times New Roman"/>
          <w:sz w:val="28"/>
          <w:szCs w:val="28"/>
        </w:rPr>
        <w:t xml:space="preserve">Из-за названий x, y, z коллегам на проверке кода будет тяжело понять логику с первого взгляда. Им придется отвлекаться, писать автору замечания и просить переименовать переменные, что затягивает процесс слияния кода </w:t>
      </w:r>
      <w:bookmarkStart w:id="0" w:name="_GoBack"/>
      <w:bookmarkEnd w:id="0"/>
      <w:r w:rsidRPr="005A153D">
        <w:rPr>
          <w:rFonts w:ascii="Times New Roman" w:hAnsi="Times New Roman" w:cs="Times New Roman"/>
          <w:sz w:val="28"/>
          <w:szCs w:val="28"/>
        </w:rPr>
        <w:t>в общую ветку.</w:t>
      </w:r>
    </w:p>
    <w:p w14:paraId="347EE00F" w14:textId="0E35AB02" w:rsidR="00174608" w:rsidRDefault="00174608" w:rsidP="005A153D">
      <w:pPr>
        <w:pStyle w:val="a3"/>
      </w:pPr>
    </w:p>
    <w:p w14:paraId="3BEE2798" w14:textId="2327ED7B" w:rsidR="005A153D" w:rsidRDefault="005A153D" w:rsidP="005A153D">
      <w:pPr>
        <w:pStyle w:val="a3"/>
      </w:pPr>
    </w:p>
    <w:sectPr w:rsidR="005A1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FA70C5"/>
    <w:multiLevelType w:val="hybridMultilevel"/>
    <w:tmpl w:val="6952DB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9388D"/>
    <w:multiLevelType w:val="hybridMultilevel"/>
    <w:tmpl w:val="1DA23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D7"/>
    <w:rsid w:val="00174608"/>
    <w:rsid w:val="005A153D"/>
    <w:rsid w:val="0066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60355"/>
  <w15:chartTrackingRefBased/>
  <w15:docId w15:val="{5EAD75FC-075A-4D4E-AA47-50299DA5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46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Карпов</dc:creator>
  <cp:keywords/>
  <dc:description/>
  <cp:lastModifiedBy>Тимофей Карпов</cp:lastModifiedBy>
  <cp:revision>3</cp:revision>
  <dcterms:created xsi:type="dcterms:W3CDTF">2026-10-03T16:12:00Z</dcterms:created>
  <dcterms:modified xsi:type="dcterms:W3CDTF">2026-10-03T16:13:00Z</dcterms:modified>
</cp:coreProperties>
</file>