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7A635" w14:textId="59CA9470" w:rsidR="005E29B4" w:rsidRPr="00DD0361" w:rsidRDefault="002E3B4F">
      <w:pPr>
        <w:rPr>
          <w:rFonts w:ascii="Arial" w:hAnsi="Arial" w:cs="Arial"/>
        </w:rPr>
      </w:pPr>
      <w:r w:rsidRPr="00DD0361">
        <w:rPr>
          <w:rFonts w:ascii="Arial" w:hAnsi="Arial" w:cs="Arial"/>
        </w:rPr>
        <w:t>Neumann érdekességek</w:t>
      </w:r>
    </w:p>
    <w:p w14:paraId="0A5AA7AB" w14:textId="77777777" w:rsidR="00B2379E" w:rsidRDefault="0005453A" w:rsidP="00B2379E">
      <w:pPr>
        <w:pStyle w:val="NormalWeb"/>
        <w:numPr>
          <w:ilvl w:val="0"/>
          <w:numId w:val="1"/>
        </w:numPr>
        <w:rPr>
          <w:rFonts w:ascii="Arial" w:hAnsi="Arial" w:cs="Arial"/>
          <w:sz w:val="22"/>
          <w:szCs w:val="22"/>
        </w:rPr>
      </w:pPr>
      <w:r w:rsidRPr="00DD0361">
        <w:rPr>
          <w:rFonts w:ascii="Arial" w:hAnsi="Arial" w:cs="Arial"/>
          <w:sz w:val="22"/>
          <w:szCs w:val="22"/>
        </w:rPr>
        <w:t xml:space="preserve">Neumann János 5 nyelven beszélt jól, mégpedig magyarul, németül, franciául, latinul és </w:t>
      </w:r>
      <w:r w:rsidRPr="00426936">
        <w:rPr>
          <w:rFonts w:ascii="Arial" w:hAnsi="Arial" w:cs="Arial"/>
          <w:sz w:val="22"/>
          <w:szCs w:val="22"/>
        </w:rPr>
        <w:t>ógörögül. A plussz érdekesség ebben hogy elvileg apjával ógörögül társalgott.</w:t>
      </w:r>
    </w:p>
    <w:p w14:paraId="07B5FBC6" w14:textId="77777777" w:rsidR="00B2379E" w:rsidRDefault="00E31BF3" w:rsidP="00B2379E">
      <w:pPr>
        <w:pStyle w:val="NormalWeb"/>
        <w:numPr>
          <w:ilvl w:val="0"/>
          <w:numId w:val="1"/>
        </w:numPr>
        <w:rPr>
          <w:rFonts w:ascii="Arial" w:hAnsi="Arial" w:cs="Arial"/>
          <w:sz w:val="22"/>
          <w:szCs w:val="22"/>
        </w:rPr>
      </w:pPr>
      <w:r w:rsidRPr="00426936">
        <w:rPr>
          <w:rFonts w:ascii="Arial" w:hAnsi="Arial" w:cs="Arial"/>
          <w:sz w:val="22"/>
          <w:szCs w:val="22"/>
        </w:rPr>
        <w:t>Ami egészen elképesztő hogy már hat éves korában képes volt két hatjegyű számot fejben elosztani.</w:t>
      </w:r>
    </w:p>
    <w:p w14:paraId="5C88EA51" w14:textId="77777777" w:rsidR="00B2379E" w:rsidRPr="00A93E88" w:rsidRDefault="00426936" w:rsidP="00B2379E">
      <w:pPr>
        <w:pStyle w:val="NormalWeb"/>
        <w:numPr>
          <w:ilvl w:val="0"/>
          <w:numId w:val="1"/>
        </w:numPr>
        <w:rPr>
          <w:rFonts w:ascii="Arial" w:hAnsi="Arial" w:cs="Arial"/>
          <w:sz w:val="22"/>
          <w:szCs w:val="22"/>
        </w:rPr>
      </w:pPr>
      <w:r w:rsidRPr="00426936">
        <w:rPr>
          <w:rFonts w:ascii="Arial" w:hAnsi="Arial" w:cs="Arial"/>
          <w:sz w:val="22"/>
          <w:szCs w:val="22"/>
        </w:rPr>
        <w:t xml:space="preserve">Kollégái nagy viccmesélőnek, vidám, társasági embernek ismerték, csodájára jártak széles műveltségének, hihetetlen memóriájának, fejszámoló készségének. A legenda szerint az első számítógépek számításait ő maga ellenőrizte a géppel egy időben, </w:t>
      </w:r>
      <w:r w:rsidRPr="00A93E88">
        <w:rPr>
          <w:rFonts w:ascii="Arial" w:hAnsi="Arial" w:cs="Arial"/>
          <w:sz w:val="22"/>
          <w:szCs w:val="22"/>
        </w:rPr>
        <w:t>fejben kalkulálva.</w:t>
      </w:r>
    </w:p>
    <w:p w14:paraId="18408F04" w14:textId="77777777" w:rsidR="00B2379E" w:rsidRPr="00A93E88" w:rsidRDefault="00E31BF3" w:rsidP="00B2379E">
      <w:pPr>
        <w:pStyle w:val="NormalWeb"/>
        <w:numPr>
          <w:ilvl w:val="0"/>
          <w:numId w:val="1"/>
        </w:numPr>
        <w:rPr>
          <w:rFonts w:ascii="Arial" w:hAnsi="Arial" w:cs="Arial"/>
          <w:sz w:val="22"/>
          <w:szCs w:val="22"/>
        </w:rPr>
      </w:pPr>
      <w:r w:rsidRPr="00A93E88">
        <w:rPr>
          <w:rFonts w:ascii="Arial" w:hAnsi="Arial" w:cs="Arial"/>
          <w:sz w:val="22"/>
          <w:szCs w:val="22"/>
        </w:rPr>
        <w:t>Apja 1913-ban nemességet vásárolt a királytól, ezért Neumann János a külföldön megjelent cikkeit Johann, majd Amerikában John von Neumann néven adta ki.</w:t>
      </w:r>
      <w:r w:rsidRPr="00A93E88">
        <w:rPr>
          <w:rFonts w:ascii="Arial" w:hAnsi="Arial" w:cs="Arial"/>
          <w:sz w:val="22"/>
          <w:szCs w:val="22"/>
        </w:rPr>
        <w:br/>
        <w:t>Sokan nem tudják de bevezette a numerikus meteorológiát, az időjárás-előrejelzés számszerűsítését.</w:t>
      </w:r>
    </w:p>
    <w:p w14:paraId="77157258" w14:textId="77777777" w:rsidR="00B2379E" w:rsidRPr="00A93E88" w:rsidRDefault="00DD0361" w:rsidP="00B2379E">
      <w:pPr>
        <w:pStyle w:val="NormalWeb"/>
        <w:numPr>
          <w:ilvl w:val="0"/>
          <w:numId w:val="1"/>
        </w:numPr>
        <w:rPr>
          <w:rFonts w:ascii="Arial" w:hAnsi="Arial" w:cs="Arial"/>
          <w:sz w:val="22"/>
          <w:szCs w:val="22"/>
        </w:rPr>
      </w:pPr>
      <w:r w:rsidRPr="00A93E88">
        <w:rPr>
          <w:rFonts w:ascii="Arial" w:hAnsi="Arial" w:cs="Arial"/>
          <w:sz w:val="22"/>
          <w:szCs w:val="22"/>
        </w:rPr>
        <w:t>1944-ben egy vasútállomáson ismerkedett meg Hermann Goldstine matematikussal, aki egy kísérleti lőtéren a lőtáblázatok számításaival foglalkozott. Goldstine megemlítette, hogy az amerikai hadsereg egy elektronikus számolóberendezés, az ENIAC kifejlesztésén dolgozik. Neumann érdeklődését felkeltette a program, melynek egy év múlva már az igazgatója volt.</w:t>
      </w:r>
    </w:p>
    <w:p w14:paraId="217F5413" w14:textId="77777777" w:rsidR="00B2379E" w:rsidRPr="00A93E88" w:rsidRDefault="00DD0361" w:rsidP="00B2379E">
      <w:pPr>
        <w:pStyle w:val="NormalWeb"/>
        <w:numPr>
          <w:ilvl w:val="0"/>
          <w:numId w:val="1"/>
        </w:numPr>
        <w:rPr>
          <w:rFonts w:ascii="Arial" w:hAnsi="Arial" w:cs="Arial"/>
          <w:sz w:val="22"/>
          <w:szCs w:val="22"/>
        </w:rPr>
      </w:pPr>
      <w:r w:rsidRPr="00A93E88">
        <w:rPr>
          <w:rStyle w:val="hatterszin"/>
          <w:rFonts w:ascii="Arial" w:hAnsi="Arial" w:cs="Arial"/>
          <w:sz w:val="22"/>
          <w:szCs w:val="22"/>
        </w:rPr>
        <w:t>Mivel az emberiség közös kincsének tartotta a számítógépet, nem volt hajlandó ötleteit szabadalmaztatni,</w:t>
      </w:r>
      <w:r w:rsidRPr="00A93E88">
        <w:rPr>
          <w:rFonts w:ascii="Arial" w:hAnsi="Arial" w:cs="Arial"/>
          <w:sz w:val="22"/>
          <w:szCs w:val="22"/>
        </w:rPr>
        <w:t xml:space="preserve"> sőt 1945-ben kiadta az EDVAC, a következő típus leírását, megakadályozva a szabadalmi levédetést.</w:t>
      </w:r>
    </w:p>
    <w:p w14:paraId="2E33F818" w14:textId="49E0F1CB" w:rsidR="007B5CBD" w:rsidRPr="00A93E88" w:rsidRDefault="00B2379E" w:rsidP="007B5CBD">
      <w:pPr>
        <w:pStyle w:val="NormalWeb"/>
        <w:numPr>
          <w:ilvl w:val="0"/>
          <w:numId w:val="1"/>
        </w:numPr>
        <w:rPr>
          <w:rFonts w:ascii="Arial" w:hAnsi="Arial" w:cs="Arial"/>
          <w:sz w:val="22"/>
          <w:szCs w:val="22"/>
        </w:rPr>
      </w:pPr>
      <w:r w:rsidRPr="00A93E88">
        <w:rPr>
          <w:rFonts w:ascii="Arial" w:hAnsi="Arial" w:cs="Arial"/>
          <w:sz w:val="22"/>
          <w:szCs w:val="22"/>
        </w:rPr>
        <w:t>Egy washingtoni kórházban teltek utolsó napjai, ágya mellett pedig folyamatosan őrködött egy katona arra az esetre, ha álmában amerikai hadititkokat beszélne ki. De erre sosem volt szükség: Neumann János kizárólag magyarul beszél álmában.</w:t>
      </w:r>
    </w:p>
    <w:p w14:paraId="3BA546F5" w14:textId="628168C1" w:rsidR="00B2379E" w:rsidRPr="00A93E88" w:rsidRDefault="007B5CBD" w:rsidP="00B2379E">
      <w:pPr>
        <w:pStyle w:val="NormalWeb"/>
        <w:numPr>
          <w:ilvl w:val="0"/>
          <w:numId w:val="1"/>
        </w:numPr>
        <w:rPr>
          <w:rFonts w:ascii="Arial" w:hAnsi="Arial" w:cs="Arial"/>
          <w:sz w:val="22"/>
          <w:szCs w:val="22"/>
        </w:rPr>
      </w:pPr>
      <w:r w:rsidRPr="00A93E88">
        <w:rPr>
          <w:rFonts w:ascii="Arial" w:hAnsi="Arial" w:cs="Arial"/>
          <w:sz w:val="22"/>
          <w:szCs w:val="22"/>
        </w:rPr>
        <w:t>Egy érdekes történet Neumannról: Egyszer Neumann János késve érkezett egy matematikus társaságba, ahol azt vitatták meg éppen, hogy milyen vastagnak kellene lennie egy érmének, hogy ugyanolyan valószínűséggel essen az élére, mint fejre vagy írásra. Elmondták neki, hogy mit is csináltak, mire Neumann kicsit magába mélyedt, majd kis idő múlva megmondta az eredményt, amit a többiek hosszas munkával kaptak. Mindenki faggatni kezdte, hogyan jutott erre az eredményre, valamilyen briliáns ötletet vártak. De Neumann azt mondta: hát kiintegráltam (fejben).</w:t>
      </w:r>
    </w:p>
    <w:p w14:paraId="285A4028" w14:textId="77777777" w:rsidR="00A93E88" w:rsidRPr="00A93E88" w:rsidRDefault="00A93E88" w:rsidP="00A93E88">
      <w:pPr>
        <w:pStyle w:val="ListParagraph"/>
        <w:numPr>
          <w:ilvl w:val="0"/>
          <w:numId w:val="1"/>
        </w:numPr>
        <w:spacing w:before="100" w:beforeAutospacing="1" w:after="100" w:afterAutospacing="1" w:line="240" w:lineRule="auto"/>
        <w:contextualSpacing w:val="0"/>
        <w:rPr>
          <w:rFonts w:ascii="Arial" w:hAnsi="Arial" w:cs="Arial"/>
        </w:rPr>
      </w:pPr>
      <w:r w:rsidRPr="00A93E88">
        <w:rPr>
          <w:rFonts w:ascii="Arial" w:hAnsi="Arial" w:cs="Arial"/>
        </w:rPr>
        <w:t>Talán az egyik legnagyobb dolog hogy Neumann Jánosról krátert neveztek el a Holdon. A kráter átmérője 107 km. (Egyébként Neumann Jánoson kívűl még tizenhárom krátert neveztek el magyar emberről a Holdon.)</w:t>
      </w:r>
    </w:p>
    <w:p w14:paraId="199C9DB1" w14:textId="6E86C95D" w:rsidR="00A93E88" w:rsidRPr="00A93E88" w:rsidRDefault="00A93E88" w:rsidP="00A93E88">
      <w:pPr>
        <w:pStyle w:val="ListParagraph"/>
        <w:numPr>
          <w:ilvl w:val="0"/>
          <w:numId w:val="1"/>
        </w:numPr>
        <w:rPr>
          <w:rFonts w:ascii="Arial" w:hAnsi="Arial" w:cs="Arial"/>
        </w:rPr>
      </w:pPr>
      <w:r w:rsidRPr="00A93E88">
        <w:rPr>
          <w:rFonts w:ascii="Arial" w:hAnsi="Arial" w:cs="Arial"/>
        </w:rPr>
        <w:t>Neumann érme. Neumann János születésének 100. évfordulójára készűlt. A Magyar Nemzeti Bank 2003. október 14-én adta ki az 5000 forint értékű ezüst emlékpénzérmét. Az érméből mindössze 6000 darab vehető csak át.</w:t>
      </w:r>
    </w:p>
    <w:sectPr w:rsidR="00A93E88" w:rsidRPr="00A93E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BC2F31"/>
    <w:multiLevelType w:val="hybridMultilevel"/>
    <w:tmpl w:val="64E8907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65791A39"/>
    <w:multiLevelType w:val="hybridMultilevel"/>
    <w:tmpl w:val="3F5AB98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965114120">
    <w:abstractNumId w:val="0"/>
  </w:num>
  <w:num w:numId="2" w16cid:durableId="573467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B4F"/>
    <w:rsid w:val="0005453A"/>
    <w:rsid w:val="002E3B4F"/>
    <w:rsid w:val="00391199"/>
    <w:rsid w:val="00426936"/>
    <w:rsid w:val="005E29B4"/>
    <w:rsid w:val="007B5CBD"/>
    <w:rsid w:val="00A93E88"/>
    <w:rsid w:val="00B2379E"/>
    <w:rsid w:val="00DD0361"/>
    <w:rsid w:val="00E31BF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40A4F"/>
  <w15:chartTrackingRefBased/>
  <w15:docId w15:val="{EBB11C8A-9023-477B-B630-46AD09BA4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0361"/>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hatterszin">
    <w:name w:val="hatterszin"/>
    <w:basedOn w:val="DefaultParagraphFont"/>
    <w:rsid w:val="00DD0361"/>
  </w:style>
  <w:style w:type="paragraph" w:styleId="ListParagraph">
    <w:name w:val="List Paragraph"/>
    <w:basedOn w:val="Normal"/>
    <w:uiPriority w:val="34"/>
    <w:qFormat/>
    <w:rsid w:val="00A93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77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324</Words>
  <Characters>2243</Characters>
  <Application>Microsoft Office Word</Application>
  <DocSecurity>0</DocSecurity>
  <Lines>18</Lines>
  <Paragraphs>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dc:creator>
  <cp:keywords/>
  <dc:description/>
  <cp:lastModifiedBy>Pótz-Nagy Ábel</cp:lastModifiedBy>
  <cp:revision>2</cp:revision>
  <dcterms:created xsi:type="dcterms:W3CDTF">2022-11-06T15:07:00Z</dcterms:created>
  <dcterms:modified xsi:type="dcterms:W3CDTF">2022-11-06T15:07:00Z</dcterms:modified>
</cp:coreProperties>
</file>