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4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22A02" w:rsidRPr="000F6B9D" w14:paraId="29237946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6D8EB6F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11" w:type="dxa"/>
            <w:shd w:val="clear" w:color="auto" w:fill="FFFFFF"/>
          </w:tcPr>
          <w:p w14:paraId="170EB44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A2682E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11" w:type="dxa"/>
            <w:shd w:val="clear" w:color="auto" w:fill="FFFFFF"/>
          </w:tcPr>
          <w:p w14:paraId="227978F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745BDEF7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50F0337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11" w:type="dxa"/>
            <w:shd w:val="clear" w:color="auto" w:fill="FFFFFF"/>
          </w:tcPr>
          <w:p w14:paraId="29F34F8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763F763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11" w:type="dxa"/>
            <w:shd w:val="clear" w:color="auto" w:fill="FFFFFF"/>
          </w:tcPr>
          <w:p w14:paraId="7BA7EDD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2D95937C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3859AC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11" w:type="dxa"/>
            <w:shd w:val="clear" w:color="auto" w:fill="FFFFFF"/>
          </w:tcPr>
          <w:p w14:paraId="379061B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3900BE7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11" w:type="dxa"/>
            <w:shd w:val="clear" w:color="auto" w:fill="FFFFFF"/>
          </w:tcPr>
          <w:p w14:paraId="6C986633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14FC72E2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5E47D7A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52A340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3F1B007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11" w:type="dxa"/>
            <w:shd w:val="clear" w:color="auto" w:fill="FFFFFF"/>
          </w:tcPr>
          <w:p w14:paraId="09EE45E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33CFF1EA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2790"/>
        <w:gridCol w:w="4320"/>
        <w:gridCol w:w="2421"/>
      </w:tblGrid>
      <w:tr w:rsidR="00C22A02" w:rsidRPr="000F6B9D" w14:paraId="28B8D63E" w14:textId="77777777" w:rsidTr="002F53A7">
        <w:trPr>
          <w:trHeight w:val="530"/>
        </w:trPr>
        <w:tc>
          <w:tcPr>
            <w:tcW w:w="990" w:type="dxa"/>
            <w:shd w:val="clear" w:color="auto" w:fill="E7E6E6"/>
          </w:tcPr>
          <w:p w14:paraId="4B805F1F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2790" w:type="dxa"/>
            <w:shd w:val="clear" w:color="auto" w:fill="E7E6E6"/>
          </w:tcPr>
          <w:p w14:paraId="16CDFC2F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4320" w:type="dxa"/>
            <w:shd w:val="clear" w:color="auto" w:fill="E7E6E6"/>
          </w:tcPr>
          <w:p w14:paraId="77505B55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2421" w:type="dxa"/>
            <w:shd w:val="clear" w:color="auto" w:fill="E7E6E6"/>
          </w:tcPr>
          <w:p w14:paraId="60CCB7ED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048BA290" w14:textId="77777777" w:rsidTr="002F53A7">
        <w:trPr>
          <w:trHeight w:val="530"/>
        </w:trPr>
        <w:tc>
          <w:tcPr>
            <w:tcW w:w="990" w:type="dxa"/>
          </w:tcPr>
          <w:p w14:paraId="55FFC584" w14:textId="77777777" w:rsidR="00C22A02" w:rsidRPr="008873DF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50492D3F" w14:textId="77777777" w:rsidR="00C22A02" w:rsidRPr="00043F88" w:rsidRDefault="00043F88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Skinning and foreign particles</w:t>
            </w:r>
          </w:p>
        </w:tc>
        <w:tc>
          <w:tcPr>
            <w:tcW w:w="4320" w:type="dxa"/>
          </w:tcPr>
          <w:p w14:paraId="2259B0FD" w14:textId="77777777" w:rsidR="00C22A02" w:rsidRPr="00043F88" w:rsidRDefault="00043F88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043F88">
              <w:rPr>
                <w:rFonts w:ascii="Calibri" w:hAnsi="Calibri" w:cs="Calibri"/>
                <w:sz w:val="22"/>
                <w:szCs w:val="22"/>
              </w:rPr>
              <w:t xml:space="preserve">skinning of the top layer and foreign </w:t>
            </w:r>
            <w:r w:rsidR="004766C1" w:rsidRPr="00043F88">
              <w:rPr>
                <w:rFonts w:ascii="Calibri" w:hAnsi="Calibri" w:cs="Calibri"/>
                <w:sz w:val="22"/>
                <w:szCs w:val="22"/>
              </w:rPr>
              <w:t>particles</w:t>
            </w:r>
            <w:r w:rsidRPr="00043F88">
              <w:rPr>
                <w:rFonts w:ascii="Calibri" w:hAnsi="Calibri" w:cs="Calibri"/>
                <w:sz w:val="22"/>
                <w:szCs w:val="22"/>
              </w:rPr>
              <w:t xml:space="preserve"> mixed in the </w:t>
            </w:r>
            <w:r w:rsidR="004766C1" w:rsidRPr="00043F88">
              <w:rPr>
                <w:rFonts w:ascii="Calibri" w:hAnsi="Calibri" w:cs="Calibri"/>
                <w:sz w:val="22"/>
                <w:szCs w:val="22"/>
              </w:rPr>
              <w:t>adhesive</w:t>
            </w:r>
            <w:r w:rsidRPr="00043F88">
              <w:rPr>
                <w:rFonts w:ascii="Calibri" w:hAnsi="Calibri" w:cs="Calibri"/>
                <w:sz w:val="22"/>
                <w:szCs w:val="22"/>
              </w:rPr>
              <w:t xml:space="preserve"> is not acceptable</w:t>
            </w:r>
          </w:p>
        </w:tc>
        <w:tc>
          <w:tcPr>
            <w:tcW w:w="2421" w:type="dxa"/>
          </w:tcPr>
          <w:p w14:paraId="65E7B159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61A7910D" w14:textId="77777777" w:rsidTr="002F53A7">
        <w:trPr>
          <w:trHeight w:val="530"/>
        </w:trPr>
        <w:tc>
          <w:tcPr>
            <w:tcW w:w="990" w:type="dxa"/>
          </w:tcPr>
          <w:p w14:paraId="7BE8321F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15D7B7DD" w14:textId="77777777" w:rsidR="008873DF" w:rsidRPr="00043F88" w:rsidRDefault="00043F8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Viscosity</w:t>
            </w:r>
            <w:r w:rsidR="000D009F">
              <w:rPr>
                <w:rFonts w:ascii="Calibri" w:hAnsi="Calibri" w:cs="Calibri"/>
                <w:caps/>
                <w:sz w:val="22"/>
                <w:szCs w:val="22"/>
              </w:rPr>
              <w:t xml:space="preserve"> (</w:t>
            </w:r>
            <w:r w:rsidR="000D009F">
              <w:rPr>
                <w:rFonts w:ascii="Arial" w:hAnsi="Arial" w:cs="Arial"/>
              </w:rPr>
              <w:t>sec)</w:t>
            </w:r>
          </w:p>
        </w:tc>
        <w:tc>
          <w:tcPr>
            <w:tcW w:w="4320" w:type="dxa"/>
          </w:tcPr>
          <w:p w14:paraId="0FB562A5" w14:textId="77777777" w:rsidR="008873DF" w:rsidRPr="00043F88" w:rsidRDefault="00AC38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</w:rPr>
              <w:t>Mixed of adhesive with 20% water, viscosity is 30 to 40 secs, when measured with B4 Ford cup</w:t>
            </w:r>
          </w:p>
        </w:tc>
        <w:tc>
          <w:tcPr>
            <w:tcW w:w="2421" w:type="dxa"/>
          </w:tcPr>
          <w:p w14:paraId="3C9600C0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3F274DD7" w14:textId="77777777" w:rsidTr="002F53A7">
        <w:trPr>
          <w:trHeight w:val="530"/>
        </w:trPr>
        <w:tc>
          <w:tcPr>
            <w:tcW w:w="990" w:type="dxa"/>
          </w:tcPr>
          <w:p w14:paraId="74748E9D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369016A5" w14:textId="77777777" w:rsidR="008873DF" w:rsidRPr="00043F88" w:rsidRDefault="00043F8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Solid content</w:t>
            </w:r>
            <w:r w:rsidR="000D009F">
              <w:rPr>
                <w:rFonts w:ascii="Calibri" w:hAnsi="Calibri" w:cs="Calibri"/>
                <w:caps/>
                <w:sz w:val="22"/>
                <w:szCs w:val="22"/>
              </w:rPr>
              <w:t xml:space="preserve"> (%)</w:t>
            </w:r>
          </w:p>
        </w:tc>
        <w:tc>
          <w:tcPr>
            <w:tcW w:w="4320" w:type="dxa"/>
          </w:tcPr>
          <w:p w14:paraId="50C18A49" w14:textId="77777777" w:rsidR="008873DF" w:rsidRPr="00043F88" w:rsidRDefault="00AC38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 5</w:t>
            </w:r>
            <w:r w:rsidR="000D009F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421" w:type="dxa"/>
          </w:tcPr>
          <w:p w14:paraId="2BE30443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1E2003A" w14:textId="77777777" w:rsidR="00962E65" w:rsidRDefault="00962E65" w:rsidP="00962E65"/>
    <w:p w14:paraId="362FAA15" w14:textId="77777777" w:rsidR="008873DF" w:rsidRDefault="008873DF" w:rsidP="00962E65"/>
    <w:p w14:paraId="5D9CA884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36B33946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DF9B554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071124D9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FAE4E80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D066F6C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AED63CB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01A2967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5D95947A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4A8F8CA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37BF5E11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15D265D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4E6DEC3A" w14:textId="77777777" w:rsidR="00962E65" w:rsidRDefault="00962E65" w:rsidP="00962E65"/>
    <w:p w14:paraId="6A0C5A17" w14:textId="77777777" w:rsidR="008873DF" w:rsidRDefault="008873DF" w:rsidP="00962E65"/>
    <w:p w14:paraId="76E90935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6F5C3040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51322D3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A2BDA23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32A48913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EB408A7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BBCBCD2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315D1145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6D2B6E00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627D682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5A6C47F3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A5AD6" w14:textId="77777777" w:rsidR="00BD7F93" w:rsidRDefault="00BD7F93">
      <w:r>
        <w:separator/>
      </w:r>
    </w:p>
  </w:endnote>
  <w:endnote w:type="continuationSeparator" w:id="0">
    <w:p w14:paraId="4A1A9FB0" w14:textId="77777777" w:rsidR="00BD7F93" w:rsidRDefault="00BD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F8DE" w14:textId="77777777" w:rsidR="00F25E66" w:rsidRDefault="00F25E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44A88534" w14:textId="77777777" w:rsidTr="009D0A26">
      <w:tc>
        <w:tcPr>
          <w:tcW w:w="7906" w:type="dxa"/>
        </w:tcPr>
        <w:p w14:paraId="4B6C38B3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AC38E9">
            <w:rPr>
              <w:rFonts w:ascii="Calibri" w:hAnsi="Calibri" w:cs="Calibri"/>
              <w:iCs/>
              <w:sz w:val="24"/>
              <w:szCs w:val="24"/>
            </w:rPr>
            <w:t>22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11C81A60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2F53A7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2F53A7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100AFBCD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53A9BF08" w14:textId="77777777" w:rsidTr="009F6B97">
      <w:tc>
        <w:tcPr>
          <w:tcW w:w="5532" w:type="dxa"/>
          <w:gridSpan w:val="2"/>
        </w:tcPr>
        <w:p w14:paraId="1D20C185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0CACCCA8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5C340B7E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59D06FD5" w14:textId="77777777" w:rsidTr="00920F19">
      <w:tc>
        <w:tcPr>
          <w:tcW w:w="2580" w:type="dxa"/>
        </w:tcPr>
        <w:p w14:paraId="32128314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0B3B62B2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004604A2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192C76A6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2C5F290F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3300" w14:textId="77777777" w:rsidR="00BD7F93" w:rsidRDefault="00BD7F93">
      <w:r>
        <w:separator/>
      </w:r>
    </w:p>
  </w:footnote>
  <w:footnote w:type="continuationSeparator" w:id="0">
    <w:p w14:paraId="569D59D1" w14:textId="77777777" w:rsidR="00BD7F93" w:rsidRDefault="00BD7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9FAB1" w14:textId="77777777" w:rsidR="00565D40" w:rsidRDefault="00565D40">
    <w:pPr>
      <w:pStyle w:val="Header"/>
    </w:pPr>
    <w:r>
      <w:pict w14:anchorId="75ED78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000A0702" w14:textId="77777777" w:rsidTr="00C22A02">
      <w:trPr>
        <w:trHeight w:hRule="exact" w:val="1440"/>
        <w:jc w:val="center"/>
      </w:trPr>
      <w:tc>
        <w:tcPr>
          <w:tcW w:w="3216" w:type="dxa"/>
        </w:tcPr>
        <w:p w14:paraId="55EF6D47" w14:textId="77777777" w:rsidR="00C22A02" w:rsidRDefault="00C22A02" w:rsidP="00C22A02">
          <w:pPr>
            <w:jc w:val="center"/>
          </w:pPr>
          <w:r>
            <w:rPr>
              <w:noProof/>
            </w:rPr>
            <w:pict w14:anchorId="323DC4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D401F9F" w14:textId="77777777" w:rsidR="00C22A02" w:rsidRPr="00920F19" w:rsidRDefault="00C22A02" w:rsidP="00AC38E9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AC38E9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SIDE PASTING</w:t>
          </w:r>
          <w:r w:rsidR="00F25E66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4766C1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ADHESIVE</w:t>
          </w:r>
        </w:p>
      </w:tc>
    </w:tr>
  </w:tbl>
  <w:p w14:paraId="1BBB8EF4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57E94E41" w14:textId="77777777" w:rsidTr="00920F19">
      <w:trPr>
        <w:trHeight w:hRule="exact" w:val="1440"/>
        <w:jc w:val="center"/>
      </w:trPr>
      <w:tc>
        <w:tcPr>
          <w:tcW w:w="3216" w:type="dxa"/>
        </w:tcPr>
        <w:p w14:paraId="67A70CD7" w14:textId="77777777" w:rsidR="00931870" w:rsidRDefault="00920F19" w:rsidP="00931870">
          <w:pPr>
            <w:jc w:val="center"/>
          </w:pPr>
          <w:r>
            <w:rPr>
              <w:noProof/>
            </w:rPr>
            <w:pict w14:anchorId="06ADF3F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0EA480AE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2C6BF28D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389347">
    <w:abstractNumId w:val="2"/>
  </w:num>
  <w:num w:numId="2" w16cid:durableId="1102264894">
    <w:abstractNumId w:val="0"/>
  </w:num>
  <w:num w:numId="3" w16cid:durableId="450517290">
    <w:abstractNumId w:val="3"/>
  </w:num>
  <w:num w:numId="4" w16cid:durableId="1505364576">
    <w:abstractNumId w:val="1"/>
  </w:num>
  <w:num w:numId="5" w16cid:durableId="869535299">
    <w:abstractNumId w:val="8"/>
  </w:num>
  <w:num w:numId="6" w16cid:durableId="1336374258">
    <w:abstractNumId w:val="7"/>
  </w:num>
  <w:num w:numId="7" w16cid:durableId="1824349292">
    <w:abstractNumId w:val="9"/>
  </w:num>
  <w:num w:numId="8" w16cid:durableId="1473017727">
    <w:abstractNumId w:val="12"/>
  </w:num>
  <w:num w:numId="9" w16cid:durableId="507014866">
    <w:abstractNumId w:val="26"/>
  </w:num>
  <w:num w:numId="10" w16cid:durableId="751200028">
    <w:abstractNumId w:val="18"/>
  </w:num>
  <w:num w:numId="11" w16cid:durableId="1495948757">
    <w:abstractNumId w:val="13"/>
  </w:num>
  <w:num w:numId="12" w16cid:durableId="1889948299">
    <w:abstractNumId w:val="22"/>
  </w:num>
  <w:num w:numId="13" w16cid:durableId="1519270095">
    <w:abstractNumId w:val="4"/>
  </w:num>
  <w:num w:numId="14" w16cid:durableId="400907816">
    <w:abstractNumId w:val="17"/>
  </w:num>
  <w:num w:numId="15" w16cid:durableId="2060200627">
    <w:abstractNumId w:val="6"/>
  </w:num>
  <w:num w:numId="16" w16cid:durableId="1637369904">
    <w:abstractNumId w:val="24"/>
  </w:num>
  <w:num w:numId="17" w16cid:durableId="807673905">
    <w:abstractNumId w:val="25"/>
  </w:num>
  <w:num w:numId="18" w16cid:durableId="976494853">
    <w:abstractNumId w:val="19"/>
  </w:num>
  <w:num w:numId="19" w16cid:durableId="26762679">
    <w:abstractNumId w:val="27"/>
  </w:num>
  <w:num w:numId="20" w16cid:durableId="1937395978">
    <w:abstractNumId w:val="16"/>
  </w:num>
  <w:num w:numId="21" w16cid:durableId="556090294">
    <w:abstractNumId w:val="21"/>
  </w:num>
  <w:num w:numId="22" w16cid:durableId="1345084392">
    <w:abstractNumId w:val="5"/>
  </w:num>
  <w:num w:numId="23" w16cid:durableId="670565031">
    <w:abstractNumId w:val="11"/>
  </w:num>
  <w:num w:numId="24" w16cid:durableId="2001614233">
    <w:abstractNumId w:val="28"/>
  </w:num>
  <w:num w:numId="25" w16cid:durableId="2046057259">
    <w:abstractNumId w:val="23"/>
  </w:num>
  <w:num w:numId="26" w16cid:durableId="1377900003">
    <w:abstractNumId w:val="10"/>
  </w:num>
  <w:num w:numId="27" w16cid:durableId="1201164045">
    <w:abstractNumId w:val="20"/>
  </w:num>
  <w:num w:numId="28" w16cid:durableId="1626891196">
    <w:abstractNumId w:val="15"/>
  </w:num>
  <w:num w:numId="29" w16cid:durableId="1781802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43F88"/>
    <w:rsid w:val="000C07EC"/>
    <w:rsid w:val="000D009F"/>
    <w:rsid w:val="000D5DDA"/>
    <w:rsid w:val="000F22A5"/>
    <w:rsid w:val="000F3DCD"/>
    <w:rsid w:val="000F6B9D"/>
    <w:rsid w:val="00100B95"/>
    <w:rsid w:val="00102903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913AB"/>
    <w:rsid w:val="002B48C0"/>
    <w:rsid w:val="002B4AAE"/>
    <w:rsid w:val="002C2AF9"/>
    <w:rsid w:val="002C4665"/>
    <w:rsid w:val="002E2051"/>
    <w:rsid w:val="002F12B9"/>
    <w:rsid w:val="002F53A7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3B2065"/>
    <w:rsid w:val="004065A4"/>
    <w:rsid w:val="004110F3"/>
    <w:rsid w:val="00460581"/>
    <w:rsid w:val="004766C1"/>
    <w:rsid w:val="0048311B"/>
    <w:rsid w:val="00496E4C"/>
    <w:rsid w:val="004A36F1"/>
    <w:rsid w:val="004C0DD9"/>
    <w:rsid w:val="004C394F"/>
    <w:rsid w:val="005178DF"/>
    <w:rsid w:val="00565D40"/>
    <w:rsid w:val="00594389"/>
    <w:rsid w:val="00594CA9"/>
    <w:rsid w:val="005C6D64"/>
    <w:rsid w:val="005D63EA"/>
    <w:rsid w:val="005F16CD"/>
    <w:rsid w:val="006157CD"/>
    <w:rsid w:val="00626587"/>
    <w:rsid w:val="00633FAD"/>
    <w:rsid w:val="007224BC"/>
    <w:rsid w:val="0073552D"/>
    <w:rsid w:val="0076262A"/>
    <w:rsid w:val="007B52D0"/>
    <w:rsid w:val="007B69B0"/>
    <w:rsid w:val="00811017"/>
    <w:rsid w:val="008467D1"/>
    <w:rsid w:val="008873DF"/>
    <w:rsid w:val="008A7F63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C38E9"/>
    <w:rsid w:val="00AD2733"/>
    <w:rsid w:val="00AF2149"/>
    <w:rsid w:val="00B0419E"/>
    <w:rsid w:val="00B33645"/>
    <w:rsid w:val="00B62576"/>
    <w:rsid w:val="00B64943"/>
    <w:rsid w:val="00B75E76"/>
    <w:rsid w:val="00B762D9"/>
    <w:rsid w:val="00B94164"/>
    <w:rsid w:val="00B94861"/>
    <w:rsid w:val="00BA0F00"/>
    <w:rsid w:val="00BA11E3"/>
    <w:rsid w:val="00BB00D8"/>
    <w:rsid w:val="00BB5F8B"/>
    <w:rsid w:val="00BB7C6A"/>
    <w:rsid w:val="00BD7F93"/>
    <w:rsid w:val="00C22A02"/>
    <w:rsid w:val="00C27397"/>
    <w:rsid w:val="00C375A9"/>
    <w:rsid w:val="00C5399B"/>
    <w:rsid w:val="00C60289"/>
    <w:rsid w:val="00C60CFF"/>
    <w:rsid w:val="00CA3F16"/>
    <w:rsid w:val="00CB0517"/>
    <w:rsid w:val="00CB0B5F"/>
    <w:rsid w:val="00CC78D2"/>
    <w:rsid w:val="00CD0E2F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50BF3"/>
    <w:rsid w:val="00E61B68"/>
    <w:rsid w:val="00E77AD4"/>
    <w:rsid w:val="00E92EC5"/>
    <w:rsid w:val="00EA2E2C"/>
    <w:rsid w:val="00EB07ED"/>
    <w:rsid w:val="00EC1482"/>
    <w:rsid w:val="00ED1596"/>
    <w:rsid w:val="00EE4624"/>
    <w:rsid w:val="00F25E66"/>
    <w:rsid w:val="00F373FE"/>
    <w:rsid w:val="00F6630B"/>
    <w:rsid w:val="00FA74DF"/>
    <w:rsid w:val="00FA7E86"/>
    <w:rsid w:val="00FC5B01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3463CD6"/>
  <w15:chartTrackingRefBased/>
  <w15:docId w15:val="{1219ADEF-84F4-429F-A3DB-385679A1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533</Characters>
  <Application>Microsoft Office Word</Application>
  <DocSecurity>4</DocSecurity>
  <PresentationFormat/>
  <Lines>66</Lines>
  <Paragraphs>39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