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B2341" w:rsidRPr="000D3D96" w:rsidRDefault="00BB2341">
      <w:pPr>
        <w:pStyle w:val="Standard"/>
        <w:jc w:val="center"/>
        <w:rPr>
          <w:lang w:val="ru-RU"/>
        </w:rPr>
      </w:pPr>
      <w:r w:rsidRPr="000D3D96">
        <w:rPr>
          <w:lang w:val="ru-RU"/>
        </w:rPr>
        <w:t xml:space="preserve">Университет ИТМО, </w:t>
      </w:r>
      <w:r w:rsidR="004A7A56" w:rsidRPr="000D3D96">
        <w:rPr>
          <w:lang w:val="ru-RU"/>
        </w:rPr>
        <w:t>факультет программной инженерии и компьютерной техники</w:t>
      </w:r>
      <w:r w:rsidRPr="000D3D96">
        <w:rPr>
          <w:lang w:val="ru-RU"/>
        </w:rPr>
        <w:t xml:space="preserve"> </w:t>
      </w:r>
    </w:p>
    <w:p w:rsidR="00BB2341" w:rsidRPr="000D3D96" w:rsidRDefault="004A7A56">
      <w:pPr>
        <w:pStyle w:val="Standard"/>
        <w:jc w:val="center"/>
        <w:rPr>
          <w:lang w:val="ru-RU"/>
        </w:rPr>
      </w:pPr>
      <w:r w:rsidRPr="000D3D96">
        <w:rPr>
          <w:lang w:val="ru-RU"/>
        </w:rPr>
        <w:t>Двухнедельная</w:t>
      </w:r>
      <w:r w:rsidR="00BB2341" w:rsidRPr="000D3D96">
        <w:rPr>
          <w:lang w:val="ru-RU"/>
        </w:rPr>
        <w:t xml:space="preserve"> отчётная работа по «Информатике»: аннотация к статье</w:t>
      </w:r>
    </w:p>
    <w:p w:rsidR="00C65B64" w:rsidRPr="000D3D96" w:rsidRDefault="00C65B64">
      <w:pPr>
        <w:pStyle w:val="Standard"/>
        <w:jc w:val="center"/>
        <w:rPr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7"/>
        <w:gridCol w:w="1115"/>
        <w:gridCol w:w="4957"/>
        <w:gridCol w:w="1578"/>
        <w:gridCol w:w="969"/>
        <w:gridCol w:w="1026"/>
      </w:tblGrid>
      <w:tr w:rsidR="00E97E00" w:rsidRPr="000D3D96" w:rsidTr="00BC4479">
        <w:tc>
          <w:tcPr>
            <w:tcW w:w="1117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D3D96"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D3D96"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D3D96">
              <w:rPr>
                <w:sz w:val="18"/>
                <w:lang w:val="ru-RU"/>
              </w:rPr>
              <w:t>Название статьи/главы книги/</w:t>
            </w:r>
            <w:proofErr w:type="spellStart"/>
            <w:r w:rsidRPr="000D3D96">
              <w:rPr>
                <w:sz w:val="18"/>
                <w:lang w:val="ru-RU"/>
              </w:rPr>
              <w:t>видеолекции</w:t>
            </w:r>
            <w:proofErr w:type="spellEnd"/>
          </w:p>
        </w:tc>
        <w:tc>
          <w:tcPr>
            <w:tcW w:w="1604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D3D96">
              <w:rPr>
                <w:sz w:val="18"/>
                <w:lang w:val="ru-RU"/>
              </w:rPr>
              <w:t>Дата публикации (не старше 2021 года)</w:t>
            </w:r>
          </w:p>
        </w:tc>
        <w:tc>
          <w:tcPr>
            <w:tcW w:w="982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D3D96"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26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D3D96">
              <w:rPr>
                <w:sz w:val="18"/>
                <w:lang w:val="ru-RU"/>
              </w:rPr>
              <w:t>Дата сдачи</w:t>
            </w:r>
          </w:p>
        </w:tc>
      </w:tr>
      <w:tr w:rsidR="00E97E00" w:rsidRPr="000D3D96" w:rsidTr="00BC4479">
        <w:tc>
          <w:tcPr>
            <w:tcW w:w="1117" w:type="dxa"/>
            <w:shd w:val="clear" w:color="auto" w:fill="auto"/>
          </w:tcPr>
          <w:p w:rsidR="00C65B64" w:rsidRPr="000D3D96" w:rsidRDefault="00063220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11.09.2024</w:t>
            </w:r>
          </w:p>
        </w:tc>
        <w:tc>
          <w:tcPr>
            <w:tcW w:w="1115" w:type="dxa"/>
            <w:shd w:val="clear" w:color="auto" w:fill="auto"/>
          </w:tcPr>
          <w:p w:rsidR="00C65B64" w:rsidRPr="000D3D96" w:rsidRDefault="00063220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1</w:t>
            </w:r>
          </w:p>
        </w:tc>
        <w:tc>
          <w:tcPr>
            <w:tcW w:w="5144" w:type="dxa"/>
            <w:shd w:val="clear" w:color="auto" w:fill="auto"/>
          </w:tcPr>
          <w:p w:rsidR="00C65B64" w:rsidRPr="000D3D96" w:rsidRDefault="00496CDB" w:rsidP="00063220">
            <w:pPr>
              <w:pStyle w:val="Standard"/>
              <w:rPr>
                <w:sz w:val="18"/>
                <w:lang w:val="ru-RU"/>
              </w:rPr>
            </w:pPr>
            <w:r w:rsidRPr="000D3D96">
              <w:rPr>
                <w:sz w:val="18"/>
                <w:lang w:val="ru-RU"/>
              </w:rPr>
              <w:t>Все о системах счисления в информатике</w:t>
            </w:r>
          </w:p>
        </w:tc>
        <w:tc>
          <w:tcPr>
            <w:tcW w:w="1604" w:type="dxa"/>
            <w:shd w:val="clear" w:color="auto" w:fill="auto"/>
          </w:tcPr>
          <w:p w:rsidR="00C65B64" w:rsidRPr="000D3D96" w:rsidRDefault="00D20178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D3D96">
              <w:rPr>
                <w:sz w:val="18"/>
                <w:lang w:val="ru-RU"/>
              </w:rPr>
              <w:t>26.09.2022</w:t>
            </w:r>
          </w:p>
        </w:tc>
        <w:tc>
          <w:tcPr>
            <w:tcW w:w="982" w:type="dxa"/>
            <w:shd w:val="clear" w:color="auto" w:fill="auto"/>
          </w:tcPr>
          <w:p w:rsidR="00C65B64" w:rsidRPr="000D3D96" w:rsidRDefault="00063220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D3D96">
              <w:rPr>
                <w:sz w:val="18"/>
              </w:rPr>
              <w:t>~</w:t>
            </w:r>
            <w:r w:rsidR="000A210A" w:rsidRPr="000D3D96">
              <w:rPr>
                <w:sz w:val="18"/>
                <w:lang w:val="ru-RU"/>
              </w:rPr>
              <w:t>1241</w:t>
            </w:r>
          </w:p>
        </w:tc>
        <w:tc>
          <w:tcPr>
            <w:tcW w:w="1026" w:type="dxa"/>
            <w:shd w:val="clear" w:color="auto" w:fill="auto"/>
          </w:tcPr>
          <w:p w:rsidR="00C65B64" w:rsidRPr="000D3D96" w:rsidRDefault="00063220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25.09.2024</w:t>
            </w:r>
          </w:p>
        </w:tc>
      </w:tr>
      <w:tr w:rsidR="00E97E00" w:rsidRPr="000D3D96" w:rsidTr="00BC4479">
        <w:tc>
          <w:tcPr>
            <w:tcW w:w="1117" w:type="dxa"/>
            <w:shd w:val="clear" w:color="auto" w:fill="auto"/>
          </w:tcPr>
          <w:p w:rsidR="00C65B64" w:rsidRPr="000D3D96" w:rsidRDefault="00A6628D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25.09.2024</w:t>
            </w:r>
          </w:p>
        </w:tc>
        <w:tc>
          <w:tcPr>
            <w:tcW w:w="1115" w:type="dxa"/>
            <w:shd w:val="clear" w:color="auto" w:fill="auto"/>
          </w:tcPr>
          <w:p w:rsidR="00C65B64" w:rsidRPr="000D3D96" w:rsidRDefault="00A6628D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2</w:t>
            </w:r>
          </w:p>
        </w:tc>
        <w:tc>
          <w:tcPr>
            <w:tcW w:w="5144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97E00" w:rsidRPr="000D3D96" w:rsidTr="00BC4479">
        <w:tc>
          <w:tcPr>
            <w:tcW w:w="1117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:rsidR="00C65B64" w:rsidRPr="000D3D96" w:rsidRDefault="00A6628D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3</w:t>
            </w:r>
          </w:p>
        </w:tc>
        <w:tc>
          <w:tcPr>
            <w:tcW w:w="5144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97E00" w:rsidRPr="000D3D96" w:rsidTr="00BC4479">
        <w:tc>
          <w:tcPr>
            <w:tcW w:w="1117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:rsidR="00C65B64" w:rsidRPr="000D3D96" w:rsidRDefault="00A6628D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4</w:t>
            </w:r>
          </w:p>
        </w:tc>
        <w:tc>
          <w:tcPr>
            <w:tcW w:w="5144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97E00" w:rsidRPr="000D3D96" w:rsidTr="00BC4479">
        <w:tc>
          <w:tcPr>
            <w:tcW w:w="1117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:rsidR="00C65B64" w:rsidRPr="000D3D96" w:rsidRDefault="00BC4479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5</w:t>
            </w:r>
          </w:p>
        </w:tc>
        <w:tc>
          <w:tcPr>
            <w:tcW w:w="5144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97E00" w:rsidRPr="000D3D96" w:rsidTr="00BC4479">
        <w:tc>
          <w:tcPr>
            <w:tcW w:w="1117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:rsidR="00C65B64" w:rsidRPr="000D3D96" w:rsidRDefault="00BC4479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6</w:t>
            </w:r>
          </w:p>
        </w:tc>
        <w:tc>
          <w:tcPr>
            <w:tcW w:w="5144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97E00" w:rsidRPr="000D3D96" w:rsidTr="00BC4479">
        <w:tc>
          <w:tcPr>
            <w:tcW w:w="1117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:rsidR="00C65B64" w:rsidRPr="000D3D96" w:rsidRDefault="00BC4479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7</w:t>
            </w:r>
          </w:p>
        </w:tc>
        <w:tc>
          <w:tcPr>
            <w:tcW w:w="5144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</w:tbl>
    <w:p w:rsidR="00BB2341" w:rsidRPr="000D3D96" w:rsidRDefault="00BB2341">
      <w:pPr>
        <w:pStyle w:val="Standard"/>
        <w:jc w:val="center"/>
        <w:rPr>
          <w:lang w:val="ru-RU"/>
        </w:rPr>
      </w:pPr>
    </w:p>
    <w:p w:rsidR="00BB2341" w:rsidRPr="000D3D96" w:rsidRDefault="00BB2341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 w:rsidRPr="000D3D96">
        <w:rPr>
          <w:lang w:val="ru-RU"/>
        </w:rPr>
        <w:t xml:space="preserve">Выполнил(а) </w:t>
      </w:r>
      <w:r w:rsidRPr="000D3D96">
        <w:rPr>
          <w:u w:val="single"/>
          <w:lang w:val="ru-RU"/>
        </w:rPr>
        <w:tab/>
      </w:r>
      <w:r w:rsidR="000A210A" w:rsidRPr="000D3D96">
        <w:rPr>
          <w:u w:val="single"/>
          <w:lang w:val="ru-RU"/>
        </w:rPr>
        <w:t>Джантуре Н. Ж.</w:t>
      </w:r>
      <w:r w:rsidRPr="000D3D96">
        <w:rPr>
          <w:u w:val="single"/>
          <w:lang w:val="ru-RU"/>
        </w:rPr>
        <w:tab/>
      </w:r>
      <w:r w:rsidRPr="000D3D96">
        <w:rPr>
          <w:lang w:val="ru-RU"/>
        </w:rPr>
        <w:t xml:space="preserve">, № группы </w:t>
      </w:r>
      <w:r w:rsidRPr="000D3D96">
        <w:rPr>
          <w:u w:val="single"/>
          <w:lang w:val="ru-RU"/>
        </w:rPr>
        <w:tab/>
      </w:r>
      <w:r w:rsidR="00966AD3" w:rsidRPr="000D3D96">
        <w:rPr>
          <w:i/>
          <w:u w:val="single"/>
          <w:lang w:val="ru-RU"/>
        </w:rPr>
        <w:t>Р3108</w:t>
      </w:r>
      <w:r w:rsidRPr="000D3D96">
        <w:rPr>
          <w:u w:val="single"/>
          <w:lang w:val="ru-RU"/>
        </w:rPr>
        <w:tab/>
      </w:r>
      <w:r w:rsidRPr="000D3D96">
        <w:rPr>
          <w:lang w:val="ru-RU"/>
        </w:rPr>
        <w:t xml:space="preserve">, оценка </w:t>
      </w:r>
      <w:r w:rsidRPr="000D3D96">
        <w:rPr>
          <w:u w:val="single"/>
          <w:lang w:val="ru-RU"/>
        </w:rPr>
        <w:tab/>
      </w:r>
    </w:p>
    <w:p w:rsidR="00BB2341" w:rsidRPr="000D3D96" w:rsidRDefault="00BB2341">
      <w:pPr>
        <w:pStyle w:val="Standard"/>
        <w:tabs>
          <w:tab w:val="left" w:pos="3180"/>
          <w:tab w:val="left" w:pos="9781"/>
        </w:tabs>
        <w:rPr>
          <w:lang w:val="ru-RU"/>
        </w:rPr>
      </w:pPr>
      <w:r w:rsidRPr="000D3D96">
        <w:rPr>
          <w:vertAlign w:val="superscript"/>
          <w:lang w:val="ru-RU"/>
        </w:rPr>
        <w:tab/>
        <w:t>Фамилия И.О. студента</w:t>
      </w:r>
      <w:r w:rsidRPr="000D3D96"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4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30"/>
      </w:tblGrid>
      <w:tr w:rsidR="00BB2341" w:rsidRPr="000D3D96" w:rsidTr="007D5A2A">
        <w:trPr>
          <w:trHeight w:val="795"/>
        </w:trPr>
        <w:tc>
          <w:tcPr>
            <w:tcW w:w="107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B2341" w:rsidRPr="00B0452D" w:rsidRDefault="00B0452D">
            <w:pPr>
              <w:pStyle w:val="TableContents"/>
              <w:rPr>
                <w:b/>
                <w:bCs/>
                <w:lang w:val="ru-RU"/>
              </w:rPr>
            </w:pPr>
            <w:r w:rsidRPr="00B0452D">
              <w:rPr>
                <w:b/>
                <w:bCs/>
                <w:lang w:val="ru-RU"/>
              </w:rPr>
              <w:t>Прямая полная ссылка на источник:</w:t>
            </w:r>
          </w:p>
          <w:p w:rsidR="00BB2341" w:rsidRPr="000D3D96" w:rsidRDefault="0081222C">
            <w:pPr>
              <w:pStyle w:val="TableContents"/>
              <w:rPr>
                <w:lang w:val="ru-RU"/>
              </w:rPr>
            </w:pPr>
            <w:r w:rsidRPr="000D3D96">
              <w:rPr>
                <w:i/>
                <w:lang w:val="ru-RU"/>
              </w:rPr>
              <w:t>https://otus.ru/journal/vse-o-sistemah-schisleniya-v-informatike</w:t>
            </w:r>
          </w:p>
        </w:tc>
      </w:tr>
      <w:tr w:rsidR="00BB2341" w:rsidRPr="000D3D96" w:rsidTr="007D5A2A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B2341" w:rsidRDefault="00BB2341">
            <w:pPr>
              <w:pStyle w:val="TableContents"/>
              <w:rPr>
                <w:b/>
                <w:bCs/>
                <w:lang w:val="ru-RU"/>
              </w:rPr>
            </w:pPr>
            <w:r w:rsidRPr="000D3D96">
              <w:rPr>
                <w:b/>
                <w:bCs/>
                <w:lang w:val="ru-RU"/>
              </w:rPr>
              <w:t>Теги, ключевые слова или словосочетания</w:t>
            </w:r>
            <w:r w:rsidR="001224D0">
              <w:rPr>
                <w:b/>
                <w:bCs/>
                <w:lang w:val="ru-RU"/>
              </w:rPr>
              <w:t>:</w:t>
            </w:r>
          </w:p>
          <w:p w:rsidR="00B0452D" w:rsidRPr="000D3D96" w:rsidRDefault="001224D0">
            <w:pPr>
              <w:pStyle w:val="TableContents"/>
              <w:rPr>
                <w:b/>
                <w:bCs/>
                <w:lang w:val="ru-RU"/>
              </w:rPr>
            </w:pPr>
            <w:r w:rsidRPr="00DC211A">
              <w:rPr>
                <w:lang w:val="ru-RU"/>
              </w:rPr>
              <w:t xml:space="preserve">Системы счисления, </w:t>
            </w:r>
            <w:r w:rsidR="00DD7F21">
              <w:rPr>
                <w:lang w:val="ru-RU"/>
              </w:rPr>
              <w:t xml:space="preserve">двоичная, десятичная, </w:t>
            </w:r>
            <w:r w:rsidR="000D64DE">
              <w:rPr>
                <w:lang w:val="ru-RU"/>
              </w:rPr>
              <w:t>восьмеричная</w:t>
            </w:r>
            <w:r w:rsidR="00DD7F21">
              <w:rPr>
                <w:lang w:val="ru-RU"/>
              </w:rPr>
              <w:t xml:space="preserve">, шестнадцатеричная, </w:t>
            </w:r>
            <w:r w:rsidR="00DC211A">
              <w:rPr>
                <w:lang w:val="ru-RU"/>
              </w:rPr>
              <w:t>перевод</w:t>
            </w:r>
            <w:r w:rsidR="00DD7F21">
              <w:rPr>
                <w:lang w:val="ru-RU"/>
              </w:rPr>
              <w:t>.</w:t>
            </w:r>
          </w:p>
          <w:p w:rsidR="00BB2341" w:rsidRPr="000D3D96" w:rsidRDefault="00BB2341">
            <w:pPr>
              <w:pStyle w:val="TableContents"/>
              <w:rPr>
                <w:lang w:val="ru-RU"/>
              </w:rPr>
            </w:pPr>
          </w:p>
        </w:tc>
      </w:tr>
      <w:tr w:rsidR="00BB2341" w:rsidRPr="000D3D96" w:rsidTr="007D5A2A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B2341" w:rsidRPr="000D3D96" w:rsidRDefault="00BB2341">
            <w:pPr>
              <w:pStyle w:val="TableContents"/>
              <w:rPr>
                <w:lang w:val="ru-RU"/>
              </w:rPr>
            </w:pPr>
            <w:r w:rsidRPr="000D3D96">
              <w:rPr>
                <w:b/>
                <w:bCs/>
                <w:lang w:val="ru-RU"/>
              </w:rPr>
              <w:t xml:space="preserve">Перечень фактов, упомянутых в </w:t>
            </w:r>
            <w:r w:rsidR="00C03275">
              <w:rPr>
                <w:b/>
                <w:bCs/>
                <w:lang w:val="ru-RU"/>
              </w:rPr>
              <w:t>статье:</w:t>
            </w:r>
          </w:p>
          <w:p w:rsidR="00BB2341" w:rsidRPr="001E5E9C" w:rsidRDefault="00BB2341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0D3D96">
              <w:rPr>
                <w:rFonts w:eastAsia="Times New Roman" w:cs="Times New Roman"/>
                <w:lang w:val="ru-RU"/>
              </w:rPr>
              <w:t xml:space="preserve"> </w:t>
            </w:r>
            <w:r w:rsidR="00FA3657">
              <w:rPr>
                <w:rFonts w:eastAsia="Times New Roman" w:cs="Times New Roman"/>
                <w:lang w:val="ru-RU"/>
              </w:rPr>
              <w:t xml:space="preserve">Системы счисления это </w:t>
            </w:r>
            <w:r w:rsidR="00412F1B">
              <w:rPr>
                <w:rFonts w:eastAsia="Times New Roman" w:cs="Times New Roman"/>
                <w:lang w:val="ru-RU"/>
              </w:rPr>
              <w:t>системы и правила для</w:t>
            </w:r>
            <w:r w:rsidR="00D6134E">
              <w:rPr>
                <w:rFonts w:eastAsia="Times New Roman" w:cs="Times New Roman"/>
                <w:lang w:val="ru-RU"/>
              </w:rPr>
              <w:t xml:space="preserve"> записи </w:t>
            </w:r>
            <w:r w:rsidR="00412F1B">
              <w:rPr>
                <w:rFonts w:eastAsia="Times New Roman" w:cs="Times New Roman"/>
                <w:lang w:val="ru-RU"/>
              </w:rPr>
              <w:t>чисел.</w:t>
            </w:r>
          </w:p>
          <w:p w:rsidR="001E5E9C" w:rsidRPr="000D3D96" w:rsidRDefault="00E8290F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>Системы счисления нужны для работы с компьютерами.</w:t>
            </w:r>
          </w:p>
          <w:p w:rsidR="00BB2341" w:rsidRPr="000D3D96" w:rsidRDefault="00BB2341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0D3D96">
              <w:rPr>
                <w:rFonts w:eastAsia="Times New Roman" w:cs="Times New Roman"/>
                <w:lang w:val="ru-RU"/>
              </w:rPr>
              <w:t xml:space="preserve"> </w:t>
            </w:r>
            <w:r w:rsidR="00727A84">
              <w:rPr>
                <w:rFonts w:eastAsia="Times New Roman" w:cs="Times New Roman"/>
                <w:lang w:val="ru-RU"/>
              </w:rPr>
              <w:t xml:space="preserve">Существуют разные виды систем счисления: </w:t>
            </w:r>
            <w:r w:rsidR="00E8290F">
              <w:rPr>
                <w:rFonts w:eastAsia="Times New Roman" w:cs="Times New Roman"/>
                <w:lang w:val="ru-RU"/>
              </w:rPr>
              <w:t xml:space="preserve">позиционные, </w:t>
            </w:r>
            <w:r w:rsidR="00BA657A">
              <w:rPr>
                <w:rFonts w:eastAsia="Times New Roman" w:cs="Times New Roman"/>
                <w:lang w:val="ru-RU"/>
              </w:rPr>
              <w:t xml:space="preserve">непозиционные, </w:t>
            </w:r>
            <w:r w:rsidR="004032A5">
              <w:rPr>
                <w:rFonts w:eastAsia="Times New Roman" w:cs="Times New Roman"/>
                <w:lang w:val="ru-RU"/>
              </w:rPr>
              <w:t>однородные и неоднородные</w:t>
            </w:r>
            <w:r w:rsidR="00F12E8B">
              <w:rPr>
                <w:rFonts w:eastAsia="Times New Roman" w:cs="Times New Roman"/>
                <w:lang w:val="ru-RU"/>
              </w:rPr>
              <w:t>.</w:t>
            </w:r>
          </w:p>
          <w:p w:rsidR="00BB2341" w:rsidRPr="004F47C1" w:rsidRDefault="00807C3E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xml:space="preserve">Чтобы определить </w:t>
            </w:r>
            <w:r w:rsidR="001004B0">
              <w:rPr>
                <w:rFonts w:eastAsia="Times New Roman" w:cs="Times New Roman"/>
                <w:lang w:val="ru-RU"/>
              </w:rPr>
              <w:t>каждую цифру</w:t>
            </w:r>
            <w:r>
              <w:rPr>
                <w:rFonts w:eastAsia="Times New Roman" w:cs="Times New Roman"/>
                <w:lang w:val="ru-RU"/>
              </w:rPr>
              <w:t xml:space="preserve"> в позиционной системе счисления, </w:t>
            </w:r>
            <w:r w:rsidR="001004B0">
              <w:rPr>
                <w:rFonts w:eastAsia="Times New Roman" w:cs="Times New Roman"/>
                <w:lang w:val="ru-RU"/>
              </w:rPr>
              <w:t>их умножают</w:t>
            </w:r>
            <w:r>
              <w:rPr>
                <w:rFonts w:eastAsia="Times New Roman" w:cs="Times New Roman"/>
                <w:lang w:val="ru-RU"/>
              </w:rPr>
              <w:t xml:space="preserve"> на </w:t>
            </w:r>
            <w:r w:rsidR="001004B0">
              <w:rPr>
                <w:rFonts w:eastAsia="Times New Roman" w:cs="Times New Roman"/>
                <w:lang w:val="ru-RU"/>
              </w:rPr>
              <w:t>основание, возведённое в степень</w:t>
            </w:r>
            <w:r w:rsidR="007173D4">
              <w:rPr>
                <w:rFonts w:eastAsia="Times New Roman" w:cs="Times New Roman"/>
                <w:lang w:val="ru-RU"/>
              </w:rPr>
              <w:t xml:space="preserve">, которая равна номеру разряда </w:t>
            </w:r>
            <w:r w:rsidR="004F47C1">
              <w:rPr>
                <w:rFonts w:eastAsia="Times New Roman" w:cs="Times New Roman"/>
                <w:lang w:val="ru-RU"/>
              </w:rPr>
              <w:t>той или иной цифры.</w:t>
            </w:r>
          </w:p>
          <w:p w:rsidR="004F47C1" w:rsidRDefault="00BC1973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Чаще всего устройства и компьютеры используют двоичную систему счисления, состоящую из 0 и 1.</w:t>
            </w:r>
          </w:p>
          <w:p w:rsidR="00BB2341" w:rsidRPr="00A3391D" w:rsidRDefault="00D879E5" w:rsidP="00A3391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ЭВМ (электр</w:t>
            </w:r>
            <w:r w:rsidR="008F6C3A">
              <w:rPr>
                <w:lang w:val="ru-RU"/>
              </w:rPr>
              <w:t>онная в</w:t>
            </w:r>
            <w:r>
              <w:rPr>
                <w:lang w:val="ru-RU"/>
              </w:rPr>
              <w:t>ычислительн</w:t>
            </w:r>
            <w:r w:rsidR="00D53CA9">
              <w:rPr>
                <w:lang w:val="ru-RU"/>
              </w:rPr>
              <w:t xml:space="preserve">ая </w:t>
            </w:r>
            <w:r>
              <w:rPr>
                <w:lang w:val="ru-RU"/>
              </w:rPr>
              <w:t>машина)</w:t>
            </w:r>
            <w:r w:rsidR="00D53CA9">
              <w:rPr>
                <w:lang w:val="ru-RU"/>
              </w:rPr>
              <w:t xml:space="preserve"> </w:t>
            </w:r>
            <w:r w:rsidR="00294E6A">
              <w:rPr>
                <w:lang w:val="ru-RU"/>
              </w:rPr>
              <w:t>хранит для каждой двоичной цифры триггер.</w:t>
            </w:r>
            <w:r w:rsidR="00A20084">
              <w:rPr>
                <w:lang w:val="ru-RU"/>
              </w:rPr>
              <w:t xml:space="preserve"> Регистр - группа триггеров,</w:t>
            </w:r>
            <w:r w:rsidR="00A435CF">
              <w:rPr>
                <w:lang w:val="ru-RU"/>
              </w:rPr>
              <w:t xml:space="preserve"> которые</w:t>
            </w:r>
            <w:r w:rsidR="00A20084">
              <w:rPr>
                <w:lang w:val="ru-RU"/>
              </w:rPr>
              <w:t xml:space="preserve"> использу</w:t>
            </w:r>
            <w:r w:rsidR="00A435CF">
              <w:rPr>
                <w:lang w:val="ru-RU"/>
              </w:rPr>
              <w:t>ютс</w:t>
            </w:r>
            <w:r w:rsidR="00A20084">
              <w:rPr>
                <w:lang w:val="ru-RU"/>
              </w:rPr>
              <w:t xml:space="preserve">я для </w:t>
            </w:r>
            <w:r w:rsidR="00A435CF">
              <w:rPr>
                <w:lang w:val="ru-RU"/>
              </w:rPr>
              <w:t xml:space="preserve">хранения определённого числа. </w:t>
            </w:r>
            <w:r w:rsidR="00CE0CE5">
              <w:rPr>
                <w:lang w:val="ru-RU"/>
              </w:rPr>
              <w:t xml:space="preserve">Оперативная </w:t>
            </w:r>
            <w:r w:rsidR="00C93E0B">
              <w:rPr>
                <w:lang w:val="ru-RU"/>
              </w:rPr>
              <w:t>память – совокупность регистров.</w:t>
            </w:r>
          </w:p>
          <w:p w:rsidR="00A3391D" w:rsidRPr="000D3D96" w:rsidRDefault="00A3391D">
            <w:pPr>
              <w:pStyle w:val="TableContents"/>
              <w:rPr>
                <w:lang w:val="ru-RU"/>
              </w:rPr>
            </w:pPr>
          </w:p>
        </w:tc>
      </w:tr>
      <w:tr w:rsidR="00BB2341" w:rsidRPr="000D3D96" w:rsidTr="007D5A2A">
        <w:trPr>
          <w:trHeight w:val="1079"/>
        </w:trPr>
        <w:tc>
          <w:tcPr>
            <w:tcW w:w="1073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:rsidR="00BB2341" w:rsidRPr="000D3D96" w:rsidRDefault="00BB2341">
            <w:pPr>
              <w:pStyle w:val="TableContents"/>
              <w:rPr>
                <w:lang w:val="ru-RU"/>
              </w:rPr>
            </w:pPr>
            <w:r w:rsidRPr="000D3D96"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</w:t>
            </w:r>
            <w:r w:rsidR="00C03275">
              <w:rPr>
                <w:b/>
                <w:bCs/>
                <w:lang w:val="ru-RU"/>
              </w:rPr>
              <w:t>:</w:t>
            </w:r>
          </w:p>
          <w:p w:rsidR="00BB2341" w:rsidRPr="000D3D96" w:rsidRDefault="006C086B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b/>
                <w:bCs/>
                <w:lang w:val="ru-RU"/>
              </w:rPr>
            </w:pPr>
            <w:r>
              <w:rPr>
                <w:lang w:val="ru-RU"/>
              </w:rPr>
              <w:t>Двоичная система упрощает</w:t>
            </w:r>
            <w:r w:rsidR="00961839">
              <w:rPr>
                <w:lang w:val="ru-RU"/>
              </w:rPr>
              <w:t xml:space="preserve"> хранени</w:t>
            </w:r>
            <w:r w:rsidR="007D49A9">
              <w:rPr>
                <w:lang w:val="ru-RU"/>
              </w:rPr>
              <w:t xml:space="preserve">е </w:t>
            </w:r>
            <w:r w:rsidR="00961839">
              <w:rPr>
                <w:lang w:val="ru-RU"/>
              </w:rPr>
              <w:t xml:space="preserve">данных о числах </w:t>
            </w:r>
            <w:r w:rsidR="007D49A9">
              <w:rPr>
                <w:lang w:val="ru-RU"/>
              </w:rPr>
              <w:t>в</w:t>
            </w:r>
            <w:r w:rsidR="00961839">
              <w:rPr>
                <w:lang w:val="ru-RU"/>
              </w:rPr>
              <w:t xml:space="preserve"> </w:t>
            </w:r>
            <w:r w:rsidR="007D49A9">
              <w:rPr>
                <w:lang w:val="ru-RU"/>
              </w:rPr>
              <w:t>компьютере</w:t>
            </w:r>
            <w:r>
              <w:rPr>
                <w:lang w:val="ru-RU"/>
              </w:rPr>
              <w:t>.</w:t>
            </w:r>
          </w:p>
          <w:p w:rsidR="00BB2341" w:rsidRDefault="00E5300E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Существование у</w:t>
            </w:r>
            <w:r w:rsidR="003F18CF">
              <w:rPr>
                <w:lang w:val="ru-RU"/>
              </w:rPr>
              <w:t>скоренно</w:t>
            </w:r>
            <w:r>
              <w:rPr>
                <w:lang w:val="ru-RU"/>
              </w:rPr>
              <w:t xml:space="preserve">го </w:t>
            </w:r>
            <w:r w:rsidR="003F18CF">
              <w:rPr>
                <w:lang w:val="ru-RU"/>
              </w:rPr>
              <w:t>преобразовани</w:t>
            </w:r>
            <w:r>
              <w:rPr>
                <w:lang w:val="ru-RU"/>
              </w:rPr>
              <w:t xml:space="preserve">я </w:t>
            </w:r>
            <w:r w:rsidR="003F18CF">
              <w:rPr>
                <w:lang w:val="ru-RU"/>
              </w:rPr>
              <w:t>чисел из систем счисления</w:t>
            </w:r>
            <w:r w:rsidR="00E4260D">
              <w:rPr>
                <w:lang w:val="ru-RU"/>
              </w:rPr>
              <w:t xml:space="preserve"> </w:t>
            </w:r>
            <w:r w:rsidR="00313A10">
              <w:rPr>
                <w:lang w:val="ru-RU"/>
              </w:rPr>
              <w:t>с о</w:t>
            </w:r>
            <w:r>
              <w:rPr>
                <w:lang w:val="ru-RU"/>
              </w:rPr>
              <w:t>снованиями</w:t>
            </w:r>
            <w:r w:rsidR="003F18CF">
              <w:rPr>
                <w:lang w:val="ru-RU"/>
              </w:rPr>
              <w:t xml:space="preserve"> </w:t>
            </w:r>
            <w:r w:rsidR="00313A10">
              <w:rPr>
                <w:lang w:val="ru-RU"/>
              </w:rPr>
              <w:t xml:space="preserve">2, 8, 16 и другими </w:t>
            </w:r>
            <w:r w:rsidR="00E4260D">
              <w:rPr>
                <w:lang w:val="ru-RU"/>
              </w:rPr>
              <w:t>степенями</w:t>
            </w:r>
            <w:r w:rsidR="003F18CF">
              <w:rPr>
                <w:lang w:val="ru-RU"/>
              </w:rPr>
              <w:t xml:space="preserve"> двойки</w:t>
            </w:r>
            <w:r w:rsidR="00E4260D">
              <w:rPr>
                <w:lang w:val="ru-RU"/>
              </w:rPr>
              <w:t xml:space="preserve"> </w:t>
            </w:r>
            <w:r w:rsidR="004B38F1">
              <w:rPr>
                <w:lang w:val="ru-RU"/>
              </w:rPr>
              <w:t>между собой.</w:t>
            </w:r>
          </w:p>
          <w:p w:rsidR="00BB2341" w:rsidRPr="004B38F1" w:rsidRDefault="00674927" w:rsidP="004B38F1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С помощью 16-</w:t>
            </w:r>
            <w:r w:rsidR="000352E6">
              <w:rPr>
                <w:lang w:val="ru-RU"/>
              </w:rPr>
              <w:t>тер</w:t>
            </w:r>
            <w:r>
              <w:rPr>
                <w:lang w:val="ru-RU"/>
              </w:rPr>
              <w:t xml:space="preserve">ичной </w:t>
            </w:r>
            <w:r w:rsidR="000352E6">
              <w:rPr>
                <w:lang w:val="ru-RU"/>
              </w:rPr>
              <w:t>системы счисления можно задать цвет.</w:t>
            </w:r>
          </w:p>
        </w:tc>
      </w:tr>
      <w:tr w:rsidR="00BB2341" w:rsidRPr="000D3D96" w:rsidTr="007D5A2A">
        <w:trPr>
          <w:trHeight w:val="973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2341" w:rsidRPr="000D3D96" w:rsidRDefault="00BB2341">
            <w:pPr>
              <w:pStyle w:val="TableContents"/>
              <w:rPr>
                <w:lang w:val="ru-RU"/>
              </w:rPr>
            </w:pPr>
            <w:r w:rsidRPr="000D3D96"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</w:t>
            </w:r>
            <w:r w:rsidR="00C03275">
              <w:rPr>
                <w:b/>
                <w:bCs/>
                <w:lang w:val="ru-RU"/>
              </w:rPr>
              <w:t>:</w:t>
            </w:r>
          </w:p>
          <w:p w:rsidR="00BB2341" w:rsidRPr="000D3D96" w:rsidRDefault="007C69D9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Непозиционные системы </w:t>
            </w:r>
            <w:r w:rsidR="006B1C22">
              <w:rPr>
                <w:lang w:val="ru-RU"/>
              </w:rPr>
              <w:t xml:space="preserve">счисления не удобны </w:t>
            </w:r>
            <w:r w:rsidR="00D439C5">
              <w:rPr>
                <w:lang w:val="ru-RU"/>
              </w:rPr>
              <w:t>для</w:t>
            </w:r>
            <w:r w:rsidR="006B1C22">
              <w:rPr>
                <w:lang w:val="ru-RU"/>
              </w:rPr>
              <w:t xml:space="preserve"> </w:t>
            </w:r>
            <w:r w:rsidR="00D439C5">
              <w:rPr>
                <w:lang w:val="ru-RU"/>
              </w:rPr>
              <w:t>использования</w:t>
            </w:r>
            <w:r w:rsidR="006B1C22">
              <w:rPr>
                <w:lang w:val="ru-RU"/>
              </w:rPr>
              <w:t xml:space="preserve"> в компьютерах</w:t>
            </w:r>
            <w:r w:rsidR="00C16EA2">
              <w:rPr>
                <w:lang w:val="ru-RU"/>
              </w:rPr>
              <w:t>.</w:t>
            </w:r>
          </w:p>
          <w:p w:rsidR="00BB2341" w:rsidRPr="000D3D96" w:rsidRDefault="00724E09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10-тичная </w:t>
            </w:r>
            <w:r w:rsidR="00E132DF">
              <w:rPr>
                <w:lang w:val="ru-RU"/>
              </w:rPr>
              <w:t xml:space="preserve">система счисления требует </w:t>
            </w:r>
            <w:r w:rsidR="00363EE8">
              <w:rPr>
                <w:lang w:val="ru-RU"/>
              </w:rPr>
              <w:t>огромные затраты для хранения данных на компьютере</w:t>
            </w:r>
            <w:r w:rsidR="00AF4C19">
              <w:rPr>
                <w:lang w:val="ru-RU"/>
              </w:rPr>
              <w:t>, что влияло на стоимость ЭВМ.</w:t>
            </w:r>
          </w:p>
          <w:p w:rsidR="00BB2341" w:rsidRPr="000D3D96" w:rsidRDefault="00B44A70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Используя римскую и другие похожие системы счислени</w:t>
            </w:r>
            <w:r w:rsidR="00E87496">
              <w:rPr>
                <w:lang w:val="ru-RU"/>
              </w:rPr>
              <w:t xml:space="preserve">я, </w:t>
            </w:r>
            <w:r>
              <w:rPr>
                <w:lang w:val="ru-RU"/>
              </w:rPr>
              <w:t>не возможно работать со всеми числами.</w:t>
            </w:r>
            <w:r w:rsidR="00E87496">
              <w:rPr>
                <w:lang w:val="ru-RU"/>
              </w:rPr>
              <w:t xml:space="preserve"> </w:t>
            </w:r>
            <w:r w:rsidR="000924D9">
              <w:rPr>
                <w:lang w:val="ru-RU"/>
              </w:rPr>
              <w:t>У них отсутствует 0.</w:t>
            </w:r>
          </w:p>
        </w:tc>
      </w:tr>
      <w:tr w:rsidR="00BB2341" w:rsidRPr="00C75E43" w:rsidTr="00602080">
        <w:trPr>
          <w:trHeight w:val="826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2341" w:rsidRPr="00C75E43" w:rsidRDefault="00BB2341">
            <w:pPr>
              <w:pStyle w:val="TableContents"/>
              <w:rPr>
                <w:b/>
                <w:bCs/>
                <w:lang w:val="ru-RU"/>
              </w:rPr>
            </w:pPr>
            <w:r w:rsidRPr="00C75E43">
              <w:rPr>
                <w:b/>
                <w:bCs/>
                <w:lang w:val="ru-RU"/>
              </w:rPr>
              <w:t>Ваши замечания, пожелания преподавателю или анекдот о программистах</w:t>
            </w:r>
          </w:p>
          <w:p w:rsidR="00BC4479" w:rsidRPr="00C75E43" w:rsidRDefault="00377FCA"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="00BF1A12" w:rsidRPr="00C75E43">
              <w:rPr>
                <w:lang w:val="ru-RU"/>
              </w:rPr>
              <w:t>Почему программисты путают Рождество с Хэллоуином?</w:t>
            </w:r>
          </w:p>
          <w:p w:rsidR="00BF1A12" w:rsidRPr="00377FCA" w:rsidRDefault="00377FCA"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="00BF1A12" w:rsidRPr="00C75E43">
              <w:rPr>
                <w:lang w:val="ru-RU"/>
              </w:rPr>
              <w:t xml:space="preserve">Потому что </w:t>
            </w:r>
            <w:proofErr w:type="spellStart"/>
            <w:r w:rsidR="00BF1A12" w:rsidRPr="00C75E43">
              <w:rPr>
                <w:lang w:val="ru-RU"/>
              </w:rPr>
              <w:t>oct</w:t>
            </w:r>
            <w:proofErr w:type="spellEnd"/>
            <w:r w:rsidR="00BF1A12" w:rsidRPr="00C75E43">
              <w:rPr>
                <w:lang w:val="ru-RU"/>
              </w:rPr>
              <w:t xml:space="preserve"> 31 это тоже самое что и </w:t>
            </w:r>
            <w:proofErr w:type="spellStart"/>
            <w:r w:rsidR="00BF1A12" w:rsidRPr="00C75E43">
              <w:rPr>
                <w:lang w:val="ru-RU"/>
              </w:rPr>
              <w:t>dec</w:t>
            </w:r>
            <w:proofErr w:type="spellEnd"/>
            <w:r w:rsidR="00BF1A12" w:rsidRPr="00C75E43">
              <w:rPr>
                <w:lang w:val="ru-RU"/>
              </w:rPr>
              <w:t xml:space="preserve"> 25.</w:t>
            </w:r>
          </w:p>
        </w:tc>
      </w:tr>
    </w:tbl>
    <w:p w:rsidR="00BB2341" w:rsidRPr="00602080" w:rsidRDefault="00BB2341" w:rsidP="007932EB">
      <w:pPr>
        <w:pStyle w:val="Standard"/>
        <w:rPr>
          <w:sz w:val="6"/>
          <w:szCs w:val="6"/>
          <w:lang w:val="ru-RU"/>
        </w:rPr>
      </w:pPr>
    </w:p>
    <w:sectPr w:rsidR="00BB2341" w:rsidRPr="00602080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33D08" w:rsidRDefault="00333D08">
      <w:r>
        <w:separator/>
      </w:r>
    </w:p>
  </w:endnote>
  <w:endnote w:type="continuationSeparator" w:id="0">
    <w:p w:rsidR="00333D08" w:rsidRDefault="00333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altName w:val="Arial Unicode MS"/>
    <w:charset w:val="CC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33D08" w:rsidRDefault="00333D08">
      <w:r>
        <w:separator/>
      </w:r>
    </w:p>
  </w:footnote>
  <w:footnote w:type="continuationSeparator" w:id="0">
    <w:p w:rsidR="00333D08" w:rsidRDefault="00333D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 w16cid:durableId="804658473">
    <w:abstractNumId w:val="0"/>
  </w:num>
  <w:num w:numId="2" w16cid:durableId="1826163932">
    <w:abstractNumId w:val="1"/>
  </w:num>
  <w:num w:numId="3" w16cid:durableId="1965650692">
    <w:abstractNumId w:val="2"/>
  </w:num>
  <w:num w:numId="4" w16cid:durableId="814879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9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AC6"/>
    <w:rsid w:val="00005EED"/>
    <w:rsid w:val="000301E4"/>
    <w:rsid w:val="000352E6"/>
    <w:rsid w:val="00063220"/>
    <w:rsid w:val="00067C99"/>
    <w:rsid w:val="000924D9"/>
    <w:rsid w:val="000949B7"/>
    <w:rsid w:val="000A210A"/>
    <w:rsid w:val="000A4623"/>
    <w:rsid w:val="000D3D96"/>
    <w:rsid w:val="000D64DE"/>
    <w:rsid w:val="001004B0"/>
    <w:rsid w:val="001224D0"/>
    <w:rsid w:val="001B77B4"/>
    <w:rsid w:val="001E5E9C"/>
    <w:rsid w:val="002178ED"/>
    <w:rsid w:val="00294E6A"/>
    <w:rsid w:val="00313A10"/>
    <w:rsid w:val="00333D08"/>
    <w:rsid w:val="00363EE8"/>
    <w:rsid w:val="00377FCA"/>
    <w:rsid w:val="003A2FB9"/>
    <w:rsid w:val="003E0DC2"/>
    <w:rsid w:val="003E1F97"/>
    <w:rsid w:val="003F18CF"/>
    <w:rsid w:val="004032A5"/>
    <w:rsid w:val="0040677F"/>
    <w:rsid w:val="00412F1B"/>
    <w:rsid w:val="0043376A"/>
    <w:rsid w:val="00496CDB"/>
    <w:rsid w:val="004A7A56"/>
    <w:rsid w:val="004B20DD"/>
    <w:rsid w:val="004B38F1"/>
    <w:rsid w:val="004C4F22"/>
    <w:rsid w:val="004E3B67"/>
    <w:rsid w:val="004F47C1"/>
    <w:rsid w:val="00506737"/>
    <w:rsid w:val="00515042"/>
    <w:rsid w:val="005223B1"/>
    <w:rsid w:val="005D1D77"/>
    <w:rsid w:val="00602080"/>
    <w:rsid w:val="00616AC6"/>
    <w:rsid w:val="00636B4D"/>
    <w:rsid w:val="00674927"/>
    <w:rsid w:val="00675677"/>
    <w:rsid w:val="00687863"/>
    <w:rsid w:val="006B1C22"/>
    <w:rsid w:val="006C086B"/>
    <w:rsid w:val="007173D4"/>
    <w:rsid w:val="00724E09"/>
    <w:rsid w:val="00727A84"/>
    <w:rsid w:val="00784BE3"/>
    <w:rsid w:val="007932EB"/>
    <w:rsid w:val="007C69D9"/>
    <w:rsid w:val="007D49A9"/>
    <w:rsid w:val="007D5A2A"/>
    <w:rsid w:val="00807C3E"/>
    <w:rsid w:val="0081222C"/>
    <w:rsid w:val="00817B2B"/>
    <w:rsid w:val="00837A5C"/>
    <w:rsid w:val="00854E0E"/>
    <w:rsid w:val="008B168E"/>
    <w:rsid w:val="008F6C3A"/>
    <w:rsid w:val="00935ED5"/>
    <w:rsid w:val="009441BB"/>
    <w:rsid w:val="00961839"/>
    <w:rsid w:val="00966AD3"/>
    <w:rsid w:val="00977D58"/>
    <w:rsid w:val="009A062E"/>
    <w:rsid w:val="009A421F"/>
    <w:rsid w:val="009C16CA"/>
    <w:rsid w:val="009D48AA"/>
    <w:rsid w:val="009E6EF7"/>
    <w:rsid w:val="00A07034"/>
    <w:rsid w:val="00A20084"/>
    <w:rsid w:val="00A3391D"/>
    <w:rsid w:val="00A435CF"/>
    <w:rsid w:val="00A55F43"/>
    <w:rsid w:val="00A6628D"/>
    <w:rsid w:val="00AF2AFC"/>
    <w:rsid w:val="00AF4C19"/>
    <w:rsid w:val="00AF60B4"/>
    <w:rsid w:val="00B0452D"/>
    <w:rsid w:val="00B44A70"/>
    <w:rsid w:val="00B9679B"/>
    <w:rsid w:val="00BA657A"/>
    <w:rsid w:val="00BA76DB"/>
    <w:rsid w:val="00BB1E4F"/>
    <w:rsid w:val="00BB2341"/>
    <w:rsid w:val="00BC1973"/>
    <w:rsid w:val="00BC4479"/>
    <w:rsid w:val="00BD519D"/>
    <w:rsid w:val="00BF1A12"/>
    <w:rsid w:val="00C03275"/>
    <w:rsid w:val="00C16EA2"/>
    <w:rsid w:val="00C6418F"/>
    <w:rsid w:val="00C65B64"/>
    <w:rsid w:val="00C75E43"/>
    <w:rsid w:val="00C90D80"/>
    <w:rsid w:val="00C93E0B"/>
    <w:rsid w:val="00CD5302"/>
    <w:rsid w:val="00CE0CE5"/>
    <w:rsid w:val="00D20178"/>
    <w:rsid w:val="00D439C5"/>
    <w:rsid w:val="00D53CA9"/>
    <w:rsid w:val="00D551B2"/>
    <w:rsid w:val="00D6134E"/>
    <w:rsid w:val="00D657A6"/>
    <w:rsid w:val="00D879E5"/>
    <w:rsid w:val="00DC211A"/>
    <w:rsid w:val="00DD7F21"/>
    <w:rsid w:val="00E025C6"/>
    <w:rsid w:val="00E132DF"/>
    <w:rsid w:val="00E36B1D"/>
    <w:rsid w:val="00E4260D"/>
    <w:rsid w:val="00E5300E"/>
    <w:rsid w:val="00E552CF"/>
    <w:rsid w:val="00E7018A"/>
    <w:rsid w:val="00E8290F"/>
    <w:rsid w:val="00E87496"/>
    <w:rsid w:val="00E97E00"/>
    <w:rsid w:val="00EC143F"/>
    <w:rsid w:val="00F12E8B"/>
    <w:rsid w:val="00F20350"/>
    <w:rsid w:val="00FA3657"/>
    <w:rsid w:val="00FC2FA9"/>
    <w:rsid w:val="00FC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D5AEBB79-9685-5E46-A642-62DD95871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b w:val="0"/>
      <w:bCs w:val="0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1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styleId="a7">
    <w:name w:val="footnote reference"/>
    <w:rPr>
      <w:vertAlign w:val="superscript"/>
    </w:rPr>
  </w:style>
  <w:style w:type="character" w:styleId="a8">
    <w:name w:val="endnote reference"/>
    <w:rPr>
      <w:vertAlign w:val="superscript"/>
    </w:rPr>
  </w:style>
  <w:style w:type="character" w:customStyle="1" w:styleId="a9">
    <w:name w:val="Символы концевой сноски"/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a">
    <w:name w:val="List"/>
    <w:basedOn w:val="Textbody"/>
  </w:style>
  <w:style w:type="paragraph" w:styleId="ab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12">
    <w:name w:val="Указатель1"/>
    <w:basedOn w:val="a"/>
    <w:pPr>
      <w:suppressLineNumbers/>
    </w:pPr>
    <w:rPr>
      <w:rFonts w:cs="Arial Unicode MS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3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ac">
    <w:name w:val="footnote text"/>
    <w:basedOn w:val="a"/>
    <w:rPr>
      <w:sz w:val="20"/>
      <w:szCs w:val="20"/>
    </w:rPr>
  </w:style>
  <w:style w:type="paragraph" w:styleId="ad">
    <w:name w:val="Normal (Web)"/>
    <w:basedOn w:val="a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character" w:styleId="af3">
    <w:name w:val="FollowedHyperlink"/>
    <w:uiPriority w:val="99"/>
    <w:semiHidden/>
    <w:unhideWhenUsed/>
    <w:rsid w:val="00AF60B4"/>
    <w:rPr>
      <w:color w:val="954F72"/>
      <w:u w:val="single"/>
    </w:rPr>
  </w:style>
  <w:style w:type="table" w:styleId="af4">
    <w:name w:val="Table Grid"/>
    <w:basedOn w:val="a2"/>
    <w:uiPriority w:val="39"/>
    <w:rsid w:val="00C65B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350</Words>
  <Characters>1997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2343</CharactersWithSpaces>
  <SharedDoc>false</SharedDoc>
  <HLinks>
    <vt:vector size="6" baseType="variant">
      <vt:variant>
        <vt:i4>1310809</vt:i4>
      </vt:variant>
      <vt:variant>
        <vt:i4>0</vt:i4>
      </vt:variant>
      <vt:variant>
        <vt:i4>0</vt:i4>
      </vt:variant>
      <vt:variant>
        <vt:i4>5</vt:i4>
      </vt:variant>
      <vt:variant>
        <vt:lpwstr>http://www.ifmo.ru/ru/page/252/pervokursnikam.htm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dc:description/>
  <cp:lastModifiedBy>Nazerke Janture</cp:lastModifiedBy>
  <cp:revision>2</cp:revision>
  <cp:lastPrinted>1899-12-31T21:00:00Z</cp:lastPrinted>
  <dcterms:created xsi:type="dcterms:W3CDTF">2024-09-24T17:20:00Z</dcterms:created>
  <dcterms:modified xsi:type="dcterms:W3CDTF">2024-09-24T17:20:00Z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