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aiohttp==3.8.4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aiosignal==1.3.1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alembic==1.10.2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async-timeout==4.0.2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attrs==22.2.0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banal==1.0.6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brotlipy==0.7.0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cchardet==2.1.7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chardet==5.1.0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charset-normalizer==3.1.0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click==8.1.3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dataset==1.6.0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datasets==2.10.1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dill==0.3.6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evaluate==0.4.0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filelock==3.10.7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frozenlist==1.3.3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fsspec==2023.3.0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greenlet==2.0.2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huggingface-hub==0.13.3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importlib-metadata==6.1.0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importlib-resources==5.12.0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joblib==1.2.0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Mako==1.2.4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MarkupSafe==2.1.2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mkl-fft==1.3.1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mkl-service==2.4.0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multidict==6.0.4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multiprocess==0.70.14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numpy==1.19.2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pandas==1.4.4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Pillow==9.3.0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pyarrow==11.0.0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python-dateutil==2.8.2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pytz==2023.2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regex==2023.3.23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requests==2.28.2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responses==0.18.0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sacremoses==0.0.53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scikit-learn==1.2.2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scipy==1.9.3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seqeval==1.2.2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SQLAlchemy==1.4.47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threadpoolctl==3.1.0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tokenizers==0.13.2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torch==1.7.1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torchvision==0.8.2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transformers==4.27.3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urllib3==1.26.15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xxhash==3.2.0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yarl==1.8.2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zipp==3.15.0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