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C51D" w14:textId="30984535" w:rsidR="005734B4" w:rsidRDefault="00C90D0B" w:rsidP="00C90D0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form’s method?</w:t>
      </w:r>
    </w:p>
    <w:p w14:paraId="156A7474" w14:textId="77777777" w:rsidR="00C90D0B" w:rsidRDefault="00C90D0B" w:rsidP="00C90D0B">
      <w:pPr>
        <w:jc w:val="center"/>
        <w:rPr>
          <w:sz w:val="44"/>
          <w:szCs w:val="44"/>
        </w:rPr>
      </w:pPr>
    </w:p>
    <w:p w14:paraId="6293FB1C" w14:textId="13E9BCB5" w:rsidR="00C90D0B" w:rsidRDefault="00C90D0B" w:rsidP="00C90D0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Post :</w:t>
      </w:r>
      <w:proofErr w:type="gramEnd"/>
      <w:r>
        <w:rPr>
          <w:sz w:val="36"/>
          <w:szCs w:val="36"/>
        </w:rPr>
        <w:t xml:space="preserve"> Saves the content in the body of the webpage.</w:t>
      </w:r>
    </w:p>
    <w:p w14:paraId="08C7F3CA" w14:textId="77777777" w:rsidR="00C90D0B" w:rsidRDefault="00C90D0B" w:rsidP="00C90D0B">
      <w:pPr>
        <w:jc w:val="center"/>
        <w:rPr>
          <w:sz w:val="36"/>
          <w:szCs w:val="36"/>
        </w:rPr>
      </w:pPr>
    </w:p>
    <w:p w14:paraId="2D68B0CA" w14:textId="15D7D3EC" w:rsidR="00C90D0B" w:rsidRPr="00C90D0B" w:rsidRDefault="00C90D0B" w:rsidP="00C90D0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Get :</w:t>
      </w:r>
      <w:proofErr w:type="gramEnd"/>
      <w:r>
        <w:rPr>
          <w:sz w:val="36"/>
          <w:szCs w:val="36"/>
        </w:rPr>
        <w:t xml:space="preserve"> Saves the content in the web address</w:t>
      </w:r>
    </w:p>
    <w:sectPr w:rsidR="00C90D0B" w:rsidRPr="00C9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D"/>
    <w:rsid w:val="005734B4"/>
    <w:rsid w:val="00C90D0B"/>
    <w:rsid w:val="00F5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13AF"/>
  <w15:chartTrackingRefBased/>
  <w15:docId w15:val="{A21D2344-2496-4E2D-AF71-0972BDD4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2024-02-22T20:44:00Z</dcterms:created>
  <dcterms:modified xsi:type="dcterms:W3CDTF">2024-02-22T20:45:00Z</dcterms:modified>
</cp:coreProperties>
</file>