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5D3" w:rsidRDefault="005E32B8" w:rsidP="005E32B8">
      <w:pPr>
        <w:jc w:val="center"/>
        <w:rPr>
          <w:sz w:val="44"/>
          <w:szCs w:val="44"/>
        </w:rPr>
      </w:pPr>
      <w:r>
        <w:rPr>
          <w:sz w:val="44"/>
          <w:szCs w:val="44"/>
        </w:rPr>
        <w:t>What group organization tags are there?</w:t>
      </w:r>
    </w:p>
    <w:p w:rsidR="005E32B8" w:rsidRDefault="005E32B8" w:rsidP="005E32B8">
      <w:pPr>
        <w:jc w:val="center"/>
        <w:rPr>
          <w:sz w:val="44"/>
          <w:szCs w:val="44"/>
        </w:rPr>
      </w:pPr>
    </w:p>
    <w:p w:rsidR="005E32B8" w:rsidRDefault="005E32B8" w:rsidP="005E32B8">
      <w:pPr>
        <w:jc w:val="center"/>
        <w:rPr>
          <w:sz w:val="36"/>
          <w:szCs w:val="36"/>
        </w:rPr>
      </w:pPr>
      <w:r>
        <w:rPr>
          <w:sz w:val="36"/>
          <w:szCs w:val="36"/>
        </w:rPr>
        <w:t>&lt;header&gt;&lt;/header</w:t>
      </w:r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Groups together our content in the header of the webpage.</w:t>
      </w:r>
    </w:p>
    <w:p w:rsidR="005E32B8" w:rsidRDefault="005E32B8" w:rsidP="005E32B8">
      <w:pPr>
        <w:jc w:val="center"/>
        <w:rPr>
          <w:sz w:val="36"/>
          <w:szCs w:val="36"/>
        </w:rPr>
      </w:pPr>
    </w:p>
    <w:p w:rsidR="005E32B8" w:rsidRDefault="005E32B8" w:rsidP="005E32B8">
      <w:pPr>
        <w:jc w:val="center"/>
        <w:rPr>
          <w:sz w:val="36"/>
          <w:szCs w:val="36"/>
        </w:rPr>
      </w:pPr>
      <w:r>
        <w:rPr>
          <w:sz w:val="36"/>
          <w:szCs w:val="36"/>
        </w:rPr>
        <w:t>&lt;section&gt;&lt;/section</w:t>
      </w:r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Groups together our content to a section of the webpage.</w:t>
      </w:r>
    </w:p>
    <w:p w:rsidR="006D2E20" w:rsidRDefault="006D2E20" w:rsidP="005E32B8">
      <w:pPr>
        <w:jc w:val="center"/>
        <w:rPr>
          <w:sz w:val="36"/>
          <w:szCs w:val="36"/>
        </w:rPr>
      </w:pPr>
    </w:p>
    <w:p w:rsidR="006D2E20" w:rsidRDefault="006D2E20" w:rsidP="006D2E20">
      <w:pPr>
        <w:jc w:val="center"/>
        <w:rPr>
          <w:sz w:val="36"/>
          <w:szCs w:val="36"/>
        </w:rPr>
      </w:pPr>
      <w:r>
        <w:rPr>
          <w:sz w:val="36"/>
          <w:szCs w:val="36"/>
        </w:rPr>
        <w:t>&lt;article&gt;</w:t>
      </w:r>
      <w:r>
        <w:rPr>
          <w:sz w:val="36"/>
          <w:szCs w:val="36"/>
        </w:rPr>
        <w:t>&lt;</w:t>
      </w:r>
      <w:r>
        <w:rPr>
          <w:sz w:val="36"/>
          <w:szCs w:val="36"/>
        </w:rPr>
        <w:t>/</w:t>
      </w:r>
      <w:r>
        <w:rPr>
          <w:sz w:val="36"/>
          <w:szCs w:val="36"/>
        </w:rPr>
        <w:t>article</w:t>
      </w:r>
      <w:proofErr w:type="gramStart"/>
      <w:r>
        <w:rPr>
          <w:sz w:val="36"/>
          <w:szCs w:val="36"/>
        </w:rPr>
        <w:t>&gt;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Allows us to group together the articles in our webpage.</w:t>
      </w:r>
      <w:bookmarkStart w:id="0" w:name="_GoBack"/>
      <w:bookmarkEnd w:id="0"/>
    </w:p>
    <w:p w:rsidR="005E32B8" w:rsidRDefault="005E32B8" w:rsidP="005E32B8">
      <w:pPr>
        <w:jc w:val="center"/>
        <w:rPr>
          <w:sz w:val="36"/>
          <w:szCs w:val="36"/>
        </w:rPr>
      </w:pPr>
    </w:p>
    <w:p w:rsidR="005E32B8" w:rsidRDefault="005E32B8" w:rsidP="005E32B8">
      <w:pPr>
        <w:jc w:val="center"/>
        <w:rPr>
          <w:sz w:val="36"/>
          <w:szCs w:val="36"/>
        </w:rPr>
      </w:pPr>
      <w:r>
        <w:rPr>
          <w:sz w:val="36"/>
          <w:szCs w:val="36"/>
        </w:rPr>
        <w:t>&lt;div&gt;&lt;/div</w:t>
      </w:r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Groups together our content in a box, Separating them from the rest of the webpage.</w:t>
      </w:r>
    </w:p>
    <w:p w:rsidR="005E32B8" w:rsidRDefault="005E32B8" w:rsidP="005E32B8">
      <w:pPr>
        <w:jc w:val="center"/>
        <w:rPr>
          <w:sz w:val="36"/>
          <w:szCs w:val="36"/>
        </w:rPr>
      </w:pPr>
    </w:p>
    <w:p w:rsidR="005E32B8" w:rsidRDefault="005E32B8" w:rsidP="005E32B8">
      <w:pPr>
        <w:jc w:val="center"/>
        <w:rPr>
          <w:sz w:val="36"/>
          <w:szCs w:val="36"/>
        </w:rPr>
      </w:pPr>
      <w:r>
        <w:rPr>
          <w:sz w:val="36"/>
          <w:szCs w:val="36"/>
        </w:rPr>
        <w:t>&lt;footer&gt;&lt;/footer</w:t>
      </w:r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Groups our content together, At the footer of the webpage.</w:t>
      </w:r>
    </w:p>
    <w:p w:rsidR="005E32B8" w:rsidRPr="005E32B8" w:rsidRDefault="005E32B8" w:rsidP="005E32B8">
      <w:pPr>
        <w:jc w:val="center"/>
        <w:rPr>
          <w:sz w:val="36"/>
          <w:szCs w:val="36"/>
        </w:rPr>
      </w:pPr>
    </w:p>
    <w:sectPr w:rsidR="005E32B8" w:rsidRPr="005E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4E"/>
    <w:rsid w:val="005A654E"/>
    <w:rsid w:val="005E32B8"/>
    <w:rsid w:val="006D2E20"/>
    <w:rsid w:val="00A0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84DF"/>
  <w15:chartTrackingRefBased/>
  <w15:docId w15:val="{912A0690-EC86-4BC1-B75D-9D79F751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>diakov.net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2024-09-02T03:51:00Z</dcterms:created>
  <dcterms:modified xsi:type="dcterms:W3CDTF">2025-03-04T05:46:00Z</dcterms:modified>
</cp:coreProperties>
</file>