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E3E3C" w14:textId="5041C714" w:rsidR="0097704E" w:rsidRDefault="0097704E" w:rsidP="0097704E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</w:t>
      </w:r>
      <w:proofErr w:type="gramEnd"/>
    </w:p>
    <w:p w14:paraId="5BC53B2C" w14:textId="3D363088" w:rsidR="00FD2026" w:rsidRDefault="0097704E" w:rsidP="0097704E">
      <w:pPr>
        <w:jc w:val="center"/>
        <w:rPr>
          <w:sz w:val="44"/>
          <w:szCs w:val="44"/>
        </w:rPr>
      </w:pPr>
      <w:r>
        <w:rPr>
          <w:sz w:val="44"/>
          <w:szCs w:val="44"/>
        </w:rPr>
        <w:t>align-items:</w:t>
      </w:r>
    </w:p>
    <w:p w14:paraId="62F095BE" w14:textId="03C01171" w:rsidR="0097704E" w:rsidRDefault="0097704E" w:rsidP="0097704E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attribute?</w:t>
      </w:r>
    </w:p>
    <w:p w14:paraId="7A69CA81" w14:textId="478AA861" w:rsidR="0097704E" w:rsidRDefault="0097704E" w:rsidP="0097704E">
      <w:pPr>
        <w:jc w:val="center"/>
        <w:rPr>
          <w:sz w:val="44"/>
          <w:szCs w:val="44"/>
        </w:rPr>
      </w:pPr>
    </w:p>
    <w:p w14:paraId="2D6A7246" w14:textId="62548A67" w:rsidR="0097704E" w:rsidRDefault="0097704E" w:rsidP="0097704E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my content is aligned the way I want on the vertical axis?</w:t>
      </w:r>
    </w:p>
    <w:p w14:paraId="604E742C" w14:textId="3CCBA542" w:rsidR="0097704E" w:rsidRDefault="0097704E" w:rsidP="0097704E">
      <w:pPr>
        <w:jc w:val="center"/>
        <w:rPr>
          <w:sz w:val="36"/>
          <w:szCs w:val="36"/>
        </w:rPr>
      </w:pPr>
    </w:p>
    <w:p w14:paraId="6B8FB6AE" w14:textId="008D09F7" w:rsidR="0097704E" w:rsidRDefault="0097704E" w:rsidP="0097704E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In order for the</w:t>
      </w:r>
    </w:p>
    <w:p w14:paraId="3DC3FB3C" w14:textId="74205A12" w:rsidR="0097704E" w:rsidRDefault="0097704E" w:rsidP="0097704E">
      <w:pPr>
        <w:jc w:val="center"/>
        <w:rPr>
          <w:sz w:val="44"/>
          <w:szCs w:val="44"/>
        </w:rPr>
      </w:pPr>
      <w:r>
        <w:rPr>
          <w:sz w:val="44"/>
          <w:szCs w:val="44"/>
        </w:rPr>
        <w:t>Align-items:</w:t>
      </w:r>
    </w:p>
    <w:p w14:paraId="182C4C78" w14:textId="067F3A10" w:rsidR="0097704E" w:rsidRDefault="0097704E" w:rsidP="0097704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Style attribute to work, </w:t>
      </w:r>
      <w:proofErr w:type="gramStart"/>
      <w:r>
        <w:rPr>
          <w:sz w:val="44"/>
          <w:szCs w:val="44"/>
        </w:rPr>
        <w:t>The</w:t>
      </w:r>
      <w:proofErr w:type="gramEnd"/>
      <w:r>
        <w:rPr>
          <w:sz w:val="44"/>
          <w:szCs w:val="44"/>
        </w:rPr>
        <w:t xml:space="preserve"> tag that it’s applied to need to be effected by the</w:t>
      </w:r>
    </w:p>
    <w:p w14:paraId="1572B2E5" w14:textId="6C6EF17C" w:rsidR="0097704E" w:rsidRDefault="0097704E" w:rsidP="0097704E">
      <w:pPr>
        <w:jc w:val="center"/>
        <w:rPr>
          <w:sz w:val="44"/>
          <w:szCs w:val="44"/>
        </w:rPr>
      </w:pPr>
      <w:r>
        <w:rPr>
          <w:sz w:val="44"/>
          <w:szCs w:val="44"/>
        </w:rPr>
        <w:t>Height:</w:t>
      </w:r>
    </w:p>
    <w:p w14:paraId="773311FD" w14:textId="1DEE0BA7" w:rsidR="0097704E" w:rsidRPr="0097704E" w:rsidRDefault="0097704E" w:rsidP="0097704E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 otherwise it won’t work.</w:t>
      </w:r>
    </w:p>
    <w:bookmarkEnd w:id="0"/>
    <w:p w14:paraId="69076D10" w14:textId="77777777" w:rsidR="005734B4" w:rsidRDefault="005734B4" w:rsidP="0097704E">
      <w:pPr>
        <w:jc w:val="center"/>
      </w:pPr>
    </w:p>
    <w:sectPr w:rsidR="0057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BC"/>
    <w:rsid w:val="005734B4"/>
    <w:rsid w:val="0097704E"/>
    <w:rsid w:val="00EF7DBC"/>
    <w:rsid w:val="00FD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3932"/>
  <w15:chartTrackingRefBased/>
  <w15:docId w15:val="{17C1594F-784C-495A-B7A2-4A8875AA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02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5</cp:revision>
  <dcterms:created xsi:type="dcterms:W3CDTF">2024-02-24T14:33:00Z</dcterms:created>
  <dcterms:modified xsi:type="dcterms:W3CDTF">2024-09-02T08:32:00Z</dcterms:modified>
</cp:coreProperties>
</file>