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7F" w:rsidRDefault="00304EAD" w:rsidP="00304EAD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the list-style-position:  style attribute?</w:t>
      </w:r>
    </w:p>
    <w:p w:rsidR="00304EAD" w:rsidRDefault="00304EAD" w:rsidP="00304EAD">
      <w:pPr>
        <w:jc w:val="center"/>
        <w:rPr>
          <w:sz w:val="44"/>
          <w:szCs w:val="44"/>
        </w:rPr>
      </w:pPr>
    </w:p>
    <w:p w:rsidR="00304EAD" w:rsidRDefault="00304EAD" w:rsidP="00304EA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the special text that makes sure the icon next to my list members is considered as part of the list member, And thus inside the list?</w:t>
      </w:r>
    </w:p>
    <w:p w:rsidR="00304EAD" w:rsidRDefault="00304EAD" w:rsidP="00304EAD">
      <w:pPr>
        <w:jc w:val="center"/>
        <w:rPr>
          <w:sz w:val="44"/>
          <w:szCs w:val="44"/>
        </w:rPr>
      </w:pPr>
    </w:p>
    <w:p w:rsidR="00304EAD" w:rsidRPr="00304EAD" w:rsidRDefault="00304EAD" w:rsidP="00304EA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the special text that makes sure the icon next to my list members is</w:t>
      </w:r>
      <w:r>
        <w:rPr>
          <w:sz w:val="36"/>
          <w:szCs w:val="36"/>
        </w:rPr>
        <w:t>n’t</w:t>
      </w:r>
      <w:r>
        <w:rPr>
          <w:sz w:val="36"/>
          <w:szCs w:val="36"/>
        </w:rPr>
        <w:t xml:space="preserve"> considered as part of the list member, And thus </w:t>
      </w:r>
      <w:r>
        <w:rPr>
          <w:sz w:val="36"/>
          <w:szCs w:val="36"/>
        </w:rPr>
        <w:t>outside</w:t>
      </w:r>
      <w:r>
        <w:rPr>
          <w:sz w:val="36"/>
          <w:szCs w:val="36"/>
        </w:rPr>
        <w:t xml:space="preserve"> the list?</w:t>
      </w:r>
      <w:bookmarkEnd w:id="0"/>
    </w:p>
    <w:sectPr w:rsidR="00304EAD" w:rsidRPr="0030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CF"/>
    <w:rsid w:val="00304EAD"/>
    <w:rsid w:val="00374D7F"/>
    <w:rsid w:val="00B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0B2E"/>
  <w15:chartTrackingRefBased/>
  <w15:docId w15:val="{B9B06477-F854-4799-B88B-6E59A5A1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diakov.net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2024-09-21T19:24:00Z</dcterms:created>
  <dcterms:modified xsi:type="dcterms:W3CDTF">2024-09-21T19:25:00Z</dcterms:modified>
</cp:coreProperties>
</file>