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2" w:rsidRDefault="006B484B" w:rsidP="006B484B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Condition Operator?</w:t>
      </w:r>
    </w:p>
    <w:p w:rsidR="006B484B" w:rsidRDefault="006B484B" w:rsidP="006B484B">
      <w:pPr>
        <w:jc w:val="center"/>
        <w:rPr>
          <w:sz w:val="44"/>
          <w:szCs w:val="44"/>
        </w:rPr>
      </w:pPr>
    </w:p>
    <w:p w:rsidR="006B484B" w:rsidRDefault="006B484B" w:rsidP="00B65690">
      <w:pPr>
        <w:jc w:val="center"/>
        <w:rPr>
          <w:sz w:val="36"/>
          <w:szCs w:val="36"/>
        </w:rPr>
      </w:pPr>
      <w:r>
        <w:rPr>
          <w:sz w:val="36"/>
          <w:szCs w:val="36"/>
        </w:rPr>
        <w:t>This is an Operator tha</w:t>
      </w:r>
      <w:r w:rsidR="00B65690">
        <w:rPr>
          <w:sz w:val="36"/>
          <w:szCs w:val="36"/>
        </w:rPr>
        <w:t xml:space="preserve">t allows us to set up condition(s), A code that will be executed if the condition(s) is met, </w:t>
      </w:r>
      <w:proofErr w:type="gramStart"/>
      <w:r w:rsidR="00B65690">
        <w:rPr>
          <w:sz w:val="36"/>
          <w:szCs w:val="36"/>
        </w:rPr>
        <w:t>And</w:t>
      </w:r>
      <w:proofErr w:type="gramEnd"/>
      <w:r w:rsidR="00B65690">
        <w:rPr>
          <w:sz w:val="36"/>
          <w:szCs w:val="36"/>
        </w:rPr>
        <w:t xml:space="preserve"> a code that will be </w:t>
      </w:r>
      <w:r w:rsidR="00B65690">
        <w:rPr>
          <w:sz w:val="36"/>
          <w:szCs w:val="36"/>
        </w:rPr>
        <w:t>executed if the condition(s) is</w:t>
      </w:r>
      <w:r w:rsidR="00B65690">
        <w:rPr>
          <w:sz w:val="36"/>
          <w:szCs w:val="36"/>
        </w:rPr>
        <w:t>n’t</w:t>
      </w:r>
      <w:r w:rsidR="00B65690">
        <w:rPr>
          <w:sz w:val="36"/>
          <w:szCs w:val="36"/>
        </w:rPr>
        <w:t xml:space="preserve"> met</w:t>
      </w:r>
      <w:r>
        <w:rPr>
          <w:sz w:val="36"/>
          <w:szCs w:val="36"/>
        </w:rPr>
        <w:t>.</w:t>
      </w:r>
    </w:p>
    <w:p w:rsidR="006B484B" w:rsidRDefault="006B484B" w:rsidP="006B484B">
      <w:pPr>
        <w:jc w:val="center"/>
        <w:rPr>
          <w:sz w:val="36"/>
          <w:szCs w:val="36"/>
        </w:rPr>
      </w:pPr>
    </w:p>
    <w:p w:rsidR="006B484B" w:rsidRDefault="006B484B" w:rsidP="006B484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Condition Operator is there?</w:t>
      </w:r>
    </w:p>
    <w:p w:rsidR="006B484B" w:rsidRDefault="006B484B" w:rsidP="006B484B">
      <w:pPr>
        <w:jc w:val="center"/>
        <w:rPr>
          <w:sz w:val="44"/>
          <w:szCs w:val="44"/>
        </w:rPr>
      </w:pPr>
    </w:p>
    <w:p w:rsidR="006B484B" w:rsidRDefault="006B484B" w:rsidP="006B48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? :</w:t>
      </w:r>
      <w:proofErr w:type="gramEnd"/>
      <w:r>
        <w:rPr>
          <w:sz w:val="36"/>
          <w:szCs w:val="36"/>
        </w:rPr>
        <w:t xml:space="preserve"> We put the conditions to the left of the Operator (Separated by space| |), And the SINGLE executable line of code to the right of the Operator (Separated by space| |).</w:t>
      </w:r>
    </w:p>
    <w:p w:rsidR="006B484B" w:rsidRDefault="006B484B" w:rsidP="006B484B">
      <w:pPr>
        <w:jc w:val="center"/>
        <w:rPr>
          <w:sz w:val="36"/>
          <w:szCs w:val="36"/>
        </w:rPr>
      </w:pPr>
    </w:p>
    <w:p w:rsidR="006B484B" w:rsidRPr="006B484B" w:rsidRDefault="006B484B" w:rsidP="00B6569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</w:t>
      </w:r>
      <w:r w:rsidR="00B65690">
        <w:rPr>
          <w:sz w:val="44"/>
          <w:szCs w:val="44"/>
        </w:rPr>
        <w:t>sometimes</w:t>
      </w:r>
      <w:r>
        <w:rPr>
          <w:sz w:val="44"/>
          <w:szCs w:val="44"/>
        </w:rPr>
        <w:t xml:space="preserve"> stored the condition</w:t>
      </w:r>
      <w:r w:rsidR="00B65690">
        <w:rPr>
          <w:sz w:val="44"/>
          <w:szCs w:val="44"/>
        </w:rPr>
        <w:t xml:space="preserve"> operator and its condition and codes in a variable.</w:t>
      </w:r>
      <w:bookmarkStart w:id="0" w:name="_GoBack"/>
      <w:bookmarkEnd w:id="0"/>
    </w:p>
    <w:sectPr w:rsidR="006B484B" w:rsidRPr="006B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A2"/>
    <w:rsid w:val="004871A2"/>
    <w:rsid w:val="00594CF2"/>
    <w:rsid w:val="006B484B"/>
    <w:rsid w:val="00B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0262"/>
  <w15:chartTrackingRefBased/>
  <w15:docId w15:val="{28F9B405-8026-4A9B-A771-82CDE8A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>diakov.net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2024-10-25T01:40:00Z</dcterms:created>
  <dcterms:modified xsi:type="dcterms:W3CDTF">2025-02-25T07:02:00Z</dcterms:modified>
</cp:coreProperties>
</file>