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5C5" w:rsidRDefault="005B15C5" w:rsidP="005B15C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 I ask myself when applying the </w:t>
      </w:r>
      <w:proofErr w:type="spellStart"/>
      <w:proofErr w:type="gramStart"/>
      <w:r>
        <w:rPr>
          <w:sz w:val="44"/>
          <w:szCs w:val="44"/>
        </w:rPr>
        <w:t>console.</w:t>
      </w:r>
      <w:r>
        <w:rPr>
          <w:sz w:val="44"/>
          <w:szCs w:val="44"/>
        </w:rPr>
        <w:t>table</w:t>
      </w:r>
      <w:proofErr w:type="spellEnd"/>
      <w:proofErr w:type="gramEnd"/>
      <w:r>
        <w:rPr>
          <w:sz w:val="44"/>
          <w:szCs w:val="44"/>
        </w:rPr>
        <w:t>() function?</w:t>
      </w:r>
    </w:p>
    <w:p w:rsidR="005B15C5" w:rsidRDefault="005B15C5" w:rsidP="005B15C5">
      <w:pPr>
        <w:jc w:val="center"/>
        <w:rPr>
          <w:sz w:val="44"/>
          <w:szCs w:val="44"/>
        </w:rPr>
      </w:pPr>
    </w:p>
    <w:p w:rsidR="005B15C5" w:rsidRDefault="005B15C5" w:rsidP="005B15C5">
      <w:pPr>
        <w:jc w:val="center"/>
        <w:rPr>
          <w:sz w:val="36"/>
          <w:szCs w:val="36"/>
        </w:rPr>
      </w:pPr>
      <w:r>
        <w:rPr>
          <w:sz w:val="36"/>
          <w:szCs w:val="36"/>
        </w:rPr>
        <w:t>The values and syntax address stored in of which Arrays do I want to show in a table</w:t>
      </w:r>
      <w:r>
        <w:rPr>
          <w:sz w:val="36"/>
          <w:szCs w:val="36"/>
        </w:rPr>
        <w:t>?</w:t>
      </w:r>
    </w:p>
    <w:p w:rsidR="005B15C5" w:rsidRDefault="005B15C5" w:rsidP="005B15C5">
      <w:pPr>
        <w:jc w:val="center"/>
        <w:rPr>
          <w:sz w:val="36"/>
          <w:szCs w:val="36"/>
        </w:rPr>
      </w:pPr>
    </w:p>
    <w:p w:rsidR="005B15C5" w:rsidRDefault="005B15C5" w:rsidP="005B15C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The values and </w:t>
      </w:r>
      <w:r>
        <w:rPr>
          <w:sz w:val="36"/>
          <w:szCs w:val="36"/>
        </w:rPr>
        <w:t xml:space="preserve">Keys </w:t>
      </w:r>
      <w:r>
        <w:rPr>
          <w:sz w:val="36"/>
          <w:szCs w:val="36"/>
        </w:rPr>
        <w:t xml:space="preserve">stored in of which </w:t>
      </w:r>
      <w:r>
        <w:rPr>
          <w:sz w:val="36"/>
          <w:szCs w:val="36"/>
        </w:rPr>
        <w:t>Maps</w:t>
      </w:r>
      <w:r>
        <w:rPr>
          <w:sz w:val="36"/>
          <w:szCs w:val="36"/>
        </w:rPr>
        <w:t xml:space="preserve"> do I want to show in a table?</w:t>
      </w:r>
    </w:p>
    <w:p w:rsidR="005B15C5" w:rsidRPr="00A330FC" w:rsidRDefault="005B15C5" w:rsidP="005B15C5">
      <w:pPr>
        <w:jc w:val="center"/>
        <w:rPr>
          <w:sz w:val="44"/>
          <w:szCs w:val="44"/>
        </w:rPr>
      </w:pPr>
    </w:p>
    <w:p w:rsidR="005B15C5" w:rsidRPr="005E0888" w:rsidRDefault="005B15C5" w:rsidP="005B15C5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You can put multiple Arrays, Maps or va</w:t>
      </w:r>
      <w:r>
        <w:rPr>
          <w:sz w:val="44"/>
          <w:szCs w:val="44"/>
        </w:rPr>
        <w:t>r</w:t>
      </w:r>
      <w:r>
        <w:rPr>
          <w:sz w:val="44"/>
          <w:szCs w:val="44"/>
        </w:rPr>
        <w:t>iables storing Arrays or Maps In the brace|()|, Just be sure to separate them with the brief pause|,|symbol.</w:t>
      </w:r>
      <w:bookmarkStart w:id="0" w:name="_GoBack"/>
      <w:bookmarkEnd w:id="0"/>
    </w:p>
    <w:p w:rsidR="005B15C5" w:rsidRDefault="005B15C5" w:rsidP="005B15C5">
      <w:pPr>
        <w:jc w:val="center"/>
        <w:rPr>
          <w:sz w:val="36"/>
          <w:szCs w:val="36"/>
        </w:rPr>
      </w:pPr>
    </w:p>
    <w:p w:rsidR="005B15C5" w:rsidRPr="003B0FDA" w:rsidRDefault="005B15C5" w:rsidP="005B15C5">
      <w:pPr>
        <w:jc w:val="center"/>
        <w:rPr>
          <w:sz w:val="36"/>
          <w:szCs w:val="36"/>
        </w:rPr>
      </w:pPr>
    </w:p>
    <w:p w:rsidR="0038372E" w:rsidRDefault="0038372E"/>
    <w:sectPr w:rsidR="00383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6F3"/>
    <w:rsid w:val="0038372E"/>
    <w:rsid w:val="005B15C5"/>
    <w:rsid w:val="00695D5E"/>
    <w:rsid w:val="008C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471"/>
  <w15:chartTrackingRefBased/>
  <w15:docId w15:val="{21B457C2-DC3E-4252-A651-BB6DEB305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15C5"/>
    <w:rPr>
      <w:rFonts w:asciiTheme="minorHAnsi" w:hAnsiTheme="minorHAnsi" w:cstheme="minorBidi"/>
      <w:color w:val="auto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342</Characters>
  <Application>Microsoft Office Word</Application>
  <DocSecurity>0</DocSecurity>
  <Lines>2</Lines>
  <Paragraphs>1</Paragraphs>
  <ScaleCrop>false</ScaleCrop>
  <Company>diakov.net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2025-02-12T04:18:00Z</dcterms:created>
  <dcterms:modified xsi:type="dcterms:W3CDTF">2025-02-12T04:21:00Z</dcterms:modified>
</cp:coreProperties>
</file>