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381B" w:rsidRDefault="00E9381B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E9381B">
        <w:rPr>
          <w:sz w:val="44"/>
          <w:szCs w:val="44"/>
        </w:rPr>
        <w:t xml:space="preserve">pplying </w:t>
      </w:r>
      <w:r>
        <w:rPr>
          <w:sz w:val="44"/>
          <w:szCs w:val="44"/>
        </w:rPr>
        <w:t>the</w:t>
      </w:r>
    </w:p>
    <w:p w:rsidR="00E9381B" w:rsidRDefault="00E9381B" w:rsidP="00E9381B">
      <w:pPr>
        <w:jc w:val="center"/>
        <w:rPr>
          <w:sz w:val="44"/>
          <w:szCs w:val="44"/>
        </w:rPr>
      </w:pPr>
      <w:r w:rsidRPr="00E9381B">
        <w:rPr>
          <w:sz w:val="44"/>
          <w:szCs w:val="44"/>
        </w:rPr>
        <w:t>if(){}</w:t>
      </w:r>
    </w:p>
    <w:p w:rsidR="00E9381B" w:rsidRDefault="00E9381B" w:rsidP="00E9381B">
      <w:pPr>
        <w:jc w:val="center"/>
        <w:rPr>
          <w:sz w:val="44"/>
          <w:szCs w:val="44"/>
        </w:rPr>
      </w:pPr>
      <w:r w:rsidRPr="00E9381B">
        <w:rPr>
          <w:sz w:val="44"/>
          <w:szCs w:val="44"/>
        </w:rPr>
        <w:t>or</w:t>
      </w:r>
    </w:p>
    <w:p w:rsidR="00E9381B" w:rsidRDefault="00E9381B" w:rsidP="00E9381B">
      <w:pPr>
        <w:jc w:val="center"/>
        <w:rPr>
          <w:sz w:val="44"/>
          <w:szCs w:val="44"/>
        </w:rPr>
      </w:pPr>
      <w:r w:rsidRPr="00E9381B">
        <w:rPr>
          <w:sz w:val="44"/>
          <w:szCs w:val="44"/>
        </w:rPr>
        <w:t>else if(){}</w:t>
      </w:r>
    </w:p>
    <w:p w:rsidR="00E9381B" w:rsidRDefault="00E9381B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statements and</w:t>
      </w:r>
    </w:p>
    <w:p w:rsidR="00E9381B" w:rsidRDefault="00E9381B" w:rsidP="00E9381B">
      <w:pPr>
        <w:jc w:val="center"/>
        <w:rPr>
          <w:sz w:val="44"/>
          <w:szCs w:val="44"/>
        </w:rPr>
      </w:pPr>
      <w:r w:rsidRPr="00E9381B">
        <w:rPr>
          <w:sz w:val="44"/>
          <w:szCs w:val="44"/>
        </w:rPr>
        <w:t>alert()</w:t>
      </w:r>
    </w:p>
    <w:p w:rsidR="00830D85" w:rsidRDefault="00830D85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Boolean()</w:t>
      </w:r>
    </w:p>
    <w:p w:rsidR="000B75E3" w:rsidRDefault="00E9381B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function</w:t>
      </w:r>
      <w:r w:rsidR="00830D85">
        <w:rPr>
          <w:sz w:val="44"/>
          <w:szCs w:val="44"/>
        </w:rPr>
        <w:t>s</w:t>
      </w:r>
      <w:r w:rsidRPr="00E9381B">
        <w:rPr>
          <w:sz w:val="44"/>
          <w:szCs w:val="44"/>
        </w:rPr>
        <w:t xml:space="preserve"> </w:t>
      </w:r>
      <w:r w:rsidR="000B75E3">
        <w:rPr>
          <w:sz w:val="44"/>
          <w:szCs w:val="44"/>
        </w:rPr>
        <w:t>and</w:t>
      </w:r>
    </w:p>
    <w:p w:rsidR="000B75E3" w:rsidRDefault="000B75E3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false</w:t>
      </w:r>
    </w:p>
    <w:p w:rsidR="00EC3FAC" w:rsidRDefault="000B75E3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value </w:t>
      </w:r>
      <w:r w:rsidR="00E9381B" w:rsidRPr="00E9381B">
        <w:rPr>
          <w:sz w:val="44"/>
          <w:szCs w:val="44"/>
        </w:rPr>
        <w:t xml:space="preserve">in order to ensure the user </w:t>
      </w:r>
      <w:r w:rsidR="00E9381B">
        <w:rPr>
          <w:sz w:val="44"/>
          <w:szCs w:val="44"/>
        </w:rPr>
        <w:t>answer</w:t>
      </w:r>
      <w:r w:rsidR="0051619A">
        <w:rPr>
          <w:sz w:val="44"/>
          <w:szCs w:val="44"/>
        </w:rPr>
        <w:t>ed</w:t>
      </w:r>
      <w:r w:rsidR="00E9381B">
        <w:rPr>
          <w:sz w:val="44"/>
          <w:szCs w:val="44"/>
        </w:rPr>
        <w:t xml:space="preserve"> to the prompt() function</w:t>
      </w:r>
      <w:r w:rsidR="00E64D12">
        <w:rPr>
          <w:sz w:val="44"/>
          <w:szCs w:val="44"/>
        </w:rPr>
        <w:t>?</w:t>
      </w:r>
    </w:p>
    <w:p w:rsidR="00E64D12" w:rsidRDefault="00E64D12" w:rsidP="00E9381B">
      <w:pPr>
        <w:jc w:val="center"/>
        <w:rPr>
          <w:sz w:val="44"/>
          <w:szCs w:val="44"/>
        </w:rPr>
      </w:pPr>
    </w:p>
    <w:p w:rsidR="00E64D12" w:rsidRDefault="00E64D12" w:rsidP="00882A48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that I stored the prompt() function in</w:t>
      </w:r>
      <w:r w:rsidR="00882A48">
        <w:rPr>
          <w:sz w:val="36"/>
          <w:szCs w:val="36"/>
        </w:rPr>
        <w:t xml:space="preserve">, </w:t>
      </w:r>
      <w:r w:rsidR="00830D85">
        <w:rPr>
          <w:sz w:val="36"/>
          <w:szCs w:val="36"/>
        </w:rPr>
        <w:t xml:space="preserve">That I now need to put in the brace|()|of Boolean(), And then the </w:t>
      </w:r>
      <w:r w:rsidR="00882A48">
        <w:rPr>
          <w:sz w:val="36"/>
          <w:szCs w:val="36"/>
        </w:rPr>
        <w:t>brace|()| of if(){} or else if(){}</w:t>
      </w:r>
      <w:r w:rsidR="000B75E3">
        <w:rPr>
          <w:sz w:val="36"/>
          <w:szCs w:val="36"/>
        </w:rPr>
        <w:t xml:space="preserve"> to determine whether its Boolean values is equal to false (AKA The user didn’t answer) or not</w:t>
      </w:r>
      <w:r>
        <w:rPr>
          <w:sz w:val="36"/>
          <w:szCs w:val="36"/>
        </w:rPr>
        <w:t>?</w:t>
      </w:r>
    </w:p>
    <w:p w:rsidR="00882A48" w:rsidRDefault="00882A48" w:rsidP="0051619A">
      <w:pPr>
        <w:rPr>
          <w:sz w:val="36"/>
          <w:szCs w:val="36"/>
        </w:rPr>
      </w:pPr>
    </w:p>
    <w:p w:rsidR="00882A48" w:rsidRDefault="00882A48" w:rsidP="005D767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massage I want to give the user IF the they didn’t answer prompt() or fill the form of &lt;input&gt;?</w:t>
      </w:r>
    </w:p>
    <w:p w:rsidR="00830D85" w:rsidRDefault="00830D85" w:rsidP="005D767C">
      <w:pPr>
        <w:jc w:val="center"/>
        <w:rPr>
          <w:sz w:val="36"/>
          <w:szCs w:val="36"/>
        </w:rPr>
      </w:pPr>
    </w:p>
    <w:p w:rsidR="00E64D12" w:rsidRDefault="00E64D12" w:rsidP="00882A4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: As </w:t>
      </w:r>
      <w:r w:rsidR="00882A48">
        <w:rPr>
          <w:sz w:val="44"/>
          <w:szCs w:val="44"/>
        </w:rPr>
        <w:t xml:space="preserve">already said, </w:t>
      </w:r>
      <w:r w:rsidR="00830D85">
        <w:rPr>
          <w:sz w:val="44"/>
          <w:szCs w:val="44"/>
        </w:rPr>
        <w:t>The Boolean() function turns any values that are 0,``,etc….. into false values, By changing the data type of the value of the variable to Boolean, We can know if nothing has been put in. Example:</w:t>
      </w:r>
    </w:p>
    <w:p w:rsidR="00830D85" w:rsidRPr="00830D85" w:rsidRDefault="00830D85" w:rsidP="00830D85">
      <w:pPr>
        <w:rPr>
          <w:sz w:val="36"/>
          <w:szCs w:val="36"/>
        </w:rPr>
      </w:pPr>
      <w:r w:rsidRPr="00830D85">
        <w:rPr>
          <w:sz w:val="36"/>
          <w:szCs w:val="36"/>
        </w:rPr>
        <w:t xml:space="preserve">const </w:t>
      </w:r>
      <w:r w:rsidRPr="00830D85">
        <w:rPr>
          <w:color w:val="FF0000"/>
          <w:sz w:val="36"/>
          <w:szCs w:val="36"/>
        </w:rPr>
        <w:t xml:space="preserve">empty </w:t>
      </w:r>
      <w:r w:rsidRPr="00830D85">
        <w:rPr>
          <w:sz w:val="36"/>
          <w:szCs w:val="36"/>
        </w:rPr>
        <w:t>= ``</w:t>
      </w:r>
    </w:p>
    <w:p w:rsidR="00830D85" w:rsidRPr="00830D85" w:rsidRDefault="00830D85" w:rsidP="00830D85">
      <w:pPr>
        <w:rPr>
          <w:sz w:val="36"/>
          <w:szCs w:val="36"/>
        </w:rPr>
      </w:pPr>
    </w:p>
    <w:p w:rsidR="00830D85" w:rsidRPr="00830D85" w:rsidRDefault="00830D85" w:rsidP="00830D85">
      <w:pPr>
        <w:rPr>
          <w:sz w:val="36"/>
          <w:szCs w:val="36"/>
        </w:rPr>
      </w:pPr>
      <w:r w:rsidRPr="00830D85">
        <w:rPr>
          <w:sz w:val="36"/>
          <w:szCs w:val="36"/>
        </w:rPr>
        <w:t>else if(Boolean(</w:t>
      </w:r>
      <w:r w:rsidRPr="00830D85">
        <w:rPr>
          <w:color w:val="FF0000"/>
          <w:sz w:val="36"/>
          <w:szCs w:val="36"/>
        </w:rPr>
        <w:t>empty</w:t>
      </w:r>
      <w:r w:rsidRPr="00830D85">
        <w:rPr>
          <w:sz w:val="36"/>
          <w:szCs w:val="36"/>
        </w:rPr>
        <w:t>) === false) {</w:t>
      </w:r>
    </w:p>
    <w:p w:rsidR="00830D85" w:rsidRDefault="00830D85" w:rsidP="00830D85">
      <w:pPr>
        <w:ind w:firstLine="720"/>
        <w:rPr>
          <w:sz w:val="36"/>
          <w:szCs w:val="36"/>
        </w:rPr>
      </w:pPr>
      <w:r w:rsidRPr="00830D85">
        <w:rPr>
          <w:sz w:val="36"/>
          <w:szCs w:val="36"/>
        </w:rPr>
        <w:t>alert(`please fill the variable`)</w:t>
      </w:r>
    </w:p>
    <w:p w:rsidR="00830D85" w:rsidRPr="00830D85" w:rsidRDefault="00830D85" w:rsidP="00830D8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830D85" w:rsidRPr="0083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54"/>
    <w:rsid w:val="000B75E3"/>
    <w:rsid w:val="0051619A"/>
    <w:rsid w:val="005D767C"/>
    <w:rsid w:val="00655154"/>
    <w:rsid w:val="00791931"/>
    <w:rsid w:val="007A0087"/>
    <w:rsid w:val="00830D85"/>
    <w:rsid w:val="00882A48"/>
    <w:rsid w:val="00D54A0C"/>
    <w:rsid w:val="00E64D12"/>
    <w:rsid w:val="00E9381B"/>
    <w:rsid w:val="00E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F37A"/>
  <w15:chartTrackingRefBased/>
  <w15:docId w15:val="{880EAEF1-E367-4851-9526-927F7022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753</Characters>
  <Application>Microsoft Office Word</Application>
  <DocSecurity>0</DocSecurity>
  <Lines>6</Lines>
  <Paragraphs>1</Paragraphs>
  <ScaleCrop>false</ScaleCrop>
  <Company>diakov.net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9</cp:revision>
  <dcterms:created xsi:type="dcterms:W3CDTF">2024-10-20T04:55:00Z</dcterms:created>
  <dcterms:modified xsi:type="dcterms:W3CDTF">2024-10-27T06:52:00Z</dcterms:modified>
</cp:coreProperties>
</file>