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594BEB" w:rsidP="00594BEB">
      <w:r>
        <w:t>What is the question I ask myself when c</w:t>
      </w:r>
      <w:r w:rsidRPr="00594BEB">
        <w:t xml:space="preserve">reating a custom function </w:t>
      </w:r>
      <w:proofErr w:type="gramStart"/>
      <w:r w:rsidRPr="00594BEB">
        <w:t>for .</w:t>
      </w:r>
      <w:proofErr w:type="spellStart"/>
      <w:r w:rsidRPr="00594BEB">
        <w:t>addEventListener</w:t>
      </w:r>
      <w:proofErr w:type="spellEnd"/>
      <w:proofErr w:type="gramEnd"/>
      <w:r w:rsidRPr="00594BEB">
        <w:t>(``)</w:t>
      </w:r>
    </w:p>
    <w:p w:rsidR="00594BEB" w:rsidRDefault="00594BEB" w:rsidP="00594BEB"/>
    <w:p w:rsidR="00594BEB" w:rsidRDefault="00594BEB" w:rsidP="00594BEB">
      <w:pPr>
        <w:rPr>
          <w:sz w:val="36"/>
          <w:szCs w:val="12"/>
        </w:rPr>
      </w:pPr>
      <w:r>
        <w:rPr>
          <w:sz w:val="36"/>
          <w:szCs w:val="12"/>
        </w:rPr>
        <w:t xml:space="preserve">What’s the code that I want to be stored in the function, </w:t>
      </w:r>
      <w:proofErr w:type="gramStart"/>
      <w:r>
        <w:rPr>
          <w:sz w:val="36"/>
          <w:szCs w:val="12"/>
        </w:rPr>
        <w:t>And</w:t>
      </w:r>
      <w:proofErr w:type="gramEnd"/>
      <w:r>
        <w:rPr>
          <w:sz w:val="36"/>
          <w:szCs w:val="12"/>
        </w:rPr>
        <w:t xml:space="preserve"> then executed, Once the user performs the expected action?</w:t>
      </w:r>
    </w:p>
    <w:p w:rsidR="00594BEB" w:rsidRDefault="00594BEB" w:rsidP="00594BEB">
      <w:pPr>
        <w:rPr>
          <w:sz w:val="36"/>
          <w:szCs w:val="12"/>
        </w:rPr>
      </w:pPr>
    </w:p>
    <w:p w:rsidR="00594BEB" w:rsidRDefault="00594BEB" w:rsidP="00594BEB">
      <w:proofErr w:type="gramStart"/>
      <w:r>
        <w:t>Note :</w:t>
      </w:r>
      <w:proofErr w:type="gramEnd"/>
      <w:r>
        <w:t xml:space="preserve"> We don’t set a parameter for the custom function.</w:t>
      </w:r>
    </w:p>
    <w:p w:rsidR="00594BEB" w:rsidRDefault="00594BEB" w:rsidP="00594BEB"/>
    <w:p w:rsidR="00594BEB" w:rsidRPr="00594BEB" w:rsidRDefault="00594BEB" w:rsidP="00594BEB">
      <w:r>
        <w:t xml:space="preserve">Note </w:t>
      </w:r>
      <w:proofErr w:type="gramStart"/>
      <w:r>
        <w:t>2 :</w:t>
      </w:r>
      <w:proofErr w:type="gramEnd"/>
      <w:r>
        <w:t xml:space="preserve"> When we put the custom function in the brace|()|of .</w:t>
      </w:r>
      <w:proofErr w:type="spellStart"/>
      <w:r>
        <w:t>addEventListener</w:t>
      </w:r>
      <w:proofErr w:type="spellEnd"/>
      <w:r>
        <w:t>(), We don’t glue a brace|()|to its right.</w:t>
      </w:r>
      <w:bookmarkStart w:id="0" w:name="_GoBack"/>
      <w:bookmarkEnd w:id="0"/>
    </w:p>
    <w:sectPr w:rsidR="00594BEB" w:rsidRPr="0059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A0"/>
    <w:rsid w:val="0038372E"/>
    <w:rsid w:val="00594BEB"/>
    <w:rsid w:val="00695D5E"/>
    <w:rsid w:val="00E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6AB2"/>
  <w15:chartTrackingRefBased/>
  <w15:docId w15:val="{44706E6E-B5A5-4963-A309-6E88B3F7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diakov.net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2025-02-24T09:33:00Z</dcterms:created>
  <dcterms:modified xsi:type="dcterms:W3CDTF">2025-02-24T09:35:00Z</dcterms:modified>
</cp:coreProperties>
</file>