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B0" w:rsidRDefault="00F618B0" w:rsidP="00F618B0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F618B0">
        <w:rPr>
          <w:sz w:val="44"/>
          <w:szCs w:val="44"/>
        </w:rPr>
        <w:t xml:space="preserve">pplying </w:t>
      </w:r>
      <w:proofErr w:type="gramStart"/>
      <w:r>
        <w:rPr>
          <w:sz w:val="44"/>
          <w:szCs w:val="44"/>
        </w:rPr>
        <w:t>the</w:t>
      </w:r>
      <w:proofErr w:type="gramEnd"/>
    </w:p>
    <w:p w:rsidR="00F618B0" w:rsidRDefault="00F618B0" w:rsidP="00F618B0">
      <w:pPr>
        <w:jc w:val="center"/>
        <w:rPr>
          <w:sz w:val="44"/>
          <w:szCs w:val="44"/>
        </w:rPr>
      </w:pPr>
      <w:r w:rsidRPr="00F618B0">
        <w:rPr>
          <w:rFonts w:ascii="Arial" w:hAnsi="Arial" w:cs="Arial"/>
          <w:sz w:val="44"/>
          <w:szCs w:val="44"/>
        </w:rPr>
        <w:t>꞉꞉</w:t>
      </w:r>
      <w:r w:rsidRPr="00F618B0">
        <w:rPr>
          <w:sz w:val="44"/>
          <w:szCs w:val="44"/>
        </w:rPr>
        <w:t xml:space="preserve">before or </w:t>
      </w:r>
      <w:r w:rsidRPr="00F618B0">
        <w:rPr>
          <w:rFonts w:ascii="Arial" w:hAnsi="Arial" w:cs="Arial"/>
          <w:sz w:val="44"/>
          <w:szCs w:val="44"/>
        </w:rPr>
        <w:t>꞉꞉</w:t>
      </w:r>
      <w:r w:rsidRPr="00F618B0">
        <w:rPr>
          <w:sz w:val="44"/>
          <w:szCs w:val="44"/>
        </w:rPr>
        <w:t>after,</w:t>
      </w:r>
    </w:p>
    <w:p w:rsidR="00F618B0" w:rsidRDefault="00F618B0" w:rsidP="00F618B0">
      <w:pPr>
        <w:jc w:val="center"/>
        <w:rPr>
          <w:sz w:val="44"/>
          <w:szCs w:val="44"/>
        </w:rPr>
      </w:pPr>
      <w:r w:rsidRPr="00F618B0">
        <w:rPr>
          <w:sz w:val="44"/>
          <w:szCs w:val="44"/>
        </w:rPr>
        <w:t>height</w:t>
      </w:r>
      <w:proofErr w:type="gramStart"/>
      <w:r w:rsidRPr="00F618B0">
        <w:rPr>
          <w:rFonts w:ascii="Arial" w:hAnsi="Arial" w:cs="Arial"/>
          <w:sz w:val="44"/>
          <w:szCs w:val="44"/>
        </w:rPr>
        <w:t>꞉</w:t>
      </w:r>
      <w:r w:rsidRPr="00F618B0">
        <w:rPr>
          <w:sz w:val="44"/>
          <w:szCs w:val="44"/>
        </w:rPr>
        <w:t xml:space="preserve">  ,</w:t>
      </w:r>
      <w:proofErr w:type="gramEnd"/>
    </w:p>
    <w:p w:rsidR="00F618B0" w:rsidRDefault="00F618B0" w:rsidP="00F618B0">
      <w:pPr>
        <w:jc w:val="center"/>
        <w:rPr>
          <w:sz w:val="44"/>
          <w:szCs w:val="44"/>
        </w:rPr>
      </w:pPr>
      <w:r w:rsidRPr="00F618B0">
        <w:rPr>
          <w:sz w:val="44"/>
          <w:szCs w:val="44"/>
        </w:rPr>
        <w:t>width</w:t>
      </w:r>
      <w:proofErr w:type="gramStart"/>
      <w:r w:rsidRPr="00F618B0">
        <w:rPr>
          <w:rFonts w:ascii="Arial" w:hAnsi="Arial" w:cs="Arial"/>
          <w:sz w:val="44"/>
          <w:szCs w:val="44"/>
        </w:rPr>
        <w:t>꞉</w:t>
      </w:r>
      <w:r w:rsidRPr="00F618B0">
        <w:rPr>
          <w:sz w:val="44"/>
          <w:szCs w:val="44"/>
        </w:rPr>
        <w:t xml:space="preserve">  ,</w:t>
      </w:r>
      <w:proofErr w:type="gramEnd"/>
    </w:p>
    <w:p w:rsidR="00F618B0" w:rsidRDefault="00F618B0" w:rsidP="00F618B0">
      <w:pPr>
        <w:jc w:val="center"/>
        <w:rPr>
          <w:sz w:val="44"/>
          <w:szCs w:val="44"/>
        </w:rPr>
      </w:pPr>
      <w:r w:rsidRPr="00F618B0">
        <w:rPr>
          <w:sz w:val="44"/>
          <w:szCs w:val="44"/>
        </w:rPr>
        <w:t>top</w:t>
      </w:r>
      <w:r w:rsidRPr="00F618B0">
        <w:rPr>
          <w:rFonts w:ascii="Arial" w:hAnsi="Arial" w:cs="Arial"/>
          <w:sz w:val="44"/>
          <w:szCs w:val="44"/>
        </w:rPr>
        <w:t>꞉</w:t>
      </w:r>
      <w:r w:rsidRPr="00F618B0">
        <w:rPr>
          <w:sz w:val="44"/>
          <w:szCs w:val="44"/>
        </w:rPr>
        <w:t>,</w:t>
      </w:r>
    </w:p>
    <w:p w:rsidR="00F618B0" w:rsidRDefault="00F618B0" w:rsidP="00F618B0">
      <w:pPr>
        <w:jc w:val="center"/>
        <w:rPr>
          <w:sz w:val="44"/>
          <w:szCs w:val="44"/>
        </w:rPr>
      </w:pPr>
      <w:r w:rsidRPr="00F618B0">
        <w:rPr>
          <w:sz w:val="44"/>
          <w:szCs w:val="44"/>
        </w:rPr>
        <w:t>left,</w:t>
      </w:r>
    </w:p>
    <w:p w:rsidR="00F618B0" w:rsidRDefault="00F618B0" w:rsidP="00F618B0">
      <w:pPr>
        <w:jc w:val="center"/>
        <w:rPr>
          <w:sz w:val="44"/>
          <w:szCs w:val="44"/>
        </w:rPr>
      </w:pPr>
      <w:r w:rsidRPr="00F618B0">
        <w:rPr>
          <w:sz w:val="44"/>
          <w:szCs w:val="44"/>
        </w:rPr>
        <w:t>background-color</w:t>
      </w:r>
    </w:p>
    <w:p w:rsidR="00C41151" w:rsidRDefault="00C41151" w:rsidP="00F618B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transform: </w:t>
      </w:r>
      <w:proofErr w:type="gramStart"/>
      <w:r>
        <w:rPr>
          <w:sz w:val="44"/>
          <w:szCs w:val="44"/>
        </w:rPr>
        <w:t>translate(</w:t>
      </w:r>
      <w:proofErr w:type="gramEnd"/>
      <w:r>
        <w:rPr>
          <w:sz w:val="44"/>
          <w:szCs w:val="44"/>
        </w:rPr>
        <w:t>)</w:t>
      </w:r>
    </w:p>
    <w:p w:rsidR="00143701" w:rsidRDefault="00F618B0" w:rsidP="00F618B0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</w:t>
      </w:r>
      <w:r w:rsidRPr="00F618B0">
        <w:rPr>
          <w:sz w:val="44"/>
          <w:szCs w:val="44"/>
        </w:rPr>
        <w:t xml:space="preserve"> to a content affected by transform-origin</w:t>
      </w:r>
      <w:proofErr w:type="gramStart"/>
      <w:r w:rsidRPr="00F618B0">
        <w:rPr>
          <w:rFonts w:ascii="Arial" w:hAnsi="Arial" w:cs="Arial"/>
          <w:sz w:val="44"/>
          <w:szCs w:val="44"/>
        </w:rPr>
        <w:t>꞉</w:t>
      </w:r>
      <w:r w:rsidRPr="00F618B0">
        <w:rPr>
          <w:sz w:val="44"/>
          <w:szCs w:val="44"/>
        </w:rPr>
        <w:t xml:space="preserve">  to</w:t>
      </w:r>
      <w:proofErr w:type="gramEnd"/>
      <w:r w:rsidRPr="00F618B0">
        <w:rPr>
          <w:sz w:val="44"/>
          <w:szCs w:val="44"/>
        </w:rPr>
        <w:t xml:space="preserve"> visualize the content's pivot point</w:t>
      </w:r>
      <w:r>
        <w:rPr>
          <w:sz w:val="44"/>
          <w:szCs w:val="44"/>
        </w:rPr>
        <w:t>?</w:t>
      </w:r>
    </w:p>
    <w:p w:rsidR="00F618B0" w:rsidRDefault="00F618B0" w:rsidP="00F618B0">
      <w:pPr>
        <w:jc w:val="center"/>
        <w:rPr>
          <w:sz w:val="44"/>
          <w:szCs w:val="44"/>
        </w:rPr>
      </w:pPr>
    </w:p>
    <w:p w:rsidR="00F618B0" w:rsidRDefault="00F618B0" w:rsidP="00F618B0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special texts/value put into transform-origin: to set the location of the content’s pivot point, That I have to replicate with the top:  and left:  style attributes?</w:t>
      </w:r>
    </w:p>
    <w:p w:rsidR="00F618B0" w:rsidRDefault="00F618B0" w:rsidP="00F618B0">
      <w:pPr>
        <w:jc w:val="center"/>
        <w:rPr>
          <w:sz w:val="36"/>
          <w:szCs w:val="36"/>
        </w:rPr>
      </w:pPr>
    </w:p>
    <w:p w:rsidR="00F618B0" w:rsidRDefault="00F618B0" w:rsidP="00F618B0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width and height I want to set for the visual representation of the content’s pivot point?</w:t>
      </w:r>
      <w:r w:rsidR="009A5F91">
        <w:rPr>
          <w:sz w:val="36"/>
          <w:szCs w:val="36"/>
        </w:rPr>
        <w:t xml:space="preserve"> (They have to be equal)</w:t>
      </w:r>
      <w:bookmarkStart w:id="0" w:name="_GoBack"/>
      <w:bookmarkEnd w:id="0"/>
    </w:p>
    <w:p w:rsidR="00F618B0" w:rsidRDefault="00F618B0" w:rsidP="00F618B0">
      <w:pPr>
        <w:jc w:val="center"/>
        <w:rPr>
          <w:sz w:val="36"/>
          <w:szCs w:val="36"/>
        </w:rPr>
      </w:pPr>
    </w:p>
    <w:p w:rsidR="00F618B0" w:rsidRDefault="00F618B0" w:rsidP="00F618B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What’s the background color I want to set for the visual representation of the content’s pivot point?</w:t>
      </w:r>
    </w:p>
    <w:p w:rsidR="00C41151" w:rsidRDefault="00C41151" w:rsidP="00F618B0">
      <w:pPr>
        <w:jc w:val="center"/>
        <w:rPr>
          <w:sz w:val="36"/>
          <w:szCs w:val="36"/>
        </w:rPr>
      </w:pPr>
    </w:p>
    <w:p w:rsidR="00F618B0" w:rsidRDefault="00F618B0" w:rsidP="00F618B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use top:  and left:  style attributes because those are the directions that transform-origin:  uses to change the pivot point location.</w:t>
      </w:r>
    </w:p>
    <w:p w:rsidR="00C41151" w:rsidRDefault="00C41151" w:rsidP="00F618B0">
      <w:pPr>
        <w:jc w:val="center"/>
        <w:rPr>
          <w:sz w:val="44"/>
          <w:szCs w:val="44"/>
        </w:rPr>
      </w:pPr>
    </w:p>
    <w:p w:rsidR="00C41151" w:rsidRPr="00F618B0" w:rsidRDefault="00C41151" w:rsidP="00C4115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We put two -50% values inside the brace of translate, In order to get the most accurate </w:t>
      </w:r>
      <w:proofErr w:type="spellStart"/>
      <w:r>
        <w:rPr>
          <w:sz w:val="44"/>
          <w:szCs w:val="44"/>
        </w:rPr>
        <w:t>repesentation</w:t>
      </w:r>
      <w:proofErr w:type="spellEnd"/>
      <w:r>
        <w:rPr>
          <w:sz w:val="44"/>
          <w:szCs w:val="44"/>
        </w:rPr>
        <w:t xml:space="preserve"> of the pivot point.</w:t>
      </w:r>
    </w:p>
    <w:sectPr w:rsidR="00C41151" w:rsidRPr="00F6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39"/>
    <w:rsid w:val="00143701"/>
    <w:rsid w:val="009A5F91"/>
    <w:rsid w:val="00C41151"/>
    <w:rsid w:val="00E90339"/>
    <w:rsid w:val="00F6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C2F0"/>
  <w15:chartTrackingRefBased/>
  <w15:docId w15:val="{AA249616-C9D5-4D5D-8E46-169CDC6F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798</Characters>
  <Application>Microsoft Office Word</Application>
  <DocSecurity>0</DocSecurity>
  <Lines>6</Lines>
  <Paragraphs>1</Paragraphs>
  <ScaleCrop>false</ScaleCrop>
  <Company>diakov.net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2024-10-05T05:14:00Z</dcterms:created>
  <dcterms:modified xsi:type="dcterms:W3CDTF">2024-10-05T06:59:00Z</dcterms:modified>
</cp:coreProperties>
</file>