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DEC3E" w14:textId="75C59C1C" w:rsidR="005734B4" w:rsidRDefault="00D24613" w:rsidP="0056414A">
      <w:pPr>
        <w:jc w:val="center"/>
        <w:rPr>
          <w:sz w:val="44"/>
          <w:szCs w:val="44"/>
        </w:rPr>
      </w:pPr>
      <w:r>
        <w:rPr>
          <w:sz w:val="44"/>
          <w:szCs w:val="44"/>
        </w:rPr>
        <w:t>What’s a “Partnered” Secondary class name?</w:t>
      </w:r>
    </w:p>
    <w:p w14:paraId="3E0E5B24" w14:textId="77777777" w:rsidR="00D24613" w:rsidRDefault="00D24613" w:rsidP="0056414A">
      <w:pPr>
        <w:jc w:val="center"/>
        <w:rPr>
          <w:sz w:val="44"/>
          <w:szCs w:val="44"/>
        </w:rPr>
      </w:pPr>
    </w:p>
    <w:p w14:paraId="5B2BBC8E" w14:textId="20B7409D" w:rsidR="00D24613" w:rsidRDefault="00D24613" w:rsidP="0056414A">
      <w:pPr>
        <w:jc w:val="center"/>
        <w:rPr>
          <w:sz w:val="36"/>
          <w:szCs w:val="36"/>
        </w:rPr>
      </w:pPr>
      <w:r>
        <w:rPr>
          <w:sz w:val="36"/>
          <w:szCs w:val="36"/>
        </w:rPr>
        <w:t>These are class names that need a “Primary” class name present, But do not need to be connected to it.</w:t>
      </w:r>
    </w:p>
    <w:p w14:paraId="13FAEEC3" w14:textId="77777777" w:rsidR="00D24613" w:rsidRDefault="00D24613" w:rsidP="0056414A">
      <w:pPr>
        <w:jc w:val="center"/>
        <w:rPr>
          <w:sz w:val="36"/>
          <w:szCs w:val="36"/>
        </w:rPr>
      </w:pPr>
    </w:p>
    <w:p w14:paraId="37CB7B71" w14:textId="03735EBC" w:rsidR="00D24613" w:rsidRDefault="00D24613" w:rsidP="0056414A">
      <w:pPr>
        <w:jc w:val="center"/>
        <w:rPr>
          <w:sz w:val="44"/>
          <w:szCs w:val="44"/>
        </w:rPr>
      </w:pPr>
      <w:r>
        <w:rPr>
          <w:sz w:val="44"/>
          <w:szCs w:val="44"/>
        </w:rPr>
        <w:t>What “Partnered” Secondary class names are there?</w:t>
      </w:r>
    </w:p>
    <w:p w14:paraId="0CAE1EE6" w14:textId="77777777" w:rsidR="00D24613" w:rsidRDefault="00D24613" w:rsidP="0056414A">
      <w:pPr>
        <w:jc w:val="center"/>
        <w:rPr>
          <w:sz w:val="44"/>
          <w:szCs w:val="44"/>
        </w:rPr>
      </w:pPr>
    </w:p>
    <w:p w14:paraId="61708EEB" w14:textId="0624BD49" w:rsidR="00D24613" w:rsidRDefault="00D24613" w:rsidP="0056414A">
      <w:pPr>
        <w:jc w:val="center"/>
        <w:rPr>
          <w:sz w:val="36"/>
          <w:szCs w:val="36"/>
        </w:rPr>
      </w:pPr>
      <w:r>
        <w:rPr>
          <w:sz w:val="36"/>
          <w:szCs w:val="36"/>
        </w:rPr>
        <w:t>Flex-row : Places our content in the horizontal axis, Need</w:t>
      </w:r>
      <w:r w:rsidR="00B3014D">
        <w:rPr>
          <w:sz w:val="36"/>
          <w:szCs w:val="36"/>
        </w:rPr>
        <w:t>s</w:t>
      </w:r>
      <w:r>
        <w:rPr>
          <w:sz w:val="36"/>
          <w:szCs w:val="36"/>
        </w:rPr>
        <w:t xml:space="preserve"> to be partnered with “flex”.</w:t>
      </w:r>
    </w:p>
    <w:p w14:paraId="1BC5B41A" w14:textId="77777777" w:rsidR="00D24613" w:rsidRDefault="00D24613" w:rsidP="0056414A">
      <w:pPr>
        <w:jc w:val="center"/>
        <w:rPr>
          <w:sz w:val="36"/>
          <w:szCs w:val="36"/>
        </w:rPr>
      </w:pPr>
    </w:p>
    <w:p w14:paraId="76DA3BEC" w14:textId="4A7E5B88" w:rsidR="00D24613" w:rsidRDefault="00D24613" w:rsidP="0056414A">
      <w:pPr>
        <w:jc w:val="center"/>
        <w:rPr>
          <w:sz w:val="36"/>
          <w:szCs w:val="36"/>
        </w:rPr>
      </w:pPr>
      <w:r>
        <w:rPr>
          <w:sz w:val="36"/>
          <w:szCs w:val="36"/>
        </w:rPr>
        <w:t xml:space="preserve">Flex-row-reverse : </w:t>
      </w:r>
      <w:r w:rsidR="00B3014D">
        <w:rPr>
          <w:sz w:val="36"/>
          <w:szCs w:val="36"/>
        </w:rPr>
        <w:t>Places our content at the end of the horizontal axis in reverse order, Needs to be partnered with “flex”.</w:t>
      </w:r>
    </w:p>
    <w:p w14:paraId="46651518" w14:textId="77777777" w:rsidR="00B3014D" w:rsidRDefault="00B3014D" w:rsidP="0056414A">
      <w:pPr>
        <w:jc w:val="center"/>
        <w:rPr>
          <w:sz w:val="36"/>
          <w:szCs w:val="36"/>
        </w:rPr>
      </w:pPr>
    </w:p>
    <w:p w14:paraId="7341F6F8" w14:textId="216340CC" w:rsidR="00B3014D" w:rsidRDefault="00B3014D" w:rsidP="0056414A">
      <w:pPr>
        <w:jc w:val="center"/>
        <w:rPr>
          <w:sz w:val="36"/>
          <w:szCs w:val="36"/>
        </w:rPr>
      </w:pPr>
      <w:r>
        <w:rPr>
          <w:sz w:val="36"/>
          <w:szCs w:val="36"/>
        </w:rPr>
        <w:t>Justfy-start(, end, center, between, around, evenly) : Aligns our content at the start, end, center, From beginning to end, From beginning to end with space around, evenly From beginning to end, On the horizontal axis. Needs to be partnered with “flex”.</w:t>
      </w:r>
    </w:p>
    <w:p w14:paraId="2585834D" w14:textId="77777777" w:rsidR="00B3014D" w:rsidRDefault="00B3014D" w:rsidP="0056414A">
      <w:pPr>
        <w:jc w:val="center"/>
        <w:rPr>
          <w:sz w:val="36"/>
          <w:szCs w:val="36"/>
        </w:rPr>
      </w:pPr>
    </w:p>
    <w:p w14:paraId="53706FD3" w14:textId="3B29D527" w:rsidR="00B3014D" w:rsidRDefault="00B3014D" w:rsidP="0056414A">
      <w:pPr>
        <w:jc w:val="center"/>
        <w:rPr>
          <w:sz w:val="36"/>
          <w:szCs w:val="36"/>
        </w:rPr>
      </w:pPr>
      <w:r>
        <w:rPr>
          <w:sz w:val="36"/>
          <w:szCs w:val="36"/>
        </w:rPr>
        <w:t>Flex-col : Places our content on the vertical axis, Needs to be partnered with “flex”.</w:t>
      </w:r>
    </w:p>
    <w:p w14:paraId="2C57BC8F" w14:textId="77777777" w:rsidR="00B3014D" w:rsidRDefault="00B3014D" w:rsidP="0056414A">
      <w:pPr>
        <w:jc w:val="center"/>
        <w:rPr>
          <w:sz w:val="36"/>
          <w:szCs w:val="36"/>
        </w:rPr>
      </w:pPr>
    </w:p>
    <w:p w14:paraId="66536F83" w14:textId="398D7C79" w:rsidR="00B3014D" w:rsidRDefault="00B3014D" w:rsidP="0056414A">
      <w:pPr>
        <w:jc w:val="center"/>
        <w:rPr>
          <w:sz w:val="36"/>
          <w:szCs w:val="36"/>
        </w:rPr>
      </w:pPr>
      <w:r>
        <w:rPr>
          <w:sz w:val="36"/>
          <w:szCs w:val="36"/>
        </w:rPr>
        <w:lastRenderedPageBreak/>
        <w:t>Flex-col-reverse : Places our content at the end of the vertical axis in reverse order, Needs to be partnered with “flex”.</w:t>
      </w:r>
    </w:p>
    <w:p w14:paraId="36D55458" w14:textId="77777777" w:rsidR="00B3014D" w:rsidRDefault="00B3014D" w:rsidP="0056414A">
      <w:pPr>
        <w:jc w:val="center"/>
        <w:rPr>
          <w:sz w:val="36"/>
          <w:szCs w:val="36"/>
        </w:rPr>
      </w:pPr>
    </w:p>
    <w:p w14:paraId="073849DF" w14:textId="2C6B55ED" w:rsidR="00B3014D" w:rsidRDefault="00B3014D" w:rsidP="0056414A">
      <w:pPr>
        <w:jc w:val="center"/>
        <w:rPr>
          <w:sz w:val="36"/>
          <w:szCs w:val="36"/>
        </w:rPr>
      </w:pPr>
      <w:r>
        <w:rPr>
          <w:sz w:val="36"/>
          <w:szCs w:val="36"/>
        </w:rPr>
        <w:t>Items-start(, end, center, baseline) : Aligns our content at the start, end, center of the vertical axis. Or aligns our content’s text to be base to base, Needs to be connected to “flex”.</w:t>
      </w:r>
    </w:p>
    <w:p w14:paraId="2EF118E4" w14:textId="77777777" w:rsidR="00B3014D" w:rsidRDefault="00B3014D" w:rsidP="0056414A">
      <w:pPr>
        <w:jc w:val="center"/>
        <w:rPr>
          <w:sz w:val="36"/>
          <w:szCs w:val="36"/>
        </w:rPr>
      </w:pPr>
    </w:p>
    <w:p w14:paraId="37442464" w14:textId="40FAF189" w:rsidR="00B3014D" w:rsidRDefault="00B3014D" w:rsidP="0056414A">
      <w:pPr>
        <w:jc w:val="center"/>
        <w:rPr>
          <w:sz w:val="36"/>
          <w:szCs w:val="36"/>
        </w:rPr>
      </w:pPr>
      <w:r>
        <w:rPr>
          <w:sz w:val="36"/>
          <w:szCs w:val="36"/>
        </w:rPr>
        <w:t>Flex-wrap : Places our content in multiple axises, Needs to be partnered with “flex”.</w:t>
      </w:r>
    </w:p>
    <w:p w14:paraId="0505CCAC" w14:textId="77777777" w:rsidR="00B3014D" w:rsidRDefault="00B3014D" w:rsidP="0056414A">
      <w:pPr>
        <w:jc w:val="center"/>
        <w:rPr>
          <w:sz w:val="36"/>
          <w:szCs w:val="36"/>
        </w:rPr>
      </w:pPr>
    </w:p>
    <w:p w14:paraId="1B4AD00B" w14:textId="662D2EFE" w:rsidR="00B3014D" w:rsidRDefault="00B3014D" w:rsidP="0056414A">
      <w:pPr>
        <w:jc w:val="center"/>
        <w:rPr>
          <w:sz w:val="36"/>
          <w:szCs w:val="36"/>
        </w:rPr>
      </w:pPr>
      <w:r>
        <w:rPr>
          <w:sz w:val="36"/>
          <w:szCs w:val="36"/>
        </w:rPr>
        <w:t>Flex-wrap-reverse : Places our content in multiple axises in reverse order, Needs to be partnered with “flex”.</w:t>
      </w:r>
    </w:p>
    <w:p w14:paraId="771F0C21" w14:textId="77777777" w:rsidR="00B3014D" w:rsidRDefault="00B3014D" w:rsidP="0056414A">
      <w:pPr>
        <w:jc w:val="center"/>
        <w:rPr>
          <w:sz w:val="36"/>
          <w:szCs w:val="36"/>
        </w:rPr>
      </w:pPr>
    </w:p>
    <w:p w14:paraId="7E7A254F" w14:textId="5265210A" w:rsidR="00B3014D" w:rsidRDefault="00B3014D" w:rsidP="0056414A">
      <w:pPr>
        <w:jc w:val="center"/>
        <w:rPr>
          <w:sz w:val="36"/>
          <w:szCs w:val="36"/>
        </w:rPr>
      </w:pPr>
      <w:r>
        <w:rPr>
          <w:sz w:val="36"/>
          <w:szCs w:val="36"/>
        </w:rPr>
        <w:t>Content-start(,end, center, between</w:t>
      </w:r>
      <w:r w:rsidR="00DB49E2">
        <w:rPr>
          <w:sz w:val="36"/>
          <w:szCs w:val="36"/>
        </w:rPr>
        <w:t>, around, evenly) : Aligns our content at the multiple axises, at the start, end, center, From beginning to end, From beginning to end with space around, evenly From beginning to end, On the horizontal axis. Needs to be partnered with “flex”.</w:t>
      </w:r>
    </w:p>
    <w:p w14:paraId="7BEECAA4" w14:textId="77777777" w:rsidR="00B80589" w:rsidRDefault="00B80589" w:rsidP="0056414A">
      <w:pPr>
        <w:jc w:val="center"/>
        <w:rPr>
          <w:sz w:val="36"/>
          <w:szCs w:val="36"/>
        </w:rPr>
      </w:pPr>
    </w:p>
    <w:p w14:paraId="0496BB2E" w14:textId="1CA248A1" w:rsidR="00B80589" w:rsidRDefault="00B80589" w:rsidP="00B80589">
      <w:pPr>
        <w:jc w:val="center"/>
        <w:rPr>
          <w:sz w:val="36"/>
          <w:szCs w:val="36"/>
        </w:rPr>
      </w:pPr>
      <w:r>
        <w:rPr>
          <w:sz w:val="36"/>
          <w:szCs w:val="36"/>
        </w:rPr>
        <w:t>Self-start(, end, center, baseline, stretch) : Aligns ONE content on the axis at the start, end, center of the axis. Or causes the content’s text to be base to base with the text of other content, Or stretches it from the beginning to the end of the axis. Needs to be partnered with “flex”.</w:t>
      </w:r>
    </w:p>
    <w:p w14:paraId="7003E06E" w14:textId="52E88166" w:rsidR="00B80589" w:rsidRPr="00D24613" w:rsidRDefault="00B80589" w:rsidP="00B80589">
      <w:pPr>
        <w:jc w:val="center"/>
        <w:rPr>
          <w:sz w:val="36"/>
          <w:szCs w:val="36"/>
        </w:rPr>
      </w:pPr>
      <w:r>
        <w:rPr>
          <w:sz w:val="36"/>
          <w:szCs w:val="36"/>
        </w:rPr>
        <w:lastRenderedPageBreak/>
        <w:t>Order-number : Changes the order at which our content are placed in the axis, By putting a number after the line (-).</w:t>
      </w:r>
    </w:p>
    <w:sectPr w:rsidR="00B80589" w:rsidRPr="00D2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B8"/>
    <w:rsid w:val="0024220A"/>
    <w:rsid w:val="003C125E"/>
    <w:rsid w:val="0056414A"/>
    <w:rsid w:val="005734B4"/>
    <w:rsid w:val="008C13B8"/>
    <w:rsid w:val="00B3014D"/>
    <w:rsid w:val="00B80589"/>
    <w:rsid w:val="00D24613"/>
    <w:rsid w:val="00DB4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4A57"/>
  <w15:chartTrackingRefBased/>
  <w15:docId w15:val="{81C98683-C81F-4858-82E5-5240E704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5</cp:revision>
  <dcterms:created xsi:type="dcterms:W3CDTF">2024-05-05T12:54:00Z</dcterms:created>
  <dcterms:modified xsi:type="dcterms:W3CDTF">2024-05-06T10:21:00Z</dcterms:modified>
</cp:coreProperties>
</file>