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37" w:rsidRDefault="008D23EC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</w:t>
      </w:r>
      <w:r w:rsidR="00CF1237">
        <w:rPr>
          <w:sz w:val="44"/>
          <w:szCs w:val="44"/>
        </w:rPr>
        <w:t xml:space="preserve"> Function?</w:t>
      </w:r>
    </w:p>
    <w:p w:rsidR="00CF1237" w:rsidRDefault="00CF1237" w:rsidP="0049536D">
      <w:pPr>
        <w:jc w:val="center"/>
        <w:rPr>
          <w:sz w:val="44"/>
          <w:szCs w:val="44"/>
        </w:rPr>
      </w:pPr>
    </w:p>
    <w:p w:rsidR="00CF1237" w:rsidRDefault="00CF1237" w:rsidP="00F114D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 w:rsidR="00F114DD">
        <w:rPr>
          <w:sz w:val="36"/>
          <w:szCs w:val="36"/>
        </w:rPr>
        <w:t>allows us to store code</w:t>
      </w:r>
    </w:p>
    <w:p w:rsidR="00CF1237" w:rsidRDefault="00CF1237" w:rsidP="0049536D">
      <w:pPr>
        <w:jc w:val="center"/>
        <w:rPr>
          <w:sz w:val="36"/>
          <w:szCs w:val="36"/>
        </w:rPr>
      </w:pPr>
    </w:p>
    <w:p w:rsidR="00CF1237" w:rsidRDefault="00CF1237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What</w:t>
      </w:r>
      <w:r w:rsidR="00F114DD">
        <w:rPr>
          <w:sz w:val="44"/>
          <w:szCs w:val="44"/>
        </w:rPr>
        <w:t xml:space="preserve"> types of</w:t>
      </w:r>
      <w:r>
        <w:rPr>
          <w:sz w:val="44"/>
          <w:szCs w:val="44"/>
        </w:rPr>
        <w:t xml:space="preserve"> Functions are there?</w:t>
      </w:r>
    </w:p>
    <w:p w:rsidR="00F114DD" w:rsidRDefault="00F114DD" w:rsidP="0049536D">
      <w:pPr>
        <w:jc w:val="center"/>
        <w:rPr>
          <w:sz w:val="44"/>
          <w:szCs w:val="44"/>
        </w:rPr>
      </w:pPr>
    </w:p>
    <w:p w:rsidR="00F114DD" w:rsidRDefault="00F114DD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Built-In Functions</w:t>
      </w:r>
    </w:p>
    <w:p w:rsidR="00F114DD" w:rsidRDefault="00F114DD" w:rsidP="0049536D">
      <w:pPr>
        <w:jc w:val="center"/>
        <w:rPr>
          <w:sz w:val="44"/>
          <w:szCs w:val="44"/>
        </w:rPr>
      </w:pPr>
    </w:p>
    <w:p w:rsidR="00F114DD" w:rsidRDefault="00F114DD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Custom Functions</w:t>
      </w:r>
      <w:bookmarkStart w:id="0" w:name="_GoBack"/>
      <w:bookmarkEnd w:id="0"/>
    </w:p>
    <w:p w:rsidR="008D3C6D" w:rsidRDefault="008D3C6D" w:rsidP="0049536D">
      <w:pPr>
        <w:jc w:val="center"/>
        <w:rPr>
          <w:color w:val="000000" w:themeColor="text1"/>
          <w:sz w:val="36"/>
          <w:szCs w:val="36"/>
        </w:rPr>
      </w:pPr>
    </w:p>
    <w:p w:rsidR="002634F5" w:rsidRPr="002C5FCC" w:rsidRDefault="002634F5" w:rsidP="00086126">
      <w:pPr>
        <w:jc w:val="center"/>
        <w:rPr>
          <w:sz w:val="36"/>
          <w:szCs w:val="36"/>
        </w:rPr>
      </w:pPr>
    </w:p>
    <w:sectPr w:rsidR="002634F5" w:rsidRPr="002C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A"/>
    <w:rsid w:val="00086126"/>
    <w:rsid w:val="00137FAD"/>
    <w:rsid w:val="002532CA"/>
    <w:rsid w:val="002634F5"/>
    <w:rsid w:val="002C5FCC"/>
    <w:rsid w:val="00363768"/>
    <w:rsid w:val="00384E6F"/>
    <w:rsid w:val="0049536D"/>
    <w:rsid w:val="004A681A"/>
    <w:rsid w:val="004F4CA4"/>
    <w:rsid w:val="004F6D43"/>
    <w:rsid w:val="00715740"/>
    <w:rsid w:val="00814343"/>
    <w:rsid w:val="008D23EC"/>
    <w:rsid w:val="008D3C6D"/>
    <w:rsid w:val="009B1FA3"/>
    <w:rsid w:val="00CD5F1D"/>
    <w:rsid w:val="00CF1237"/>
    <w:rsid w:val="00E94C9D"/>
    <w:rsid w:val="00F114DD"/>
    <w:rsid w:val="00F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44C2"/>
  <w15:chartTrackingRefBased/>
  <w15:docId w15:val="{C4FE66FB-96CC-4083-99D2-F8A5A83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117</Characters>
  <Application>Microsoft Office Word</Application>
  <DocSecurity>0</DocSecurity>
  <Lines>1</Lines>
  <Paragraphs>1</Paragraphs>
  <ScaleCrop>false</ScaleCrop>
  <Company>diakov.net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2024-10-13T03:26:00Z</dcterms:created>
  <dcterms:modified xsi:type="dcterms:W3CDTF">2024-10-28T03:20:00Z</dcterms:modified>
</cp:coreProperties>
</file>