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741E" w:rsidRDefault="003B0FDA" w:rsidP="00A1309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 I ask myself when applying the </w:t>
      </w:r>
      <w:r w:rsidR="00A13094">
        <w:rPr>
          <w:sz w:val="44"/>
          <w:szCs w:val="44"/>
        </w:rPr>
        <w:t>console.log</w:t>
      </w:r>
      <w:r>
        <w:rPr>
          <w:sz w:val="44"/>
          <w:szCs w:val="44"/>
        </w:rPr>
        <w:t>() function?</w:t>
      </w:r>
    </w:p>
    <w:p w:rsidR="003B0FDA" w:rsidRDefault="003B0FDA" w:rsidP="00AA5EC9">
      <w:pPr>
        <w:jc w:val="center"/>
        <w:rPr>
          <w:sz w:val="44"/>
          <w:szCs w:val="44"/>
        </w:rPr>
      </w:pPr>
    </w:p>
    <w:p w:rsidR="003B0FDA" w:rsidRDefault="003B0FDA" w:rsidP="00A1309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values do I want to </w:t>
      </w:r>
      <w:r w:rsidR="00A13094">
        <w:rPr>
          <w:sz w:val="36"/>
          <w:szCs w:val="36"/>
        </w:rPr>
        <w:t>be shown in the console tab of inspect</w:t>
      </w:r>
      <w:r>
        <w:rPr>
          <w:sz w:val="36"/>
          <w:szCs w:val="36"/>
        </w:rPr>
        <w:t>?</w:t>
      </w:r>
    </w:p>
    <w:p w:rsidR="003B0FDA" w:rsidRDefault="003B0FDA" w:rsidP="00AA5EC9">
      <w:pPr>
        <w:jc w:val="center"/>
        <w:rPr>
          <w:sz w:val="36"/>
          <w:szCs w:val="36"/>
        </w:rPr>
      </w:pPr>
    </w:p>
    <w:p w:rsidR="00A13094" w:rsidRDefault="00A13094" w:rsidP="00A13094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variables do I want to be shown in the console tab of inspect?</w:t>
      </w:r>
    </w:p>
    <w:p w:rsidR="00A330FC" w:rsidRPr="00A330FC" w:rsidRDefault="00A330FC" w:rsidP="00A13094">
      <w:pPr>
        <w:jc w:val="center"/>
        <w:rPr>
          <w:sz w:val="44"/>
          <w:szCs w:val="44"/>
        </w:rPr>
      </w:pPr>
    </w:p>
    <w:p w:rsidR="00A330FC" w:rsidRPr="00A330FC" w:rsidRDefault="00A330FC" w:rsidP="00A330FC">
      <w:pPr>
        <w:jc w:val="center"/>
        <w:rPr>
          <w:sz w:val="44"/>
          <w:szCs w:val="44"/>
        </w:rPr>
      </w:pPr>
      <w:r w:rsidRPr="00A330FC">
        <w:rPr>
          <w:sz w:val="44"/>
          <w:szCs w:val="44"/>
        </w:rPr>
        <w:t>Note : You can put multiple values, variables or operators inside the brace, Just separate them with a brief pause |,| symbol.</w:t>
      </w:r>
    </w:p>
    <w:p w:rsidR="00A330FC" w:rsidRDefault="00A330FC" w:rsidP="00A13094">
      <w:pPr>
        <w:jc w:val="center"/>
        <w:rPr>
          <w:sz w:val="36"/>
          <w:szCs w:val="36"/>
        </w:rPr>
      </w:pPr>
    </w:p>
    <w:p w:rsidR="003B0FDA" w:rsidRPr="003B0FDA" w:rsidRDefault="003B0FDA" w:rsidP="00AA5EC9">
      <w:pPr>
        <w:jc w:val="center"/>
        <w:rPr>
          <w:sz w:val="36"/>
          <w:szCs w:val="36"/>
        </w:rPr>
      </w:pPr>
    </w:p>
    <w:sectPr w:rsidR="003B0FDA" w:rsidRP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3AB"/>
    <w:rsid w:val="003B0FDA"/>
    <w:rsid w:val="003F741E"/>
    <w:rsid w:val="005A53AB"/>
    <w:rsid w:val="00A13094"/>
    <w:rsid w:val="00A330FC"/>
    <w:rsid w:val="00AA5EC9"/>
    <w:rsid w:val="00E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EBF1"/>
  <w15:chartTrackingRefBased/>
  <w15:docId w15:val="{0C25524B-C8A0-4AD9-98FF-080D7CB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>diakov.net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5</cp:revision>
  <dcterms:created xsi:type="dcterms:W3CDTF">2024-10-14T02:30:00Z</dcterms:created>
  <dcterms:modified xsi:type="dcterms:W3CDTF">2024-10-15T07:30:00Z</dcterms:modified>
</cp:coreProperties>
</file>