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3B0FDA" w:rsidP="00AA5EC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 I ask myself when applying the </w:t>
      </w:r>
      <w:proofErr w:type="gramStart"/>
      <w:r>
        <w:rPr>
          <w:sz w:val="44"/>
          <w:szCs w:val="44"/>
        </w:rPr>
        <w:t>alert(</w:t>
      </w:r>
      <w:proofErr w:type="gramEnd"/>
      <w:r>
        <w:rPr>
          <w:sz w:val="44"/>
          <w:szCs w:val="44"/>
        </w:rPr>
        <w:t>) function?</w:t>
      </w:r>
    </w:p>
    <w:p w:rsidR="003B0FDA" w:rsidRDefault="003B0FDA" w:rsidP="00AA5EC9">
      <w:pPr>
        <w:jc w:val="center"/>
        <w:rPr>
          <w:sz w:val="44"/>
          <w:szCs w:val="44"/>
        </w:rPr>
      </w:pPr>
    </w:p>
    <w:p w:rsidR="003B0FDA" w:rsidRDefault="003B0FDA" w:rsidP="00AA5EC9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values do I want to put in a box and show to the user when they either enter the webpage or refresh the webpage?</w:t>
      </w:r>
    </w:p>
    <w:p w:rsidR="003B0FDA" w:rsidRDefault="003B0FDA" w:rsidP="00AA5EC9">
      <w:pPr>
        <w:jc w:val="center"/>
        <w:rPr>
          <w:sz w:val="36"/>
          <w:szCs w:val="36"/>
        </w:rPr>
      </w:pPr>
    </w:p>
    <w:p w:rsidR="003B0FDA" w:rsidRDefault="003B0FDA" w:rsidP="00AA5EC9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variables do I want to put in a box and show to the user when they either enter the webpage or refresh the webpage?</w:t>
      </w:r>
    </w:p>
    <w:p w:rsidR="005E0888" w:rsidRDefault="005E0888" w:rsidP="00AA5EC9">
      <w:pPr>
        <w:jc w:val="center"/>
        <w:rPr>
          <w:sz w:val="36"/>
          <w:szCs w:val="36"/>
        </w:rPr>
      </w:pPr>
    </w:p>
    <w:p w:rsidR="005E0888" w:rsidRDefault="005E0888" w:rsidP="00AA5EC9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operator along with their own values and variables do I want to put in a box and show to the user when they either enter the webpage or refresh the webpage?</w:t>
      </w:r>
    </w:p>
    <w:p w:rsidR="005E0888" w:rsidRDefault="005E0888" w:rsidP="00AA5EC9">
      <w:pPr>
        <w:jc w:val="center"/>
        <w:rPr>
          <w:sz w:val="36"/>
          <w:szCs w:val="36"/>
        </w:rPr>
      </w:pPr>
    </w:p>
    <w:p w:rsidR="005E0888" w:rsidRPr="005E0888" w:rsidRDefault="005E0888" w:rsidP="007C7F55">
      <w:pPr>
        <w:jc w:val="center"/>
        <w:rPr>
          <w:sz w:val="44"/>
          <w:szCs w:val="44"/>
        </w:rPr>
      </w:pPr>
      <w:bookmarkStart w:id="0" w:name="_GoBack"/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You can put multiple values, variables or operators inside the brace, </w:t>
      </w:r>
      <w:r w:rsidR="00013A60" w:rsidRPr="00013A60">
        <w:rPr>
          <w:sz w:val="44"/>
          <w:szCs w:val="44"/>
        </w:rPr>
        <w:t xml:space="preserve">By putting a </w:t>
      </w:r>
      <w:r w:rsidR="007C7F55">
        <w:rPr>
          <w:sz w:val="44"/>
          <w:szCs w:val="44"/>
        </w:rPr>
        <w:t>brief pause|,|symbol between them to separate them</w:t>
      </w:r>
      <w:r>
        <w:rPr>
          <w:sz w:val="44"/>
          <w:szCs w:val="44"/>
        </w:rPr>
        <w:t>.</w:t>
      </w:r>
    </w:p>
    <w:bookmarkEnd w:id="0"/>
    <w:p w:rsidR="003B0FDA" w:rsidRPr="003B0FDA" w:rsidRDefault="003B0FDA" w:rsidP="00AA5EC9">
      <w:pPr>
        <w:jc w:val="center"/>
        <w:rPr>
          <w:sz w:val="36"/>
          <w:szCs w:val="36"/>
        </w:rPr>
      </w:pPr>
    </w:p>
    <w:sectPr w:rsidR="003B0FDA" w:rsidRPr="003B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AB"/>
    <w:rsid w:val="00013A60"/>
    <w:rsid w:val="003B0FDA"/>
    <w:rsid w:val="003F741E"/>
    <w:rsid w:val="005A53AB"/>
    <w:rsid w:val="005E0888"/>
    <w:rsid w:val="006071C3"/>
    <w:rsid w:val="007C7F55"/>
    <w:rsid w:val="008A7BB6"/>
    <w:rsid w:val="00AA5EC9"/>
    <w:rsid w:val="00CC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FDAE"/>
  <w15:chartTrackingRefBased/>
  <w15:docId w15:val="{0C25524B-C8A0-4AD9-98FF-080D7CBE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530</Characters>
  <Application>Microsoft Office Word</Application>
  <DocSecurity>0</DocSecurity>
  <Lines>4</Lines>
  <Paragraphs>1</Paragraphs>
  <ScaleCrop>false</ScaleCrop>
  <Company>diakov.net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2024-10-14T02:30:00Z</dcterms:created>
  <dcterms:modified xsi:type="dcterms:W3CDTF">2024-10-21T02:19:00Z</dcterms:modified>
</cp:coreProperties>
</file>