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FAC" w:rsidRDefault="00262438" w:rsidP="00262438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applying the else </w:t>
      </w:r>
      <w:proofErr w:type="gramStart"/>
      <w:r>
        <w:rPr>
          <w:sz w:val="44"/>
          <w:szCs w:val="44"/>
        </w:rPr>
        <w:t>if(</w:t>
      </w:r>
      <w:proofErr w:type="gramEnd"/>
      <w:r>
        <w:rPr>
          <w:sz w:val="44"/>
          <w:szCs w:val="44"/>
        </w:rPr>
        <w:t>){} condition statement?</w:t>
      </w:r>
    </w:p>
    <w:p w:rsidR="00262438" w:rsidRDefault="00262438" w:rsidP="00262438">
      <w:pPr>
        <w:jc w:val="center"/>
        <w:rPr>
          <w:sz w:val="44"/>
          <w:szCs w:val="44"/>
        </w:rPr>
      </w:pPr>
    </w:p>
    <w:p w:rsidR="00262438" w:rsidRDefault="00262438" w:rsidP="00262438">
      <w:pPr>
        <w:jc w:val="center"/>
        <w:rPr>
          <w:sz w:val="44"/>
          <w:szCs w:val="44"/>
        </w:rPr>
      </w:pPr>
    </w:p>
    <w:p w:rsidR="00262438" w:rsidRDefault="00262438" w:rsidP="00262438">
      <w:pPr>
        <w:jc w:val="center"/>
        <w:rPr>
          <w:sz w:val="36"/>
          <w:szCs w:val="36"/>
        </w:rPr>
      </w:pPr>
      <w:r>
        <w:rPr>
          <w:sz w:val="36"/>
          <w:szCs w:val="36"/>
        </w:rPr>
        <w:t>What are values, Variables, Operators or function that allow me to set the condition for the code to get executed?</w:t>
      </w:r>
    </w:p>
    <w:p w:rsidR="00262438" w:rsidRDefault="00262438" w:rsidP="00262438">
      <w:pPr>
        <w:jc w:val="center"/>
        <w:rPr>
          <w:sz w:val="36"/>
          <w:szCs w:val="36"/>
        </w:rPr>
      </w:pPr>
    </w:p>
    <w:p w:rsidR="00262438" w:rsidRDefault="00262438" w:rsidP="00262438">
      <w:pPr>
        <w:jc w:val="center"/>
        <w:rPr>
          <w:sz w:val="36"/>
          <w:szCs w:val="36"/>
        </w:rPr>
      </w:pPr>
      <w:r>
        <w:rPr>
          <w:sz w:val="36"/>
          <w:szCs w:val="36"/>
        </w:rPr>
        <w:t>What are values, Variables, Operators or function that allow me to write the code I want?</w:t>
      </w:r>
    </w:p>
    <w:p w:rsidR="00262438" w:rsidRDefault="00262438" w:rsidP="00262438">
      <w:pPr>
        <w:jc w:val="center"/>
        <w:rPr>
          <w:sz w:val="44"/>
          <w:szCs w:val="44"/>
        </w:rPr>
      </w:pPr>
    </w:p>
    <w:p w:rsidR="00262438" w:rsidRDefault="00262438" w:rsidP="00262438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The </w:t>
      </w:r>
      <w:r>
        <w:rPr>
          <w:sz w:val="44"/>
          <w:szCs w:val="44"/>
        </w:rPr>
        <w:t>else if(){} condition statement</w:t>
      </w:r>
      <w:r>
        <w:rPr>
          <w:sz w:val="44"/>
          <w:szCs w:val="44"/>
        </w:rPr>
        <w:t xml:space="preserve"> follows all the same rules as if() {}.</w:t>
      </w:r>
    </w:p>
    <w:p w:rsidR="00262438" w:rsidRDefault="00262438" w:rsidP="00262438">
      <w:pPr>
        <w:jc w:val="center"/>
        <w:rPr>
          <w:sz w:val="44"/>
          <w:szCs w:val="44"/>
        </w:rPr>
      </w:pPr>
    </w:p>
    <w:p w:rsidR="00262438" w:rsidRDefault="00262438" w:rsidP="00262438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Be sure that if you’re using both </w:t>
      </w:r>
    </w:p>
    <w:p w:rsidR="00262438" w:rsidRDefault="00262438" w:rsidP="00262438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else </w:t>
      </w:r>
      <w:proofErr w:type="gramStart"/>
      <w:r>
        <w:rPr>
          <w:sz w:val="44"/>
          <w:szCs w:val="44"/>
        </w:rPr>
        <w:t>if(</w:t>
      </w:r>
      <w:proofErr w:type="gramEnd"/>
      <w:r>
        <w:rPr>
          <w:sz w:val="44"/>
          <w:szCs w:val="44"/>
        </w:rPr>
        <w:t xml:space="preserve">){} </w:t>
      </w:r>
    </w:p>
    <w:p w:rsidR="00262438" w:rsidRDefault="00262438" w:rsidP="00262438">
      <w:pPr>
        <w:jc w:val="center"/>
        <w:rPr>
          <w:sz w:val="44"/>
          <w:szCs w:val="44"/>
        </w:rPr>
      </w:pPr>
      <w:r>
        <w:rPr>
          <w:sz w:val="44"/>
          <w:szCs w:val="44"/>
        </w:rPr>
        <w:t>and</w:t>
      </w:r>
    </w:p>
    <w:p w:rsidR="00262438" w:rsidRDefault="00262438" w:rsidP="00262438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else{</w:t>
      </w:r>
      <w:proofErr w:type="gramEnd"/>
      <w:r>
        <w:rPr>
          <w:sz w:val="44"/>
          <w:szCs w:val="44"/>
        </w:rPr>
        <w:t xml:space="preserve">} </w:t>
      </w:r>
    </w:p>
    <w:p w:rsidR="00262438" w:rsidRDefault="00262438" w:rsidP="00262438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condition statements, That you put </w:t>
      </w:r>
    </w:p>
    <w:p w:rsidR="00262438" w:rsidRDefault="00262438" w:rsidP="00262438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else </w:t>
      </w:r>
      <w:proofErr w:type="gramStart"/>
      <w:r>
        <w:rPr>
          <w:sz w:val="44"/>
          <w:szCs w:val="44"/>
        </w:rPr>
        <w:t>if(</w:t>
      </w:r>
      <w:proofErr w:type="gramEnd"/>
      <w:r>
        <w:rPr>
          <w:sz w:val="44"/>
          <w:szCs w:val="44"/>
        </w:rPr>
        <w:t>){}</w:t>
      </w:r>
    </w:p>
    <w:p w:rsidR="00262438" w:rsidRDefault="00262438" w:rsidP="00262438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Above </w:t>
      </w:r>
    </w:p>
    <w:p w:rsidR="00262438" w:rsidRDefault="00262438" w:rsidP="00262438">
      <w:pPr>
        <w:jc w:val="center"/>
        <w:rPr>
          <w:sz w:val="44"/>
          <w:szCs w:val="44"/>
        </w:rPr>
      </w:pPr>
      <w:r>
        <w:rPr>
          <w:sz w:val="44"/>
          <w:szCs w:val="44"/>
        </w:rPr>
        <w:t>else {}</w:t>
      </w:r>
    </w:p>
    <w:p w:rsidR="00262438" w:rsidRDefault="00262438" w:rsidP="00262438">
      <w:pPr>
        <w:jc w:val="center"/>
        <w:rPr>
          <w:sz w:val="44"/>
          <w:szCs w:val="44"/>
        </w:rPr>
      </w:pPr>
      <w:r>
        <w:rPr>
          <w:sz w:val="44"/>
          <w:szCs w:val="44"/>
        </w:rPr>
        <w:t>So you don’t run into an error.</w:t>
      </w:r>
      <w:bookmarkStart w:id="0" w:name="_GoBack"/>
      <w:bookmarkEnd w:id="0"/>
    </w:p>
    <w:p w:rsidR="00262438" w:rsidRPr="00262438" w:rsidRDefault="00262438" w:rsidP="00262438">
      <w:pPr>
        <w:jc w:val="center"/>
        <w:rPr>
          <w:sz w:val="44"/>
          <w:szCs w:val="44"/>
        </w:rPr>
      </w:pPr>
    </w:p>
    <w:sectPr w:rsidR="00262438" w:rsidRPr="00262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87F"/>
    <w:rsid w:val="00262438"/>
    <w:rsid w:val="00C7387F"/>
    <w:rsid w:val="00EC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C308"/>
  <w15:chartTrackingRefBased/>
  <w15:docId w15:val="{41390CA9-3246-497C-901C-DB62BF4F1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81</Words>
  <Characters>464</Characters>
  <Application>Microsoft Office Word</Application>
  <DocSecurity>0</DocSecurity>
  <Lines>3</Lines>
  <Paragraphs>1</Paragraphs>
  <ScaleCrop>false</ScaleCrop>
  <Company>diakov.net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2024-10-20T01:41:00Z</dcterms:created>
  <dcterms:modified xsi:type="dcterms:W3CDTF">2024-10-20T01:47:00Z</dcterms:modified>
</cp:coreProperties>
</file>