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247121" w:rsidP="0024712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grouping my code (values, variables, functions, Operators) with brace ()?</w:t>
      </w:r>
    </w:p>
    <w:p w:rsidR="00247121" w:rsidRDefault="00247121" w:rsidP="00247121">
      <w:pPr>
        <w:jc w:val="center"/>
        <w:rPr>
          <w:sz w:val="44"/>
          <w:szCs w:val="44"/>
        </w:rPr>
      </w:pPr>
    </w:p>
    <w:p w:rsidR="00247121" w:rsidRDefault="00247121" w:rsidP="00247121">
      <w:pPr>
        <w:jc w:val="center"/>
        <w:rPr>
          <w:sz w:val="36"/>
          <w:szCs w:val="36"/>
        </w:rPr>
      </w:pPr>
      <w:r>
        <w:rPr>
          <w:sz w:val="36"/>
          <w:szCs w:val="36"/>
        </w:rPr>
        <w:t>Brace has the HIGHEST precedence of any code, And the code inside of it will be at the highest priority.</w:t>
      </w:r>
    </w:p>
    <w:p w:rsidR="009B6CB7" w:rsidRDefault="009B6CB7" w:rsidP="00247121">
      <w:pPr>
        <w:jc w:val="center"/>
        <w:rPr>
          <w:sz w:val="36"/>
          <w:szCs w:val="36"/>
        </w:rPr>
      </w:pPr>
    </w:p>
    <w:p w:rsidR="009B6CB7" w:rsidRPr="00247121" w:rsidRDefault="009B6CB7" w:rsidP="00247121">
      <w:pPr>
        <w:jc w:val="center"/>
        <w:rPr>
          <w:sz w:val="36"/>
          <w:szCs w:val="36"/>
        </w:rPr>
      </w:pPr>
      <w:bookmarkStart w:id="0" w:name="_GoBack"/>
      <w:bookmarkEnd w:id="0"/>
    </w:p>
    <w:sectPr w:rsidR="009B6CB7" w:rsidRPr="002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76"/>
    <w:rsid w:val="00247121"/>
    <w:rsid w:val="00724376"/>
    <w:rsid w:val="009B6CB7"/>
    <w:rsid w:val="009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324"/>
  <w15:chartTrackingRefBased/>
  <w15:docId w15:val="{CED6B207-AF5C-45AA-A1E6-67D62B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>diakov.net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2024-10-16T08:08:00Z</dcterms:created>
  <dcterms:modified xsi:type="dcterms:W3CDTF">2024-10-29T23:10:00Z</dcterms:modified>
</cp:coreProperties>
</file>