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B9838" w14:textId="1B8CFDB2" w:rsidR="00721050" w:rsidRPr="00721050" w:rsidRDefault="00721050" w:rsidP="00721050">
      <w:pPr>
        <w:bidi/>
        <w:rPr>
          <w:rFonts w:cs="2  Mitra_5 (MRT)"/>
          <w:sz w:val="48"/>
          <w:szCs w:val="48"/>
          <w:rtl/>
        </w:rPr>
      </w:pPr>
      <w:r w:rsidRPr="00721050">
        <w:rPr>
          <w:rFonts w:cs="2  Mitra_5 (MRT)" w:hint="cs"/>
          <w:sz w:val="48"/>
          <w:szCs w:val="48"/>
          <w:rtl/>
        </w:rPr>
        <w:t xml:space="preserve">با </w:t>
      </w:r>
      <w:r w:rsidRPr="00721050">
        <w:rPr>
          <w:rFonts w:cs="2  Mitra_5 (MRT)"/>
          <w:sz w:val="48"/>
          <w:szCs w:val="48"/>
          <w:rtl/>
        </w:rPr>
        <w:t>مسائل غ</w:t>
      </w:r>
      <w:r w:rsidRPr="00721050">
        <w:rPr>
          <w:rFonts w:cs="2  Mitra_5 (MRT)" w:hint="cs"/>
          <w:sz w:val="48"/>
          <w:szCs w:val="48"/>
          <w:rtl/>
        </w:rPr>
        <w:t>ی</w:t>
      </w:r>
      <w:r w:rsidRPr="00721050">
        <w:rPr>
          <w:rFonts w:cs="2  Mitra_5 (MRT)" w:hint="eastAsia"/>
          <w:sz w:val="48"/>
          <w:szCs w:val="48"/>
          <w:rtl/>
        </w:rPr>
        <w:t>رقطع</w:t>
      </w:r>
      <w:r w:rsidRPr="00721050">
        <w:rPr>
          <w:rFonts w:cs="2  Mitra_5 (MRT)" w:hint="cs"/>
          <w:sz w:val="48"/>
          <w:szCs w:val="48"/>
          <w:rtl/>
        </w:rPr>
        <w:t>ی</w:t>
      </w:r>
      <w:r w:rsidRPr="00721050">
        <w:rPr>
          <w:rFonts w:cs="2  Mitra_5 (MRT)" w:hint="cs"/>
          <w:sz w:val="48"/>
          <w:szCs w:val="48"/>
          <w:rtl/>
        </w:rPr>
        <w:t xml:space="preserve"> چگونه رفتار میکنیم؟</w:t>
      </w:r>
    </w:p>
    <w:p w14:paraId="4E5AA1E2" w14:textId="77777777" w:rsidR="00721050" w:rsidRDefault="00721050" w:rsidP="00721050">
      <w:pPr>
        <w:bidi/>
      </w:pPr>
    </w:p>
    <w:p w14:paraId="2293AC44" w14:textId="430E7A9E" w:rsidR="00721050" w:rsidRPr="00721050" w:rsidRDefault="00721050" w:rsidP="00721050">
      <w:pPr>
        <w:bidi/>
        <w:rPr>
          <w:rFonts w:cs="2  Nazanin"/>
          <w:sz w:val="40"/>
          <w:szCs w:val="40"/>
        </w:rPr>
      </w:pPr>
      <w:r w:rsidRPr="00721050">
        <w:rPr>
          <w:rFonts w:cs="2  Nazanin"/>
          <w:sz w:val="40"/>
          <w:szCs w:val="40"/>
          <w:rtl/>
        </w:rPr>
        <w:t>راه حل مسائل غ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ر</w:t>
      </w:r>
      <w:r w:rsidRPr="00721050">
        <w:rPr>
          <w:rFonts w:cs="2  Nazanin"/>
          <w:sz w:val="40"/>
          <w:szCs w:val="40"/>
          <w:rtl/>
        </w:rPr>
        <w:t xml:space="preserve"> قطع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در هوش مصنوع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مرتبط با مد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ر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ت</w:t>
      </w:r>
      <w:r w:rsidRPr="00721050">
        <w:rPr>
          <w:rFonts w:cs="2  Nazanin"/>
          <w:sz w:val="40"/>
          <w:szCs w:val="40"/>
          <w:rtl/>
        </w:rPr>
        <w:t xml:space="preserve"> و تصم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م</w:t>
      </w:r>
      <w:r w:rsidRPr="00721050">
        <w:rPr>
          <w:rFonts w:cs="2  Nazanin"/>
          <w:sz w:val="40"/>
          <w:szCs w:val="40"/>
          <w:rtl/>
        </w:rPr>
        <w:t xml:space="preserve"> گ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ر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در شرا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ط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که دارا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عدم قطع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ت</w:t>
      </w:r>
      <w:r w:rsidRPr="00721050">
        <w:rPr>
          <w:rFonts w:cs="2  Nazanin"/>
          <w:sz w:val="40"/>
          <w:szCs w:val="40"/>
          <w:rtl/>
        </w:rPr>
        <w:t xml:space="preserve"> اند م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باشد که راه حل آن، ن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ازمند</w:t>
      </w:r>
      <w:r w:rsidRPr="00721050">
        <w:rPr>
          <w:rFonts w:cs="2  Nazanin"/>
          <w:sz w:val="40"/>
          <w:szCs w:val="40"/>
          <w:rtl/>
        </w:rPr>
        <w:t xml:space="preserve"> 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کسر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cs"/>
          <w:sz w:val="40"/>
          <w:szCs w:val="40"/>
          <w:rtl/>
        </w:rPr>
        <w:t xml:space="preserve"> </w:t>
      </w:r>
      <w:r w:rsidRPr="00721050">
        <w:rPr>
          <w:rFonts w:cs="2  Nazanin"/>
          <w:sz w:val="40"/>
          <w:szCs w:val="40"/>
          <w:rtl/>
        </w:rPr>
        <w:t>رو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کردهاس</w:t>
      </w:r>
      <w:r w:rsidRPr="00721050">
        <w:rPr>
          <w:rFonts w:cs="2  Nazanin" w:hint="cs"/>
          <w:sz w:val="40"/>
          <w:szCs w:val="40"/>
          <w:rtl/>
        </w:rPr>
        <w:t>ت.</w:t>
      </w:r>
    </w:p>
    <w:p w14:paraId="57F118F8" w14:textId="259499C1" w:rsidR="00721050" w:rsidRPr="00721050" w:rsidRDefault="00721050" w:rsidP="00721050">
      <w:pPr>
        <w:bidi/>
        <w:rPr>
          <w:rFonts w:cs="2  Nazanin"/>
          <w:sz w:val="40"/>
          <w:szCs w:val="40"/>
        </w:rPr>
      </w:pPr>
      <w:r w:rsidRPr="00721050">
        <w:rPr>
          <w:rFonts w:cs="2  Nazanin" w:hint="eastAsia"/>
          <w:sz w:val="40"/>
          <w:szCs w:val="40"/>
          <w:rtl/>
        </w:rPr>
        <w:t>احتمالات</w:t>
      </w:r>
      <w:r w:rsidRPr="00721050">
        <w:rPr>
          <w:rFonts w:cs="2  Nazanin"/>
          <w:sz w:val="40"/>
          <w:szCs w:val="40"/>
          <w:rtl/>
        </w:rPr>
        <w:t xml:space="preserve"> و آمار</w:t>
      </w:r>
      <w:r w:rsidRPr="00721050">
        <w:rPr>
          <w:rFonts w:cs="2  Nazanin" w:hint="cs"/>
          <w:sz w:val="40"/>
          <w:szCs w:val="40"/>
          <w:rtl/>
        </w:rPr>
        <w:t xml:space="preserve"> :</w:t>
      </w:r>
      <w:r w:rsidRPr="00721050">
        <w:rPr>
          <w:rFonts w:cs="2  Nazanin"/>
          <w:sz w:val="40"/>
          <w:szCs w:val="40"/>
          <w:rtl/>
        </w:rPr>
        <w:t xml:space="preserve"> از مفهوم احتمال و آمار برا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مدل ساز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و پ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ش</w:t>
      </w:r>
      <w:r w:rsidRPr="00721050">
        <w:rPr>
          <w:rFonts w:cs="2  Nazanin"/>
          <w:sz w:val="40"/>
          <w:szCs w:val="40"/>
          <w:rtl/>
        </w:rPr>
        <w:t xml:space="preserve"> ب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ن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وقوع رو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دادها</w:t>
      </w:r>
      <w:r w:rsidRPr="00721050">
        <w:rPr>
          <w:rFonts w:cs="2  Nazanin"/>
          <w:sz w:val="40"/>
          <w:szCs w:val="40"/>
          <w:rtl/>
        </w:rPr>
        <w:t xml:space="preserve"> در شرا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ط</w:t>
      </w:r>
      <w:r w:rsidRPr="00721050">
        <w:rPr>
          <w:rFonts w:cs="2  Nazanin"/>
          <w:sz w:val="40"/>
          <w:szCs w:val="40"/>
          <w:rtl/>
        </w:rPr>
        <w:t xml:space="preserve"> عدم قطع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ت</w:t>
      </w:r>
      <w:r w:rsidRPr="00721050">
        <w:rPr>
          <w:rFonts w:cs="2  Nazanin"/>
          <w:sz w:val="40"/>
          <w:szCs w:val="40"/>
          <w:rtl/>
        </w:rPr>
        <w:t xml:space="preserve"> استفاده م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شود</w:t>
      </w:r>
      <w:r>
        <w:rPr>
          <w:rFonts w:cs="2  Nazanin" w:hint="cs"/>
          <w:sz w:val="40"/>
          <w:szCs w:val="40"/>
          <w:rtl/>
        </w:rPr>
        <w:t>.</w:t>
      </w:r>
    </w:p>
    <w:p w14:paraId="16918D77" w14:textId="0EBC7152" w:rsidR="00721050" w:rsidRPr="00721050" w:rsidRDefault="00721050" w:rsidP="00721050">
      <w:pPr>
        <w:bidi/>
        <w:rPr>
          <w:rFonts w:cs="2  Nazanin"/>
          <w:sz w:val="40"/>
          <w:szCs w:val="40"/>
        </w:rPr>
      </w:pPr>
      <w:r w:rsidRPr="00721050">
        <w:rPr>
          <w:rFonts w:cs="2  Nazanin" w:hint="eastAsia"/>
          <w:sz w:val="40"/>
          <w:szCs w:val="40"/>
          <w:rtl/>
        </w:rPr>
        <w:t>مدل</w:t>
      </w:r>
      <w:r w:rsidRPr="00721050">
        <w:rPr>
          <w:rFonts w:cs="2  Nazanin"/>
          <w:sz w:val="40"/>
          <w:szCs w:val="40"/>
          <w:rtl/>
        </w:rPr>
        <w:t xml:space="preserve"> ساز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ب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ز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cs"/>
          <w:sz w:val="40"/>
          <w:szCs w:val="40"/>
          <w:rtl/>
        </w:rPr>
        <w:t xml:space="preserve"> :</w:t>
      </w:r>
      <w:r w:rsidRPr="00721050">
        <w:rPr>
          <w:rFonts w:cs="2  Nazanin"/>
          <w:sz w:val="40"/>
          <w:szCs w:val="40"/>
          <w:rtl/>
        </w:rPr>
        <w:t xml:space="preserve"> برا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نما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ش</w:t>
      </w:r>
      <w:r w:rsidRPr="00721050">
        <w:rPr>
          <w:rFonts w:cs="2  Nazanin"/>
          <w:sz w:val="40"/>
          <w:szCs w:val="40"/>
          <w:rtl/>
        </w:rPr>
        <w:t xml:space="preserve"> علاقه مند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cs"/>
          <w:sz w:val="40"/>
          <w:szCs w:val="40"/>
          <w:rtl/>
        </w:rPr>
        <w:t xml:space="preserve"> </w:t>
      </w:r>
      <w:r w:rsidRPr="00721050">
        <w:rPr>
          <w:rFonts w:cs="2  Nazanin" w:hint="eastAsia"/>
          <w:sz w:val="40"/>
          <w:szCs w:val="40"/>
          <w:rtl/>
        </w:rPr>
        <w:t>ها</w:t>
      </w:r>
      <w:r w:rsidRPr="00721050">
        <w:rPr>
          <w:rFonts w:cs="2  Nazanin"/>
          <w:sz w:val="40"/>
          <w:szCs w:val="40"/>
          <w:rtl/>
        </w:rPr>
        <w:t xml:space="preserve"> و توز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ع</w:t>
      </w:r>
      <w:r w:rsidRPr="00721050">
        <w:rPr>
          <w:rFonts w:cs="2  Nazanin"/>
          <w:sz w:val="40"/>
          <w:szCs w:val="40"/>
          <w:rtl/>
        </w:rPr>
        <w:t xml:space="preserve"> ها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احتمال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در</w:t>
      </w:r>
      <w:r w:rsidRPr="00721050">
        <w:rPr>
          <w:rFonts w:cs="2  Nazanin" w:hint="eastAsia"/>
          <w:sz w:val="40"/>
          <w:szCs w:val="40"/>
          <w:rtl/>
        </w:rPr>
        <w:t>مسائل</w:t>
      </w:r>
      <w:r w:rsidRPr="00721050">
        <w:rPr>
          <w:rFonts w:cs="2  Nazanin"/>
          <w:sz w:val="40"/>
          <w:szCs w:val="40"/>
          <w:rtl/>
        </w:rPr>
        <w:t xml:space="preserve"> غ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ر</w:t>
      </w:r>
      <w:r w:rsidRPr="00721050">
        <w:rPr>
          <w:rFonts w:cs="2  Nazanin"/>
          <w:sz w:val="40"/>
          <w:szCs w:val="40"/>
          <w:rtl/>
        </w:rPr>
        <w:t xml:space="preserve"> قطع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بکار م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رود</w:t>
      </w:r>
      <w:r w:rsidRPr="00721050">
        <w:rPr>
          <w:rFonts w:cs="2  Nazanin"/>
          <w:sz w:val="40"/>
          <w:szCs w:val="40"/>
        </w:rPr>
        <w:t>.</w:t>
      </w:r>
    </w:p>
    <w:p w14:paraId="5BEAA1A1" w14:textId="02BC595A" w:rsidR="00721050" w:rsidRPr="00721050" w:rsidRDefault="00721050" w:rsidP="00721050">
      <w:pPr>
        <w:bidi/>
        <w:rPr>
          <w:rFonts w:cs="2  Nazanin"/>
          <w:sz w:val="40"/>
          <w:szCs w:val="40"/>
        </w:rPr>
      </w:pPr>
      <w:r w:rsidRPr="00721050">
        <w:rPr>
          <w:rFonts w:cs="2  Nazanin" w:hint="eastAsia"/>
          <w:sz w:val="40"/>
          <w:szCs w:val="40"/>
          <w:rtl/>
        </w:rPr>
        <w:t>تئور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تصم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م</w:t>
      </w:r>
      <w:r w:rsidRPr="00721050">
        <w:rPr>
          <w:rFonts w:cs="2  Nazanin"/>
          <w:sz w:val="40"/>
          <w:szCs w:val="40"/>
          <w:rtl/>
        </w:rPr>
        <w:t xml:space="preserve"> گ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ر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cs"/>
          <w:sz w:val="40"/>
          <w:szCs w:val="40"/>
          <w:rtl/>
        </w:rPr>
        <w:t xml:space="preserve"> :</w:t>
      </w:r>
      <w:r w:rsidRPr="00721050">
        <w:rPr>
          <w:rFonts w:cs="2  Nazanin"/>
          <w:sz w:val="40"/>
          <w:szCs w:val="40"/>
          <w:rtl/>
        </w:rPr>
        <w:t xml:space="preserve"> اعمال تکن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ک</w:t>
      </w:r>
      <w:r w:rsidRPr="00721050">
        <w:rPr>
          <w:rFonts w:cs="2  Nazanin" w:hint="cs"/>
          <w:sz w:val="40"/>
          <w:szCs w:val="40"/>
          <w:rtl/>
        </w:rPr>
        <w:t xml:space="preserve"> </w:t>
      </w:r>
      <w:r w:rsidRPr="00721050">
        <w:rPr>
          <w:rFonts w:cs="2  Nazanin" w:hint="eastAsia"/>
          <w:sz w:val="40"/>
          <w:szCs w:val="40"/>
          <w:rtl/>
        </w:rPr>
        <w:t>ها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تصم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م</w:t>
      </w:r>
      <w:r w:rsidRPr="00721050">
        <w:rPr>
          <w:rFonts w:cs="2  Nazanin"/>
          <w:sz w:val="40"/>
          <w:szCs w:val="40"/>
          <w:rtl/>
        </w:rPr>
        <w:t xml:space="preserve"> گ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ر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مثل مدل ها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مارکوف</w:t>
      </w:r>
      <w:r w:rsidRPr="00721050">
        <w:rPr>
          <w:rFonts w:cs="2  Nazanin"/>
          <w:sz w:val="40"/>
          <w:szCs w:val="40"/>
        </w:rPr>
        <w:t xml:space="preserve"> (MDP) </w:t>
      </w:r>
      <w:r w:rsidRPr="00721050">
        <w:rPr>
          <w:rFonts w:cs="2  Nazanin"/>
          <w:sz w:val="40"/>
          <w:szCs w:val="40"/>
          <w:rtl/>
        </w:rPr>
        <w:t>و فرا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ندها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تصم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م</w:t>
      </w:r>
      <w:r w:rsidRPr="00721050">
        <w:rPr>
          <w:rFonts w:cs="2  Nazanin"/>
          <w:sz w:val="40"/>
          <w:szCs w:val="40"/>
          <w:rtl/>
        </w:rPr>
        <w:t xml:space="preserve"> گ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ر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مارکوف برا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تع</w:t>
      </w:r>
      <w:r w:rsidRPr="00721050">
        <w:rPr>
          <w:rFonts w:cs="2  Nazanin" w:hint="cs"/>
          <w:sz w:val="40"/>
          <w:szCs w:val="40"/>
          <w:rtl/>
        </w:rPr>
        <w:t>یی</w:t>
      </w:r>
      <w:r w:rsidRPr="00721050">
        <w:rPr>
          <w:rFonts w:cs="2  Nazanin" w:hint="eastAsia"/>
          <w:sz w:val="40"/>
          <w:szCs w:val="40"/>
          <w:rtl/>
        </w:rPr>
        <w:t>ن</w:t>
      </w:r>
      <w:r w:rsidRPr="00721050">
        <w:rPr>
          <w:rFonts w:cs="2  Nazanin"/>
          <w:sz w:val="40"/>
          <w:szCs w:val="40"/>
          <w:rtl/>
        </w:rPr>
        <w:t xml:space="preserve"> تصم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م</w:t>
      </w:r>
      <w:r w:rsidRPr="00721050">
        <w:rPr>
          <w:rFonts w:cs="2  Nazanin"/>
          <w:sz w:val="40"/>
          <w:szCs w:val="40"/>
          <w:rtl/>
        </w:rPr>
        <w:t xml:space="preserve"> ها به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نه</w:t>
      </w:r>
      <w:r w:rsidRPr="00721050">
        <w:rPr>
          <w:rFonts w:cs="2  Nazanin"/>
          <w:sz w:val="40"/>
          <w:szCs w:val="40"/>
          <w:rtl/>
        </w:rPr>
        <w:t xml:space="preserve"> در</w:t>
      </w:r>
      <w:r w:rsidRPr="00721050">
        <w:rPr>
          <w:rFonts w:cs="2  Nazanin" w:hint="eastAsia"/>
          <w:sz w:val="40"/>
          <w:szCs w:val="40"/>
          <w:rtl/>
        </w:rPr>
        <w:t>شرا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ط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که دارا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عدم قطع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ت</w:t>
      </w:r>
      <w:r w:rsidRPr="00721050">
        <w:rPr>
          <w:rFonts w:cs="2  Nazanin"/>
          <w:sz w:val="40"/>
          <w:szCs w:val="40"/>
          <w:rtl/>
        </w:rPr>
        <w:t xml:space="preserve"> اند</w:t>
      </w:r>
      <w:r w:rsidRPr="00721050">
        <w:rPr>
          <w:rFonts w:cs="2  Nazanin"/>
          <w:sz w:val="40"/>
          <w:szCs w:val="40"/>
        </w:rPr>
        <w:t>.</w:t>
      </w:r>
    </w:p>
    <w:p w14:paraId="7120862D" w14:textId="0D627700" w:rsidR="00721050" w:rsidRPr="00721050" w:rsidRDefault="00721050" w:rsidP="00721050">
      <w:pPr>
        <w:bidi/>
        <w:rPr>
          <w:rFonts w:cs="2  Nazanin"/>
          <w:sz w:val="40"/>
          <w:szCs w:val="40"/>
        </w:rPr>
      </w:pPr>
      <w:r w:rsidRPr="00721050">
        <w:rPr>
          <w:rFonts w:cs="2  Nazanin" w:hint="eastAsia"/>
          <w:sz w:val="40"/>
          <w:szCs w:val="40"/>
          <w:rtl/>
        </w:rPr>
        <w:t>اطلاعات</w:t>
      </w:r>
      <w:r w:rsidRPr="00721050">
        <w:rPr>
          <w:rFonts w:cs="2  Nazanin"/>
          <w:sz w:val="40"/>
          <w:szCs w:val="40"/>
          <w:rtl/>
        </w:rPr>
        <w:t xml:space="preserve"> فاز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cs"/>
          <w:sz w:val="40"/>
          <w:szCs w:val="40"/>
          <w:rtl/>
        </w:rPr>
        <w:t xml:space="preserve"> :</w:t>
      </w:r>
      <w:r w:rsidRPr="00721050">
        <w:rPr>
          <w:rFonts w:cs="2  Nazanin"/>
          <w:sz w:val="40"/>
          <w:szCs w:val="40"/>
          <w:rtl/>
        </w:rPr>
        <w:t xml:space="preserve"> در مدل ساز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عدم قطع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ت</w:t>
      </w:r>
      <w:r w:rsidRPr="00721050">
        <w:rPr>
          <w:rFonts w:cs="2  Nazanin"/>
          <w:sz w:val="40"/>
          <w:szCs w:val="40"/>
          <w:rtl/>
        </w:rPr>
        <w:t xml:space="preserve"> و عدم </w:t>
      </w:r>
      <w:r w:rsidRPr="00721050">
        <w:rPr>
          <w:rFonts w:cs="2  Nazanin" w:hint="cs"/>
          <w:sz w:val="40"/>
          <w:szCs w:val="40"/>
          <w:rtl/>
        </w:rPr>
        <w:t>د</w:t>
      </w:r>
      <w:r w:rsidRPr="00721050">
        <w:rPr>
          <w:rFonts w:cs="2  Nazanin"/>
          <w:sz w:val="40"/>
          <w:szCs w:val="40"/>
          <w:rtl/>
        </w:rPr>
        <w:t>قت در داده ها</w:t>
      </w:r>
      <w:r w:rsidRPr="00721050">
        <w:rPr>
          <w:rFonts w:cs="2  Nazanin" w:hint="cs"/>
          <w:sz w:val="40"/>
          <w:szCs w:val="40"/>
          <w:rtl/>
        </w:rPr>
        <w:t xml:space="preserve"> </w:t>
      </w:r>
      <w:r w:rsidRPr="00721050">
        <w:rPr>
          <w:rFonts w:cs="2  Nazanin" w:hint="eastAsia"/>
          <w:sz w:val="40"/>
          <w:szCs w:val="40"/>
          <w:rtl/>
        </w:rPr>
        <w:t>و</w:t>
      </w:r>
      <w:r w:rsidRPr="00721050">
        <w:rPr>
          <w:rFonts w:cs="2  Nazanin"/>
          <w:sz w:val="40"/>
          <w:szCs w:val="40"/>
          <w:rtl/>
        </w:rPr>
        <w:t xml:space="preserve"> تصم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م</w:t>
      </w:r>
      <w:r w:rsidRPr="00721050">
        <w:rPr>
          <w:rFonts w:cs="2  Nazanin"/>
          <w:sz w:val="40"/>
          <w:szCs w:val="40"/>
          <w:rtl/>
        </w:rPr>
        <w:t xml:space="preserve"> گ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ر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ها استفاده م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رود</w:t>
      </w:r>
      <w:r w:rsidRPr="00721050">
        <w:rPr>
          <w:rFonts w:cs="2  Nazanin" w:hint="cs"/>
          <w:sz w:val="40"/>
          <w:szCs w:val="40"/>
          <w:rtl/>
        </w:rPr>
        <w:t>.</w:t>
      </w:r>
    </w:p>
    <w:p w14:paraId="4A86B265" w14:textId="77777777" w:rsidR="00721050" w:rsidRPr="00721050" w:rsidRDefault="00721050" w:rsidP="00721050">
      <w:pPr>
        <w:bidi/>
        <w:rPr>
          <w:rFonts w:cs="2  Nazanin"/>
          <w:sz w:val="40"/>
          <w:szCs w:val="40"/>
          <w:rtl/>
        </w:rPr>
      </w:pPr>
      <w:r w:rsidRPr="00721050">
        <w:rPr>
          <w:rFonts w:cs="2  Nazanin" w:hint="eastAsia"/>
          <w:sz w:val="40"/>
          <w:szCs w:val="40"/>
          <w:rtl/>
        </w:rPr>
        <w:t>تکن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ک</w:t>
      </w:r>
      <w:r w:rsidRPr="00721050">
        <w:rPr>
          <w:rFonts w:cs="2  Nazanin"/>
          <w:sz w:val="40"/>
          <w:szCs w:val="40"/>
          <w:rtl/>
        </w:rPr>
        <w:t xml:space="preserve"> ها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ترک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ب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cs"/>
          <w:sz w:val="40"/>
          <w:szCs w:val="40"/>
          <w:rtl/>
        </w:rPr>
        <w:t xml:space="preserve"> :</w:t>
      </w:r>
      <w:r w:rsidRPr="00721050">
        <w:rPr>
          <w:rFonts w:cs="2  Nazanin"/>
          <w:sz w:val="40"/>
          <w:szCs w:val="40"/>
          <w:rtl/>
        </w:rPr>
        <w:t xml:space="preserve"> ترک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ب</w:t>
      </w:r>
      <w:r w:rsidRPr="00721050">
        <w:rPr>
          <w:rFonts w:cs="2  Nazanin"/>
          <w:sz w:val="40"/>
          <w:szCs w:val="40"/>
          <w:rtl/>
        </w:rPr>
        <w:t xml:space="preserve"> اطلاعات احتمال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و داده ها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مشاهده شده</w:t>
      </w:r>
      <w:r w:rsidRPr="00721050">
        <w:rPr>
          <w:rFonts w:cs="2  Nazanin" w:hint="cs"/>
          <w:sz w:val="40"/>
          <w:szCs w:val="40"/>
          <w:rtl/>
        </w:rPr>
        <w:t xml:space="preserve"> 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ا</w:t>
      </w:r>
      <w:r w:rsidRPr="00721050">
        <w:rPr>
          <w:rFonts w:cs="2  Nazanin"/>
          <w:sz w:val="40"/>
          <w:szCs w:val="40"/>
          <w:rtl/>
        </w:rPr>
        <w:t xml:space="preserve"> دانش پ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ش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ن</w:t>
      </w:r>
      <w:r w:rsidRPr="00721050">
        <w:rPr>
          <w:rFonts w:cs="2  Nazanin"/>
          <w:sz w:val="40"/>
          <w:szCs w:val="40"/>
          <w:rtl/>
        </w:rPr>
        <w:t xml:space="preserve"> و تجرب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به منظور بهبود تصم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م</w:t>
      </w:r>
      <w:r w:rsidRPr="00721050">
        <w:rPr>
          <w:rFonts w:cs="2  Nazanin"/>
          <w:sz w:val="40"/>
          <w:szCs w:val="40"/>
          <w:rtl/>
        </w:rPr>
        <w:t xml:space="preserve"> گ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ر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در شرا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ط</w:t>
      </w:r>
      <w:r w:rsidRPr="00721050">
        <w:rPr>
          <w:rFonts w:cs="2  Nazanin"/>
          <w:sz w:val="40"/>
          <w:szCs w:val="40"/>
          <w:rtl/>
        </w:rPr>
        <w:t xml:space="preserve"> عدم قطع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ت</w:t>
      </w:r>
    </w:p>
    <w:p w14:paraId="4FB9B1AC" w14:textId="7304490B" w:rsidR="00721050" w:rsidRPr="00721050" w:rsidRDefault="00721050" w:rsidP="00721050">
      <w:pPr>
        <w:bidi/>
        <w:rPr>
          <w:rFonts w:cs="2  Nazanin"/>
          <w:sz w:val="40"/>
          <w:szCs w:val="40"/>
        </w:rPr>
      </w:pPr>
      <w:r w:rsidRPr="00721050">
        <w:rPr>
          <w:rFonts w:cs="2  Nazanin"/>
          <w:sz w:val="40"/>
          <w:szCs w:val="40"/>
        </w:rPr>
        <w:t xml:space="preserve"> </w:t>
      </w:r>
      <w:r w:rsidRPr="00721050">
        <w:rPr>
          <w:rFonts w:cs="2  Nazanin" w:hint="cs"/>
          <w:sz w:val="40"/>
          <w:szCs w:val="40"/>
          <w:rtl/>
        </w:rPr>
        <w:t>ا</w:t>
      </w:r>
      <w:r w:rsidRPr="00721050">
        <w:rPr>
          <w:rFonts w:cs="2  Nazanin"/>
          <w:sz w:val="40"/>
          <w:szCs w:val="40"/>
          <w:rtl/>
        </w:rPr>
        <w:t>لگور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تم</w:t>
      </w:r>
      <w:r w:rsidRPr="00721050">
        <w:rPr>
          <w:rFonts w:cs="2  Nazanin"/>
          <w:sz w:val="40"/>
          <w:szCs w:val="40"/>
          <w:rtl/>
        </w:rPr>
        <w:t xml:space="preserve"> ها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به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نه</w:t>
      </w:r>
      <w:r w:rsidRPr="00721050">
        <w:rPr>
          <w:rFonts w:cs="2  Nazanin"/>
          <w:sz w:val="40"/>
          <w:szCs w:val="40"/>
          <w:rtl/>
        </w:rPr>
        <w:t xml:space="preserve"> ساز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cs"/>
          <w:sz w:val="40"/>
          <w:szCs w:val="40"/>
          <w:rtl/>
        </w:rPr>
        <w:t xml:space="preserve"> : </w:t>
      </w:r>
      <w:r w:rsidRPr="00721050">
        <w:rPr>
          <w:rFonts w:cs="2  Nazanin"/>
          <w:sz w:val="40"/>
          <w:szCs w:val="40"/>
          <w:rtl/>
        </w:rPr>
        <w:t>برا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افتن</w:t>
      </w:r>
      <w:r w:rsidRPr="00721050">
        <w:rPr>
          <w:rFonts w:cs="2  Nazanin"/>
          <w:sz w:val="40"/>
          <w:szCs w:val="40"/>
          <w:rtl/>
        </w:rPr>
        <w:t xml:space="preserve"> راه حل ها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به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نه</w:t>
      </w:r>
      <w:r w:rsidRPr="00721050">
        <w:rPr>
          <w:rFonts w:cs="2  Nazanin"/>
          <w:sz w:val="40"/>
          <w:szCs w:val="40"/>
          <w:rtl/>
        </w:rPr>
        <w:t xml:space="preserve"> در مسائل غ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ر</w:t>
      </w:r>
      <w:r w:rsidRPr="00721050">
        <w:rPr>
          <w:rFonts w:cs="2  Nazanin"/>
          <w:sz w:val="40"/>
          <w:szCs w:val="40"/>
          <w:rtl/>
        </w:rPr>
        <w:t xml:space="preserve"> قطع</w:t>
      </w:r>
      <w:r w:rsidRPr="00721050">
        <w:rPr>
          <w:rFonts w:cs="2  Nazanin" w:hint="cs"/>
          <w:sz w:val="40"/>
          <w:szCs w:val="40"/>
          <w:rtl/>
        </w:rPr>
        <w:t>ی</w:t>
      </w:r>
    </w:p>
    <w:p w14:paraId="3ADD12BC" w14:textId="4E5A97E9" w:rsidR="00721050" w:rsidRPr="00721050" w:rsidRDefault="00721050" w:rsidP="00721050">
      <w:pPr>
        <w:bidi/>
        <w:rPr>
          <w:rFonts w:cs="2  Nazanin"/>
          <w:sz w:val="40"/>
          <w:szCs w:val="40"/>
        </w:rPr>
      </w:pPr>
      <w:r w:rsidRPr="00721050">
        <w:rPr>
          <w:rFonts w:cs="2  Nazanin"/>
          <w:sz w:val="40"/>
          <w:szCs w:val="40"/>
        </w:rPr>
        <w:t xml:space="preserve"> </w:t>
      </w:r>
      <w:r w:rsidRPr="00721050">
        <w:rPr>
          <w:rFonts w:cs="2  Nazanin" w:hint="cs"/>
          <w:sz w:val="40"/>
          <w:szCs w:val="40"/>
          <w:rtl/>
        </w:rPr>
        <w:t>ت</w:t>
      </w:r>
      <w:r w:rsidRPr="00721050">
        <w:rPr>
          <w:rFonts w:cs="2  Nazanin"/>
          <w:sz w:val="40"/>
          <w:szCs w:val="40"/>
          <w:rtl/>
        </w:rPr>
        <w:t>کن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ک</w:t>
      </w:r>
      <w:r w:rsidRPr="00721050">
        <w:rPr>
          <w:rFonts w:cs="2  Nazanin"/>
          <w:sz w:val="40"/>
          <w:szCs w:val="40"/>
          <w:rtl/>
        </w:rPr>
        <w:t xml:space="preserve"> ها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تحل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ل</w:t>
      </w:r>
      <w:r w:rsidRPr="00721050">
        <w:rPr>
          <w:rFonts w:cs="2  Nazanin"/>
          <w:sz w:val="40"/>
          <w:szCs w:val="40"/>
          <w:rtl/>
        </w:rPr>
        <w:t xml:space="preserve"> حساس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ت</w:t>
      </w:r>
      <w:r w:rsidRPr="00721050">
        <w:rPr>
          <w:rFonts w:cs="2  Nazanin" w:hint="cs"/>
          <w:sz w:val="40"/>
          <w:szCs w:val="40"/>
          <w:rtl/>
        </w:rPr>
        <w:t xml:space="preserve"> :</w:t>
      </w:r>
      <w:r w:rsidRPr="00721050">
        <w:rPr>
          <w:rFonts w:cs="2  Nazanin"/>
          <w:sz w:val="40"/>
          <w:szCs w:val="40"/>
          <w:rtl/>
        </w:rPr>
        <w:t xml:space="preserve"> به منظور </w:t>
      </w:r>
      <w:r w:rsidRPr="00721050">
        <w:rPr>
          <w:rFonts w:cs="2  Nazanin" w:hint="cs"/>
          <w:sz w:val="40"/>
          <w:szCs w:val="40"/>
          <w:rtl/>
        </w:rPr>
        <w:t>د</w:t>
      </w:r>
      <w:r w:rsidRPr="00721050">
        <w:rPr>
          <w:rFonts w:cs="2  Nazanin"/>
          <w:sz w:val="40"/>
          <w:szCs w:val="40"/>
          <w:rtl/>
        </w:rPr>
        <w:t>رک تأث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ر</w:t>
      </w:r>
      <w:r w:rsidRPr="00721050">
        <w:rPr>
          <w:rFonts w:cs="2  Nazanin"/>
          <w:sz w:val="40"/>
          <w:szCs w:val="40"/>
          <w:rtl/>
        </w:rPr>
        <w:t xml:space="preserve"> پارامترها و عوامل د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گر</w:t>
      </w:r>
      <w:r w:rsidRPr="00721050">
        <w:rPr>
          <w:rFonts w:cs="2  Nazanin" w:hint="cs"/>
          <w:sz w:val="40"/>
          <w:szCs w:val="40"/>
          <w:rtl/>
        </w:rPr>
        <w:t xml:space="preserve"> </w:t>
      </w:r>
      <w:r w:rsidRPr="00721050">
        <w:rPr>
          <w:rFonts w:cs="2  Nazanin" w:hint="eastAsia"/>
          <w:sz w:val="40"/>
          <w:szCs w:val="40"/>
          <w:rtl/>
        </w:rPr>
        <w:t>در</w:t>
      </w:r>
      <w:r w:rsidRPr="00721050">
        <w:rPr>
          <w:rFonts w:cs="2  Nazanin"/>
          <w:sz w:val="40"/>
          <w:szCs w:val="40"/>
          <w:rtl/>
        </w:rPr>
        <w:t xml:space="preserve"> نتا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ج</w:t>
      </w:r>
      <w:r w:rsidRPr="00721050">
        <w:rPr>
          <w:rFonts w:cs="2  Nazanin"/>
          <w:sz w:val="40"/>
          <w:szCs w:val="40"/>
          <w:rtl/>
        </w:rPr>
        <w:t xml:space="preserve"> تصم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م</w:t>
      </w:r>
      <w:r w:rsidRPr="00721050">
        <w:rPr>
          <w:rFonts w:cs="2  Nazanin"/>
          <w:sz w:val="40"/>
          <w:szCs w:val="40"/>
          <w:rtl/>
        </w:rPr>
        <w:t xml:space="preserve"> گ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ر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در شرا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ط</w:t>
      </w:r>
      <w:r w:rsidRPr="00721050">
        <w:rPr>
          <w:rFonts w:cs="2  Nazanin"/>
          <w:sz w:val="40"/>
          <w:szCs w:val="40"/>
          <w:rtl/>
        </w:rPr>
        <w:t xml:space="preserve"> عدم قطع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ت</w:t>
      </w:r>
    </w:p>
    <w:p w14:paraId="5521CDDD" w14:textId="22B02D5C" w:rsidR="00A654D7" w:rsidRPr="00721050" w:rsidRDefault="00721050" w:rsidP="00721050">
      <w:pPr>
        <w:bidi/>
        <w:rPr>
          <w:rFonts w:cs="2  Nazanin"/>
          <w:sz w:val="40"/>
          <w:szCs w:val="40"/>
        </w:rPr>
      </w:pPr>
      <w:r w:rsidRPr="00721050">
        <w:rPr>
          <w:rFonts w:cs="2  Nazanin" w:hint="eastAsia"/>
          <w:sz w:val="40"/>
          <w:szCs w:val="40"/>
          <w:rtl/>
        </w:rPr>
        <w:t>شبکه</w:t>
      </w:r>
      <w:r w:rsidRPr="00721050">
        <w:rPr>
          <w:rFonts w:cs="2  Nazanin"/>
          <w:sz w:val="40"/>
          <w:szCs w:val="40"/>
          <w:rtl/>
        </w:rPr>
        <w:t xml:space="preserve"> ها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عصب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cs"/>
          <w:sz w:val="40"/>
          <w:szCs w:val="40"/>
          <w:rtl/>
        </w:rPr>
        <w:t xml:space="preserve"> :</w:t>
      </w:r>
      <w:r w:rsidRPr="00721050">
        <w:rPr>
          <w:rFonts w:cs="2  Nazanin"/>
          <w:sz w:val="40"/>
          <w:szCs w:val="40"/>
          <w:rtl/>
        </w:rPr>
        <w:t xml:space="preserve"> م</w:t>
      </w:r>
      <w:r w:rsidRPr="00721050">
        <w:rPr>
          <w:rFonts w:cs="2  Nazanin" w:hint="cs"/>
          <w:sz w:val="40"/>
          <w:szCs w:val="40"/>
          <w:rtl/>
        </w:rPr>
        <w:t>د</w:t>
      </w:r>
      <w:r w:rsidRPr="00721050">
        <w:rPr>
          <w:rFonts w:cs="2  Nazanin"/>
          <w:sz w:val="40"/>
          <w:szCs w:val="40"/>
          <w:rtl/>
        </w:rPr>
        <w:t>ل ساز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و پ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ش</w:t>
      </w:r>
      <w:r w:rsidRPr="00721050">
        <w:rPr>
          <w:rFonts w:cs="2  Nazanin"/>
          <w:sz w:val="40"/>
          <w:szCs w:val="40"/>
          <w:rtl/>
        </w:rPr>
        <w:t xml:space="preserve"> ب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ن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/>
          <w:sz w:val="40"/>
          <w:szCs w:val="40"/>
          <w:rtl/>
        </w:rPr>
        <w:t xml:space="preserve"> در شرا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ط</w:t>
      </w:r>
      <w:r w:rsidRPr="00721050">
        <w:rPr>
          <w:rFonts w:cs="2  Nazanin"/>
          <w:sz w:val="40"/>
          <w:szCs w:val="40"/>
          <w:rtl/>
        </w:rPr>
        <w:t xml:space="preserve"> عدم قطع</w:t>
      </w:r>
      <w:r w:rsidRPr="00721050">
        <w:rPr>
          <w:rFonts w:cs="2  Nazanin" w:hint="cs"/>
          <w:sz w:val="40"/>
          <w:szCs w:val="40"/>
          <w:rtl/>
        </w:rPr>
        <w:t>ی</w:t>
      </w:r>
      <w:r w:rsidRPr="00721050">
        <w:rPr>
          <w:rFonts w:cs="2  Nazanin" w:hint="eastAsia"/>
          <w:sz w:val="40"/>
          <w:szCs w:val="40"/>
          <w:rtl/>
        </w:rPr>
        <w:t>ت</w:t>
      </w:r>
    </w:p>
    <w:sectPr w:rsidR="00A654D7" w:rsidRPr="00721050" w:rsidSect="007210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Mitra_5 (MRT)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A2"/>
    <w:rsid w:val="006E0635"/>
    <w:rsid w:val="00721050"/>
    <w:rsid w:val="00A654D7"/>
    <w:rsid w:val="00E3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9FA4"/>
  <w15:chartTrackingRefBased/>
  <w15:docId w15:val="{9FD03982-1831-466D-BC64-AAA1EDED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Mojarad</dc:creator>
  <cp:keywords/>
  <dc:description/>
  <cp:lastModifiedBy>Leila Mojarad</cp:lastModifiedBy>
  <cp:revision>2</cp:revision>
  <dcterms:created xsi:type="dcterms:W3CDTF">2024-07-06T14:06:00Z</dcterms:created>
  <dcterms:modified xsi:type="dcterms:W3CDTF">2024-07-06T14:12:00Z</dcterms:modified>
</cp:coreProperties>
</file>