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B29EE" w14:textId="77777777" w:rsidR="00394A6D" w:rsidRDefault="0032753F">
      <w:pPr>
        <w:pStyle w:val="Title"/>
      </w:pPr>
      <w:sdt>
        <w:sdtPr>
          <w:alias w:val="Enter your name:"/>
          <w:tag w:val=""/>
          <w:id w:val="-328297061"/>
          <w:placeholder>
            <w:docPart w:val="F7F0D41A9A4F694BB14995947697FB0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FF7764">
            <w:t>Cheyenne F. Stice</w:t>
          </w:r>
        </w:sdtContent>
      </w:sdt>
    </w:p>
    <w:p w14:paraId="52B47224" w14:textId="77777777" w:rsidR="00394A6D" w:rsidRDefault="00363768" w:rsidP="00FF7764">
      <w:r>
        <w:t>cheyfs@nmsu.edu</w:t>
      </w:r>
      <w:r w:rsidR="007D00B3">
        <w:t> | </w:t>
      </w:r>
      <w:r w:rsidR="00FF7764">
        <w:t>970-560-5980</w:t>
      </w:r>
      <w:r w:rsidR="007D00B3">
        <w:t> | </w:t>
      </w:r>
      <w:r>
        <w:t>855 E. University Ave, Las Cruces, NM 88001</w:t>
      </w:r>
    </w:p>
    <w:p w14:paraId="04232DEC" w14:textId="77777777" w:rsidR="00AF758D" w:rsidRDefault="00AF758D">
      <w:pPr>
        <w:pStyle w:val="Heading1"/>
        <w:sectPr w:rsidR="00AF758D" w:rsidSect="00374627">
          <w:footerReference w:type="default" r:id="rId7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p w14:paraId="065E4D36" w14:textId="77777777" w:rsidR="00AF758D" w:rsidRDefault="00AF758D" w:rsidP="00AF758D">
      <w:pPr>
        <w:pStyle w:val="Heading1"/>
        <w:spacing w:before="200"/>
      </w:pPr>
    </w:p>
    <w:sdt>
      <w:sdtPr>
        <w:alias w:val="Education:"/>
        <w:tag w:val="Education:"/>
        <w:id w:val="1513793667"/>
        <w:placeholder>
          <w:docPart w:val="3F203A2157DCE241AE7296F43FBB330B"/>
        </w:placeholder>
        <w:temporary/>
        <w:showingPlcHdr/>
        <w15:appearance w15:val="hidden"/>
      </w:sdtPr>
      <w:sdtEndPr/>
      <w:sdtContent>
        <w:p w14:paraId="6F8BB162" w14:textId="13C5D0A0" w:rsidR="00394A6D" w:rsidRDefault="007D00B3" w:rsidP="00AF758D">
          <w:pPr>
            <w:pStyle w:val="Heading1"/>
            <w:spacing w:before="200"/>
          </w:pPr>
          <w:r>
            <w:t>Education</w:t>
          </w:r>
        </w:p>
      </w:sdtContent>
    </w:sdt>
    <w:p w14:paraId="5D20E26D" w14:textId="77777777" w:rsidR="00394A6D" w:rsidRDefault="00FF7764">
      <w:pPr>
        <w:pStyle w:val="Heading2"/>
      </w:pPr>
      <w:r>
        <w:t>Bachelor of Science</w:t>
      </w:r>
      <w:r w:rsidR="007D00B3">
        <w:t> | </w:t>
      </w:r>
      <w:r>
        <w:t>New Mexico State University</w:t>
      </w:r>
    </w:p>
    <w:p w14:paraId="519B6A1B" w14:textId="77777777" w:rsidR="00394A6D" w:rsidRDefault="0032753F" w:rsidP="008916B6">
      <w:pPr>
        <w:pStyle w:val="ListBullet"/>
        <w:numPr>
          <w:ilvl w:val="0"/>
          <w:numId w:val="18"/>
        </w:numPr>
        <w:rPr>
          <w:color w:val="000000" w:themeColor="text1"/>
        </w:rPr>
      </w:pPr>
      <w:sdt>
        <w:sdtPr>
          <w:rPr>
            <w:color w:val="000000" w:themeColor="text1"/>
          </w:rPr>
          <w:alias w:val="Major:"/>
          <w:tag w:val="Major:"/>
          <w:id w:val="673618560"/>
          <w:placeholder>
            <w:docPart w:val="9E38CE76608A2A4FB541C899C82B5B5F"/>
          </w:placeholder>
          <w:temporary/>
          <w:showingPlcHdr/>
          <w15:appearance w15:val="hidden"/>
        </w:sdtPr>
        <w:sdtEndPr/>
        <w:sdtContent>
          <w:r w:rsidR="00D33143" w:rsidRPr="003B2E28">
            <w:rPr>
              <w:color w:val="000000" w:themeColor="text1"/>
            </w:rPr>
            <w:t>Major</w:t>
          </w:r>
        </w:sdtContent>
      </w:sdt>
      <w:r w:rsidR="007D00B3" w:rsidRPr="003B2E28">
        <w:rPr>
          <w:color w:val="000000" w:themeColor="text1"/>
        </w:rPr>
        <w:t xml:space="preserve">: </w:t>
      </w:r>
      <w:r w:rsidR="00FF7764" w:rsidRPr="003B2E28">
        <w:rPr>
          <w:color w:val="000000" w:themeColor="text1"/>
        </w:rPr>
        <w:t>Environmental Science</w:t>
      </w:r>
    </w:p>
    <w:p w14:paraId="4C27B0A3" w14:textId="29B042F8" w:rsidR="00F06039" w:rsidRPr="003B2E28" w:rsidRDefault="00F06039" w:rsidP="008916B6">
      <w:pPr>
        <w:pStyle w:val="ListBullet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Minor: Mathematics</w:t>
      </w:r>
    </w:p>
    <w:p w14:paraId="524266F9" w14:textId="77777777" w:rsidR="00FF7764" w:rsidRPr="003B2E28" w:rsidRDefault="00FF7764" w:rsidP="00FF7764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3B2E28">
        <w:rPr>
          <w:color w:val="000000" w:themeColor="text1"/>
        </w:rPr>
        <w:t>Expected Graduation: May 2020</w:t>
      </w:r>
    </w:p>
    <w:p w14:paraId="6AC4C25E" w14:textId="77777777" w:rsidR="00AF758D" w:rsidRDefault="00AF758D" w:rsidP="00AF758D">
      <w:pPr>
        <w:pStyle w:val="Heading1"/>
        <w:spacing w:before="0"/>
      </w:pPr>
    </w:p>
    <w:p w14:paraId="58753E24" w14:textId="77777777" w:rsidR="00394A6D" w:rsidRDefault="007D00B3" w:rsidP="00AF758D">
      <w:pPr>
        <w:pStyle w:val="Heading1"/>
        <w:spacing w:before="0"/>
      </w:pPr>
      <w:r>
        <w:t>Skills &amp; Abilities</w:t>
      </w:r>
    </w:p>
    <w:p w14:paraId="24DDC332" w14:textId="77777777" w:rsidR="00394A6D" w:rsidRPr="003B2E28" w:rsidRDefault="00FF7764">
      <w:pPr>
        <w:pStyle w:val="ListBullet"/>
        <w:rPr>
          <w:color w:val="000000" w:themeColor="text1"/>
        </w:rPr>
      </w:pPr>
      <w:r w:rsidRPr="003B2E28">
        <w:rPr>
          <w:color w:val="000000" w:themeColor="text1"/>
        </w:rPr>
        <w:t>E</w:t>
      </w:r>
      <w:r w:rsidR="00122AC5" w:rsidRPr="003B2E28">
        <w:rPr>
          <w:color w:val="000000" w:themeColor="text1"/>
        </w:rPr>
        <w:t>fficient c</w:t>
      </w:r>
      <w:r w:rsidRPr="003B2E28">
        <w:rPr>
          <w:color w:val="000000" w:themeColor="text1"/>
        </w:rPr>
        <w:t xml:space="preserve">ommunication </w:t>
      </w:r>
    </w:p>
    <w:p w14:paraId="6A962004" w14:textId="77777777" w:rsidR="00FF7764" w:rsidRPr="003B2E28" w:rsidRDefault="00122AC5">
      <w:pPr>
        <w:pStyle w:val="ListBullet"/>
        <w:rPr>
          <w:color w:val="000000" w:themeColor="text1"/>
        </w:rPr>
      </w:pPr>
      <w:r w:rsidRPr="003B2E28">
        <w:rPr>
          <w:color w:val="000000" w:themeColor="text1"/>
        </w:rPr>
        <w:t>Time management/o</w:t>
      </w:r>
      <w:r w:rsidR="00FF7764" w:rsidRPr="003B2E28">
        <w:rPr>
          <w:color w:val="000000" w:themeColor="text1"/>
        </w:rPr>
        <w:t>rganization</w:t>
      </w:r>
    </w:p>
    <w:p w14:paraId="1C5724E7" w14:textId="77777777" w:rsidR="00FF7764" w:rsidRPr="003B2E28" w:rsidRDefault="00122AC5">
      <w:pPr>
        <w:pStyle w:val="ListBullet"/>
        <w:rPr>
          <w:color w:val="000000" w:themeColor="text1"/>
        </w:rPr>
      </w:pPr>
      <w:r w:rsidRPr="003B2E28">
        <w:rPr>
          <w:color w:val="000000" w:themeColor="text1"/>
        </w:rPr>
        <w:t>Problem-s</w:t>
      </w:r>
      <w:r w:rsidR="00FF7764" w:rsidRPr="003B2E28">
        <w:rPr>
          <w:color w:val="000000" w:themeColor="text1"/>
        </w:rPr>
        <w:t>olving</w:t>
      </w:r>
    </w:p>
    <w:p w14:paraId="562F7786" w14:textId="77777777" w:rsidR="00FF7764" w:rsidRPr="003B2E28" w:rsidRDefault="00122AC5">
      <w:pPr>
        <w:pStyle w:val="ListBullet"/>
        <w:rPr>
          <w:color w:val="000000" w:themeColor="text1"/>
        </w:rPr>
      </w:pPr>
      <w:r w:rsidRPr="003B2E28">
        <w:rPr>
          <w:color w:val="000000" w:themeColor="text1"/>
        </w:rPr>
        <w:t>Basic computer competence and word processing a</w:t>
      </w:r>
      <w:r w:rsidR="00FF7764" w:rsidRPr="003B2E28">
        <w:rPr>
          <w:color w:val="000000" w:themeColor="text1"/>
        </w:rPr>
        <w:t>bilities</w:t>
      </w:r>
    </w:p>
    <w:p w14:paraId="76094610" w14:textId="244C2E6D" w:rsidR="00363768" w:rsidRPr="003B2E28" w:rsidRDefault="00363768">
      <w:pPr>
        <w:pStyle w:val="ListBullet"/>
        <w:rPr>
          <w:color w:val="000000" w:themeColor="text1"/>
        </w:rPr>
      </w:pPr>
      <w:r w:rsidRPr="003B2E28">
        <w:rPr>
          <w:color w:val="000000" w:themeColor="text1"/>
        </w:rPr>
        <w:t xml:space="preserve">WEPP </w:t>
      </w:r>
      <w:r w:rsidR="002D542C">
        <w:rPr>
          <w:color w:val="000000" w:themeColor="text1"/>
        </w:rPr>
        <w:t xml:space="preserve">Soil Erosion Modeling </w:t>
      </w:r>
      <w:r w:rsidR="00122AC5" w:rsidRPr="003B2E28">
        <w:rPr>
          <w:color w:val="000000" w:themeColor="text1"/>
        </w:rPr>
        <w:t>and Web Soil Survey experience</w:t>
      </w:r>
    </w:p>
    <w:p w14:paraId="65D5D81E" w14:textId="77777777" w:rsidR="00795272" w:rsidRDefault="00795272">
      <w:pPr>
        <w:pStyle w:val="Heading1"/>
        <w:sectPr w:rsidR="00795272" w:rsidSect="00795272">
          <w:type w:val="continuous"/>
          <w:pgSz w:w="12240" w:h="15840"/>
          <w:pgMar w:top="1008" w:right="1008" w:bottom="1152" w:left="1008" w:header="576" w:footer="576" w:gutter="0"/>
          <w:pgNumType w:start="1"/>
          <w:cols w:num="2" w:space="720"/>
          <w:titlePg/>
          <w:docGrid w:linePitch="360"/>
        </w:sectPr>
      </w:pPr>
    </w:p>
    <w:sdt>
      <w:sdtPr>
        <w:alias w:val="Experience:"/>
        <w:tag w:val="Experience:"/>
        <w:id w:val="1494989950"/>
        <w:placeholder>
          <w:docPart w:val="DAEC2BEA7C3CD2438513654EB72858BD"/>
        </w:placeholder>
        <w:temporary/>
        <w:showingPlcHdr/>
        <w15:appearance w15:val="hidden"/>
      </w:sdtPr>
      <w:sdtEndPr>
        <w:rPr>
          <w:color w:val="4E4E4E" w:themeColor="accent1" w:themeTint="BF"/>
        </w:rPr>
      </w:sdtEndPr>
      <w:sdtContent>
        <w:p w14:paraId="78B3EFB7" w14:textId="2AB466BB" w:rsidR="00394A6D" w:rsidRPr="006F4031" w:rsidRDefault="007D00B3">
          <w:pPr>
            <w:pStyle w:val="Heading1"/>
          </w:pPr>
          <w:r w:rsidRPr="006F4031">
            <w:t>Experience</w:t>
          </w:r>
        </w:p>
      </w:sdtContent>
    </w:sdt>
    <w:p w14:paraId="0D24469E" w14:textId="015E56A3" w:rsidR="00795272" w:rsidRDefault="00DD700E" w:rsidP="00795272">
      <w:pPr>
        <w:pStyle w:val="Heading2"/>
      </w:pPr>
      <w:r>
        <w:t xml:space="preserve">Laboratory Assistant </w:t>
      </w:r>
      <w:r w:rsidR="00795272">
        <w:t>| </w:t>
      </w:r>
      <w:r>
        <w:t>Geochemistry, Energy, Environment, and Hydrology Lab- NMSU | Las Cruces, NM</w:t>
      </w:r>
      <w:r w:rsidR="00795272">
        <w:t> | </w:t>
      </w:r>
      <w:r>
        <w:t xml:space="preserve">August </w:t>
      </w:r>
      <w:r w:rsidR="00795272">
        <w:t xml:space="preserve">2019 – </w:t>
      </w:r>
      <w:r>
        <w:t>present</w:t>
      </w:r>
    </w:p>
    <w:p w14:paraId="5D6430D8" w14:textId="77777777" w:rsidR="002D542C" w:rsidRDefault="002D542C" w:rsidP="002D542C">
      <w:pPr>
        <w:pStyle w:val="ListBullet"/>
      </w:pPr>
      <w:r>
        <w:t>Followed safety procedures when handling and disposing of hazardous chemicals.</w:t>
      </w:r>
    </w:p>
    <w:p w14:paraId="67B2BC50" w14:textId="77777777" w:rsidR="002D542C" w:rsidRDefault="002D542C" w:rsidP="002D542C">
      <w:pPr>
        <w:pStyle w:val="ListBullet"/>
      </w:pPr>
      <w:r>
        <w:t>Demonstrated competence in collecting lab samples for testing.</w:t>
      </w:r>
    </w:p>
    <w:p w14:paraId="4EEF2DD7" w14:textId="7C2B3215" w:rsidR="002D542C" w:rsidRDefault="002D542C" w:rsidP="002D542C">
      <w:pPr>
        <w:pStyle w:val="ListBullet"/>
      </w:pPr>
      <w:r>
        <w:t>Prepared samples for analysis and established proper chronological priorities in testing.</w:t>
      </w:r>
    </w:p>
    <w:p w14:paraId="2A003053" w14:textId="7F66997F" w:rsidR="00394A6D" w:rsidRDefault="00FF7764">
      <w:pPr>
        <w:pStyle w:val="Heading2"/>
      </w:pPr>
      <w:r>
        <w:t>Soil Conservation Intern</w:t>
      </w:r>
      <w:r w:rsidR="007D00B3">
        <w:t> | </w:t>
      </w:r>
      <w:r>
        <w:t>USDA-NRCS</w:t>
      </w:r>
      <w:r w:rsidR="00B019D0">
        <w:t xml:space="preserve"> | Conway, AR</w:t>
      </w:r>
      <w:r w:rsidR="007D00B3">
        <w:t> | </w:t>
      </w:r>
      <w:r>
        <w:t>May 2019</w:t>
      </w:r>
      <w:r w:rsidR="0077621B">
        <w:t xml:space="preserve"> </w:t>
      </w:r>
      <w:r>
        <w:t>–</w:t>
      </w:r>
      <w:r w:rsidR="0077621B">
        <w:t xml:space="preserve"> </w:t>
      </w:r>
      <w:r>
        <w:t>July 2019</w:t>
      </w:r>
    </w:p>
    <w:p w14:paraId="644AA8E8" w14:textId="77777777" w:rsidR="00394A6D" w:rsidRPr="003B2E28" w:rsidRDefault="00FF7764">
      <w:pPr>
        <w:pStyle w:val="ListBullet"/>
        <w:rPr>
          <w:color w:val="000000" w:themeColor="text1"/>
        </w:rPr>
      </w:pPr>
      <w:r w:rsidRPr="003B2E28">
        <w:rPr>
          <w:color w:val="000000" w:themeColor="text1"/>
        </w:rPr>
        <w:t>Communicated with landowners during planning stages and throughout conservation projects to assist with related water and agricultural issues.</w:t>
      </w:r>
    </w:p>
    <w:p w14:paraId="1F3EB46F" w14:textId="77777777" w:rsidR="00FF7764" w:rsidRPr="003B2E28" w:rsidRDefault="00FF7764">
      <w:pPr>
        <w:pStyle w:val="ListBullet"/>
        <w:rPr>
          <w:color w:val="000000" w:themeColor="text1"/>
        </w:rPr>
      </w:pPr>
      <w:r w:rsidRPr="003B2E28">
        <w:rPr>
          <w:color w:val="000000" w:themeColor="text1"/>
        </w:rPr>
        <w:t>Assembled outlines of watershed areas and classified soil types to determine soil erosion, environmental and rangeland health to prepare for conservation projects.</w:t>
      </w:r>
    </w:p>
    <w:p w14:paraId="439CCC3C" w14:textId="77777777" w:rsidR="00FF7764" w:rsidRPr="003B2E28" w:rsidRDefault="00FF7764">
      <w:pPr>
        <w:pStyle w:val="ListBullet"/>
        <w:rPr>
          <w:color w:val="000000" w:themeColor="text1"/>
        </w:rPr>
      </w:pPr>
      <w:r w:rsidRPr="003B2E28">
        <w:rPr>
          <w:color w:val="000000" w:themeColor="text1"/>
        </w:rPr>
        <w:t>Processed payments and contract information for landowners in multiple Arkansas counties.</w:t>
      </w:r>
    </w:p>
    <w:p w14:paraId="7153DF54" w14:textId="0EBCA8E2" w:rsidR="00394A6D" w:rsidRDefault="006F4031">
      <w:pPr>
        <w:pStyle w:val="Heading2"/>
      </w:pPr>
      <w:r>
        <w:t>Museum</w:t>
      </w:r>
      <w:r w:rsidR="00FF7764">
        <w:t xml:space="preserve"> Assistant</w:t>
      </w:r>
      <w:r w:rsidR="007D00B3">
        <w:t> | </w:t>
      </w:r>
      <w:r w:rsidR="00FF7764">
        <w:t>The Musuem of Nature and Science</w:t>
      </w:r>
      <w:r w:rsidR="007D00B3">
        <w:t> |</w:t>
      </w:r>
      <w:r w:rsidR="00B019D0">
        <w:t xml:space="preserve"> Las Cruces, NM|</w:t>
      </w:r>
      <w:r w:rsidR="007D00B3">
        <w:t> </w:t>
      </w:r>
      <w:r w:rsidR="00FF7764">
        <w:t>November 2017</w:t>
      </w:r>
      <w:r w:rsidR="0077621B">
        <w:t xml:space="preserve"> </w:t>
      </w:r>
      <w:r w:rsidR="00DC652C">
        <w:t>–</w:t>
      </w:r>
      <w:r w:rsidR="0077621B">
        <w:t xml:space="preserve"> </w:t>
      </w:r>
      <w:r w:rsidR="00DC652C">
        <w:t>May 2019</w:t>
      </w:r>
    </w:p>
    <w:p w14:paraId="39AB88EF" w14:textId="77777777" w:rsidR="00D56207" w:rsidRPr="003B2E28" w:rsidRDefault="00FF7764" w:rsidP="005E5E55">
      <w:pPr>
        <w:pStyle w:val="ListBullet"/>
        <w:numPr>
          <w:ilvl w:val="0"/>
          <w:numId w:val="19"/>
        </w:numPr>
        <w:rPr>
          <w:color w:val="000000" w:themeColor="text1"/>
        </w:rPr>
      </w:pPr>
      <w:r w:rsidRPr="003B2E28">
        <w:rPr>
          <w:color w:val="000000" w:themeColor="text1"/>
        </w:rPr>
        <w:t>Presented and demonstrated science related topics to the public of Las Cruces</w:t>
      </w:r>
    </w:p>
    <w:p w14:paraId="04B11690" w14:textId="77777777" w:rsidR="00FF7764" w:rsidRPr="003B2E28" w:rsidRDefault="00FF7764" w:rsidP="005E5E55">
      <w:pPr>
        <w:pStyle w:val="ListBullet"/>
        <w:numPr>
          <w:ilvl w:val="0"/>
          <w:numId w:val="19"/>
        </w:numPr>
        <w:rPr>
          <w:color w:val="000000" w:themeColor="text1"/>
        </w:rPr>
      </w:pPr>
      <w:r w:rsidRPr="003B2E28">
        <w:rPr>
          <w:color w:val="000000" w:themeColor="text1"/>
        </w:rPr>
        <w:t>Contributed to social media and calendar events</w:t>
      </w:r>
    </w:p>
    <w:p w14:paraId="18BB4EB5" w14:textId="77777777" w:rsidR="00FF7764" w:rsidRPr="003B2E28" w:rsidRDefault="00FF7764" w:rsidP="005E5E55">
      <w:pPr>
        <w:pStyle w:val="ListBullet"/>
        <w:numPr>
          <w:ilvl w:val="0"/>
          <w:numId w:val="19"/>
        </w:numPr>
        <w:rPr>
          <w:color w:val="000000" w:themeColor="text1"/>
        </w:rPr>
      </w:pPr>
      <w:r w:rsidRPr="003B2E28">
        <w:rPr>
          <w:color w:val="000000" w:themeColor="text1"/>
        </w:rPr>
        <w:t xml:space="preserve">Assisted Curator of Education in tasks and programs </w:t>
      </w:r>
    </w:p>
    <w:p w14:paraId="64C738AA" w14:textId="77777777" w:rsidR="00FF7764" w:rsidRPr="003B2E28" w:rsidRDefault="00FF7764" w:rsidP="005E5E55">
      <w:pPr>
        <w:pStyle w:val="ListBullet"/>
        <w:numPr>
          <w:ilvl w:val="0"/>
          <w:numId w:val="19"/>
        </w:numPr>
        <w:rPr>
          <w:color w:val="000000" w:themeColor="text1"/>
        </w:rPr>
      </w:pPr>
      <w:r w:rsidRPr="003B2E28">
        <w:rPr>
          <w:color w:val="000000" w:themeColor="text1"/>
        </w:rPr>
        <w:t>Administered outreach programs across Southern New Mexico to a variety of ages</w:t>
      </w:r>
    </w:p>
    <w:p w14:paraId="76A7A2A4" w14:textId="181764CB" w:rsidR="006F4031" w:rsidRPr="006F4031" w:rsidRDefault="00FF7764" w:rsidP="00FF7764">
      <w:pPr>
        <w:pStyle w:val="Heading1"/>
      </w:pPr>
      <w:r w:rsidRPr="006F4031">
        <w:t>Certifications and Achievements</w:t>
      </w:r>
      <w:bookmarkStart w:id="0" w:name="_GoBack"/>
      <w:bookmarkEnd w:id="0"/>
    </w:p>
    <w:p w14:paraId="2652B0AD" w14:textId="77777777" w:rsidR="00CC44C6" w:rsidRPr="003B2E28" w:rsidRDefault="00FF7764" w:rsidP="00CC44C6">
      <w:pPr>
        <w:pStyle w:val="ListBullet"/>
        <w:rPr>
          <w:color w:val="000000" w:themeColor="text1"/>
        </w:rPr>
      </w:pPr>
      <w:r w:rsidRPr="003B2E28">
        <w:rPr>
          <w:color w:val="000000" w:themeColor="text1"/>
        </w:rPr>
        <w:t>OSHA 40-hrs “First Response to Hazardous Material Incidents” (Hazardous Materials Technician Level- 29 CFR 1910.120, paragraph q) Certified: Feb. 2019</w:t>
      </w:r>
    </w:p>
    <w:p w14:paraId="4D50AB86" w14:textId="77777777" w:rsidR="00CC44C6" w:rsidRPr="003B2E28" w:rsidRDefault="00AB2434" w:rsidP="00CC44C6">
      <w:pPr>
        <w:pStyle w:val="ListBullet"/>
        <w:rPr>
          <w:color w:val="000000" w:themeColor="text1"/>
        </w:rPr>
      </w:pPr>
      <w:r>
        <w:rPr>
          <w:color w:val="000000" w:themeColor="text1"/>
        </w:rPr>
        <w:t>Rangeland Health Assessment,</w:t>
      </w:r>
      <w:r w:rsidR="006C6362" w:rsidRPr="003B2E28">
        <w:rPr>
          <w:color w:val="000000" w:themeColor="text1"/>
        </w:rPr>
        <w:t xml:space="preserve"> USDA-NRCS, </w:t>
      </w:r>
      <w:r>
        <w:rPr>
          <w:color w:val="000000" w:themeColor="text1"/>
        </w:rPr>
        <w:t xml:space="preserve">Certified: </w:t>
      </w:r>
      <w:r w:rsidR="006C6362" w:rsidRPr="003B2E28">
        <w:rPr>
          <w:color w:val="000000" w:themeColor="text1"/>
        </w:rPr>
        <w:t>July 2019</w:t>
      </w:r>
    </w:p>
    <w:p w14:paraId="2AD102E1" w14:textId="77777777" w:rsidR="006C6362" w:rsidRPr="003B2E28" w:rsidRDefault="006C6362" w:rsidP="00CC44C6">
      <w:pPr>
        <w:pStyle w:val="ListBullet"/>
        <w:rPr>
          <w:color w:val="000000" w:themeColor="text1"/>
        </w:rPr>
      </w:pPr>
      <w:r w:rsidRPr="003B2E28">
        <w:rPr>
          <w:color w:val="000000" w:themeColor="text1"/>
        </w:rPr>
        <w:t>Hydrology and Hydraulics</w:t>
      </w:r>
      <w:r w:rsidR="00AB2434">
        <w:rPr>
          <w:color w:val="000000" w:themeColor="text1"/>
        </w:rPr>
        <w:t xml:space="preserve"> in NRCS programs, USDA-NRCS, Certified: </w:t>
      </w:r>
      <w:r w:rsidRPr="003B2E28">
        <w:rPr>
          <w:color w:val="000000" w:themeColor="text1"/>
        </w:rPr>
        <w:t>July 2019</w:t>
      </w:r>
    </w:p>
    <w:p w14:paraId="4F1F9ED3" w14:textId="177CEF48" w:rsidR="00CC44C6" w:rsidRPr="002275BA" w:rsidRDefault="008459EC" w:rsidP="002275BA">
      <w:pPr>
        <w:pStyle w:val="ListBullet"/>
        <w:rPr>
          <w:color w:val="000000" w:themeColor="text1"/>
        </w:rPr>
      </w:pPr>
      <w:r>
        <w:rPr>
          <w:color w:val="000000" w:themeColor="text1"/>
        </w:rPr>
        <w:t>Deans’ List 2018-2019</w:t>
      </w:r>
    </w:p>
    <w:sectPr w:rsidR="00CC44C6" w:rsidRPr="002275BA" w:rsidSect="00795272">
      <w:type w:val="continuous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28BCF" w14:textId="77777777" w:rsidR="0032753F" w:rsidRDefault="0032753F">
      <w:r>
        <w:separator/>
      </w:r>
    </w:p>
  </w:endnote>
  <w:endnote w:type="continuationSeparator" w:id="0">
    <w:p w14:paraId="0DA087CE" w14:textId="77777777" w:rsidR="0032753F" w:rsidRDefault="0032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4315B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5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53258" w14:textId="77777777" w:rsidR="0032753F" w:rsidRDefault="0032753F">
      <w:r>
        <w:separator/>
      </w:r>
    </w:p>
  </w:footnote>
  <w:footnote w:type="continuationSeparator" w:id="0">
    <w:p w14:paraId="7E70506B" w14:textId="77777777" w:rsidR="0032753F" w:rsidRDefault="00327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64621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B6B27C2"/>
    <w:multiLevelType w:val="hybridMultilevel"/>
    <w:tmpl w:val="EA7A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545186"/>
    <w:multiLevelType w:val="multilevel"/>
    <w:tmpl w:val="8184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64"/>
    <w:rsid w:val="000F1A65"/>
    <w:rsid w:val="00122AC5"/>
    <w:rsid w:val="00191AF1"/>
    <w:rsid w:val="002275BA"/>
    <w:rsid w:val="00251752"/>
    <w:rsid w:val="002B28D0"/>
    <w:rsid w:val="002D542C"/>
    <w:rsid w:val="0032753F"/>
    <w:rsid w:val="00363768"/>
    <w:rsid w:val="00374627"/>
    <w:rsid w:val="00394A6D"/>
    <w:rsid w:val="003B2E28"/>
    <w:rsid w:val="003F19B9"/>
    <w:rsid w:val="004476A1"/>
    <w:rsid w:val="004B3B7C"/>
    <w:rsid w:val="004F4703"/>
    <w:rsid w:val="005114E7"/>
    <w:rsid w:val="005E5E55"/>
    <w:rsid w:val="00616068"/>
    <w:rsid w:val="006C6362"/>
    <w:rsid w:val="006E401C"/>
    <w:rsid w:val="006F4031"/>
    <w:rsid w:val="0077621B"/>
    <w:rsid w:val="00795272"/>
    <w:rsid w:val="007963CE"/>
    <w:rsid w:val="007D00B3"/>
    <w:rsid w:val="008459EC"/>
    <w:rsid w:val="008916B6"/>
    <w:rsid w:val="008E10EB"/>
    <w:rsid w:val="009763C8"/>
    <w:rsid w:val="00A8131A"/>
    <w:rsid w:val="00AB2434"/>
    <w:rsid w:val="00AF758D"/>
    <w:rsid w:val="00B019D0"/>
    <w:rsid w:val="00B769EE"/>
    <w:rsid w:val="00C565FE"/>
    <w:rsid w:val="00C57E43"/>
    <w:rsid w:val="00C72B59"/>
    <w:rsid w:val="00CC44C6"/>
    <w:rsid w:val="00CC75DB"/>
    <w:rsid w:val="00D33143"/>
    <w:rsid w:val="00D56207"/>
    <w:rsid w:val="00D765AF"/>
    <w:rsid w:val="00DB2B70"/>
    <w:rsid w:val="00DC652C"/>
    <w:rsid w:val="00DD4208"/>
    <w:rsid w:val="00DD700E"/>
    <w:rsid w:val="00EA2B92"/>
    <w:rsid w:val="00EF7C9C"/>
    <w:rsid w:val="00F06039"/>
    <w:rsid w:val="00F23308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C3A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542C"/>
    <w:pPr>
      <w:spacing w:after="0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CC75DB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yennestice/Library/Containers/com.microsoft.Word/Data/Library/Caches/1033/TM02919188/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F0D41A9A4F694BB14995947697F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D11AD-4B77-3E4F-8950-2BD717DCDC5B}"/>
      </w:docPartPr>
      <w:docPartBody>
        <w:p w:rsidR="000E4C1D" w:rsidRDefault="002966DC">
          <w:pPr>
            <w:pStyle w:val="F7F0D41A9A4F694BB14995947697FB0A"/>
          </w:pPr>
          <w:r>
            <w:t>Your Name</w:t>
          </w:r>
        </w:p>
      </w:docPartBody>
    </w:docPart>
    <w:docPart>
      <w:docPartPr>
        <w:name w:val="3F203A2157DCE241AE7296F43FBB3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5C6C9-541B-0443-B001-B03894401062}"/>
      </w:docPartPr>
      <w:docPartBody>
        <w:p w:rsidR="000E4C1D" w:rsidRDefault="002966DC">
          <w:pPr>
            <w:pStyle w:val="3F203A2157DCE241AE7296F43FBB330B"/>
          </w:pPr>
          <w:r>
            <w:t>Education</w:t>
          </w:r>
        </w:p>
      </w:docPartBody>
    </w:docPart>
    <w:docPart>
      <w:docPartPr>
        <w:name w:val="9E38CE76608A2A4FB541C899C82B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6794A-F2BC-2246-874A-1563A646F20A}"/>
      </w:docPartPr>
      <w:docPartBody>
        <w:p w:rsidR="000E4C1D" w:rsidRDefault="002966DC">
          <w:pPr>
            <w:pStyle w:val="9E38CE76608A2A4FB541C899C82B5B5F"/>
          </w:pPr>
          <w:r>
            <w:t>Major</w:t>
          </w:r>
        </w:p>
      </w:docPartBody>
    </w:docPart>
    <w:docPart>
      <w:docPartPr>
        <w:name w:val="DAEC2BEA7C3CD2438513654EB7285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E96E0-C4D4-7843-9D94-C75AFE8E592A}"/>
      </w:docPartPr>
      <w:docPartBody>
        <w:p w:rsidR="000E4C1D" w:rsidRDefault="002966DC">
          <w:pPr>
            <w:pStyle w:val="DAEC2BEA7C3CD2438513654EB72858B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DC"/>
    <w:rsid w:val="000E4C1D"/>
    <w:rsid w:val="002966DC"/>
    <w:rsid w:val="008562DC"/>
    <w:rsid w:val="00C2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F0D41A9A4F694BB14995947697FB0A">
    <w:name w:val="F7F0D41A9A4F694BB14995947697FB0A"/>
  </w:style>
  <w:style w:type="paragraph" w:customStyle="1" w:styleId="60941DAC0B2227498D7C144CE3968B40">
    <w:name w:val="60941DAC0B2227498D7C144CE3968B40"/>
  </w:style>
  <w:style w:type="paragraph" w:customStyle="1" w:styleId="246B85BC6579054186F989D91A26F1C2">
    <w:name w:val="246B85BC6579054186F989D91A26F1C2"/>
  </w:style>
  <w:style w:type="paragraph" w:customStyle="1" w:styleId="F1F86AB122D2B247B27A637C572CB91C">
    <w:name w:val="F1F86AB122D2B247B27A637C572CB91C"/>
  </w:style>
  <w:style w:type="paragraph" w:customStyle="1" w:styleId="C7317C730F76AD4E87081152D4A7028B">
    <w:name w:val="C7317C730F76AD4E87081152D4A7028B"/>
  </w:style>
  <w:style w:type="paragraph" w:customStyle="1" w:styleId="132529E075DCF2499B6E67650A085E58">
    <w:name w:val="132529E075DCF2499B6E67650A085E58"/>
  </w:style>
  <w:style w:type="paragraph" w:customStyle="1" w:styleId="5B35E3FD7E17B74581C0CCC2AC50CAAD">
    <w:name w:val="5B35E3FD7E17B74581C0CCC2AC50CAAD"/>
  </w:style>
  <w:style w:type="paragraph" w:customStyle="1" w:styleId="3F203A2157DCE241AE7296F43FBB330B">
    <w:name w:val="3F203A2157DCE241AE7296F43FBB330B"/>
  </w:style>
  <w:style w:type="paragraph" w:customStyle="1" w:styleId="A214865FA887E04B85B4AAF9552D7475">
    <w:name w:val="A214865FA887E04B85B4AAF9552D7475"/>
  </w:style>
  <w:style w:type="paragraph" w:customStyle="1" w:styleId="6CD4797BFBE5B045AA933EC6DA06D031">
    <w:name w:val="6CD4797BFBE5B045AA933EC6DA06D031"/>
  </w:style>
  <w:style w:type="paragraph" w:customStyle="1" w:styleId="0359B7CE2A893640A6DE2423B8FC41E1">
    <w:name w:val="0359B7CE2A893640A6DE2423B8FC41E1"/>
  </w:style>
  <w:style w:type="paragraph" w:customStyle="1" w:styleId="9E38CE76608A2A4FB541C899C82B5B5F">
    <w:name w:val="9E38CE76608A2A4FB541C899C82B5B5F"/>
  </w:style>
  <w:style w:type="paragraph" w:customStyle="1" w:styleId="DC323532320EC54C898DD9209AB64783">
    <w:name w:val="DC323532320EC54C898DD9209AB64783"/>
  </w:style>
  <w:style w:type="paragraph" w:customStyle="1" w:styleId="F2282EFBC4FF08498EB105EF1FC777AC">
    <w:name w:val="F2282EFBC4FF08498EB105EF1FC777AC"/>
  </w:style>
  <w:style w:type="paragraph" w:customStyle="1" w:styleId="3CA8A016BBB5A64DA7F60A7C275F46E3">
    <w:name w:val="3CA8A016BBB5A64DA7F60A7C275F46E3"/>
  </w:style>
  <w:style w:type="paragraph" w:customStyle="1" w:styleId="90B395F6F98D7844AE4704F37EC34FD9">
    <w:name w:val="90B395F6F98D7844AE4704F37EC34FD9"/>
  </w:style>
  <w:style w:type="paragraph" w:customStyle="1" w:styleId="D7354B3D41DC054DBE68BCE4EE87CAF3">
    <w:name w:val="D7354B3D41DC054DBE68BCE4EE87CAF3"/>
  </w:style>
  <w:style w:type="paragraph" w:customStyle="1" w:styleId="D2DCB5006933234094444910455B583D">
    <w:name w:val="D2DCB5006933234094444910455B583D"/>
  </w:style>
  <w:style w:type="paragraph" w:customStyle="1" w:styleId="C9B39D8FA304B9429578B42EFC7F10A4">
    <w:name w:val="C9B39D8FA304B9429578B42EFC7F10A4"/>
  </w:style>
  <w:style w:type="paragraph" w:customStyle="1" w:styleId="CBB3A2315C1D234EA1EE773B98F7E710">
    <w:name w:val="CBB3A2315C1D234EA1EE773B98F7E710"/>
  </w:style>
  <w:style w:type="paragraph" w:customStyle="1" w:styleId="206A9A58125AB3459C333084284A8887">
    <w:name w:val="206A9A58125AB3459C333084284A8887"/>
  </w:style>
  <w:style w:type="paragraph" w:customStyle="1" w:styleId="23D2CF614AD9D94DA51731617CD89B9D">
    <w:name w:val="23D2CF614AD9D94DA51731617CD89B9D"/>
  </w:style>
  <w:style w:type="paragraph" w:customStyle="1" w:styleId="D045FD6F9FBC1840AD7AF8A5586741B4">
    <w:name w:val="D045FD6F9FBC1840AD7AF8A5586741B4"/>
  </w:style>
  <w:style w:type="paragraph" w:customStyle="1" w:styleId="CDC32428AFA47B438252087375B0685C">
    <w:name w:val="CDC32428AFA47B438252087375B0685C"/>
  </w:style>
  <w:style w:type="paragraph" w:customStyle="1" w:styleId="45A24A84E6E75A4CA2AFA33201B05871">
    <w:name w:val="45A24A84E6E75A4CA2AFA33201B05871"/>
  </w:style>
  <w:style w:type="paragraph" w:customStyle="1" w:styleId="E66418BC7560A64081224064776AC7EA">
    <w:name w:val="E66418BC7560A64081224064776AC7EA"/>
  </w:style>
  <w:style w:type="paragraph" w:customStyle="1" w:styleId="3DB8A9ACD4A25549851FABE9BD10BBD4">
    <w:name w:val="3DB8A9ACD4A25549851FABE9BD10BBD4"/>
  </w:style>
  <w:style w:type="paragraph" w:customStyle="1" w:styleId="81D1BC07AC0DE6408B3D73E71A333E2C">
    <w:name w:val="81D1BC07AC0DE6408B3D73E71A333E2C"/>
  </w:style>
  <w:style w:type="paragraph" w:customStyle="1" w:styleId="DAEC2BEA7C3CD2438513654EB72858BD">
    <w:name w:val="DAEC2BEA7C3CD2438513654EB72858BD"/>
  </w:style>
  <w:style w:type="paragraph" w:customStyle="1" w:styleId="48E09EADC22FCF4EA4377FEB62853BC1">
    <w:name w:val="48E09EADC22FCF4EA4377FEB62853BC1"/>
  </w:style>
  <w:style w:type="paragraph" w:customStyle="1" w:styleId="CA3197466D5AAB42B324AA9A8E645B28">
    <w:name w:val="CA3197466D5AAB42B324AA9A8E645B28"/>
  </w:style>
  <w:style w:type="paragraph" w:customStyle="1" w:styleId="1B1229B5879E984493A043257ED1F641">
    <w:name w:val="1B1229B5879E984493A043257ED1F641"/>
  </w:style>
  <w:style w:type="paragraph" w:customStyle="1" w:styleId="8A13ABA29017984D89C1B7041119CA4A">
    <w:name w:val="8A13ABA29017984D89C1B7041119CA4A"/>
  </w:style>
  <w:style w:type="paragraph" w:customStyle="1" w:styleId="27AE0EA1EA1C6A4E8E453E9E79E663F2">
    <w:name w:val="27AE0EA1EA1C6A4E8E453E9E79E663F2"/>
  </w:style>
  <w:style w:type="paragraph" w:customStyle="1" w:styleId="0B950BF38621F647BD777A7E4C43100F">
    <w:name w:val="0B950BF38621F647BD777A7E4C43100F"/>
  </w:style>
  <w:style w:type="paragraph" w:customStyle="1" w:styleId="67553D3DBA8D444AB73F3F18D630055D">
    <w:name w:val="67553D3DBA8D444AB73F3F18D63005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11</TotalTime>
  <Pages>1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Cheyenne Stice</dc:creator>
  <cp:keywords/>
  <dc:description>Cheyenne F. Stice</dc:description>
  <cp:lastModifiedBy>Cheyenne Stice</cp:lastModifiedBy>
  <cp:revision>4</cp:revision>
  <cp:lastPrinted>2019-09-18T15:02:00Z</cp:lastPrinted>
  <dcterms:created xsi:type="dcterms:W3CDTF">2019-09-19T00:16:00Z</dcterms:created>
  <dcterms:modified xsi:type="dcterms:W3CDTF">2020-01-24T00:08:00Z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