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B77" w14:textId="30CC94C5" w:rsidR="004550C9" w:rsidRPr="00C04475" w:rsidRDefault="00515A90" w:rsidP="00515A90">
      <w:pPr>
        <w:pStyle w:val="Name"/>
      </w:pPr>
      <w:r>
        <w:t>Miguel</w:t>
      </w:r>
      <w:r w:rsidR="006B7E9A">
        <w:t xml:space="preserve"> </w:t>
      </w:r>
      <w:r>
        <w:t>Fraga</w:t>
      </w:r>
    </w:p>
    <w:p w14:paraId="4690C800" w14:textId="76D99D8C" w:rsidR="00D20E39" w:rsidRPr="00C04475" w:rsidRDefault="00240338" w:rsidP="001B1C88">
      <w:pPr>
        <w:pStyle w:val="ContactInfo"/>
      </w:pPr>
      <w:r>
        <w:t>3340</w:t>
      </w:r>
      <w:r w:rsidR="000C27A8" w:rsidRPr="00C04475">
        <w:t xml:space="preserve"> </w:t>
      </w:r>
      <w:r>
        <w:t>Broken</w:t>
      </w:r>
      <w:r w:rsidR="00EB38E5" w:rsidRPr="00C04475">
        <w:t xml:space="preserve"> </w:t>
      </w:r>
      <w:r w:rsidR="003F0C78">
        <w:t>Bow St.</w:t>
      </w:r>
      <w:r w:rsidR="00EB38E5" w:rsidRPr="00C04475">
        <w:t xml:space="preserve">, </w:t>
      </w:r>
      <w:r>
        <w:t>El Paso</w:t>
      </w:r>
      <w:r w:rsidR="00EB38E5" w:rsidRPr="00C04475">
        <w:t xml:space="preserve">, </w:t>
      </w:r>
      <w:r>
        <w:t>TX</w:t>
      </w:r>
      <w:r w:rsidR="00EB38E5" w:rsidRPr="00C04475">
        <w:t xml:space="preserve"> </w:t>
      </w:r>
      <w:r>
        <w:t>79936</w:t>
      </w:r>
    </w:p>
    <w:p w14:paraId="3B5584B0" w14:textId="6B34DCD7" w:rsidR="00D20E39" w:rsidRPr="00C04475" w:rsidRDefault="00240338" w:rsidP="001B1C88">
      <w:pPr>
        <w:pStyle w:val="ContactInfo"/>
      </w:pPr>
      <w:r>
        <w:t>915</w:t>
      </w:r>
      <w:r w:rsidR="00EB38E5" w:rsidRPr="00C04475">
        <w:t>-</w:t>
      </w:r>
      <w:r>
        <w:t>255</w:t>
      </w:r>
      <w:r w:rsidR="00EB38E5" w:rsidRPr="00C04475">
        <w:t>-</w:t>
      </w:r>
      <w:r>
        <w:t>7108</w:t>
      </w:r>
      <w:r w:rsidR="00D20E39" w:rsidRPr="00C04475">
        <w:t xml:space="preserve"> | </w:t>
      </w:r>
      <w:r>
        <w:t>fraga.mgl</w:t>
      </w:r>
      <w:r w:rsidR="00EB38E5" w:rsidRPr="00C04475">
        <w:t>@</w:t>
      </w:r>
      <w:r>
        <w:t>gmail</w:t>
      </w:r>
      <w:r w:rsidR="00EB38E5" w:rsidRPr="00C04475">
        <w:t>.com</w:t>
      </w:r>
    </w:p>
    <w:p w14:paraId="5AD021DD" w14:textId="77777777" w:rsidR="00D20E39" w:rsidRPr="00C04475" w:rsidRDefault="00D20E39"/>
    <w:p w14:paraId="7DAFF186" w14:textId="77777777" w:rsidR="00D20E39" w:rsidRPr="00C04475" w:rsidRDefault="003E7606" w:rsidP="00D709FC">
      <w:pPr>
        <w:pStyle w:val="Heading1"/>
      </w:pPr>
      <w:r w:rsidRPr="00C04475">
        <w:t>profile</w:t>
      </w:r>
    </w:p>
    <w:p w14:paraId="11428B91" w14:textId="0D95C857" w:rsidR="003F0C78" w:rsidRDefault="00515A90" w:rsidP="00033BB2">
      <w:pPr>
        <w:spacing w:line="276" w:lineRule="auto"/>
      </w:pPr>
      <w:r w:rsidRPr="00515A90">
        <w:t xml:space="preserve">Miguel Fraga is a Master of Business Administration student at The University of </w:t>
      </w:r>
      <w:r>
        <w:t xml:space="preserve">Texas at El Paso </w:t>
      </w:r>
      <w:r w:rsidR="00240338">
        <w:t xml:space="preserve">(UTEP) </w:t>
      </w:r>
      <w:r>
        <w:t xml:space="preserve">with a </w:t>
      </w:r>
      <w:r w:rsidR="004D20A2">
        <w:t>B</w:t>
      </w:r>
      <w:r>
        <w:t xml:space="preserve">achelor of </w:t>
      </w:r>
      <w:r w:rsidR="004D20A2">
        <w:t>S</w:t>
      </w:r>
      <w:r>
        <w:t>cience degree in Engineering Leadership with interest in project management</w:t>
      </w:r>
      <w:r w:rsidR="00381366">
        <w:t xml:space="preserve"> and operations</w:t>
      </w:r>
      <w:r>
        <w:t>. He has been awarded by the National Institute of Health</w:t>
      </w:r>
      <w:r w:rsidR="00240338">
        <w:t xml:space="preserve"> to conduct </w:t>
      </w:r>
      <w:r w:rsidR="00F42148">
        <w:t xml:space="preserve">environmental </w:t>
      </w:r>
      <w:r w:rsidR="00240338">
        <w:t xml:space="preserve">engineering research at UTEP and Rice University. International experiences in which he has participated include: UTEP’s Global and Regional Sustainability Engineering Program at Piura, Peru, an engineering education internship at </w:t>
      </w:r>
      <w:proofErr w:type="spellStart"/>
      <w:r w:rsidR="00240338">
        <w:t>Berekuso</w:t>
      </w:r>
      <w:proofErr w:type="spellEnd"/>
      <w:r w:rsidR="00240338">
        <w:t>, Ghana, and service learning disaster relief projects in Puerto Rico and the Philippines. Academically, he has been recognized with ten merit-based scholarships. Miguel founded the Engineers for a Sustainable World -UTEP student chapter and currently serves as the Annual Conference Coordinator.</w:t>
      </w:r>
      <w:r w:rsidR="00033BB2">
        <w:br/>
      </w:r>
    </w:p>
    <w:p w14:paraId="055D6645" w14:textId="7A51053A" w:rsidR="00515A90" w:rsidRPr="00C04475" w:rsidRDefault="00515A90" w:rsidP="00515A90">
      <w:pPr>
        <w:pStyle w:val="Heading1"/>
      </w:pPr>
      <w:r w:rsidRPr="00C04475">
        <w:t>Education</w:t>
      </w:r>
    </w:p>
    <w:p w14:paraId="6B292521" w14:textId="1290508B" w:rsidR="00515A90" w:rsidRPr="00C04475" w:rsidRDefault="00515A90" w:rsidP="00515A90">
      <w:r>
        <w:rPr>
          <w:rStyle w:val="NormalBold"/>
        </w:rPr>
        <w:t>The University of Texas at El Paso</w:t>
      </w:r>
      <w:r w:rsidRPr="00C04475">
        <w:tab/>
      </w:r>
      <w:r>
        <w:t>El Paso</w:t>
      </w:r>
      <w:r w:rsidRPr="00C04475">
        <w:t xml:space="preserve">, </w:t>
      </w:r>
      <w:r>
        <w:t>TX</w:t>
      </w:r>
    </w:p>
    <w:p w14:paraId="24824871" w14:textId="092A1C4B" w:rsidR="00515A90" w:rsidRPr="00C04475" w:rsidRDefault="00515A90" w:rsidP="00515A90">
      <w:r w:rsidRPr="00BB0C2A">
        <w:rPr>
          <w:rStyle w:val="NormalItalic"/>
          <w:rFonts w:ascii="Georgia" w:hAnsi="Georgia"/>
          <w:b/>
        </w:rPr>
        <w:t>Master of Business Administration</w:t>
      </w:r>
      <w:r w:rsidRPr="00C04475">
        <w:tab/>
      </w:r>
      <w:r>
        <w:t xml:space="preserve">May </w:t>
      </w:r>
      <w:r w:rsidRPr="00C04475">
        <w:t>20</w:t>
      </w:r>
      <w:r>
        <w:t>19</w:t>
      </w:r>
    </w:p>
    <w:p w14:paraId="3ABB6EF4" w14:textId="0873C4D6" w:rsidR="00515A90" w:rsidRDefault="00240338" w:rsidP="00240338">
      <w:r>
        <w:t>Relevant Coursework: Corporate Engagement, Organizational Behavior, Financial Accounting</w:t>
      </w:r>
    </w:p>
    <w:p w14:paraId="5C52EA75" w14:textId="133F8B45" w:rsidR="00240338" w:rsidRDefault="00240338" w:rsidP="00240338">
      <w:r>
        <w:t>GPA: 3.4/4.0</w:t>
      </w:r>
    </w:p>
    <w:p w14:paraId="07CE7EC2" w14:textId="77777777" w:rsidR="00033BB2" w:rsidRPr="00C04475" w:rsidRDefault="00033BB2" w:rsidP="00240338"/>
    <w:p w14:paraId="439C4A73" w14:textId="321DFA73" w:rsidR="00515A90" w:rsidRPr="00C04475" w:rsidRDefault="00515A90" w:rsidP="00515A90">
      <w:r>
        <w:rPr>
          <w:rStyle w:val="NormalBold"/>
        </w:rPr>
        <w:t>The University of Texas at El Paso</w:t>
      </w:r>
      <w:r w:rsidRPr="00C04475">
        <w:tab/>
      </w:r>
      <w:r>
        <w:t>El Paso</w:t>
      </w:r>
      <w:r w:rsidRPr="00C04475">
        <w:t xml:space="preserve">, </w:t>
      </w:r>
      <w:r>
        <w:t>TX</w:t>
      </w:r>
    </w:p>
    <w:p w14:paraId="5DE10660" w14:textId="41A69000" w:rsidR="00515A90" w:rsidRPr="00C04475" w:rsidRDefault="00515A90" w:rsidP="00515A90">
      <w:r w:rsidRPr="00BB0C2A">
        <w:rPr>
          <w:rStyle w:val="NormalItalic"/>
          <w:rFonts w:ascii="Georgia" w:hAnsi="Georgia"/>
          <w:b/>
        </w:rPr>
        <w:t xml:space="preserve">Bachelor of </w:t>
      </w:r>
      <w:r w:rsidR="004D20A2" w:rsidRPr="00BB0C2A">
        <w:rPr>
          <w:rStyle w:val="NormalItalic"/>
          <w:rFonts w:ascii="Georgia" w:hAnsi="Georgia"/>
          <w:b/>
        </w:rPr>
        <w:t>Science in Engineering Leadership</w:t>
      </w:r>
      <w:r w:rsidRPr="00C04475">
        <w:tab/>
        <w:t>20</w:t>
      </w:r>
      <w:r>
        <w:t>18</w:t>
      </w:r>
      <w:r w:rsidR="00240338">
        <w:t>, Cum Laude</w:t>
      </w:r>
    </w:p>
    <w:p w14:paraId="263A532B" w14:textId="31277B93" w:rsidR="00240338" w:rsidRDefault="00240338" w:rsidP="00515A90">
      <w:r>
        <w:t xml:space="preserve">Relevant Coursework: </w:t>
      </w:r>
      <w:r w:rsidR="00381366">
        <w:t>Engineering Functional Value</w:t>
      </w:r>
      <w:r>
        <w:t xml:space="preserve">, </w:t>
      </w:r>
      <w:r w:rsidR="00381366">
        <w:t>Senior Capstone Design</w:t>
      </w:r>
    </w:p>
    <w:p w14:paraId="477D69BF" w14:textId="700C1308" w:rsidR="00240338" w:rsidRDefault="00240338" w:rsidP="00515A90">
      <w:r>
        <w:t xml:space="preserve">Senior Honors Thesis: Solar-Powered Point-of-Use Reverse Osmosis Desalination of Brackish Water. </w:t>
      </w:r>
      <w:r w:rsidRPr="004D20A2">
        <w:rPr>
          <w:i/>
        </w:rPr>
        <w:t>Advisor</w:t>
      </w:r>
      <w:r>
        <w:t>: Dr. W. Shane Walker</w:t>
      </w:r>
    </w:p>
    <w:p w14:paraId="0F06F9A7" w14:textId="3E5609EA" w:rsidR="00240338" w:rsidRDefault="00240338" w:rsidP="00515A90">
      <w:r>
        <w:t>GPA: 3.5/4.0</w:t>
      </w:r>
    </w:p>
    <w:p w14:paraId="53586F04" w14:textId="77777777" w:rsidR="00515A90" w:rsidRDefault="00515A90" w:rsidP="001B1C88">
      <w:pPr>
        <w:pStyle w:val="Heading1"/>
      </w:pPr>
    </w:p>
    <w:p w14:paraId="5AFFBFE4" w14:textId="34BE1211" w:rsidR="00956917" w:rsidRPr="00C04475" w:rsidRDefault="00AA4FAA" w:rsidP="001B1C88">
      <w:pPr>
        <w:pStyle w:val="Heading1"/>
      </w:pPr>
      <w:r>
        <w:t xml:space="preserve">PROFESSIONAL </w:t>
      </w:r>
      <w:r w:rsidR="00956917" w:rsidRPr="00C04475">
        <w:t>Experience</w:t>
      </w:r>
    </w:p>
    <w:p w14:paraId="2DEE377B" w14:textId="369075F2" w:rsidR="000B2C00" w:rsidRPr="00BB0C2A" w:rsidRDefault="004D20A2">
      <w:r w:rsidRPr="00BB0C2A">
        <w:rPr>
          <w:rStyle w:val="NormalBold"/>
        </w:rPr>
        <w:t>The University of Texas at El Paso – Civil Engineering Dpt.</w:t>
      </w:r>
      <w:r w:rsidR="000B2C00" w:rsidRPr="00BB0C2A">
        <w:tab/>
      </w:r>
      <w:r w:rsidR="00B053EF" w:rsidRPr="00BB0C2A">
        <w:t>El Paso</w:t>
      </w:r>
      <w:r w:rsidR="00830EB8" w:rsidRPr="00BB0C2A">
        <w:t xml:space="preserve">, </w:t>
      </w:r>
      <w:r w:rsidR="00B053EF" w:rsidRPr="00BB0C2A">
        <w:t>TX</w:t>
      </w:r>
    </w:p>
    <w:p w14:paraId="26D33224" w14:textId="308E73F8" w:rsidR="000B2C00" w:rsidRPr="00C04475" w:rsidRDefault="004D20A2">
      <w:r w:rsidRPr="00BB0C2A">
        <w:rPr>
          <w:rStyle w:val="NormalItalic"/>
          <w:rFonts w:ascii="Georgia" w:hAnsi="Georgia"/>
        </w:rPr>
        <w:t>Research Assistant</w:t>
      </w:r>
      <w:r w:rsidR="000B2C00" w:rsidRPr="00C04475">
        <w:tab/>
        <w:t>20</w:t>
      </w:r>
      <w:r w:rsidR="00B053EF">
        <w:t>16-</w:t>
      </w:r>
      <w:r w:rsidR="004E1178">
        <w:t>Current</w:t>
      </w:r>
    </w:p>
    <w:p w14:paraId="0F375B5C" w14:textId="0EAD2E1F" w:rsidR="00351CC0" w:rsidRDefault="00396C64" w:rsidP="001B1C88">
      <w:pPr>
        <w:pStyle w:val="ListParagraph"/>
      </w:pPr>
      <w:r>
        <w:t>Designed a small scale solar-powered point-of-use</w:t>
      </w:r>
      <w:r w:rsidR="00B053EF">
        <w:t xml:space="preserve"> reverse osmosis desalination system for brackish water under the supervision of Dr. Shane Walker.</w:t>
      </w:r>
    </w:p>
    <w:p w14:paraId="24CF0FB7" w14:textId="58222809" w:rsidR="00B053EF" w:rsidRDefault="00B053EF" w:rsidP="001B1C88">
      <w:pPr>
        <w:pStyle w:val="ListParagraph"/>
      </w:pPr>
      <w:r>
        <w:t xml:space="preserve">Tested different water quality parameters </w:t>
      </w:r>
      <w:proofErr w:type="spellStart"/>
      <w:r>
        <w:t>indluding</w:t>
      </w:r>
      <w:proofErr w:type="spellEnd"/>
      <w:r>
        <w:t>: conductivity, pH, alkalinity, total dissolved solids (TDS), dissolved ions by ion chromatography (IC), and dissolved metals by inductively coupled plasma optical emission spectroscopy (ICP-OES).</w:t>
      </w:r>
    </w:p>
    <w:p w14:paraId="3166B9E9" w14:textId="7A0A1F42" w:rsidR="00B053EF" w:rsidRPr="00C04475" w:rsidRDefault="00B053EF" w:rsidP="001B1C88">
      <w:pPr>
        <w:pStyle w:val="ListParagraph"/>
      </w:pPr>
      <w:r>
        <w:lastRenderedPageBreak/>
        <w:t>Prepared a year-long senior honors thesis formatted as a research paper to be published in a scientific academic journal.</w:t>
      </w:r>
    </w:p>
    <w:p w14:paraId="42EF3DC4" w14:textId="5AB3F37E" w:rsidR="000B2C00" w:rsidRDefault="00B053EF" w:rsidP="00B053EF">
      <w:pPr>
        <w:pStyle w:val="ListParagraph"/>
      </w:pPr>
      <w:r>
        <w:t>Presented research findings at several national conferences and an international conference.</w:t>
      </w:r>
    </w:p>
    <w:p w14:paraId="44911FD6" w14:textId="2949A148" w:rsidR="004E1178" w:rsidRDefault="004E1178" w:rsidP="004E1178"/>
    <w:p w14:paraId="58A23F96" w14:textId="77777777" w:rsidR="004E1178" w:rsidRPr="00C04475" w:rsidRDefault="004E1178" w:rsidP="004E1178">
      <w:r>
        <w:rPr>
          <w:rStyle w:val="NormalBold"/>
        </w:rPr>
        <w:t>Atlas Regeneration Technologies</w:t>
      </w:r>
      <w:r w:rsidRPr="00C04475">
        <w:tab/>
      </w:r>
      <w:r>
        <w:t>El Paso</w:t>
      </w:r>
      <w:r w:rsidRPr="00C04475">
        <w:t xml:space="preserve">, </w:t>
      </w:r>
      <w:r>
        <w:t>TX</w:t>
      </w:r>
    </w:p>
    <w:p w14:paraId="636E43C4" w14:textId="1F7C510E" w:rsidR="004E1178" w:rsidRPr="00C04475" w:rsidRDefault="004E1178" w:rsidP="004E1178">
      <w:r w:rsidRPr="00BB0C2A">
        <w:rPr>
          <w:rStyle w:val="NormalItalic"/>
          <w:rFonts w:ascii="Georgia" w:hAnsi="Georgia"/>
        </w:rPr>
        <w:t>Research and Development - Intern</w:t>
      </w:r>
      <w:r w:rsidRPr="00C04475">
        <w:tab/>
      </w:r>
      <w:r>
        <w:t>2018</w:t>
      </w:r>
      <w:r w:rsidRPr="00C04475">
        <w:t xml:space="preserve"> –</w:t>
      </w:r>
      <w:r>
        <w:t xml:space="preserve"> 2019</w:t>
      </w:r>
    </w:p>
    <w:p w14:paraId="182AB416" w14:textId="77777777" w:rsidR="004E1178" w:rsidRPr="00C04475" w:rsidRDefault="004E1178" w:rsidP="004E1178">
      <w:pPr>
        <w:pStyle w:val="ListParagraph"/>
      </w:pPr>
      <w:r>
        <w:t>Assist the principal investigator on a research grant from the NSF’s Small Business Technology Transfer office in the development of novel technologies for sensing hardness and other constituents in water and other liquid streams.</w:t>
      </w:r>
    </w:p>
    <w:p w14:paraId="08BD1383" w14:textId="5E2C7E39" w:rsidR="004E1178" w:rsidRPr="00C04475" w:rsidRDefault="004E1178" w:rsidP="004E1178">
      <w:pPr>
        <w:pStyle w:val="ListParagraph"/>
      </w:pPr>
      <w:r>
        <w:t>Design detailed project plans with engineering, manufacturing, sales, and marketing ideas to manage all aspects of product development and production.</w:t>
      </w:r>
    </w:p>
    <w:p w14:paraId="7792AE25" w14:textId="77777777" w:rsidR="003F0C78" w:rsidRDefault="003F0C78">
      <w:pPr>
        <w:rPr>
          <w:rStyle w:val="NormalBold"/>
        </w:rPr>
      </w:pPr>
    </w:p>
    <w:p w14:paraId="6F215C7F" w14:textId="0535BF19" w:rsidR="000B2C00" w:rsidRPr="00C04475" w:rsidRDefault="00B053EF">
      <w:r>
        <w:rPr>
          <w:rStyle w:val="NormalBold"/>
        </w:rPr>
        <w:t>Lawrence Livermore National Laboratory</w:t>
      </w:r>
      <w:r w:rsidR="000B2C00" w:rsidRPr="00C04475">
        <w:tab/>
      </w:r>
      <w:r w:rsidR="003F0C78">
        <w:t>Livermore</w:t>
      </w:r>
      <w:r w:rsidR="00830EB8" w:rsidRPr="00C04475">
        <w:t xml:space="preserve">, </w:t>
      </w:r>
      <w:r w:rsidR="003F0C78">
        <w:t>CA</w:t>
      </w:r>
    </w:p>
    <w:p w14:paraId="6DE65B3C" w14:textId="076CC8DA" w:rsidR="000B2C00" w:rsidRPr="00C04475" w:rsidRDefault="00B053EF">
      <w:r w:rsidRPr="00BB0C2A">
        <w:rPr>
          <w:rStyle w:val="NormalItalic"/>
          <w:rFonts w:ascii="Georgia" w:hAnsi="Georgia"/>
        </w:rPr>
        <w:t>Environmental Functional Area – Summer Intern</w:t>
      </w:r>
      <w:r w:rsidR="000B2C00" w:rsidRPr="00C04475">
        <w:tab/>
      </w:r>
      <w:r>
        <w:t>2018</w:t>
      </w:r>
    </w:p>
    <w:p w14:paraId="39470A9A" w14:textId="64F781BD" w:rsidR="000B2C00" w:rsidRDefault="00B053EF" w:rsidP="001B1C88">
      <w:pPr>
        <w:pStyle w:val="ListParagraph"/>
      </w:pPr>
      <w:r>
        <w:t>Provided support in wastewater collection system model development by developing a modeling instrument using macros in M.S. Excel.</w:t>
      </w:r>
    </w:p>
    <w:p w14:paraId="0639127F" w14:textId="4F397F74" w:rsidR="00B053EF" w:rsidRPr="00C04475" w:rsidRDefault="00B053EF" w:rsidP="001B1C88">
      <w:pPr>
        <w:pStyle w:val="ListParagraph"/>
      </w:pPr>
      <w:r>
        <w:t>Investigated different modeling approaches and assumptions by communicating with other departments such as the engineering and construction departments.</w:t>
      </w:r>
    </w:p>
    <w:p w14:paraId="756E8EE2" w14:textId="5345FA47" w:rsidR="00351CC0" w:rsidRPr="00C04475" w:rsidRDefault="00B053EF" w:rsidP="001B1C88">
      <w:pPr>
        <w:pStyle w:val="ListParagraph"/>
      </w:pPr>
      <w:r>
        <w:t>Gathered available collection system information (invert and pump station locations) and CAD files electronically into a single datab</w:t>
      </w:r>
      <w:r w:rsidR="004722DA">
        <w:t>a</w:t>
      </w:r>
      <w:r>
        <w:t>se to support modeling.</w:t>
      </w:r>
    </w:p>
    <w:p w14:paraId="06642FB3" w14:textId="0E5A86D1" w:rsidR="00B053EF" w:rsidRPr="00C04475" w:rsidRDefault="00B053EF" w:rsidP="00B053EF">
      <w:pPr>
        <w:pStyle w:val="ListParagraph"/>
      </w:pPr>
      <w:r>
        <w:t>Performed technical assignments of a basic degree of complexity and provided advanced technical support for model development.</w:t>
      </w:r>
    </w:p>
    <w:p w14:paraId="1968AA9B" w14:textId="77777777" w:rsidR="00B053EF" w:rsidRDefault="00B053EF" w:rsidP="00536066">
      <w:pPr>
        <w:pStyle w:val="Heading1"/>
      </w:pPr>
    </w:p>
    <w:p w14:paraId="35486085" w14:textId="27256CBD" w:rsidR="00B053EF" w:rsidRPr="00C04475" w:rsidRDefault="00B053EF" w:rsidP="00B053EF">
      <w:pPr>
        <w:pStyle w:val="Heading1"/>
      </w:pPr>
      <w:r>
        <w:t>Leadership engagement</w:t>
      </w:r>
    </w:p>
    <w:p w14:paraId="34ABB053" w14:textId="5718578E" w:rsidR="00B053EF" w:rsidRPr="00C04475" w:rsidRDefault="00606939" w:rsidP="00B053EF">
      <w:r>
        <w:rPr>
          <w:rStyle w:val="NormalBold"/>
        </w:rPr>
        <w:t>Engineers for a Sustainable World – UTEP Student Chapter</w:t>
      </w:r>
      <w:r w:rsidR="00B053EF" w:rsidRPr="00C04475">
        <w:tab/>
      </w:r>
      <w:r w:rsidR="00B053EF">
        <w:t>El Paso</w:t>
      </w:r>
      <w:r w:rsidR="00B053EF" w:rsidRPr="00C04475">
        <w:t xml:space="preserve">, </w:t>
      </w:r>
      <w:r w:rsidR="00B053EF">
        <w:t>TX</w:t>
      </w:r>
    </w:p>
    <w:p w14:paraId="39982A1B" w14:textId="121EAEF6" w:rsidR="00B053EF" w:rsidRPr="00BB0C2A" w:rsidRDefault="00606939" w:rsidP="00B053EF">
      <w:r w:rsidRPr="00BB0C2A">
        <w:rPr>
          <w:rStyle w:val="NormalItalic"/>
          <w:rFonts w:ascii="Georgia" w:hAnsi="Georgia"/>
        </w:rPr>
        <w:t>Annual Conference Coordinator</w:t>
      </w:r>
      <w:r w:rsidR="00B053EF" w:rsidRPr="00BB0C2A">
        <w:tab/>
        <w:t>2018 – Current</w:t>
      </w:r>
    </w:p>
    <w:p w14:paraId="3E2AC3D9" w14:textId="66EA76A6" w:rsidR="00125B35" w:rsidRPr="00C04475" w:rsidRDefault="00125B35" w:rsidP="00B053EF">
      <w:r w:rsidRPr="00BB0C2A">
        <w:rPr>
          <w:rStyle w:val="NormalItalic"/>
          <w:rFonts w:ascii="Georgia" w:hAnsi="Georgia"/>
        </w:rPr>
        <w:t>Founding President</w:t>
      </w:r>
      <w:r w:rsidRPr="00C04475">
        <w:tab/>
      </w:r>
      <w:r>
        <w:t>2017</w:t>
      </w:r>
      <w:r w:rsidRPr="00C04475">
        <w:t xml:space="preserve"> – </w:t>
      </w:r>
      <w:r>
        <w:t>2018</w:t>
      </w:r>
    </w:p>
    <w:p w14:paraId="1D94325D" w14:textId="294D170E" w:rsidR="00B053EF" w:rsidRDefault="00125B35" w:rsidP="00125B35">
      <w:pPr>
        <w:pStyle w:val="ListParagraph"/>
      </w:pPr>
      <w:r>
        <w:t>Led a team of eight student leaders and 50 student members to become a nationally recognized student chapter.</w:t>
      </w:r>
    </w:p>
    <w:p w14:paraId="0D7A4F0D" w14:textId="45C977CB" w:rsidR="00125B35" w:rsidRDefault="00125B35" w:rsidP="00125B35">
      <w:pPr>
        <w:pStyle w:val="ListParagraph"/>
      </w:pPr>
      <w:r>
        <w:t>Managed six different interdisciplinary projects including projects in Puerto Rico and the Philippines.</w:t>
      </w:r>
    </w:p>
    <w:p w14:paraId="5D05830E" w14:textId="1CACFC3F" w:rsidR="00125B35" w:rsidRDefault="00125B35" w:rsidP="00125B35">
      <w:pPr>
        <w:pStyle w:val="ListParagraph"/>
      </w:pPr>
      <w:r>
        <w:t>Led a rainfall harvesting project implemented in Presidio, TX to receive the “2018 Rain Catcher Award” by the Texas Water Development Board.</w:t>
      </w:r>
    </w:p>
    <w:p w14:paraId="3355B708" w14:textId="626B3057" w:rsidR="00125B35" w:rsidRDefault="00125B35" w:rsidP="00125B35">
      <w:pPr>
        <w:pStyle w:val="ListParagraph"/>
      </w:pPr>
      <w:r>
        <w:t>Coordinated fund solicitations from university available funds and local industries resulting in more than $70,000 USD in earnings for the organization.</w:t>
      </w:r>
    </w:p>
    <w:p w14:paraId="452A6521" w14:textId="1687D0AA" w:rsidR="00125B35" w:rsidRDefault="00125B35" w:rsidP="00125B35">
      <w:pPr>
        <w:pStyle w:val="ListParagraph"/>
      </w:pPr>
      <w:r>
        <w:t>Coordinated logistics for the annual three-day event: “Sustainable Solutions Competition”</w:t>
      </w:r>
    </w:p>
    <w:p w14:paraId="6E06033C" w14:textId="5F728476" w:rsidR="00125B35" w:rsidRPr="00C04475" w:rsidRDefault="00125B35" w:rsidP="00125B35">
      <w:pPr>
        <w:pStyle w:val="ListParagraph"/>
      </w:pPr>
      <w:r>
        <w:t>Led the chapter the be selected as host for the 2019 Annual Conference.</w:t>
      </w:r>
    </w:p>
    <w:p w14:paraId="5F4E661D" w14:textId="77777777" w:rsidR="00033BB2" w:rsidRDefault="00033BB2" w:rsidP="00125B35">
      <w:pPr>
        <w:rPr>
          <w:rStyle w:val="NormalBold"/>
        </w:rPr>
      </w:pPr>
    </w:p>
    <w:p w14:paraId="10034C5F" w14:textId="5DB0610B" w:rsidR="00125B35" w:rsidRPr="00C04475" w:rsidRDefault="00125B35" w:rsidP="00125B35">
      <w:r>
        <w:rPr>
          <w:rStyle w:val="NormalBold"/>
        </w:rPr>
        <w:lastRenderedPageBreak/>
        <w:t>UTEP President’s Advisory Committee on Sustainability</w:t>
      </w:r>
      <w:r w:rsidRPr="00C04475">
        <w:tab/>
      </w:r>
      <w:r>
        <w:t>El Paso</w:t>
      </w:r>
      <w:r w:rsidRPr="00C04475">
        <w:t xml:space="preserve">, </w:t>
      </w:r>
      <w:r>
        <w:t>TX</w:t>
      </w:r>
    </w:p>
    <w:p w14:paraId="69957FC6" w14:textId="3BBC9164" w:rsidR="00125B35" w:rsidRDefault="00125B35" w:rsidP="00125B35">
      <w:r w:rsidRPr="00BB0C2A">
        <w:rPr>
          <w:rStyle w:val="NormalItalic"/>
          <w:rFonts w:ascii="Georgia" w:hAnsi="Georgia"/>
        </w:rPr>
        <w:t>Member</w:t>
      </w:r>
      <w:r w:rsidRPr="00C04475">
        <w:tab/>
      </w:r>
      <w:r>
        <w:t>2017</w:t>
      </w:r>
      <w:r w:rsidRPr="00C04475">
        <w:t xml:space="preserve"> – </w:t>
      </w:r>
      <w:r>
        <w:t>Current</w:t>
      </w:r>
    </w:p>
    <w:p w14:paraId="6FFA4856" w14:textId="7B4707B3" w:rsidR="003F0C78" w:rsidRDefault="003F0C78" w:rsidP="003F0C78">
      <w:pPr>
        <w:pStyle w:val="ListParagraph"/>
      </w:pPr>
      <w:r>
        <w:t>Provide a student perspective on the suggested sustainability guidelines and activities the university should implement.</w:t>
      </w:r>
    </w:p>
    <w:p w14:paraId="6FB60872" w14:textId="467A02B0" w:rsidR="003F0C78" w:rsidRDefault="003F0C78" w:rsidP="003F0C78">
      <w:pPr>
        <w:pStyle w:val="ListParagraph"/>
      </w:pPr>
      <w:r>
        <w:t>Collaborate with two professors and a computer science student to create a campus-wide sustainability website to showcase university’s efforts.</w:t>
      </w:r>
    </w:p>
    <w:p w14:paraId="51C5E278" w14:textId="17298CE5" w:rsidR="003F0C78" w:rsidRDefault="003F0C78" w:rsidP="003F0C78"/>
    <w:p w14:paraId="6C71F0BE" w14:textId="72993346" w:rsidR="003F0C78" w:rsidRPr="00C04475" w:rsidRDefault="003F0C78" w:rsidP="003F0C78">
      <w:pPr>
        <w:pStyle w:val="Heading1"/>
      </w:pPr>
      <w:r>
        <w:t>Volunteering</w:t>
      </w:r>
    </w:p>
    <w:p w14:paraId="6A2DAD45" w14:textId="404D865C" w:rsidR="003F0C78" w:rsidRPr="00C04475" w:rsidRDefault="003F0C78" w:rsidP="003F0C78">
      <w:r>
        <w:rPr>
          <w:rStyle w:val="NormalBold"/>
        </w:rPr>
        <w:t>Disaster Relief Bridge Reconstruction</w:t>
      </w:r>
      <w:r w:rsidRPr="00C04475">
        <w:tab/>
      </w:r>
      <w:proofErr w:type="spellStart"/>
      <w:r>
        <w:t>Utuado</w:t>
      </w:r>
      <w:proofErr w:type="spellEnd"/>
      <w:r w:rsidRPr="00C04475">
        <w:t xml:space="preserve">, </w:t>
      </w:r>
      <w:r>
        <w:t>Puerto Rico</w:t>
      </w:r>
    </w:p>
    <w:p w14:paraId="755D20D5" w14:textId="7D429B55" w:rsidR="003F0C78" w:rsidRDefault="003F0C78" w:rsidP="003F0C78">
      <w:r w:rsidRPr="00BB0C2A">
        <w:rPr>
          <w:rStyle w:val="NormalItalic"/>
          <w:rFonts w:ascii="Georgia" w:hAnsi="Georgia"/>
        </w:rPr>
        <w:t>Student Leader</w:t>
      </w:r>
      <w:r w:rsidRPr="00C04475">
        <w:tab/>
      </w:r>
      <w:r>
        <w:t>2018</w:t>
      </w:r>
    </w:p>
    <w:p w14:paraId="6F82FB56" w14:textId="0E7B6415" w:rsidR="003F0C78" w:rsidRDefault="003F0C78" w:rsidP="003F0C78">
      <w:pPr>
        <w:pStyle w:val="ListParagraph"/>
      </w:pPr>
      <w:r>
        <w:t>Led a team of 10 UTEP students and 40 New Mexico State University students to design and build a pedestrian suspension bridge under the guidance of 4 professional engineers.</w:t>
      </w:r>
    </w:p>
    <w:p w14:paraId="2EBB2D09" w14:textId="35ED4885" w:rsidR="003F0C78" w:rsidRDefault="003F0C78" w:rsidP="003F0C78">
      <w:pPr>
        <w:pStyle w:val="ListParagraph"/>
      </w:pPr>
      <w:r>
        <w:t>Learned the fundamental concepts of construction management and bridge design.</w:t>
      </w:r>
    </w:p>
    <w:p w14:paraId="7809202F" w14:textId="653C1A5C" w:rsidR="003F0C78" w:rsidRDefault="003F0C78" w:rsidP="003F0C78">
      <w:pPr>
        <w:pStyle w:val="ListParagraph"/>
      </w:pPr>
      <w:r>
        <w:t>Fundraised over $40,000 USD to cover bridge expenses as well as airfare, food, and lodging through fundraising events and corporate sponsorship.</w:t>
      </w:r>
    </w:p>
    <w:p w14:paraId="300EDCB2" w14:textId="2DDA0687" w:rsidR="003F0C78" w:rsidRDefault="003F0C78" w:rsidP="003F0C78">
      <w:pPr>
        <w:pStyle w:val="ListParagraph"/>
      </w:pPr>
      <w:r>
        <w:t>Managed to build strong relationships with the community through radio and TV shows aired locally and nationally.</w:t>
      </w:r>
    </w:p>
    <w:p w14:paraId="203942F6" w14:textId="2A40F08C" w:rsidR="003F0C78" w:rsidRDefault="003F0C78" w:rsidP="003F0C78"/>
    <w:p w14:paraId="27B1D43F" w14:textId="769CD236" w:rsidR="003F0C78" w:rsidRPr="00BB0C2A" w:rsidRDefault="003F0C78" w:rsidP="003F0C78">
      <w:r w:rsidRPr="00BB0C2A">
        <w:rPr>
          <w:rStyle w:val="NormalBold"/>
        </w:rPr>
        <w:t>Water Filter Distribution</w:t>
      </w:r>
      <w:r w:rsidRPr="00BB0C2A">
        <w:tab/>
        <w:t>Cagayan de Oro, Philippines</w:t>
      </w:r>
    </w:p>
    <w:p w14:paraId="6C2849B4" w14:textId="77777777" w:rsidR="003F0C78" w:rsidRDefault="003F0C78" w:rsidP="003F0C78">
      <w:r w:rsidRPr="00BB0C2A">
        <w:rPr>
          <w:rStyle w:val="NormalItalic"/>
          <w:rFonts w:ascii="Georgia" w:hAnsi="Georgia"/>
        </w:rPr>
        <w:t>Student Leader</w:t>
      </w:r>
      <w:r w:rsidRPr="00C04475">
        <w:tab/>
      </w:r>
      <w:r>
        <w:t>2018</w:t>
      </w:r>
    </w:p>
    <w:p w14:paraId="60A06FE8" w14:textId="28043B15" w:rsidR="003F0C78" w:rsidRDefault="003F0C78" w:rsidP="003F0C78">
      <w:pPr>
        <w:pStyle w:val="ListParagraph"/>
      </w:pPr>
      <w:r>
        <w:t>Le</w:t>
      </w:r>
      <w:r w:rsidR="008F0145">
        <w:t>d a team of six UTEP students and alumni to distribute water filtration systems to a community severely affected by past natural disasters in the region.</w:t>
      </w:r>
    </w:p>
    <w:p w14:paraId="1B6E2B2A" w14:textId="65727CC0" w:rsidR="008F0145" w:rsidRDefault="008F0145" w:rsidP="003F0C78">
      <w:pPr>
        <w:pStyle w:val="ListParagraph"/>
      </w:pPr>
      <w:r>
        <w:t>Fundraised over $6,000 USD to cover filter expenses, airfare, food, and lodging through fundraising events and corporate sponsorship.</w:t>
      </w:r>
    </w:p>
    <w:p w14:paraId="7428ACC9" w14:textId="03201952" w:rsidR="008F0145" w:rsidRDefault="008F0145" w:rsidP="003F0C78">
      <w:pPr>
        <w:pStyle w:val="ListParagraph"/>
      </w:pPr>
      <w:r>
        <w:t>Distributed 100 point-of-use filter to local families and provided guidelines on how to properly maintain them.</w:t>
      </w:r>
    </w:p>
    <w:p w14:paraId="01780887" w14:textId="20B8C7C6" w:rsidR="008F0145" w:rsidRDefault="008F0145" w:rsidP="008F0145"/>
    <w:p w14:paraId="3C6D5C45" w14:textId="08118D85" w:rsidR="008F0145" w:rsidRPr="00C04475" w:rsidRDefault="008F0145" w:rsidP="008F0145">
      <w:pPr>
        <w:pStyle w:val="Heading1"/>
      </w:pPr>
      <w:r>
        <w:t>Honors and awards</w:t>
      </w:r>
    </w:p>
    <w:p w14:paraId="6BD4A89B" w14:textId="4F794B15" w:rsidR="008F0145" w:rsidRDefault="008F0145" w:rsidP="008F0145">
      <w:r w:rsidRPr="008F0145">
        <w:rPr>
          <w:rStyle w:val="NormalBold"/>
          <w:b w:val="0"/>
          <w:i/>
        </w:rPr>
        <w:t xml:space="preserve">National Institute of Health (NIH) </w:t>
      </w:r>
      <w:proofErr w:type="spellStart"/>
      <w:r w:rsidRPr="008F0145">
        <w:rPr>
          <w:rStyle w:val="NormalBold"/>
          <w:b w:val="0"/>
          <w:i/>
        </w:rPr>
        <w:t>BUILDing</w:t>
      </w:r>
      <w:proofErr w:type="spellEnd"/>
      <w:r w:rsidRPr="008F0145">
        <w:rPr>
          <w:rStyle w:val="NormalBold"/>
          <w:b w:val="0"/>
          <w:i/>
        </w:rPr>
        <w:t xml:space="preserve"> </w:t>
      </w:r>
      <w:r w:rsidR="00BB0C2A">
        <w:rPr>
          <w:rStyle w:val="NormalBold"/>
          <w:b w:val="0"/>
          <w:i/>
        </w:rPr>
        <w:t>SCHOLARS</w:t>
      </w:r>
      <w:r w:rsidRPr="008F0145">
        <w:rPr>
          <w:rStyle w:val="NormalBold"/>
          <w:b w:val="0"/>
          <w:i/>
        </w:rPr>
        <w:t xml:space="preserve"> Program</w:t>
      </w:r>
      <w:r w:rsidRPr="00C04475">
        <w:tab/>
      </w:r>
      <w:r>
        <w:t>2015-2018</w:t>
      </w:r>
    </w:p>
    <w:p w14:paraId="6A4694C1" w14:textId="03D93716" w:rsidR="008F0145" w:rsidRDefault="008F0145" w:rsidP="008F0145">
      <w:r w:rsidRPr="008F0145">
        <w:rPr>
          <w:rStyle w:val="NormalBold"/>
          <w:b w:val="0"/>
          <w:i/>
        </w:rPr>
        <w:t>NASA Columbia Crew Memorial Grant</w:t>
      </w:r>
      <w:r w:rsidRPr="00C04475">
        <w:tab/>
      </w:r>
      <w:r>
        <w:t>2015</w:t>
      </w:r>
    </w:p>
    <w:p w14:paraId="39437E0C" w14:textId="36D66645" w:rsidR="008F0145" w:rsidRDefault="008F0145" w:rsidP="008F0145">
      <w:r w:rsidRPr="008F0145">
        <w:rPr>
          <w:rStyle w:val="NormalBold"/>
          <w:b w:val="0"/>
          <w:i/>
        </w:rPr>
        <w:t>Bob and Diane Malone Leadership Institute Scholarship</w:t>
      </w:r>
      <w:r w:rsidRPr="00C04475">
        <w:tab/>
      </w:r>
      <w:r>
        <w:t>2014-2017</w:t>
      </w:r>
    </w:p>
    <w:p w14:paraId="0997AFA6" w14:textId="7E38B8BF" w:rsidR="008F0145" w:rsidRDefault="008F0145" w:rsidP="008F0145">
      <w:r w:rsidRPr="008F0145">
        <w:rPr>
          <w:rStyle w:val="NormalBold"/>
          <w:b w:val="0"/>
          <w:i/>
        </w:rPr>
        <w:t>Xerox HCLP Scholarship</w:t>
      </w:r>
      <w:r w:rsidRPr="00C04475">
        <w:tab/>
      </w:r>
      <w:r>
        <w:t>2016-2017</w:t>
      </w:r>
    </w:p>
    <w:p w14:paraId="68D53241" w14:textId="5DB1DC10" w:rsidR="008F0145" w:rsidRDefault="008F0145" w:rsidP="008F0145">
      <w:r w:rsidRPr="008F0145">
        <w:rPr>
          <w:rStyle w:val="NormalBold"/>
          <w:b w:val="0"/>
          <w:i/>
        </w:rPr>
        <w:t>TRAX International Endowment Scholarship</w:t>
      </w:r>
      <w:r w:rsidRPr="00C04475">
        <w:tab/>
      </w:r>
      <w:r>
        <w:t>2017</w:t>
      </w:r>
    </w:p>
    <w:p w14:paraId="7E0C5F31" w14:textId="7E04CB68" w:rsidR="008F0145" w:rsidRDefault="008F0145" w:rsidP="008F0145">
      <w:r w:rsidRPr="008F0145">
        <w:rPr>
          <w:rStyle w:val="NormalBold"/>
          <w:b w:val="0"/>
          <w:i/>
        </w:rPr>
        <w:t>STARS Scholarship Fund</w:t>
      </w:r>
      <w:r w:rsidRPr="00C04475">
        <w:tab/>
      </w:r>
      <w:r>
        <w:t>2014-2016</w:t>
      </w:r>
    </w:p>
    <w:p w14:paraId="20B75781" w14:textId="788C8622" w:rsidR="008F0145" w:rsidRDefault="008F0145" w:rsidP="008F0145">
      <w:r w:rsidRPr="008F0145">
        <w:rPr>
          <w:rStyle w:val="NormalBold"/>
          <w:b w:val="0"/>
          <w:i/>
        </w:rPr>
        <w:t>National Action Council for Minorities in Engineering (NACME) Scholarship</w:t>
      </w:r>
      <w:r w:rsidRPr="00C04475">
        <w:tab/>
      </w:r>
      <w:r>
        <w:t>2017</w:t>
      </w:r>
    </w:p>
    <w:p w14:paraId="124FAE2F" w14:textId="15DA0231" w:rsidR="004E1178" w:rsidRPr="00C04475" w:rsidRDefault="008F0145" w:rsidP="008F0145">
      <w:r w:rsidRPr="0079395F">
        <w:rPr>
          <w:rStyle w:val="NormalBold"/>
          <w:b w:val="0"/>
          <w:i/>
        </w:rPr>
        <w:t>College of Engineering Dean’s List</w:t>
      </w:r>
      <w:r w:rsidRPr="00C04475">
        <w:tab/>
      </w:r>
      <w:r>
        <w:t>201</w:t>
      </w:r>
      <w:r w:rsidR="0079395F">
        <w:t>3</w:t>
      </w:r>
      <w:r>
        <w:t>-201</w:t>
      </w:r>
      <w:r w:rsidR="0079395F">
        <w:t>8</w:t>
      </w:r>
      <w:bookmarkStart w:id="0" w:name="_GoBack"/>
      <w:bookmarkEnd w:id="0"/>
    </w:p>
    <w:sectPr w:rsidR="004E1178" w:rsidRPr="00C04475" w:rsidSect="001B1C8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82278" w14:textId="77777777" w:rsidR="00444ECF" w:rsidRDefault="00444ECF" w:rsidP="00950AB5">
      <w:pPr>
        <w:spacing w:before="0" w:after="0"/>
      </w:pPr>
      <w:r>
        <w:separator/>
      </w:r>
    </w:p>
  </w:endnote>
  <w:endnote w:type="continuationSeparator" w:id="0">
    <w:p w14:paraId="6A3508BC" w14:textId="77777777" w:rsidR="00444ECF" w:rsidRDefault="00444ECF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DAFFB" w14:textId="77777777" w:rsidR="00444ECF" w:rsidRDefault="00444ECF" w:rsidP="00950AB5">
      <w:pPr>
        <w:spacing w:before="0" w:after="0"/>
      </w:pPr>
      <w:r>
        <w:separator/>
      </w:r>
    </w:p>
  </w:footnote>
  <w:footnote w:type="continuationSeparator" w:id="0">
    <w:p w14:paraId="11D0D40D" w14:textId="77777777" w:rsidR="00444ECF" w:rsidRDefault="00444ECF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E39"/>
    <w:rsid w:val="000064EE"/>
    <w:rsid w:val="00020381"/>
    <w:rsid w:val="000315F3"/>
    <w:rsid w:val="00033BB2"/>
    <w:rsid w:val="00057774"/>
    <w:rsid w:val="00057B7D"/>
    <w:rsid w:val="00076E59"/>
    <w:rsid w:val="00081906"/>
    <w:rsid w:val="000B2C00"/>
    <w:rsid w:val="000C083C"/>
    <w:rsid w:val="000C27A8"/>
    <w:rsid w:val="000F395E"/>
    <w:rsid w:val="000F5914"/>
    <w:rsid w:val="00125B35"/>
    <w:rsid w:val="00135F84"/>
    <w:rsid w:val="00146780"/>
    <w:rsid w:val="001954EC"/>
    <w:rsid w:val="001A08C8"/>
    <w:rsid w:val="001A1161"/>
    <w:rsid w:val="001B1C88"/>
    <w:rsid w:val="0021514E"/>
    <w:rsid w:val="0022121B"/>
    <w:rsid w:val="00240338"/>
    <w:rsid w:val="00252DC6"/>
    <w:rsid w:val="00257C88"/>
    <w:rsid w:val="002F7056"/>
    <w:rsid w:val="003004D4"/>
    <w:rsid w:val="0033687B"/>
    <w:rsid w:val="00351CC0"/>
    <w:rsid w:val="00381366"/>
    <w:rsid w:val="00385539"/>
    <w:rsid w:val="00396C64"/>
    <w:rsid w:val="003E16F3"/>
    <w:rsid w:val="003E4E21"/>
    <w:rsid w:val="003E7606"/>
    <w:rsid w:val="003F0C78"/>
    <w:rsid w:val="00423295"/>
    <w:rsid w:val="00444ECF"/>
    <w:rsid w:val="004550C9"/>
    <w:rsid w:val="004721C2"/>
    <w:rsid w:val="004722DA"/>
    <w:rsid w:val="004B4F2A"/>
    <w:rsid w:val="004B7BB8"/>
    <w:rsid w:val="004D20A2"/>
    <w:rsid w:val="004E1178"/>
    <w:rsid w:val="004E2D24"/>
    <w:rsid w:val="00515A90"/>
    <w:rsid w:val="00536066"/>
    <w:rsid w:val="00543E98"/>
    <w:rsid w:val="005D763C"/>
    <w:rsid w:val="00606939"/>
    <w:rsid w:val="0062691B"/>
    <w:rsid w:val="006342B4"/>
    <w:rsid w:val="006B7E9A"/>
    <w:rsid w:val="006D6A55"/>
    <w:rsid w:val="006E7B49"/>
    <w:rsid w:val="00722E68"/>
    <w:rsid w:val="00726E69"/>
    <w:rsid w:val="007724AA"/>
    <w:rsid w:val="0079395F"/>
    <w:rsid w:val="007F6450"/>
    <w:rsid w:val="00824A9B"/>
    <w:rsid w:val="00830EB8"/>
    <w:rsid w:val="00860CA9"/>
    <w:rsid w:val="0088102D"/>
    <w:rsid w:val="008E33DC"/>
    <w:rsid w:val="008F0145"/>
    <w:rsid w:val="00950AB5"/>
    <w:rsid w:val="00956917"/>
    <w:rsid w:val="00A26357"/>
    <w:rsid w:val="00A34065"/>
    <w:rsid w:val="00AA09B5"/>
    <w:rsid w:val="00AA138D"/>
    <w:rsid w:val="00AA4FAA"/>
    <w:rsid w:val="00AA6DE9"/>
    <w:rsid w:val="00AE2660"/>
    <w:rsid w:val="00AF4D16"/>
    <w:rsid w:val="00B053EF"/>
    <w:rsid w:val="00B210B9"/>
    <w:rsid w:val="00B30983"/>
    <w:rsid w:val="00B362F2"/>
    <w:rsid w:val="00B96DD3"/>
    <w:rsid w:val="00BB0C2A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D1609A"/>
    <w:rsid w:val="00D20E39"/>
    <w:rsid w:val="00D24F97"/>
    <w:rsid w:val="00D3218F"/>
    <w:rsid w:val="00D709FC"/>
    <w:rsid w:val="00D87DDE"/>
    <w:rsid w:val="00E273F3"/>
    <w:rsid w:val="00E9202A"/>
    <w:rsid w:val="00EB38E5"/>
    <w:rsid w:val="00F120E6"/>
    <w:rsid w:val="00F42148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Fraga, Miguel</cp:lastModifiedBy>
  <cp:revision>10</cp:revision>
  <dcterms:created xsi:type="dcterms:W3CDTF">2019-01-07T18:40:00Z</dcterms:created>
  <dcterms:modified xsi:type="dcterms:W3CDTF">2019-02-04T03:57:00Z</dcterms:modified>
</cp:coreProperties>
</file>