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COIN HALLS</w:t>
      </w:r>
    </w:p>
    <w:p>
      <w:r>
        <w:t>AI Knowledge Brief</w:t>
      </w:r>
    </w:p>
    <w:p>
      <w:r>
        <w:t>A comprehensive internal reference for AI systems used in news monitoring, marketing content, social media planning, editorial ideation, and brand-consistent copywriting.</w:t>
      </w:r>
    </w:p>
    <w:p>
      <w:r>
        <w:t>Prepared for</w:t>
        <w:tab/>
        <w:t>AI engines and content workflows connected to Coin Halls</w:t>
      </w:r>
    </w:p>
    <w:p>
      <w:r>
        <w:t>Project</w:t>
        <w:tab/>
        <w:t>Coin Halls - coinhalls.com</w:t>
      </w:r>
    </w:p>
    <w:p>
      <w:r>
        <w:t>Version date</w:t>
        <w:tab/>
        <w:t>23 June 2026 - updated with final product rules</w:t>
      </w:r>
    </w:p>
    <w:p>
      <w:r>
        <w:t>Primary language</w:t>
        <w:tab/>
        <w:t>English</w:t>
      </w:r>
    </w:p>
    <w:p>
      <w:r>
        <w:t>Source priority</w:t>
        <w:tab/>
        <w:t>Product-team final rules clarification dated 23 June 2026 &gt; official website/Terms &gt; White Paper &gt; revised internal briefs &gt; content packs and reports &gt; external token pages</w:t>
      </w:r>
    </w:p>
    <w:p/>
    <w:p>
      <w:r>
        <w:t>Important: This brief is an internal knowledge base. It is not legal, financial, or technical deployment documentation. Public claims should be checked against the latest live app, Terms, audit materials, and legal review before publication.</w:t>
      </w:r>
    </w:p>
    <w:p/>
    <w:p/>
    <w:p>
      <w:r>
        <w:t>Table of Contents</w:t>
      </w:r>
    </w:p>
    <w:p>
      <w:r>
        <w:t>1. AI Operating Summary</w:t>
      </w:r>
    </w:p>
    <w:p>
      <w:r>
        <w:t>2. Product Definition and Positioning</w:t>
      </w:r>
    </w:p>
    <w:p>
      <w:r>
        <w:t>3. Source Hierarchy and Confidence Rules</w:t>
      </w:r>
    </w:p>
    <w:p>
      <w:r>
        <w:t>4. The Five Halls and Token Layer</w:t>
      </w:r>
    </w:p>
    <w:p>
      <w:r>
        <w:t>5. Core User Flow</w:t>
      </w:r>
    </w:p>
    <w:p>
      <w:r>
        <w:t>6. Final Challenge Mechanics, Entry Window, Pot, and Winner Logic</w:t>
      </w:r>
    </w:p>
    <w:p>
      <w:r>
        <w:t>7. Web3, Smart Contract, Oracle, and Transparency Layer</w:t>
      </w:r>
    </w:p>
    <w:p>
      <w:r>
        <w:t>8. Wallet, KYC, Data, Fees, Eligibility, and Risk</w:t>
      </w:r>
    </w:p>
    <w:p>
      <w:r>
        <w:t>9. Brand World, Visual Identity, and Tone</w:t>
      </w:r>
    </w:p>
    <w:p>
      <w:r>
        <w:t>10. Messaging Pillars and Copy Rules</w:t>
      </w:r>
    </w:p>
    <w:p>
      <w:r>
        <w:t>11. News Monitoring and Content-Angle Engine</w:t>
      </w:r>
    </w:p>
    <w:p>
      <w:r>
        <w:t>12. Social Media Strategy Context</w:t>
      </w:r>
    </w:p>
    <w:p>
      <w:r>
        <w:t>13. SEO Keywords, Hashtags, and Source Map</w:t>
      </w:r>
    </w:p>
    <w:p>
      <w:r>
        <w:t>14. Compliance and Public-Claim Guardrails</w:t>
      </w:r>
    </w:p>
    <w:p>
      <w:r>
        <w:t>15. Example Copy, Hooks, and AI Prompts</w:t>
      </w:r>
    </w:p>
    <w:p>
      <w:r>
        <w:t>16. Machine-Readable Project Memory</w:t>
      </w:r>
    </w:p>
    <w:p>
      <w:r>
        <w:t>17. Superseded / Deprecated Rules and AI Safety Overrides</w:t>
      </w:r>
    </w:p>
    <w:p>
      <w:r>
        <w:t>18. Sources Consulted</w:t>
      </w:r>
    </w:p>
    <w:p/>
    <w:p>
      <w:r>
        <w:t>1. AI Operating Summary</w:t>
      </w:r>
    </w:p>
    <w:p>
      <w:r>
        <w:t>Coin Halls is a skill-based Web3 prediction game platform built around luxury-themed Halls, oracle-confirmed final values, transparent on-chain records, and smart-contract-governed challenge logic. Its central experience is not passive prize browsing and not a casino-style game. The player chooses a Hall, enters a challenge, predicts the final token-equivalent value of a declared premium prize, and competes on precision, timing, and foresight.</w:t>
      </w:r>
    </w:p>
    <w:p>
      <w:r>
        <w:t>Core one-liner</w:t>
        <w:tab/>
        <w:t>Coin Halls turns price/value prediction into a skill-based Web3 competition where precision becomes prestige.</w:t>
      </w:r>
    </w:p>
    <w:p>
      <w:r>
        <w:t>Main user action</w:t>
        <w:tab/>
        <w:t>Predict how many Hall tokens will equal the declared prize value at the final reveal.</w:t>
      </w:r>
    </w:p>
    <w:p>
      <w:r>
        <w:t>Main success factor</w:t>
        <w:tab/>
        <w:t>Closest valid prediction; if identical precision occurs, earliest timestamp wins.</w:t>
      </w:r>
    </w:p>
    <w:p>
      <w:r>
        <w:t>Core trust layer</w:t>
        <w:tab/>
        <w:t>Smart contracts, on-chain records, immutable timestamps, visible pot, and oracle-confirmed final values.</w:t>
      </w:r>
    </w:p>
    <w:p>
      <w:r>
        <w:t>Brand atmosphere</w:t>
        <w:tab/>
        <w:t>Neo-Classic Web3: digital mansion, marble, brass, candlelight, premium silence, Great Gatsby-inspired prestige.</w:t>
      </w:r>
    </w:p>
    <w:p>
      <w:r>
        <w:t>What it is not</w:t>
        <w:tab/>
        <w:t>Not a financial service, investment product, token sale, casino, lottery, random draw, roulette, or chance-only experience.</w:t>
      </w:r>
    </w:p>
    <w:p>
      <w:r>
        <w:t>Public tone</w:t>
        <w:tab/>
        <w:t>Elegant, confident, transparent, skill-focused, short, dramatic, and premium.</w:t>
      </w:r>
    </w:p>
    <w:p/>
    <w:p>
      <w:r>
        <w:t>AI behavior rule: whenever Coin Halls is discussed, lead with prediction and precision first, then use the luxury mansion world as the surrounding emotional atmosphere. The Hall is the stage; prediction is the game. The current final mechanics are: each competition lasts different durations; prediction submission and editing close during the final week; each user can edit/update their prediction up to multiple times before the final-week closure; the pot is never split; no participant receives a refund as a normal game outcome; every challenge always has exactly one winner; the exact correct prediction wins, otherwise the closest valid prediction wins; if two predictions are identical or equally accurate, the earlier on-chain timestamp wins the full prize.</w:t>
      </w:r>
    </w:p>
    <w:p/>
    <w:p>
      <w:r>
        <w:t>2. Product Definition and Positioning</w:t>
      </w:r>
    </w:p>
    <w:p>
      <w:r>
        <w:t>Coin Halls is best positioned as a Web3 prediction game where users compete to forecast a final token-equivalent value. Every challenge announces a prize, a Hall, a Hall token, and an end date. Users submit predictions that are recorded with traceable timing. At the final reveal, an oracle-based mechanism confirms the final reference value and the smart contract selects the winner according to predefined logic.</w:t>
      </w:r>
    </w:p>
    <w:p>
      <w:r>
        <w:t>Strategic positioning formula</w:t>
      </w:r>
    </w:p>
    <w:p>
      <w:r>
        <w:t>Prediction first + luxury atmosphere + Web3 transparency = Coin Halls.</w:t>
      </w:r>
    </w:p>
    <w:p>
      <w:r>
        <w:t>- Prediction first: the product hook is the user's ability to read value and submit a precise number.</w:t>
      </w:r>
    </w:p>
    <w:p>
      <w:r>
        <w:t>- Luxury atmosphere second: the mansion, five Halls, prizes, and high-end visuals make the experience memorable and aspirational.</w:t>
      </w:r>
    </w:p>
    <w:p>
      <w:r>
        <w:t>- Web3 trust layer third: smart contracts, on-chain timestamps, oracle confirmation, and wallet-based participation make the system transparent and rule-based.</w:t>
      </w:r>
    </w:p>
    <w:p>
      <w:r>
        <w:t>- The core emotional promise is that foresight can feel refined, competitive, visible, and prestigious.</w:t>
      </w:r>
    </w:p>
    <w:p>
      <w:r>
        <w:t>Recommended short descriptions</w:t>
      </w:r>
    </w:p>
    <w:p>
      <w:r>
        <w:t>- Coin Halls is a skill-based Web3 prediction game where users enter luxury-themed Halls and compete to predict the final token-equivalent value of premium prizes.</w:t>
      </w:r>
    </w:p>
    <w:p>
      <w:r>
        <w:t>- Coin Halls is the Mansion of Prediction: five luxury-themed Halls, one skill - reading value before the reveal.</w:t>
      </w:r>
    </w:p>
    <w:p>
      <w:r>
        <w:t>- Coin Halls transforms prediction into performance and precision into prestige.</w:t>
      </w:r>
    </w:p>
    <w:p/>
    <w:p>
      <w:r>
        <w:t>3. Source Hierarchy and Confidence Rules</w:t>
      </w:r>
    </w:p>
    <w:p>
      <w:r>
        <w:t>Because the uploaded sources contain older and inconsistent mechanics, the AI must follow a strict hierarchy before generating public-facing claims. The product-team final rules clarification dated 23 June 2026 is the controlling mechanics source and supersedes older drafts, highlight plans, and any previous refund/split/pot-threshold wording.</w:t>
      </w:r>
    </w:p>
    <w:p>
      <w:r>
        <w:t>Priority</w:t>
        <w:tab/>
        <w:t>How the AI should use it</w:t>
      </w:r>
    </w:p>
    <w:p>
      <w:r>
        <w:t>1</w:t>
        <w:tab/>
        <w:t>Controlling source for current game mechanics: 10 prediction edits, different competition durations, final-week closure, no pot split, no refund, exactly one winner, exact-or-closest prediction, and earliest on-chain timestamp as the tie-breaker.</w:t>
      </w:r>
    </w:p>
    <w:p>
      <w:r>
        <w:t>2</w:t>
        <w:tab/>
        <w:t>High priority for public user flow, wallet/KYC/fees, legal wording, user restrictions, and risk language. Use only if consistent with the final product-team mechanics.</w:t>
      </w:r>
    </w:p>
    <w:p>
      <w:r>
        <w:t>3</w:t>
        <w:tab/>
        <w:t>High priority for product philosophy, technical architecture, Hall structure, brand world, oracle logic, and smart-contract framing. Do not use older mechanics if they conflict with the final rules.</w:t>
      </w:r>
    </w:p>
    <w:p>
      <w:r>
        <w:t>4</w:t>
        <w:tab/>
        <w:t>Useful for marketing positioning, prediction-first narrative, messaging pillars, vocabulary, and public simplification. Do not override final mechanics.</w:t>
      </w:r>
    </w:p>
    <w:p>
      <w:r>
        <w:t>5</w:t>
        <w:tab/>
        <w:t>Useful for examples, post angles, visuals, and social format. Never use older refund, split, or variable-duration claims from these materials.</w:t>
      </w:r>
    </w:p>
    <w:p>
      <w:r>
        <w:t>6</w:t>
        <w:tab/>
        <w:t>Useful for channel strategy and audience context, but not for core product rules.</w:t>
      </w:r>
    </w:p>
    <w:p>
      <w:r>
        <w:t>7</w:t>
        <w:tab/>
        <w:t>Useful for live Hall-token references and market data links, but live prices should not be hard-coded in evergreen copy.</w:t>
      </w:r>
    </w:p>
    <w:p/>
    <w:p>
      <w:r>
        <w:t>When sources conflict, use the final product-team clarification for challenge duration, entry closure, prediction editing, refund/split logic, and winner selection. For legal, wallet, KYC, fee, risk, and jurisdiction wording, still verify against the latest official website, Terms, and legal review before publishing.</w:t>
      </w:r>
    </w:p>
    <w:p/>
    <w:p>
      <w:r>
        <w:t>4. The Five Halls and Token Layer</w:t>
      </w:r>
    </w:p>
    <w:p>
      <w:r>
        <w:t>Coin Halls is organized as a digital mansion with five Halls. Each Hall is a distinct value world with its own emotional theme, challenge category, and Hall token. The challenge rules remain the same across Halls; the prize type, atmosphere, and token differ.</w:t>
      </w:r>
    </w:p>
    <w:p>
      <w:r>
        <w:t>Hall</w:t>
        <w:tab/>
        <w:t>Theme</w:t>
        <w:tab/>
        <w:t>Prediction angle</w:t>
        <w:tab/>
        <w:t>Token reference</w:t>
      </w:r>
    </w:p>
    <w:p>
      <w:r>
        <w:t>Jewelry Hall</w:t>
        <w:tab/>
        <w:t>Jewelry, rare accessories, brilliance, timeless luxury</w:t>
        <w:tab/>
        <w:t>Predict the final token-equivalent value of a declared jewelry or luxury accessory prize.</w:t>
        <w:tab/>
        <w:t>JEWELRY - CMC: coinmarketcap.com/currencies/jewelry-token/</w:t>
      </w:r>
    </w:p>
    <w:p>
      <w:r>
        <w:t>Car Hall</w:t>
        <w:tab/>
        <w:t>Luxury vehicles, engineering, speed, motion, design</w:t>
        <w:tab/>
        <w:t>Predict the final token-equivalent value of a car or car-related prize.</w:t>
        <w:tab/>
        <w:t>CAR - CMC: coinmarketcap.com/currencies/car/</w:t>
      </w:r>
    </w:p>
    <w:p>
      <w:r>
        <w:t>Trip Hall</w:t>
        <w:tab/>
        <w:t>Premium travel, VIP journeys, rare destination experiences</w:t>
        <w:tab/>
        <w:t>Predict the final token-equivalent value of a luxury travel experience or package.</w:t>
        <w:tab/>
        <w:t>TRIP - CMC: coinmarketcap.com/currencies/trip/</w:t>
      </w:r>
    </w:p>
    <w:p>
      <w:r>
        <w:t>Industrial Hall</w:t>
        <w:tab/>
        <w:t>Production, utility, progress, industrial value</w:t>
        <w:tab/>
        <w:t>Predict the final token-equivalent value of an industrial-themed prize or market-linked asset.</w:t>
        <w:tab/>
        <w:t>INDUSTRIAL - CMC: coinmarketcap.com/currencies/industrial/</w:t>
      </w:r>
    </w:p>
    <w:p>
      <w:r>
        <w:t>Real Estate Hall</w:t>
        <w:tab/>
        <w:t>Premium property, architecture, location, scarcity</w:t>
        <w:tab/>
        <w:t>Predict the final token-equivalent value of a real-estate-themed prize.</w:t>
        <w:tab/>
        <w:t>REALESTATE - CMC: coinmarketcap.com/currencies/realestate/</w:t>
      </w:r>
    </w:p>
    <w:p/>
    <w:p>
      <w:r>
        <w:t>Token-data guidance</w:t>
      </w:r>
    </w:p>
    <w:p>
      <w:r>
        <w:t>- Use CoinMarketCap pages as live references for current token price, token statistics, market cap, volume, holders, and contract/explorer links.</w:t>
      </w:r>
    </w:p>
    <w:p>
      <w:r>
        <w:t>- Do not hard-code live token prices in evergreen content because prices change. For examples, label prices as "example only" or use a specific historical date.</w:t>
      </w:r>
    </w:p>
    <w:p>
      <w:r>
        <w:t>- If a post includes exact token amounts, calculate them from a stated USD prize value and a stated token price/date. Always show the formula or source date internally.</w:t>
      </w:r>
    </w:p>
    <w:p>
      <w:r>
        <w:t>- Current CMC pages indicate BNB Chain/BEP-20 context through BscScan/explorer references for the listed Hall tokens; verify the latest contract addresses before publishing technical claims.</w:t>
      </w:r>
    </w:p>
    <w:p/>
    <w:p>
      <w:r>
        <w:t>5. Core User Flow</w:t>
      </w:r>
    </w:p>
    <w:p>
      <w:r>
        <w:t>The user journey should always be explained in simple steps. Avoid overloading general audiences with Solidity, oracle, or contract language before the basic action is clear.</w:t>
      </w:r>
    </w:p>
    <w:p>
      <w:r>
        <w:t>1. Connect a compatible non-custodial wallet. No account-based identity flow is central to the experience.</w:t>
      </w:r>
    </w:p>
    <w:p>
      <w:r>
        <w:t>2. Choose one of the five Halls: Jewelry, Car, Trip, Industrial, or Real Estate.</w:t>
      </w:r>
    </w:p>
    <w:p>
      <w:r>
        <w:t>3. Open a live challenge and review the declared prize, Hall token, start date, final reveal date, and entry conditions.</w:t>
      </w:r>
    </w:p>
    <w:p>
      <w:r>
        <w:t>4. Submit a prediction: how many tokens of that Hall will equal the prize's value at the final reveal or award moment.</w:t>
      </w:r>
    </w:p>
    <w:p>
      <w:r>
        <w:t>5. Each prediction costs the token amount equivalent to USD 10 for that Hall. Internal sources also state that users may participate through RZ ecosystem tokens with automatic conversion into the required Hall token; verify current app behavior before publishing this as a live operational claim.</w:t>
      </w:r>
    </w:p>
    <w:p>
      <w:r>
        <w:t>6. The prediction is recorded on-chain with a timestamp, making the order of submissions traceable and important.</w:t>
      </w:r>
    </w:p>
    <w:p>
      <w:r>
        <w:t>7. Users can edit/update their prediction up to multiple times before the final-week closure. This is a final product rule, not an uncertain feature. Do not say that predictions cannot be edited. If the AI needs to explain blockchain immutability, say that each valid update is handled as a traceable recorded update/version rather than claiming that earlier on-chain records disappear.</w:t>
      </w:r>
    </w:p>
    <w:p>
      <w:r>
        <w:t>8. Each competition lasts different durations. New prediction submissions and prediction edits are open until one week before the final reveal. During the final week, the prediction window is closed: no new guesses and no edits should be described as available.</w:t>
      </w:r>
    </w:p>
    <w:p>
      <w:r>
        <w:t>9. The smart contract applies the winner logic and executes the reward flow automatically according to the challenge rules.</w:t>
      </w:r>
    </w:p>
    <w:p/>
    <w:p>
      <w:r>
        <w:t>6. Final Challenge Mechanics, Entry Window, Pot, and Winner Logic</w:t>
      </w:r>
    </w:p>
    <w:p>
      <w:r>
        <w:t>6.1 Challenge initialization</w:t>
      </w:r>
    </w:p>
    <w:p>
      <w:r>
        <w:t>- Each challenge announces a prize expressed in objective value.</w:t>
      </w:r>
    </w:p>
    <w:p>
      <w:r>
        <w:t>- Each challenge has a start date and an end/final reveal date.</w:t>
      </w:r>
    </w:p>
    <w:p>
      <w:r>
        <w:t>- Each challenge belongs to one Hall and uses the corresponding Hall token.</w:t>
      </w:r>
    </w:p>
    <w:p>
      <w:r>
        <w:t>- Users should see the key parameters before submitting any prediction.</w:t>
      </w:r>
    </w:p>
    <w:p>
      <w:r>
        <w:t>6.2 Entry, prediction edits, and pot formation</w:t>
      </w:r>
    </w:p>
    <w:p>
      <w:r>
        <w:t>- Each prediction costs the Hall-token amount equivalent to USD 10.</w:t>
      </w:r>
    </w:p>
    <w:p>
      <w:r>
        <w:t>- Users can edit/update their prediction up to multiple times during the open prediction period. The AI must present this as the current final rule.</w:t>
      </w:r>
    </w:p>
    <w:p>
      <w:r>
        <w:t>- Each guess is recorded on-chain with timestamp immutability.</w:t>
      </w:r>
    </w:p>
    <w:p>
      <w:r>
        <w:t>- The pot represents the collected participation value for the challenge and may be visible/traceable on-chain. Do not calculate the pot from prediction edits unless the live product explicitly confirms how edits affect paid entries. The pot must never be described as split among users or refunded to losing participants.</w:t>
      </w:r>
    </w:p>
    <w:p>
      <w:r>
        <w:t>- The pot should be visible on-chain; transparency of the pot is a core trust feature. Pot visibility does not mean pot splitting or refunding.</w:t>
      </w:r>
    </w:p>
    <w:p>
      <w:r>
        <w:t>6.3 Final prize, pot, and no-refund rule - controlling version</w:t>
      </w:r>
    </w:p>
    <w:p>
      <w:r>
        <w:t>Use the product-team final rules clarification dated 23 June 2026. It supersedes older drafts and older pot-threshold/refund/split wording:</w:t>
      </w:r>
    </w:p>
    <w:p>
      <w:r>
        <w:t>Rule area</w:t>
        <w:tab/>
        <w:t>Final controlling rule</w:t>
        <w:tab/>
        <w:t>AI wording requirement</w:t>
      </w:r>
    </w:p>
    <w:p>
      <w:r>
        <w:t>Final-week closure</w:t>
        <w:tab/>
        <w:t>The prediction window closes one week before the final reveal.</w:t>
        <w:tab/>
        <w:t>Do not tell users they can submit or edit guesses during the final week.</w:t>
      </w:r>
    </w:p>
    <w:p>
      <w:r>
        <w:t>Prediction editing</w:t>
        <w:tab/>
        <w:t>A user can edit/update their prediction up to multiple times before the final-week closure.</w:t>
        <w:tab/>
        <w:t>Do not say predictions are impossible to edit. Do not describe the 10-edit rule as unconfirmed.</w:t>
      </w:r>
    </w:p>
    <w:p>
      <w:r>
        <w:t>Pot handling</w:t>
        <w:tab/>
        <w:t>The pot is never split among participants.</w:t>
        <w:tab/>
        <w:t>Never use "pot split," "shared pot," "split among players," or similar language.</w:t>
      </w:r>
    </w:p>
    <w:p>
      <w:r>
        <w:t>Refund handling</w:t>
        <w:tab/>
        <w:t>No participant receives a refund as a normal game outcome.</w:t>
        <w:tab/>
        <w:t>Never use "50% refund," "money back," "refund if wrong," or "refund for losing users."</w:t>
      </w:r>
    </w:p>
    <w:p>
      <w:r>
        <w:t>Winner count</w:t>
        <w:tab/>
        <w:t>Every challenge always has exactly one winner.</w:t>
        <w:tab/>
        <w:t>Never describe multiple winners, draws, shared wins, or shared prize distribution.</w:t>
      </w:r>
    </w:p>
    <w:p>
      <w:r>
        <w:t>Exact-or-closest logic</w:t>
        <w:tab/>
        <w:t>If someone predicts the exact correct number, the correct prediction wins. If nobody predicts the exact number, the closest valid prediction wins.</w:t>
        <w:tab/>
        <w:t>The deciding skill is prediction accuracy. If there is no exact match, there is still one winner.</w:t>
      </w:r>
    </w:p>
    <w:p>
      <w:r>
        <w:t>Timestamp tie-breaker</w:t>
        <w:tab/>
        <w:t>If two predictions are identical or equally accurate, the earlier on-chain timestamp wins the full prize.</w:t>
        <w:tab/>
        <w:t>Timestamp priority is decisive. The earliest recorded valid prediction takes the full prize.</w:t>
      </w:r>
    </w:p>
    <w:p/>
    <w:p>
      <w:r>
        <w:t>6.4 Winner determination</w:t>
      </w:r>
    </w:p>
    <w:p>
      <w:r>
        <w:t>- At the final date, an oracle pulls or confirms the verified token price / reference value.</w:t>
      </w:r>
    </w:p>
    <w:p>
      <w:r>
        <w:t>- The system calculates the correct token-equivalent number for the declared prize at the award moment.</w:t>
      </w:r>
    </w:p>
    <w:p>
      <w:r>
        <w:t>- Every challenge resolves to exactly one winner. If at least one user predicts the exact correct number, the correct prediction wins. If nobody predicts the exact correct number, the closest valid prediction wins.</w:t>
      </w:r>
    </w:p>
    <w:p>
      <w:r>
        <w:t>- If two or more predictions are identical or equally accurate, the earlier on-chain timestamp wins the full prize.</w:t>
      </w:r>
    </w:p>
    <w:p>
      <w:r>
        <w:t>- No human judge, no manual override, no discretionary winner selection, no split prize, and no refund should be implied in public content.</w:t>
      </w:r>
    </w:p>
    <w:p>
      <w:r>
        <w:t>6.5 Exact match, closest match, and ties</w:t>
      </w:r>
    </w:p>
    <w:p>
      <w:r>
        <w:t>- Exact prediction: if a participant predicts the correct number, that participant wins the full challenge prize. If more than one participant has the same exact correct prediction, the earliest on-chain timestamp wins.</w:t>
      </w:r>
    </w:p>
    <w:p>
      <w:r>
        <w:t>- No exact prediction: the participant with the closest valid prediction to the correct number wins the full challenge prize.</w:t>
      </w:r>
    </w:p>
    <w:p>
      <w:r>
        <w:t>- Identical or equally accurate predictions: the earliest on-chain timestamp wins the full challenge prize.</w:t>
      </w:r>
    </w:p>
    <w:p>
      <w:r>
        <w:t>- Timing is part of the strategy because the earliest on-chain timestamp is the decisive tie-breaker when predictions are identical or equally accurate.</w:t>
      </w:r>
    </w:p>
    <w:p>
      <w:r>
        <w:t>6.6 Explicitly forbidden outdated mechanics</w:t>
      </w:r>
    </w:p>
    <w:p>
      <w:r>
        <w:t>- Do not present "50% refund," "pot split," "shared pot," "pot distribution among players," "money back," "refund for wrong prediction," "multiple winners," or "draw" as Coin Halls rules. The final rule is no split, no refund, exactly one winner.</w:t>
      </w:r>
    </w:p>
    <w:p>
      <w:r>
        <w:t>- Do not say that users cannot edit their prediction. The final product rule is that users can edit/update their prediction up to multiple times before the final-week closure.</w:t>
      </w:r>
    </w:p>
    <w:p>
      <w:r>
        <w:t>- Do not mention refund eligibility in general marketing or gameplay explanations. For AI-generated public content, the rule is simple: normal gameplay has no refund and no pot split; the challenge resolves to one winner.</w:t>
      </w:r>
    </w:p>
    <w:p/>
    <w:p>
      <w:r>
        <w:t>7. Web3, Smart Contract, Oracle, and Transparency Layer</w:t>
      </w:r>
    </w:p>
    <w:p>
      <w:r>
        <w:t>Coin Halls should not be described as a Web2 contest with a luxury skin. The Web3 layer is part of the product's trust architecture.</w:t>
      </w:r>
    </w:p>
    <w:p>
      <w:r>
        <w:t>Smart contract layer</w:t>
      </w:r>
    </w:p>
    <w:p>
      <w:r>
        <w:t>- EVM-compatible Solidity smart contracts are described in the White Paper.</w:t>
      </w:r>
    </w:p>
    <w:p>
      <w:r>
        <w:t>- Separate logical modules include guess submissions, pot tracking, oracle integration, winner resolution, and payment distribution.</w:t>
      </w:r>
    </w:p>
    <w:p>
      <w:r>
        <w:t>- The contract determines timing, validity, result logic, and payout flow according to predefined rules.</w:t>
      </w:r>
    </w:p>
    <w:p>
      <w:r>
        <w:t>Oracle layer</w:t>
      </w:r>
    </w:p>
    <w:p>
      <w:r>
        <w:t>- The oracle layer is used to fetch or verify token prices and prize reference values.</w:t>
      </w:r>
    </w:p>
    <w:p>
      <w:r>
        <w:t>- Oracle confirmation turns the final prize equivalence into a verifiable data event instead of a manual platform decision.</w:t>
      </w:r>
    </w:p>
    <w:p>
      <w:r>
        <w:t>- Content should use simple phrases such as "oracle-confirmed final value," "verified price feed," and "external value confirmation."</w:t>
      </w:r>
    </w:p>
    <w:p>
      <w:r>
        <w:t>Transparency layer</w:t>
      </w:r>
    </w:p>
    <w:p>
      <w:r>
        <w:t>- On-chain traceability: users can follow guess records and pot flows.</w:t>
      </w:r>
    </w:p>
    <w:p>
      <w:r>
        <w:t>- Immutable timestamps: timing is auditable and important in tie scenarios.</w:t>
      </w:r>
    </w:p>
    <w:p>
      <w:r>
        <w:t>- Public pot visibility: the value collected in a challenge is visible on-chain.</w:t>
      </w:r>
    </w:p>
    <w:p>
      <w:r>
        <w:t>- No manual payouts: reward execution is presented as smart-contract-driven.</w:t>
      </w:r>
    </w:p>
    <w:p>
      <w:r>
        <w:t>- No held user funds/private keys: the platform is positioned as non-custodial.</w:t>
      </w:r>
    </w:p>
    <w:p/>
    <w:p>
      <w:r>
        <w:t>8. Wallet, KYC, Data, Fees, Eligibility, and Risk</w:t>
      </w:r>
    </w:p>
    <w:p>
      <w:r>
        <w:t>Topic</w:t>
        <w:tab/>
        <w:t>AI knowledge point</w:t>
        <w:tab/>
        <w:t>Public wording guidance</w:t>
      </w:r>
    </w:p>
    <w:p>
      <w:r>
        <w:t>Wallet</w:t>
        <w:tab/>
        <w:t>Participation requires a compatible non-custodial wallet.</w:t>
        <w:tab/>
        <w:t>"Enter with your wallet." / "Wallet-based participation."</w:t>
      </w:r>
    </w:p>
    <w:p>
      <w:r>
        <w:t>Custody</w:t>
        <w:tab/>
        <w:t>The platform does not hold private keys or customer funds.</w:t>
        <w:tab/>
        <w:t>"Non-custodial by design."</w:t>
      </w:r>
    </w:p>
    <w:p>
      <w:r>
        <w:t>KYC</w:t>
        <w:tab/>
        <w:t>Coin Halls states it does not perform KYC and does not collect personal identity data.</w:t>
        <w:tab/>
        <w:t>"No KYC. No personal data collection." Use only if current Terms still support it.</w:t>
      </w:r>
    </w:p>
    <w:p>
      <w:r>
        <w:t>Data</w:t>
        <w:tab/>
        <w:t>Wallet addresses, transactions, hashes, and on-chain records are public blockchain data.</w:t>
        <w:tab/>
        <w:t>Clarify that "no personal data" does not mean blockchain activity is private.</w:t>
      </w:r>
    </w:p>
    <w:p>
      <w:r>
        <w:t>Gas fees</w:t>
        <w:tab/>
        <w:t>Users pay their own network gas fees for submissions and payouts.</w:t>
        <w:tab/>
        <w:t>"Network fees are paid by the user and vary by network conditions."</w:t>
      </w:r>
    </w:p>
    <w:p>
      <w:r>
        <w:t>Eligibility</w:t>
        <w:tab/>
        <w:t>Users must be adults/legal majority and participate only where legal.</w:t>
        <w:tab/>
        <w:t>Do not invite prohibited jurisdictions or minors.</w:t>
      </w:r>
    </w:p>
    <w:p>
      <w:r>
        <w:t>Risk</w:t>
        <w:tab/>
        <w:t>Participation has prediction risk, network risk, wallet risk, and smart-contract/external blockchain risk.</w:t>
        <w:tab/>
        <w:t>No profit guarantee; do not imply financial returns.</w:t>
      </w:r>
    </w:p>
    <w:p/>
    <w:p>
      <w:r>
        <w:t>9. Brand World, Visual Identity, and Tone</w:t>
      </w:r>
    </w:p>
    <w:p>
      <w:r>
        <w:t>Coin Halls is a Neo-Classic Web3 mansion: marble, brass, chandeliers, deep shadows, candlelight, gold highlights, silence, prestige typography, and ceremonial reveal energy. The experience should feel high-status, refined, and mysterious without becoming vague or overdecorated.</w:t>
      </w:r>
    </w:p>
    <w:p>
      <w:r>
        <w:t>Visual direction</w:t>
      </w:r>
    </w:p>
    <w:p>
      <w:r>
        <w:t>- Core setting: grand mansion corridors, arched doors, marble floors, golden seals, chandeliers, antique clocks, hidden ledgers, oracle light, refined shadows.</w:t>
      </w:r>
    </w:p>
    <w:p>
      <w:r>
        <w:t>- Core objects: five doors, gold nameplates, glowing pot/urn, timestamp pocket watch, prize silhouettes, on-chain ledger, oracle seal, winner spotlight.</w:t>
      </w:r>
    </w:p>
    <w:p>
      <w:r>
        <w:t>- Core palette: obsidian, black, dark walnut, antique gold, brass, ivory, warm candlelight, muted jewel tones, chrome/silver-blue for Car, teal/aqua for Trip, deeper steel for Industrial.</w:t>
      </w:r>
    </w:p>
    <w:p>
      <w:r>
        <w:t>- Layout: premium and minimal; one strong central metaphor per post; avoid crowded UI mockups unless the post is a product explainer.</w:t>
      </w:r>
    </w:p>
    <w:p>
      <w:r>
        <w:t>- Logo: keep clean and visible; avoid excessive text inside social visuals.</w:t>
      </w:r>
    </w:p>
    <w:p>
      <w:r>
        <w:t>Avoid visuals</w:t>
      </w:r>
    </w:p>
    <w:p>
      <w:r>
        <w:t>- Do not use casino imagery, dice, slot machines, roulette wheels, playing cards, poker chips, lottery tickets, random draw balls, or cartoonish arcade design.</w:t>
      </w:r>
    </w:p>
    <w:p>
      <w:r>
        <w:t>- Do not make it look like a token-sale dashboard, trading terminal, or DeFi yield product.</w:t>
      </w:r>
    </w:p>
    <w:p>
      <w:r>
        <w:t>- Do not overuse generic crypto icons when the story is actually prediction, timing, value reading, and transparency.</w:t>
      </w:r>
    </w:p>
    <w:p>
      <w:r>
        <w:t>Tone of voice</w:t>
      </w:r>
    </w:p>
    <w:p>
      <w:r>
        <w:t>- Elegant and cinematic, but not unclear.</w:t>
      </w:r>
    </w:p>
    <w:p>
      <w:r>
        <w:t>- Short, dramatic, premium, and confident.</w:t>
      </w:r>
    </w:p>
    <w:p>
      <w:r>
        <w:t>- Prediction-focused before luxury-focused.</w:t>
      </w:r>
    </w:p>
    <w:p>
      <w:r>
        <w:t>- Transparent and rule-based when explaining mechanics.</w:t>
      </w:r>
    </w:p>
    <w:p>
      <w:r>
        <w:t>- Accessible enough for non-technical audiences; use technical terms only when they support trust.</w:t>
      </w:r>
    </w:p>
    <w:p/>
    <w:p>
      <w:r>
        <w:t>10. Messaging Pillars and Copy Rules</w:t>
      </w:r>
    </w:p>
    <w:p>
      <w:r>
        <w:t>Pillar</w:t>
        <w:tab/>
        <w:t>Meaning</w:t>
        <w:tab/>
        <w:t>How to use it in content</w:t>
      </w:r>
    </w:p>
    <w:p>
      <w:r>
        <w:t>Prediction as Skill</w:t>
        <w:tab/>
        <w:t>Prediction can be sharpened through observation, analysis, intuition, market awareness, and timing.</w:t>
        <w:tab/>
        <w:t>Frame users as value readers, not passive players.</w:t>
      </w:r>
    </w:p>
    <w:p>
      <w:r>
        <w:t>Precision as Prestige</w:t>
        <w:tab/>
        <w:t>Winning is tied to the closest number, not hype.</w:t>
        <w:tab/>
        <w:t>Use status language around accuracy: "prestige belongs to precision."</w:t>
      </w:r>
    </w:p>
    <w:p>
      <w:r>
        <w:t>Timing as Advantage</w:t>
        <w:tab/>
        <w:t>On-chain timestamps matter when precision is equal.</w:t>
        <w:tab/>
        <w:t>Make timestamp priority exciting: "first in, first recorded, provably."</w:t>
      </w:r>
    </w:p>
    <w:p>
      <w:r>
        <w:t>Transparency as Trust</w:t>
        <w:tab/>
        <w:t>On-chain records, smart contracts, and oracle confirmation replace hidden discretion.</w:t>
        <w:tab/>
        <w:t>Explain fairness through visible records and automatic logic.</w:t>
      </w:r>
    </w:p>
    <w:p>
      <w:r>
        <w:t>Luxury as Atmosphere</w:t>
        <w:tab/>
        <w:t>The mansion and prizes create desire and storytelling.</w:t>
        <w:tab/>
        <w:t>Use luxury as the stage around the game, not as a substitute for explaining the mechanic.</w:t>
      </w:r>
    </w:p>
    <w:p/>
    <w:p>
      <w:r>
        <w:t>Recommended vocabulary</w:t>
      </w:r>
    </w:p>
    <w:p>
      <w:r>
        <w:t>- Use: prediction, precise guess, forecast, value reading, final reveal, oracle-confirmed result, on-chain timestamp, immutable record, transparent challenge, skill-based competition, token-equivalent value, smart-contract logic, closest prediction, earliest timestamp.</w:t>
      </w:r>
    </w:p>
    <w:p>
      <w:r>
        <w:t>- Avoid: casino-style language, lottery framing, random draw language, chance-only framing, guaranteed profit, passive income, investment opportunity, token-sale language, get-rich wording, manual winner selection.</w:t>
      </w:r>
    </w:p>
    <w:p>
      <w:r>
        <w:t>- For Coin Halls specifically, avoid the three-letter B-word commonly used for staking money on outcomes, even in negative form. Use "prediction," "forecast," or "skill-based challenge" instead.</w:t>
      </w:r>
    </w:p>
    <w:p/>
    <w:p>
      <w:r>
        <w:t>11. News Monitoring and Content-Angle Engine</w:t>
      </w:r>
    </w:p>
    <w:p>
      <w:r>
        <w:t>When an AI system monitors news for Coin Halls, it should look for stories that can be connected to prediction, price discovery, value reading, oracle data, transparent rules, luxury asset values, or Web3 entertainment. It should not force generic crypto news into Coin Halls if the angle is weak.</w:t>
      </w:r>
    </w:p>
    <w:p>
      <w:r>
        <w:t>High-priority news categories</w:t>
      </w:r>
    </w:p>
    <w:p>
      <w:r>
        <w:t>- Web3 entertainment, blockchain gaming, on-chain games, consumer crypto apps, skill-based digital challenges.</w:t>
      </w:r>
    </w:p>
    <w:p>
      <w:r>
        <w:t>- Prediction markets, forecasting culture, social prediction, value estimation, transparent outcomes.</w:t>
      </w:r>
    </w:p>
    <w:p>
      <w:r>
        <w:t>- Oracle networks, price feeds, real-time data, clear signing, smart contract automation, auditable settlement.</w:t>
      </w:r>
    </w:p>
    <w:p>
      <w:r>
        <w:t>- Luxury market trends: cars, jewelry, watches, real estate, travel, collectibles, auctions, record-breaking sales, unexpected valuations.</w:t>
      </w:r>
    </w:p>
    <w:p>
      <w:r>
        <w:t>- RWA/tokenization and token-equivalent value narratives when the story can be tied to transparent value measurement.</w:t>
      </w:r>
    </w:p>
    <w:p>
      <w:r>
        <w:t>- No-KYC wallet-based apps, non-custodial UX, decentralized identity/privacy discussions.</w:t>
      </w:r>
    </w:p>
    <w:p>
      <w:r>
        <w:t>- Gaming failures, short-lived token games, and Web3 entertainment sustainability - only if used to contrast Coin Halls' skill-based and transparent design.</w:t>
      </w:r>
    </w:p>
    <w:p>
      <w:r>
        <w:t>Good Coin Halls angles from external news</w:t>
      </w:r>
    </w:p>
    <w:p>
      <w:r>
        <w:t>- A luxury car auction result -&gt; Car Hall angle: "value is never static; the sharpest reader sees the number before the room does."</w:t>
      </w:r>
    </w:p>
    <w:p>
      <w:r>
        <w:t>- A jewelry or watch price surprise -&gt; Jewelry Hall angle: "rarity has a number, and precision reads it."</w:t>
      </w:r>
    </w:p>
    <w:p>
      <w:r>
        <w:t>- A travel/luxury experience trend -&gt; Trip Hall angle: "some experiences are hard to price until the final reveal."</w:t>
      </w:r>
    </w:p>
    <w:p>
      <w:r>
        <w:t>- A real estate valuation shift -&gt; Real Estate Hall angle: "location, scarcity, and timing become a prediction challenge."</w:t>
      </w:r>
    </w:p>
    <w:p>
      <w:r>
        <w:t>- An oracle/data feed update -&gt; fairness angle: "transparent outcomes need verified data, not hidden judgment."</w:t>
      </w:r>
    </w:p>
    <w:p>
      <w:r>
        <w:t>- A smart contract transparency story -&gt; trust angle: "the rules should be visible before the winner is chosen."</w:t>
      </w:r>
    </w:p>
    <w:p>
      <w:r>
        <w:t>Reject or deprioritize</w:t>
      </w:r>
    </w:p>
    <w:p>
      <w:r>
        <w:t>- Generic Bitcoin/Ethereum price updates with no link to prediction, value reading, oracle data, luxury categories, or Web3 entertainment.</w:t>
      </w:r>
    </w:p>
    <w:p>
      <w:r>
        <w:t>- Pure meme coin drama unless it illustrates why Coin Halls avoids shallow token-game loops.</w:t>
      </w:r>
    </w:p>
    <w:p>
      <w:r>
        <w:t>- Exchange listings or token-price hype unless directly tied to one of the Hall tokens or a broader transparent-value narrative.</w:t>
      </w:r>
    </w:p>
    <w:p>
      <w:r>
        <w:t>- Sports or politics prediction-market stories unless the angle is about prediction mechanics, transparency, or forecast culture rather than the specific event.</w:t>
      </w:r>
    </w:p>
    <w:p/>
    <w:p>
      <w:r>
        <w:t>12. Social Media Strategy Context</w:t>
      </w:r>
    </w:p>
    <w:p>
      <w:r>
        <w:t>Use this section as strategic context, not as immutable product fact. Metrics and channel performance should be updated regularly.</w:t>
      </w:r>
    </w:p>
    <w:p>
      <w:r>
        <w:t>Channel</w:t>
        <w:tab/>
        <w:t>Recommended role</w:t>
        <w:tab/>
        <w:t>Content style</w:t>
      </w:r>
    </w:p>
    <w:p>
      <w:r>
        <w:t>X / Twitter</w:t>
        <w:tab/>
        <w:t>Primary trend, announcement, engagement, and short-form narrative channel.</w:t>
        <w:tab/>
        <w:t>3-6 daily posts during active campaigns; trend reactions, short explainers, memes only if premium, challenge reminders, winner/reveal announcements.</w:t>
      </w:r>
    </w:p>
    <w:p>
      <w:r>
        <w:t>Instagram</w:t>
        <w:tab/>
        <w:t>Strong visual storytelling and brand-world channel.</w:t>
        <w:tab/>
        <w:t>4-5 posts weekly; Hall mood pieces, carousels, cinematic visuals, explainers, reels, mansion-tour content.</w:t>
      </w:r>
    </w:p>
    <w:p>
      <w:r>
        <w:t>Telegram</w:t>
        <w:tab/>
        <w:t>Community update and announcement channel.</w:t>
        <w:tab/>
        <w:t>4-5 weekly updates; challenge timelines, explainers, reminders, oracle/reveal education.</w:t>
      </w:r>
    </w:p>
    <w:p>
      <w:r>
        <w:t>Discord</w:t>
        <w:tab/>
        <w:t>Important for daily community management, questions, and challenge support.</w:t>
        <w:tab/>
        <w:t>Daily moderation, FAQs, challenge status, education, anti-impersonation reminders.</w:t>
      </w:r>
    </w:p>
    <w:p>
      <w:r>
        <w:t>Blog / Medium / Reddit / YouTube / LinkedIn</w:t>
        <w:tab/>
        <w:t>Lower-frequency support channels unless strategy changes.</w:t>
        <w:tab/>
        <w:t>Longer explainers, FAQs, transparency posts, educational articles, launch news.</w:t>
      </w:r>
    </w:p>
    <w:p/>
    <w:p>
      <w:r>
        <w:t>Historical April 2026 social baseline</w:t>
      </w:r>
    </w:p>
    <w:p>
      <w:r>
        <w:t>- Instagram: @coinhalls; reported 43 followers, 3,020 views over 90 days, 486 accounts reached, +313% reach growth in the 30-day window ending April 22, 2026.</w:t>
      </w:r>
    </w:p>
    <w:p>
      <w:r>
        <w:t>- X: @coinhalls; reported 131 followers, +58 net follower growth over 2-3 months, 7,726 impressions from Feb 12-Apr 22, and +7,360% impressions growth in the 30-day window.</w:t>
      </w:r>
    </w:p>
    <w:p>
      <w:r>
        <w:t>- Telegram: t.me/coinhallss; reported 2,232 subscribers, 84.81% notifications enabled, 65 average views per post, and +200% reactions growth.</w:t>
      </w:r>
    </w:p>
    <w:p>
      <w:r>
        <w:t>- Do not use these figures as current public claims unless updated from live platform analytics.</w:t>
      </w:r>
    </w:p>
    <w:p/>
    <w:p>
      <w:r>
        <w:t>13. SEO Keywords, Hashtags, and Source Map</w:t>
      </w:r>
    </w:p>
    <w:p>
      <w:r>
        <w:t>SEO positioning: Coin Halls should focus on Web3 entertainment, blockchain gaming, skill-based digital challenges, oracle data, smart contract fairness, on-chain competitions, no-KYC wallet-based participation, and luxury-themed digital experiences.</w:t>
      </w:r>
    </w:p>
    <w:p>
      <w:r>
        <w:t>Priority</w:t>
        <w:tab/>
        <w:t>Keywords</w:t>
      </w:r>
    </w:p>
    <w:p>
      <w:r>
        <w:t>A - search-friendly</w:t>
        <w:tab/>
        <w:t>Web3 entertainment; blockchain gaming; crypto gaming; smart contract games; on-chain game; oracle price feeds; smart contracts; blockchain transparency; crypto rewards; skill-based game; Web3 gaming platform; on-chain competition; crypto challenge; blockchain dApp; no KYC dApp</w:t>
      </w:r>
    </w:p>
    <w:p>
      <w:r>
        <w:t>B - niche/relevant</w:t>
        <w:tab/>
        <w:t>oracle verified pricing; on-chain timestamp; timestamped blockchain records; skill-based Web3 challenge; luxury Web3 platform; luxury crypto experience; digital asset challenge; smart contract resolution; transparent Web3 challenge; luxury prize platform</w:t>
      </w:r>
    </w:p>
    <w:p>
      <w:r>
        <w:t>C - brand identity</w:t>
        <w:tab/>
        <w:t>Neo-Classic Web3; digital mansion; prestige Web3; foresight as skill; prediction as art; mansion of prediction; luxury Halls</w:t>
      </w:r>
    </w:p>
    <w:p/>
    <w:p>
      <w:r>
        <w:t>Recommended hashtags</w:t>
      </w:r>
    </w:p>
    <w:p>
      <w:r>
        <w:t>- #CoinHalls #Web3 #Blockchain #Web3Gaming #BlockchainGaming #SmartContracts #DApp #OnChain #CryptoNews #Oracle #LuxuryWeb3 #NoKYC #SkillBased #CryptoGaming</w:t>
      </w:r>
    </w:p>
    <w:p>
      <w:r>
        <w:t>- For mechanism posts: #CoinHalls #OnChain #SmartContracts #Oracle #DApp</w:t>
      </w:r>
    </w:p>
    <w:p>
      <w:r>
        <w:t>- For luxury/brand posts: #CoinHalls #LuxuryWeb3 #Web3 #Blockchain</w:t>
      </w:r>
    </w:p>
    <w:p>
      <w:r>
        <w:t>- Use broad crypto tags only when the actual topic fits. Do not tag every post with unrelated high-volume terms.</w:t>
      </w:r>
    </w:p>
    <w:p>
      <w:r>
        <w:t>Sources to monitor</w:t>
      </w:r>
    </w:p>
    <w:p>
      <w:r>
        <w:t>- Web3 gaming and consumer crypto: Decrypt GG, DappRadar, Cointelegraph gaming/consumer coverage.</w:t>
      </w:r>
    </w:p>
    <w:p>
      <w:r>
        <w:t>- Oracle and data infrastructure: Chainlink Blog/Data Streams, Pyth Network Blog, oracle price feed updates.</w:t>
      </w:r>
    </w:p>
    <w:p>
      <w:r>
        <w:t>- Luxury and asset value: Robb Report, Knight Frank Wealth Report, auction houses, luxury car/watches/jewelry/travel/real estate outlets.</w:t>
      </w:r>
    </w:p>
    <w:p>
      <w:r>
        <w:t>- Crypto/product infrastructure: Ethereum Foundation, BNB Chain, smart contract security sources, dApp analytics, RWA/tokenization news.</w:t>
      </w:r>
    </w:p>
    <w:p/>
    <w:p>
      <w:r>
        <w:t>14. Compliance and Public-Claim Guardrails</w:t>
      </w:r>
    </w:p>
    <w:p>
      <w:r>
        <w:t>The AI must keep public-facing Coin Halls content skill-based, transparent, and non-financial. The goal is to avoid misleading users, platform violations, and regulatory-risk language.</w:t>
      </w:r>
    </w:p>
    <w:p>
      <w:r>
        <w:t>Do</w:t>
        <w:tab/>
        <w:t>Do not</w:t>
      </w:r>
    </w:p>
    <w:p>
      <w:r>
        <w:t>Call Coin Halls a skill-based Web3 prediction game or on-chain entertainment platform.</w:t>
        <w:tab/>
        <w:t>Do not call it an investment product, financial service, yield product, token sale, lottery, casino, or chance-only game.</w:t>
      </w:r>
    </w:p>
    <w:p>
      <w:r>
        <w:t>Explain that winners are selected by closest prediction and timestamp priority.</w:t>
        <w:tab/>
        <w:t>Do not imply a hidden team decides winners or that outcomes are manually adjusted.</w:t>
      </w:r>
    </w:p>
    <w:p>
      <w:r>
        <w:t>Say participation is wallet-based and non-custodial if current Terms confirm it.</w:t>
        <w:tab/>
        <w:t>Do not imply the platform can recover wallets, reverse transactions, or guarantee user funds.</w:t>
      </w:r>
    </w:p>
    <w:p>
      <w:r>
        <w:t>Mention oracle-confirmed values and smart-contract rules.</w:t>
        <w:tab/>
        <w:t>Do not overpromise that external data or contracts are risk-free.</w:t>
      </w:r>
    </w:p>
    <w:p>
      <w:r>
        <w:t>Use "no KYC / no personal identity collection" carefully.</w:t>
        <w:tab/>
        <w:t>Do not imply blockchain activity is private or invisible; wallet activity is public on-chain.</w:t>
      </w:r>
    </w:p>
    <w:p>
      <w:r>
        <w:t>Use "no profit guarantee" and "participation at own risk" in long-form educational content.</w:t>
        <w:tab/>
        <w:t>Do not promise profit, income, guaranteed reward, or financial upside.</w:t>
      </w:r>
    </w:p>
    <w:p>
      <w:r>
        <w:t>Respect jurisdiction and age restrictions.</w:t>
        <w:tab/>
        <w:t>Do not invite participation from prohibited locations or minors.</w:t>
      </w:r>
    </w:p>
    <w:p>
      <w:r>
        <w:t>State that users can edit/update their prediction up to multiple times before the final-week closure.</w:t>
        <w:tab/>
        <w:t>Do not say confirmed predictions can never be edited, and do not describe the 10-edit rule as uncertain.</w:t>
      </w:r>
    </w:p>
    <w:p>
      <w:r>
        <w:t>State that every challenge has exactly one winner who receives the full prize based on exact-or-closest prediction and timestamp priority.</w:t>
        <w:tab/>
        <w:t>Do not mention pot splits, shared winners, draws, refunds, 50% refunds, or money-back outcomes.</w:t>
      </w:r>
    </w:p>
    <w:p/>
    <w:p>
      <w:r>
        <w:t>Legal-risk note</w:t>
      </w:r>
    </w:p>
    <w:p>
      <w:r>
        <w:t>- Terms state participation is subject to legal age and jurisdictional legality.</w:t>
      </w:r>
    </w:p>
    <w:p>
      <w:r>
        <w:t>- Terms state users are responsible for wallet security, private keys, gas fees, and signature approvals.</w:t>
      </w:r>
    </w:p>
    <w:p>
      <w:r>
        <w:t>- Terms state network congestion, outages, wallet malfunction, and user-side errors are user risks.</w:t>
      </w:r>
    </w:p>
    <w:p>
      <w:r>
        <w:t>- Terms state the governing law is Switzerland and disputes are handled according to rules applicable to Coin Factory AG.</w:t>
      </w:r>
    </w:p>
    <w:p/>
    <w:p>
      <w:r>
        <w:t>15. Example Copy, Hooks, and AI Prompts</w:t>
      </w:r>
    </w:p>
    <w:p>
      <w:r>
        <w:t>Approved style hooks</w:t>
      </w:r>
    </w:p>
    <w:p>
      <w:r>
        <w:t>- Five Halls. One skill: foresight.</w:t>
      </w:r>
    </w:p>
    <w:p>
      <w:r>
        <w:t>- Prestige belongs to precision.</w:t>
      </w:r>
    </w:p>
    <w:p>
      <w:r>
        <w:t>- Read the value before the reveal.</w:t>
      </w:r>
    </w:p>
    <w:p>
      <w:r>
        <w:t>- Your prediction is the performance.</w:t>
      </w:r>
    </w:p>
    <w:p>
      <w:r>
        <w:t>- The closest number owns the moment.</w:t>
      </w:r>
    </w:p>
    <w:p>
      <w:r>
        <w:t>- Foresight is the new horsepower. (Car Hall)</w:t>
      </w:r>
    </w:p>
    <w:p>
      <w:r>
        <w:t>- Gold rewards precision. (Jewelry Hall)</w:t>
      </w:r>
    </w:p>
    <w:p>
      <w:r>
        <w:t>- Every horizon hides a number worth knowing. (Trip Hall)</w:t>
      </w:r>
    </w:p>
    <w:p>
      <w:r>
        <w:t>- Predict progress. Earn legacy. (Industrial Hall)</w:t>
      </w:r>
    </w:p>
    <w:p>
      <w:r>
        <w:t>- The skyline bends for the bold. (Real Estate Hall)</w:t>
      </w:r>
    </w:p>
    <w:p>
      <w:r>
        <w:t>Sample short educational caption</w:t>
      </w:r>
    </w:p>
    <w:p>
      <w:r>
        <w:t>Coin Halls is built around one simple skill: can you read value before the final reveal? Choose a Hall, study the prize, submit your prediction, and let the oracle-confirmed result decide the closest number. Every guess is timestamped. Every rule is written before the winner is known. Precision does not ask for attention. It proves itself.</w:t>
      </w:r>
    </w:p>
    <w:p>
      <w:r>
        <w:t>Sample mechanism explainer</w:t>
      </w:r>
    </w:p>
    <w:p>
      <w:r>
        <w:t>In every Coin Halls challenge, the prize, Hall token, and final reveal date are known from the start. Each competition lasts for different durations. Users can submit a token-equivalent prediction and edit it up to multiple times before the final-week closure. The final value is confirmed by oracle-based logic. Every challenge has exactly one winner: the exact correct prediction wins; if nobody is exact, the closest valid prediction wins. If predictions are identical or equally accurate, the earliest on-chain timestamp wins the full prize. The pot is never split, and normal gameplay has no refund.</w:t>
      </w:r>
    </w:p>
    <w:p>
      <w:r>
        <w:t>Reusable AI prompt - news filtering</w:t>
      </w:r>
    </w:p>
    <w:p>
      <w:r>
        <w:t>Find current news stories that can naturally support Coin Halls content. Prioritize Web3 entertainment, on-chain games, oracle data, smart contract fairness, prediction culture, and luxury asset valuation across cars, jewelry, travel, industrial assets, and real estate. Reject generic market news unless it can be tied to prediction accuracy, value reading, timestamps, or transparent outcomes.</w:t>
      </w:r>
    </w:p>
    <w:p>
      <w:r>
        <w:t>Reusable AI prompt - content angle generation</w:t>
      </w:r>
    </w:p>
    <w:p>
      <w:r>
        <w:t>Given a news item, generate three Coin Halls content angles. Each angle must connect the news to prediction, precision, timing, oracle-confirmed value, smart-contract transparency, or one of the five Halls. Avoid casino-style language, investment language, profit promises, and the three-letter B-word used for staking money on outcomes. Keep the tone elegant, concise, and premium.</w:t>
      </w:r>
    </w:p>
    <w:p/>
    <w:p>
      <w:r>
        <w:t>16. Machine-Readable Project Memory</w:t>
      </w:r>
    </w:p>
    <w:p>
      <w:r>
        <w:t>PROJECT: Coin Halls</w:t>
      </w:r>
    </w:p>
    <w:p>
      <w:r>
        <w:t>DOMAIN: coinhalls.com</w:t>
      </w:r>
    </w:p>
    <w:p>
      <w:r>
        <w:t>CATEGORY: Skill-based Web3 prediction game / on-chain entertainment</w:t>
      </w:r>
    </w:p>
    <w:p>
      <w:r>
        <w:t>CORE IDEA: Users predict the final token-equivalent value of premium Hall prizes.</w:t>
      </w:r>
    </w:p>
    <w:p>
      <w:r>
        <w:t>BRAND LINE: Prediction becomes performance. Precision becomes prestige.</w:t>
      </w:r>
    </w:p>
    <w:p>
      <w:r>
        <w:t>HALLS: Jewelry, Car, Trip, Industrial, Real Estate</w:t>
      </w:r>
    </w:p>
    <w:p>
      <w:r>
        <w:t>TOKENS: JEWELRY, CAR, TRIP, INDUSTRIAL, REALESTATE</w:t>
      </w:r>
    </w:p>
    <w:p>
      <w:r>
        <w:t>ENTRY: Each prediction costs the Hall-token amount equivalent to USD 10.</w:t>
      </w:r>
    </w:p>
    <w:p>
      <w:r>
        <w:t>PREDICTION FORMAT: How many tokens of that Hall will equal the prize value at final reveal / award time.</w:t>
      </w:r>
    </w:p>
    <w:p>
      <w:r>
        <w:t>CHALLENGE DURATION: Each competition lasts for different durations.</w:t>
      </w:r>
    </w:p>
    <w:p>
      <w:r>
        <w:t>PREDICTION WINDOW: New predictions and edits close one week before the final reveal.</w:t>
      </w:r>
    </w:p>
    <w:p>
      <w:r>
        <w:t>PREDICTION EDITS: Users can edit/update their prediction up to multiple times before the final-week closure.</w:t>
      </w:r>
    </w:p>
    <w:p>
      <w:r>
        <w:t>POT RULE: The pot represents collected participation value, but it is never split among participants. Normal gameplay has no refund. Do not calculate pot impact from edits unless confirmed by the live product.</w:t>
      </w:r>
    </w:p>
    <w:p>
      <w:r>
        <w:t>REFUND RULE: Do not describe 50% refunds, money-back outcomes, refunds for wrong predictions, or refund-based loss mechanics.</w:t>
      </w:r>
    </w:p>
    <w:p>
      <w:r>
        <w:t>WINNER COUNT: Every challenge always has exactly one winner.</w:t>
      </w:r>
    </w:p>
    <w:p>
      <w:r>
        <w:t>WINNER LOGIC: Exact correct prediction wins. If nobody predicts the exact number, the closest valid prediction wins. If two predictions are identical or equally accurate, the earlier on-chain timestamp wins the full prize.</w:t>
      </w:r>
    </w:p>
    <w:p>
      <w:r>
        <w:t>PRIZE LOGIC: The single winner receives the full challenge prize/award. Do not describe shared prizes, multiple winners, or pot splitting.</w:t>
      </w:r>
    </w:p>
    <w:p>
      <w:r>
        <w:t>WEB3 TRUST: Smart contracts, on-chain pot visibility, timestamped predictions, oracle-confirmed values, automatic payout logic.</w:t>
      </w:r>
    </w:p>
    <w:p>
      <w:r>
        <w:t>ACCESS: Non-custodial wallet; no KYC; no personal data collection according to Terms; user pays network gas fees.</w:t>
      </w:r>
    </w:p>
    <w:p>
      <w:r>
        <w:t>NOT: Investment product, financial advice, token sale, casino, lottery, random draw, roulette, chance-only game.</w:t>
      </w:r>
    </w:p>
    <w:p>
      <w:r>
        <w:t>VOICE: Elegant, clear, cinematic, premium, transparent, skill-focused.</w:t>
      </w:r>
    </w:p>
    <w:p>
      <w:r>
        <w:t>VISUALS: Neo-classic mansion, marble, brass, chandeliers, gold, antique watches, five doors, oracle light, winner spotlight.</w:t>
      </w:r>
    </w:p>
    <w:p>
      <w:r>
        <w:t>FORBIDDEN STYLE: casino visuals, dice, cards, slot machines, lottery visuals, profit guarantees, random/chance framing, pot split, refund, shared prize, multiple winners.</w:t>
      </w:r>
    </w:p>
    <w:p>
      <w:r>
        <w:t>NEWS FILTER: Web3 gaming, prediction culture, oracle data, smart contract fairness, luxury asset valuation, no-KYC wallet apps, on-chain transparency.</w:t>
      </w:r>
    </w:p>
    <w:p>
      <w:r>
        <w:t>SOURCE PRIORITY: Product-team final rules clarification dated 23 June 2026 &gt; official site/Terms &gt; White Paper &gt; revised internal brief &gt; content packs &gt; reports &gt; CMC pages.</w:t>
      </w:r>
    </w:p>
    <w:p/>
    <w:p>
      <w:r>
        <w:t>17. Superseded / Deprecated Rules and AI Safety Overrides</w:t>
      </w:r>
    </w:p>
    <w:p>
      <w:r>
        <w:t>This section is important because a future AI system must not absorb outdated or conflicting mechanics from older files as facts. The final product-team mechanics below supersede previous drafts.</w:t>
      </w:r>
    </w:p>
    <w:p>
      <w:r>
        <w:t>Superseded / incorrect claim</w:t>
        <w:tab/>
        <w:t>Why the AI must ignore it</w:t>
        <w:tab/>
        <w:t>Required current rule</w:t>
      </w:r>
    </w:p>
    <w:p>
      <w:r>
        <w:t>Predictions cannot be edited</w:t>
        <w:tab/>
        <w:t>Older source wording conflicts with the final product clarification.</w:t>
        <w:tab/>
        <w:t>Users can edit/update their prediction up to multiple times before the final-week closure.</w:t>
      </w:r>
    </w:p>
    <w:p>
      <w:r>
        <w:t>Challenge length is variable or uncertain</w:t>
        <w:tab/>
        <w:t>Older briefs used flexible wording or described different windows.</w:t>
        <w:tab/>
        <w:t>Every competition lasts for different durations.</w:t>
      </w:r>
    </w:p>
    <w:p>
      <w:r>
        <w:t>Users can enter or edit until the reveal</w:t>
        <w:tab/>
        <w:t>The final week is not an active prediction-entry period.</w:t>
        <w:tab/>
        <w:t>New predictions and edits close one week before the final reveal.</w:t>
      </w:r>
    </w:p>
    <w:p>
      <w:r>
        <w:t>Pot split / split among players</w:t>
        <w:tab/>
        <w:t>This is outdated and must not be used.</w:t>
        <w:tab/>
        <w:t>The pot is never split. Every challenge has exactly one winner.</w:t>
      </w:r>
    </w:p>
    <w:p>
      <w:r>
        <w:t>50% refund, money back, or refund for wrong predictions</w:t>
        <w:tab/>
        <w:t>This is outdated and must not be used.</w:t>
        <w:tab/>
        <w:t>Normal gameplay has no refund. No one receives money back because their prediction was wrong.</w:t>
      </w:r>
    </w:p>
    <w:p>
      <w:r>
        <w:t>Multiple winners, shared prize, draw, or tie payout</w:t>
        <w:tab/>
        <w:t>This contradicts the final winner rule.</w:t>
        <w:tab/>
        <w:t>There is always exactly one winner. The earliest on-chain timestamp breaks identical/equal-accuracy cases.</w:t>
      </w:r>
    </w:p>
    <w:p>
      <w:r>
        <w:t>No exact guess means no winner</w:t>
        <w:tab/>
        <w:t>This contradicts the final exact-or-closest rule.</w:t>
        <w:tab/>
        <w:t>If nobody predicts the exact number, the closest valid prediction wins the full prize.</w:t>
      </w:r>
    </w:p>
    <w:p>
      <w:r>
        <w:t>Pot-threshold prize replacement as general public wording</w:t>
        <w:tab/>
        <w:t>Older files discussed pot/prize threshold conditions, but the current AI brief should not teach that as the active public rule.</w:t>
        <w:tab/>
        <w:t>Use the simple final rule: exact or closest prediction wins; one winner receives the full challenge prize/award.</w:t>
      </w:r>
    </w:p>
    <w:p/>
    <w:p>
      <w:r>
        <w:t>Remaining verification checklist</w:t>
      </w:r>
    </w:p>
    <w:p>
      <w:r>
        <w:t>- Resolved: do not use old pot-threshold, pot-replacement, pot-split, or refund logic. Use the final one-winner full-prize rule.</w:t>
      </w:r>
    </w:p>
    <w:p>
      <w:r>
        <w:t>- Resolved: users can edit/update their prediction up to multiple times before the final-week closure. Do not describe this as uncertain.</w:t>
      </w:r>
    </w:p>
    <w:p>
      <w:r>
        <w:t>- Confirm whether RZ ecosystem token conversion is live and which tokens are accepted.</w:t>
      </w:r>
    </w:p>
    <w:p>
      <w:r>
        <w:t>- Confirm current chain(s), full Hall-token contract addresses, and whether all Hall tokens are still on BNB Chain before technical publication.</w:t>
      </w:r>
    </w:p>
    <w:p>
      <w:r>
        <w:t>- Resolved: every challenge has exactly one winner, and the winner receives the full challenge prize/award. Do not use shared-winner, pot-split, or refund wording.</w:t>
      </w:r>
    </w:p>
    <w:p/>
    <w:p>
      <w:r>
        <w:t>Public web sources</w:t>
      </w:r>
    </w:p>
    <w:p>
      <w:r>
        <w:t>- https://coinhalls.com/</w:t>
      </w:r>
    </w:p>
    <w:p>
      <w:r>
        <w:t>- https://coinhalls.com/terms-of-use</w:t>
      </w:r>
    </w:p>
    <w:p>
      <w:r>
        <w:t>- https://coinmarketcap.com/currencies/car/</w:t>
      </w:r>
    </w:p>
    <w:p>
      <w:r>
        <w:t>- https://coinmarketcap.com/currencies/jewelry-token/</w:t>
      </w:r>
    </w:p>
    <w:p>
      <w:r>
        <w:t>- https://coinmarketcap.com/currencies/trip/</w:t>
      </w:r>
    </w:p>
    <w:p>
      <w:r>
        <w:t>- https://coinmarketcap.com/currencies/industrial/</w:t>
      </w:r>
    </w:p>
    <w:p>
      <w:r>
        <w:t>- https://coinmarketcap.com/currencies/realestate/</w:t>
      </w:r>
    </w:p>
    <w:p/>
    <w:p>
      <w:r>
        <w:t>Final note for AI systems</w:t>
      </w:r>
    </w:p>
    <w:p>
      <w:r>
        <w:t>Coin Halls should be understood as a precision-first Web3 challenge platform. Do not reduce it to luxury visuals alone, and do not describe it using casino-style or chance-only language. The strongest content always connects value, prediction, timing, transparent rules, and the five-Hall mansion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