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EDB71">
      <w:pPr>
        <w:jc w:val="center"/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WEEK - 2 : </w:t>
      </w:r>
      <w:r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  <w:t>Advanced SQL (Part 3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  <w:t>)</w:t>
      </w:r>
    </w:p>
    <w:p w14:paraId="20521677">
      <w:pPr>
        <w:jc w:val="left"/>
      </w:pPr>
    </w:p>
    <w:p w14:paraId="6AE1E436">
      <w:pPr>
        <w:jc w:val="left"/>
      </w:pPr>
    </w:p>
    <w:p w14:paraId="6EB6862D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Exercise 4: Execute a Stored Procedure</w:t>
      </w:r>
    </w:p>
    <w:p w14:paraId="4D0B4E2E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</w:p>
    <w:p w14:paraId="5D35E272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SQL Query:</w:t>
      </w:r>
    </w:p>
    <w:p w14:paraId="22C8B4AB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14E6B50D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Create Procedure</w:t>
      </w:r>
    </w:p>
    <w:p w14:paraId="34743C50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CREATE PROCEDURE GetAllEmployees</w:t>
      </w:r>
    </w:p>
    <w:p w14:paraId="32324494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AS</w:t>
      </w:r>
    </w:p>
    <w:p w14:paraId="1230373E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BEGIN</w:t>
      </w:r>
    </w:p>
    <w:p w14:paraId="58BC6CC9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SELECT * FROM Employees;</w:t>
      </w:r>
    </w:p>
    <w:p w14:paraId="1F131B25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END;</w:t>
      </w:r>
    </w:p>
    <w:p w14:paraId="39AC6E56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571286B4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Execute Procedure</w:t>
      </w:r>
    </w:p>
    <w:p w14:paraId="316A7D0D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EXEC GetAllEmployees;</w:t>
      </w:r>
    </w:p>
    <w:p w14:paraId="570854E2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2363FEEF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3B7F9FB6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 w14:paraId="039F2C08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54883727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drawing>
          <wp:inline distT="0" distB="0" distL="114300" distR="114300">
            <wp:extent cx="4316730" cy="4596130"/>
            <wp:effectExtent l="0" t="0" r="1270" b="1270"/>
            <wp:docPr id="1" name="Picture 1" descr="Screenshot 2025-06-29 15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529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3B00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</w:p>
    <w:p w14:paraId="18498C75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Exercise 5: Return Data from a Stored Procedure</w:t>
      </w:r>
    </w:p>
    <w:p w14:paraId="430473CC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</w:p>
    <w:p w14:paraId="00AA3E27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SQL Query:</w:t>
      </w:r>
    </w:p>
    <w:p w14:paraId="664D4F62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273C1291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Create Procedure with Parameter</w:t>
      </w:r>
    </w:p>
    <w:p w14:paraId="53CD6595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CREATE PROCEDURE GetEmployeesByMinSalary</w:t>
      </w:r>
    </w:p>
    <w:p w14:paraId="1253312F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@MinSalary INT</w:t>
      </w:r>
    </w:p>
    <w:p w14:paraId="1E771418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AS</w:t>
      </w:r>
    </w:p>
    <w:p w14:paraId="70AF464E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BEGIN</w:t>
      </w:r>
    </w:p>
    <w:p w14:paraId="30957DEF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SELECT EmpID, EmpName, Department, Salary</w:t>
      </w:r>
    </w:p>
    <w:p w14:paraId="64D59288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FROM Employees</w:t>
      </w:r>
    </w:p>
    <w:p w14:paraId="1E99E961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WHERE Salary &gt;= @MinSalary;</w:t>
      </w:r>
    </w:p>
    <w:p w14:paraId="266C21A1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END;</w:t>
      </w:r>
    </w:p>
    <w:p w14:paraId="0FB20C91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0CC0922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Execute Procedure</w:t>
      </w:r>
    </w:p>
    <w:p w14:paraId="4D861716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EXEC GetEmployeesByMinSalary @MinSalary = 60000;</w:t>
      </w:r>
    </w:p>
    <w:p w14:paraId="63E1BA33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5E7771BA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253887FE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 w14:paraId="2A16869A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6B295923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drawing>
          <wp:inline distT="0" distB="0" distL="114300" distR="114300">
            <wp:extent cx="4878705" cy="4488180"/>
            <wp:effectExtent l="0" t="0" r="10795" b="7620"/>
            <wp:docPr id="2" name="Picture 2" descr="Screenshot 2025-06-29 15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530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7ED8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555AF335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86BF7"/>
    <w:rsid w:val="0F9E1BAA"/>
    <w:rsid w:val="1EB8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2025-06-29T10:00:00Z</dcterms:created>
  <dc:creator>4042_POUSHALI SAHA</dc:creator>
  <cp:lastModifiedBy>4042_POUSHALI SAHA</cp:lastModifiedBy>
  <dcterms:modified xsi:type="dcterms:W3CDTF">2025-06-29T10:07:33Z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3FBB11753E3743FFB3B45CC2D6D4C50D_11</vt:lpwstr>
  </property>
</Properties>
</file>