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Learning Journey</w:t>
        <w:br/>
      </w:r>
      <w:r>
        <w:rPr>
          <w:b/>
          <w:sz w:val="34"/>
        </w:rPr>
        <w:t>Video 03 — Writing Your First Java Code</w:t>
      </w:r>
    </w:p>
    <w:p>
      <w:pPr>
        <w:jc w:val="center"/>
      </w:pPr>
      <w:r>
        <w:rPr>
          <w:i/>
          <w:sz w:val="19"/>
        </w:rPr>
        <w:t>Core Java • Telusko learning series • Independently prepared study notes</w:t>
      </w:r>
    </w:p>
    <w:p>
      <w:pPr>
        <w:pStyle w:val="KeyPoint"/>
      </w:pPr>
      <w:r>
        <w:t>Source note: These notes are prepared from the supplied Video 03 transcript. They reorganize the lesson into revision-friendly material without reproducing the transcript verbatim.</w:t>
      </w:r>
    </w:p>
    <w:p>
      <w:pPr>
        <w:pStyle w:val="Heading1"/>
      </w:pPr>
      <w:r>
        <w:t>1. What This Video Covers</w:t>
      </w:r>
    </w:p>
    <w:p>
      <w:pPr>
        <w:pStyle w:val="ListBullet"/>
      </w:pPr>
      <w:r>
        <w:t>Opening VS Code and understanding its main workspace.</w:t>
      </w:r>
    </w:p>
    <w:p>
      <w:pPr>
        <w:pStyle w:val="ListBullet"/>
      </w:pPr>
      <w:r>
        <w:t>Creating a folder and a Java source file.</w:t>
      </w:r>
    </w:p>
    <w:p>
      <w:pPr>
        <w:pStyle w:val="ListBullet"/>
      </w:pPr>
      <w:r>
        <w:t>Using the integrated terminal in VS Code.</w:t>
      </w:r>
    </w:p>
    <w:p>
      <w:pPr>
        <w:pStyle w:val="ListBullet"/>
      </w:pPr>
      <w:r>
        <w:t>Checking Java and the Java compiler from the terminal.</w:t>
      </w:r>
    </w:p>
    <w:p>
      <w:pPr>
        <w:pStyle w:val="ListBullet"/>
      </w:pPr>
      <w:r>
        <w:t>Understanding the .java file extension.</w:t>
      </w:r>
    </w:p>
    <w:p>
      <w:pPr>
        <w:pStyle w:val="ListBullet"/>
      </w:pPr>
      <w:r>
        <w:t>Getting started with Java output using System.out.print / println.</w:t>
      </w:r>
    </w:p>
    <w:p>
      <w:pPr>
        <w:pStyle w:val="ListBullet"/>
      </w:pPr>
      <w:r>
        <w:t>Using JShell for quick experimentation.</w:t>
      </w:r>
    </w:p>
    <w:p>
      <w:pPr>
        <w:pStyle w:val="ListBullet"/>
      </w:pPr>
      <w:r>
        <w:t>Understanding the basic compile → run workflow.</w:t>
      </w:r>
    </w:p>
    <w:p>
      <w:pPr>
        <w:pStyle w:val="Heading1"/>
      </w:pPr>
      <w:r>
        <w:t>2. VS Code Basics</w:t>
      </w:r>
    </w:p>
    <w:p>
      <w:r>
        <w:t>The lesson uses Visual Studio Code (VS Code) as the editor. The VS Code workspace provides several useful 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Explorer</w:t>
            </w:r>
          </w:p>
        </w:tc>
        <w:tc>
          <w:tcPr>
            <w:tcW w:type="dxa" w:w="5040"/>
          </w:tcPr>
          <w:p>
            <w:r>
              <w:t>View folders and project/source files.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Find text or files inside the workspace.</w:t>
            </w:r>
          </w:p>
        </w:tc>
      </w:tr>
      <w:tr>
        <w:tc>
          <w:tcPr>
            <w:tcW w:type="dxa" w:w="5040"/>
          </w:tcPr>
          <w:p>
            <w:r>
              <w:t>Extensions</w:t>
            </w:r>
          </w:p>
        </w:tc>
        <w:tc>
          <w:tcPr>
            <w:tcW w:type="dxa" w:w="5040"/>
          </w:tcPr>
          <w:p>
            <w:r>
              <w:t>Add language support and development features.</w:t>
            </w:r>
          </w:p>
        </w:tc>
      </w:tr>
      <w:tr>
        <w:tc>
          <w:tcPr>
            <w:tcW w:type="dxa" w:w="5040"/>
          </w:tcPr>
          <w:p>
            <w:r>
              <w:t>Run &amp; Debug</w:t>
            </w:r>
          </w:p>
        </w:tc>
        <w:tc>
          <w:tcPr>
            <w:tcW w:type="dxa" w:w="5040"/>
          </w:tcPr>
          <w:p>
            <w:r>
              <w:t>Run programs and later debug applications.</w:t>
            </w:r>
          </w:p>
        </w:tc>
      </w:tr>
      <w:tr>
        <w:tc>
          <w:tcPr>
            <w:tcW w:type="dxa" w:w="5040"/>
          </w:tcPr>
          <w:p>
            <w:r>
              <w:t>Terminal</w:t>
            </w:r>
          </w:p>
        </w:tc>
        <w:tc>
          <w:tcPr>
            <w:tcW w:type="dxa" w:w="5040"/>
          </w:tcPr>
          <w:p>
            <w:r>
              <w:t>Run commands without leaving VS Code.</w:t>
            </w:r>
          </w:p>
        </w:tc>
      </w:tr>
    </w:tbl>
    <w:p>
      <w:pPr>
        <w:pStyle w:val="Heading1"/>
      </w:pPr>
      <w:r>
        <w:t>3. Create a Workspace / Folder</w:t>
      </w:r>
    </w:p>
    <w:p>
      <w:r>
        <w:t>For the first program, the lesson creates a folder and opens it in VS Code. At this stage, the work is intentionally simple: a few Java files can be grouped inside a folder. A larger project can later combine source files and libraries.</w:t>
      </w:r>
    </w:p>
    <w:p>
      <w:pPr>
        <w:pStyle w:val="KeyPoint"/>
      </w:pPr>
      <w:r>
        <w:t>Typical sequence:</w:t>
      </w:r>
    </w:p>
    <w:p>
      <w:pPr>
        <w:ind w:left="360" w:hanging="288"/>
      </w:pPr>
      <w:r>
        <w:rPr>
          <w:b/>
        </w:rPr>
        <w:t xml:space="preserve">1. </w:t>
      </w:r>
      <w:r>
        <w:t>Create a folder for the Java work.</w:t>
      </w:r>
    </w:p>
    <w:p>
      <w:pPr>
        <w:ind w:left="360" w:hanging="288"/>
      </w:pPr>
      <w:r>
        <w:rPr>
          <w:b/>
        </w:rPr>
        <w:t xml:space="preserve">2. </w:t>
      </w:r>
      <w:r>
        <w:t>Open the folder in VS Code.</w:t>
      </w:r>
    </w:p>
    <w:p>
      <w:pPr>
        <w:ind w:left="360" w:hanging="288"/>
      </w:pPr>
      <w:r>
        <w:rPr>
          <w:b/>
        </w:rPr>
        <w:t xml:space="preserve">3. </w:t>
      </w:r>
      <w:r>
        <w:t>Use the Explorer to create and manage source files.</w:t>
      </w:r>
    </w:p>
    <w:p>
      <w:pPr>
        <w:pStyle w:val="Heading1"/>
      </w:pPr>
      <w:r>
        <w:t>4. Verify Java from the Integrated Terminal</w:t>
      </w:r>
    </w:p>
    <w:p>
      <w:r>
        <w:t>The same terminal commands used in an external command prompt can be run inside VS Code.</w:t>
      </w:r>
    </w:p>
    <w:p>
      <w:pPr>
        <w:pStyle w:val="KeyPoint"/>
      </w:pPr>
      <w:r>
        <w:t>Check the Java runtime version:</w:t>
      </w:r>
    </w:p>
    <w:p>
      <w:pPr>
        <w:pStyle w:val="Code"/>
      </w:pPr>
      <w:r>
        <w:t>java --version</w:t>
      </w:r>
    </w:p>
    <w:p>
      <w:pPr>
        <w:pStyle w:val="KeyPoint"/>
      </w:pPr>
      <w:r>
        <w:t>Check the Java compiler:</w:t>
      </w:r>
    </w:p>
    <w:p>
      <w:pPr>
        <w:pStyle w:val="Code"/>
      </w:pPr>
      <w:r>
        <w:t>javac --version</w:t>
      </w:r>
    </w:p>
    <w:p>
      <w:r>
        <w:t>The lesson emphasizes that both are needed: Java is used to run Java programs, while javac is the compiler used to compile Java source code.</w:t>
      </w:r>
    </w:p>
    <w:p>
      <w:pPr>
        <w:pStyle w:val="Heading1"/>
      </w:pPr>
      <w:r>
        <w:t>5. Creating a Java Source File</w:t>
      </w:r>
    </w:p>
    <w:p>
      <w:r>
        <w:t>Java source files use the .java extension.</w:t>
      </w:r>
    </w:p>
    <w:p>
      <w:pPr>
        <w:pStyle w:val="Code"/>
      </w:pPr>
      <w:r>
        <w:t>Hello.java</w:t>
      </w:r>
    </w:p>
    <w:p>
      <w:r>
        <w:t>The transcript compares this with common file extensions in other languages: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Typical source-file extension</w:t>
            </w:r>
          </w:p>
        </w:tc>
      </w:tr>
      <w:tr>
        <w:tc>
          <w:tcPr>
            <w:tcW w:type="dxa" w:w="5040"/>
          </w:tcPr>
          <w:p>
            <w:r>
              <w:t>C</w:t>
            </w:r>
          </w:p>
        </w:tc>
        <w:tc>
          <w:tcPr>
            <w:tcW w:type="dxa" w:w="5040"/>
          </w:tcPr>
          <w:p>
            <w:r>
              <w:t>.c</w:t>
            </w:r>
          </w:p>
        </w:tc>
      </w:tr>
      <w:tr>
        <w:tc>
          <w:tcPr>
            <w:tcW w:type="dxa" w:w="5040"/>
          </w:tcPr>
          <w:p>
            <w:r>
              <w:t>C++</w:t>
            </w:r>
          </w:p>
        </w:tc>
        <w:tc>
          <w:tcPr>
            <w:tcW w:type="dxa" w:w="5040"/>
          </w:tcPr>
          <w:p>
            <w:r>
              <w:t>.cpp</w:t>
            </w:r>
          </w:p>
        </w:tc>
      </w:tr>
      <w:tr>
        <w:tc>
          <w:tcPr>
            <w:tcW w:type="dxa" w:w="5040"/>
          </w:tcPr>
          <w:p>
            <w:r>
              <w:t>JavaScript</w:t>
            </w:r>
          </w:p>
        </w:tc>
        <w:tc>
          <w:tcPr>
            <w:tcW w:type="dxa" w:w="5040"/>
          </w:tcPr>
          <w:p>
            <w:r>
              <w:t>.js</w:t>
            </w:r>
          </w:p>
        </w:tc>
      </w:tr>
      <w:tr>
        <w:tc>
          <w:tcPr>
            <w:tcW w:type="dxa" w:w="5040"/>
          </w:tcPr>
          <w:p>
            <w:r>
              <w:t>Java</w:t>
            </w:r>
          </w:p>
        </w:tc>
        <w:tc>
          <w:tcPr>
            <w:tcW w:type="dxa" w:w="5040"/>
          </w:tcPr>
          <w:p>
            <w:r>
              <w:t>.java</w:t>
            </w:r>
          </w:p>
        </w:tc>
      </w:tr>
    </w:tbl>
    <w:p>
      <w:pPr>
        <w:pStyle w:val="Heading1"/>
      </w:pPr>
      <w:r>
        <w:t>6. Java Support in VS Code</w:t>
      </w:r>
    </w:p>
    <w:p>
      <w:r>
        <w:t>After creating a Java file, VS Code may recommend Java-related extensions. The lesson treats these as helpful development features rather than a requirement to write Java code.</w:t>
      </w:r>
    </w:p>
    <w:p>
      <w:r>
        <w:t>Takeaway: IDE/editor support improves the development experience, but the Java language itself does not depend on VS Code.</w:t>
      </w:r>
    </w:p>
    <w:p>
      <w:pPr>
        <w:pStyle w:val="Heading1"/>
      </w:pPr>
      <w:r>
        <w:t>7. JShell — Quick Java Experimentation</w:t>
      </w:r>
    </w:p>
    <w:p>
      <w:r>
        <w:t>The lesson introduces JShell as an interactive environment for experimenting with Java. The transcript refers to it as “JSL” in places; the standard name is JShell.</w:t>
      </w:r>
    </w:p>
    <w:p>
      <w:r>
        <w:t>JShell is useful for trying small expressions and checking results without first creating a complete Java source file.</w:t>
      </w:r>
    </w:p>
    <w:p>
      <w:pPr>
        <w:pStyle w:val="KeyPoint"/>
      </w:pPr>
      <w:r>
        <w:t>Start JShell:</w:t>
      </w:r>
    </w:p>
    <w:p>
      <w:pPr>
        <w:pStyle w:val="Code"/>
      </w:pPr>
      <w:r>
        <w:t>jshell</w:t>
      </w:r>
    </w:p>
    <w:p>
      <w:pPr>
        <w:pStyle w:val="Code"/>
      </w:pPr>
      <w:r>
        <w:t>2 + 3</w:t>
      </w:r>
    </w:p>
    <w:p>
      <w:r>
        <w:t>Produces 5.</w:t>
      </w:r>
    </w:p>
    <w:p>
      <w:pPr>
        <w:pStyle w:val="Code"/>
      </w:pPr>
      <w:r>
        <w:t>9 - 6</w:t>
      </w:r>
    </w:p>
    <w:p>
      <w:r>
        <w:t>Produces 3.</w:t>
      </w:r>
    </w:p>
    <w:p>
      <w:pPr>
        <w:pStyle w:val="Code"/>
      </w:pPr>
      <w:r>
        <w:t>System.out.println("Hello World");</w:t>
      </w:r>
    </w:p>
    <w:p>
      <w:r>
        <w:t>Prints text to the console.</w:t>
      </w:r>
    </w:p>
    <w:p>
      <w:pPr>
        <w:pStyle w:val="Heading1"/>
      </w:pPr>
      <w:r>
        <w:t>8. Printing Output in Java</w:t>
      </w:r>
    </w:p>
    <w:p>
      <w:r>
        <w:t>For console output, the lesson introduces the familiar statement:</w:t>
      </w:r>
    </w:p>
    <w:p>
      <w:pPr>
        <w:pStyle w:val="Code"/>
      </w:pPr>
      <w:r>
        <w:t>System.out.println("Hello World");</w:t>
      </w:r>
    </w:p>
    <w:p>
      <w:pPr>
        <w:pStyle w:val="KeyPoint"/>
      </w:pPr>
      <w:r>
        <w:t>Important parts to remember for now:</w:t>
      </w:r>
    </w:p>
    <w:p>
      <w:pPr>
        <w:pStyle w:val="ListBullet"/>
      </w:pPr>
      <w:r>
        <w:t>System.out.println(...) is used to print output to the console and move to a new line.</w:t>
      </w:r>
    </w:p>
    <w:p>
      <w:pPr>
        <w:pStyle w:val="ListBullet"/>
      </w:pPr>
      <w:r>
        <w:t>Text is written inside double quotation marks.</w:t>
      </w:r>
    </w:p>
    <w:p>
      <w:pPr>
        <w:pStyle w:val="ListBullet"/>
      </w:pPr>
      <w:r>
        <w:t>A semicolon (;) terminates the statement.</w:t>
      </w:r>
    </w:p>
    <w:p>
      <w:pPr>
        <w:pStyle w:val="ListBullet"/>
      </w:pPr>
      <w:r>
        <w:t>The deeper meaning of System and out will be explained later in the course.</w:t>
      </w:r>
    </w:p>
    <w:p>
      <w:pPr>
        <w:pStyle w:val="Heading1"/>
      </w:pPr>
      <w:r>
        <w:t>9. Numbers vs.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Data being printed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Number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Text</w:t>
            </w:r>
          </w:p>
        </w:tc>
        <w:tc>
          <w:tcPr>
            <w:tcW w:type="dxa" w:w="5040"/>
          </w:tcPr>
          <w:p>
            <w:r>
              <w:t>"Hello World"</w:t>
            </w:r>
          </w:p>
        </w:tc>
      </w:tr>
    </w:tbl>
    <w:p>
      <w:r>
        <w:t>The key beginner distinction shown in the lesson is that text is enclosed in double quotes, while a numeric literal can be written directly.</w:t>
      </w:r>
    </w:p>
    <w:p>
      <w:pPr>
        <w:pStyle w:val="Heading1"/>
      </w:pPr>
      <w:r>
        <w:t>10. Compile and Run: The Basic Workflow</w:t>
      </w:r>
    </w:p>
    <w:p>
      <w:r>
        <w:t>The video begins introducing the standard Java development flow:</w:t>
      </w:r>
    </w:p>
    <w:p>
      <w:pPr>
        <w:ind w:left="360" w:hanging="288"/>
      </w:pPr>
      <w:r>
        <w:rPr>
          <w:b/>
        </w:rPr>
        <w:t xml:space="preserve">1. </w:t>
      </w:r>
      <w:r>
        <w:t>Write the Java source code in a .java file.</w:t>
      </w:r>
    </w:p>
    <w:p>
      <w:pPr>
        <w:ind w:left="360" w:hanging="288"/>
      </w:pPr>
      <w:r>
        <w:rPr>
          <w:b/>
        </w:rPr>
        <w:t xml:space="preserve">2. </w:t>
      </w:r>
      <w:r>
        <w:t>Compile the source code using javac.</w:t>
      </w:r>
    </w:p>
    <w:p>
      <w:pPr>
        <w:ind w:left="360" w:hanging="288"/>
      </w:pPr>
      <w:r>
        <w:rPr>
          <w:b/>
        </w:rPr>
        <w:t xml:space="preserve">3. </w:t>
      </w:r>
      <w:r>
        <w:t>Run the resulting Java program using Java.</w:t>
      </w:r>
    </w:p>
    <w:p>
      <w:pPr>
        <w:pStyle w:val="KeyPoint"/>
      </w:pPr>
      <w:r>
        <w:t>Example compilation command shown in the lesson:</w:t>
      </w:r>
    </w:p>
    <w:p>
      <w:pPr>
        <w:pStyle w:val="Code"/>
      </w:pPr>
      <w:r>
        <w:t>javac Hello.java</w:t>
      </w:r>
    </w:p>
    <w:p>
      <w:r>
        <w:t>The lesson then demonstrates that directly placing a simple print statement into the source file is not enough yet; Java source-file programs require additional structure, which is introduced in the next lesson.</w:t>
      </w:r>
    </w:p>
    <w:p>
      <w:pPr>
        <w:pStyle w:val="Heading1"/>
      </w:pPr>
      <w:r>
        <w:t>11. JShell vs. a Java Source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Aspect</w:t>
            </w:r>
          </w:p>
        </w:tc>
        <w:tc>
          <w:tcPr>
            <w:tcW w:type="dxa" w:w="3360"/>
          </w:tcPr>
          <w:p>
            <w:r>
              <w:t>JShell</w:t>
            </w:r>
          </w:p>
        </w:tc>
        <w:tc>
          <w:tcPr>
            <w:tcW w:type="dxa" w:w="3360"/>
          </w:tcPr>
          <w:p>
            <w:r>
              <w:t>Java source file</w:t>
            </w:r>
          </w:p>
        </w:tc>
      </w:tr>
      <w:tr>
        <w:tc>
          <w:tcPr>
            <w:tcW w:type="dxa" w:w="3360"/>
          </w:tcPr>
          <w:p>
            <w:r>
              <w:t>Best for</w:t>
            </w:r>
          </w:p>
        </w:tc>
        <w:tc>
          <w:tcPr>
            <w:tcW w:type="dxa" w:w="3360"/>
          </w:tcPr>
          <w:p>
            <w:r>
              <w:t>Quick experiments</w:t>
            </w:r>
          </w:p>
        </w:tc>
        <w:tc>
          <w:tcPr>
            <w:tcW w:type="dxa" w:w="3360"/>
          </w:tcPr>
          <w:p>
            <w:r>
              <w:t>Building programs/applications</w:t>
            </w:r>
          </w:p>
        </w:tc>
      </w:tr>
      <w:tr>
        <w:tc>
          <w:tcPr>
            <w:tcW w:type="dxa" w:w="3360"/>
          </w:tcPr>
          <w:p>
            <w:r>
              <w:t>Workflow</w:t>
            </w:r>
          </w:p>
        </w:tc>
        <w:tc>
          <w:tcPr>
            <w:tcW w:type="dxa" w:w="3360"/>
          </w:tcPr>
          <w:p>
            <w:r>
              <w:t>Interactive</w:t>
            </w:r>
          </w:p>
        </w:tc>
        <w:tc>
          <w:tcPr>
            <w:tcW w:type="dxa" w:w="3360"/>
          </w:tcPr>
          <w:p>
            <w:r>
              <w:t>Write → compile → run</w:t>
            </w:r>
          </w:p>
        </w:tc>
      </w:tr>
      <w:tr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2 + 3</w:t>
            </w:r>
          </w:p>
        </w:tc>
        <w:tc>
          <w:tcPr>
            <w:tcW w:type="dxa" w:w="3360"/>
          </w:tcPr>
          <w:p>
            <w:r>
              <w:t>Hello.java</w:t>
            </w:r>
          </w:p>
        </w:tc>
      </w:tr>
      <w:tr>
        <w:tc>
          <w:tcPr>
            <w:tcW w:type="dxa" w:w="3360"/>
          </w:tcPr>
          <w:p>
            <w:r>
              <w:t>Structure</w:t>
            </w:r>
          </w:p>
        </w:tc>
        <w:tc>
          <w:tcPr>
            <w:tcW w:type="dxa" w:w="3360"/>
          </w:tcPr>
          <w:p>
            <w:r>
              <w:t>Minimal</w:t>
            </w:r>
          </w:p>
        </w:tc>
        <w:tc>
          <w:tcPr>
            <w:tcW w:type="dxa" w:w="3360"/>
          </w:tcPr>
          <w:p>
            <w:r>
              <w:t>Requires Java source-code structure</w:t>
            </w:r>
          </w:p>
        </w:tc>
      </w:tr>
    </w:tbl>
    <w:p>
      <w:pPr>
        <w:pStyle w:val="Heading1"/>
      </w:pPr>
      <w:r>
        <w:t>12. Common Beginner Mistakes Highlighted</w:t>
      </w:r>
    </w:p>
    <w:p>
      <w:pPr>
        <w:pStyle w:val="ListBullet"/>
      </w:pPr>
      <w:r>
        <w:t>Forgetting the .java extension when creating a Java source file.</w:t>
      </w:r>
    </w:p>
    <w:p>
      <w:pPr>
        <w:pStyle w:val="ListBullet"/>
      </w:pPr>
      <w:r>
        <w:t>Confusing Java (runtime/launcher) with javac (compiler).</w:t>
      </w:r>
    </w:p>
    <w:p>
      <w:pPr>
        <w:pStyle w:val="ListBullet"/>
      </w:pPr>
      <w:r>
        <w:t>Forgetting the semicolon at the end of a statement.</w:t>
      </w:r>
    </w:p>
    <w:p>
      <w:pPr>
        <w:pStyle w:val="ListBullet"/>
      </w:pPr>
      <w:r>
        <w:t>Forgetting double quotes around text.</w:t>
      </w:r>
    </w:p>
    <w:p>
      <w:pPr>
        <w:pStyle w:val="ListBullet"/>
      </w:pPr>
      <w:r>
        <w:t>Trying to treat a Java source file exactly like an interactive JShell session.</w:t>
      </w:r>
    </w:p>
    <w:p>
      <w:pPr>
        <w:pStyle w:val="ListBullet"/>
      </w:pPr>
      <w:r>
        <w:t>Running compilation commands from the wrong folder.</w:t>
      </w:r>
    </w:p>
    <w:p>
      <w:pPr>
        <w:pStyle w:val="Heading1"/>
      </w:pPr>
      <w:r>
        <w:t>13. Quick Interview / Revision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Answer</w:t>
            </w:r>
          </w:p>
        </w:tc>
      </w:tr>
      <w:tr>
        <w:tc>
          <w:tcPr>
            <w:tcW w:type="dxa" w:w="5040"/>
          </w:tcPr>
          <w:p>
            <w:r>
              <w:t>What does .java represent?</w:t>
            </w:r>
          </w:p>
        </w:tc>
        <w:tc>
          <w:tcPr>
            <w:tcW w:type="dxa" w:w="5040"/>
          </w:tcPr>
          <w:p>
            <w:r>
              <w:t>The source-file extension used for Java source code.</w:t>
            </w:r>
          </w:p>
        </w:tc>
      </w:tr>
      <w:tr>
        <w:tc>
          <w:tcPr>
            <w:tcW w:type="dxa" w:w="5040"/>
          </w:tcPr>
          <w:p>
            <w:r>
              <w:t>What is javac?</w:t>
            </w:r>
          </w:p>
        </w:tc>
        <w:tc>
          <w:tcPr>
            <w:tcW w:type="dxa" w:w="5040"/>
          </w:tcPr>
          <w:p>
            <w:r>
              <w:t>The Java compiler command used to compile Java source code.</w:t>
            </w:r>
          </w:p>
        </w:tc>
      </w:tr>
      <w:tr>
        <w:tc>
          <w:tcPr>
            <w:tcW w:type="dxa" w:w="5040"/>
          </w:tcPr>
          <w:p>
            <w:r>
              <w:t>What is JShell used for?</w:t>
            </w:r>
          </w:p>
        </w:tc>
        <w:tc>
          <w:tcPr>
            <w:tcW w:type="dxa" w:w="5040"/>
          </w:tcPr>
          <w:p>
            <w:r>
              <w:t>Quick, interactive experimentation with Java code/expressions.</w:t>
            </w:r>
          </w:p>
        </w:tc>
      </w:tr>
      <w:tr>
        <w:tc>
          <w:tcPr>
            <w:tcW w:type="dxa" w:w="5040"/>
          </w:tcPr>
          <w:p>
            <w:r>
              <w:t>Why use double quotes for Hello World?</w:t>
            </w:r>
          </w:p>
        </w:tc>
        <w:tc>
          <w:tcPr>
            <w:tcW w:type="dxa" w:w="5040"/>
          </w:tcPr>
          <w:p>
            <w:r>
              <w:t>The lesson uses double quotes to represent text.</w:t>
            </w:r>
          </w:p>
        </w:tc>
      </w:tr>
      <w:tr>
        <w:tc>
          <w:tcPr>
            <w:tcW w:type="dxa" w:w="5040"/>
          </w:tcPr>
          <w:p>
            <w:r>
              <w:t>What is the basic Java workflow?</w:t>
            </w:r>
          </w:p>
        </w:tc>
        <w:tc>
          <w:tcPr>
            <w:tcW w:type="dxa" w:w="5040"/>
          </w:tcPr>
          <w:p>
            <w:r>
              <w:t>Write source code → compile with javac → run the program with Java.</w:t>
            </w:r>
          </w:p>
        </w:tc>
      </w:tr>
      <w:tr>
        <w:tc>
          <w:tcPr>
            <w:tcW w:type="dxa" w:w="5040"/>
          </w:tcPr>
          <w:p>
            <w:r>
              <w:t>What does LTS mean?</w:t>
            </w:r>
          </w:p>
        </w:tc>
        <w:tc>
          <w:tcPr>
            <w:tcW w:type="dxa" w:w="5040"/>
          </w:tcPr>
          <w:p>
            <w:r>
              <w:t>Long-Term Support; the lesson uses the term when discussing Java versions.</w:t>
            </w:r>
          </w:p>
        </w:tc>
      </w:tr>
    </w:tbl>
    <w:p>
      <w:pPr>
        <w:pStyle w:val="Heading1"/>
      </w:pPr>
      <w:r>
        <w:t>14. Active Recall Questions</w:t>
      </w:r>
    </w:p>
    <w:p>
      <w:pPr>
        <w:ind w:left="360" w:hanging="288"/>
      </w:pPr>
      <w:r>
        <w:rPr>
          <w:b/>
        </w:rPr>
        <w:t xml:space="preserve">1. </w:t>
      </w:r>
      <w:r>
        <w:t>Can you explain the role of Explorer, Extensions, Run/Debug, and Terminal in VS Code?</w:t>
      </w:r>
    </w:p>
    <w:p>
      <w:pPr>
        <w:ind w:left="360" w:hanging="288"/>
      </w:pPr>
      <w:r>
        <w:rPr>
          <w:b/>
        </w:rPr>
        <w:t xml:space="preserve">2. </w:t>
      </w:r>
      <w:r>
        <w:t>What commands would you use to check Java and javac versions?</w:t>
      </w:r>
    </w:p>
    <w:p>
      <w:pPr>
        <w:ind w:left="360" w:hanging="288"/>
      </w:pPr>
      <w:r>
        <w:rPr>
          <w:b/>
        </w:rPr>
        <w:t xml:space="preserve">3. </w:t>
      </w:r>
      <w:r>
        <w:t>Why does a Java source file end with .java?</w:t>
      </w:r>
    </w:p>
    <w:p>
      <w:pPr>
        <w:ind w:left="360" w:hanging="288"/>
      </w:pPr>
      <w:r>
        <w:rPr>
          <w:b/>
        </w:rPr>
        <w:t xml:space="preserve">4. </w:t>
      </w:r>
      <w:r>
        <w:t>What is JShell useful for?</w:t>
      </w:r>
    </w:p>
    <w:p>
      <w:pPr>
        <w:ind w:left="360" w:hanging="288"/>
      </w:pPr>
      <w:r>
        <w:rPr>
          <w:b/>
        </w:rPr>
        <w:t xml:space="preserve">5. </w:t>
      </w:r>
      <w:r>
        <w:t>How would you print Hello World?</w:t>
      </w:r>
    </w:p>
    <w:p>
      <w:pPr>
        <w:ind w:left="360" w:hanging="288"/>
      </w:pPr>
      <w:r>
        <w:rPr>
          <w:b/>
        </w:rPr>
        <w:t xml:space="preserve">6. </w:t>
      </w:r>
      <w:r>
        <w:t>What is the difference between a number and a text literal in the examples?</w:t>
      </w:r>
    </w:p>
    <w:p>
      <w:pPr>
        <w:ind w:left="360" w:hanging="288"/>
      </w:pPr>
      <w:r>
        <w:rPr>
          <w:b/>
        </w:rPr>
        <w:t xml:space="preserve">7. </w:t>
      </w:r>
      <w:r>
        <w:t>What are the two main stages after writing Java source code?</w:t>
      </w:r>
    </w:p>
    <w:p>
      <w:pPr>
        <w:ind w:left="360" w:hanging="288"/>
      </w:pPr>
      <w:r>
        <w:rPr>
          <w:b/>
        </w:rPr>
        <w:t xml:space="preserve">8. </w:t>
      </w:r>
      <w:r>
        <w:t>Why can a simple JShell expression work without the same source-file structure?</w:t>
      </w:r>
    </w:p>
    <w:p>
      <w:pPr>
        <w:pStyle w:val="Heading1"/>
      </w:pPr>
      <w:r>
        <w:t>15. One-Minute Revision Summary</w:t>
      </w:r>
    </w:p>
    <w:p>
      <w:r>
        <w:t>Video 03 moves from installation to actual Java programming. You learn how to open a workspace in VS Code, create a .java file, use the integrated terminal, verify Java and javac, experiment with JShell, and print output. The most important workflow introduced is: write Java source code, compile it with javac, and then run it with Java. The lesson ends by preparing for the next concept: the additional structure required inside a Java source file.</w:t>
      </w:r>
    </w:p>
    <w:p>
      <w:pPr>
        <w:pStyle w:val="Heading1"/>
      </w:pPr>
      <w:r>
        <w:t>Source &amp; Attribution</w:t>
      </w:r>
    </w:p>
    <w:p>
      <w:r>
        <w:t>Primary source: User-supplied transcript of a Telusko Core Java lesson. These are independently organized study notes prepared for learning and revision. They are not official Telusko notes and are not affiliated with or endorsed by Telusko.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Java Learning Journey • Video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basedOn w:val="Normal"/>
    <w:rPr>
      <w:rFonts w:ascii="Aptos" w:hAnsi="Aptos"/>
      <w:b/>
      <w:sz w:val="21"/>
    </w:rPr>
  </w:style>
  <w:style w:type="paragraph" w:customStyle="1" w:styleId="Code">
    <w:name w:val="Code"/>
    <w:basedOn w:val="Normal"/>
    <w:rPr>
      <w:rFonts w:ascii="Consolas" w:hAnsi="Consolas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