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441960</wp:posOffset>
            </wp:positionV>
            <wp:extent cx="1606550" cy="2856865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E869FD">
        <w:t>4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>zu</w:t>
      </w:r>
      <w:r w:rsidR="00821CED">
        <w:rPr>
          <w:rFonts w:ascii="Arial" w:hAnsi="Arial" w:cs="Arial"/>
          <w:color w:val="000000"/>
        </w:rPr>
        <w:t>m</w:t>
      </w:r>
      <w:r w:rsidRPr="002759A3">
        <w:rPr>
          <w:rFonts w:ascii="Arial" w:hAnsi="Arial" w:cs="Arial"/>
          <w:color w:val="000000"/>
        </w:rPr>
        <w:t xml:space="preserve">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026A78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43815</wp:posOffset>
            </wp:positionV>
            <wp:extent cx="1630680" cy="2898775"/>
            <wp:effectExtent l="19050" t="0" r="762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43815</wp:posOffset>
            </wp:positionV>
            <wp:extent cx="1632585" cy="2901950"/>
            <wp:effectExtent l="19050" t="0" r="5715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662362">
        <w:rPr>
          <w:rFonts w:ascii="Arial" w:hAnsi="Arial" w:cs="Arial"/>
          <w:color w:val="000000"/>
        </w:rPr>
        <w:t>„Zählliste“ aufrufen und die Artenliste editieren</w:t>
      </w:r>
      <w:r w:rsidR="002D47DE">
        <w:rPr>
          <w:rFonts w:ascii="Arial" w:hAnsi="Arial" w:cs="Arial"/>
          <w:color w:val="000000"/>
        </w:rPr>
        <w:t xml:space="preserve"> </w:t>
      </w:r>
      <w:r w:rsidR="00662362">
        <w:rPr>
          <w:rFonts w:ascii="Arial" w:hAnsi="Arial" w:cs="Arial"/>
          <w:color w:val="000000"/>
        </w:rPr>
        <w:t xml:space="preserve">(Abb. 3,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662362">
        <w:rPr>
          <w:rFonts w:ascii="Arial" w:hAnsi="Arial" w:cs="Arial"/>
          <w:color w:val="000000"/>
        </w:rPr>
        <w:t xml:space="preserve"> in Kopfzeile, ggf. mit „Liste bearbeiten“ im Menü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</w:t>
      </w:r>
      <w:r w:rsidR="00662362">
        <w:rPr>
          <w:rFonts w:ascii="Arial" w:hAnsi="Arial" w:cs="Arial"/>
          <w:color w:val="000000"/>
        </w:rPr>
        <w:t xml:space="preserve">mittels </w:t>
      </w:r>
      <w:r w:rsidR="00C046CA">
        <w:rPr>
          <w:rFonts w:ascii="Arial" w:hAnsi="Arial" w:cs="Arial"/>
          <w:color w:val="000000"/>
        </w:rPr>
        <w:t>(</w:t>
      </w:r>
      <w:r w:rsidR="0066236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="00662362">
        <w:rPr>
          <w:rFonts w:ascii="Arial" w:hAnsi="Arial" w:cs="Arial"/>
          <w:color w:val="000000"/>
        </w:rPr>
        <w:t xml:space="preserve">-Button </w:t>
      </w:r>
      <w:r w:rsidRPr="00072BC2">
        <w:rPr>
          <w:rFonts w:ascii="Arial" w:hAnsi="Arial" w:cs="Arial"/>
          <w:color w:val="000000"/>
        </w:rPr>
        <w:t>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Pr="00AE1467" w:rsidRDefault="0066236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Carterocephalus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palaemon</w:t>
      </w:r>
      <w:proofErr w:type="spellEnd"/>
    </w:p>
    <w:p w:rsidR="002F4718" w:rsidRPr="00AE1467" w:rsidRDefault="0066236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Thymelicus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lineola</w:t>
      </w:r>
      <w:proofErr w:type="spellEnd"/>
    </w:p>
    <w:p w:rsidR="00662362" w:rsidRPr="00AE1467" w:rsidRDefault="00662362" w:rsidP="00BF5244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Thymelicus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sylvestris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662362" w:rsidRDefault="00662362" w:rsidP="0066236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 xml:space="preserve">       </w:t>
      </w:r>
      <w:r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  <w:sz w:val="14"/>
          <w:szCs w:val="14"/>
        </w:rPr>
        <w:t xml:space="preserve">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>
        <w:rPr>
          <w:rFonts w:ascii="Arial" w:hAnsi="Arial" w:cs="Arial"/>
          <w:color w:val="000000"/>
          <w:sz w:val="14"/>
          <w:szCs w:val="14"/>
        </w:rPr>
        <w:t>Meta-Daten eingeben</w:t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3: Zählliste eingeben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="00662362">
        <w:rPr>
          <w:rFonts w:ascii="Arial" w:hAnsi="Arial" w:cs="Arial"/>
          <w:color w:val="000000"/>
        </w:rPr>
        <w:t>di</w:t>
      </w:r>
      <w:r w:rsidRPr="00072BC2">
        <w:rPr>
          <w:rFonts w:ascii="Arial" w:hAnsi="Arial" w:cs="Arial"/>
          <w:color w:val="000000"/>
        </w:rPr>
        <w:t xml:space="preserve">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</w:t>
      </w:r>
      <w:r w:rsidR="00C046CA">
        <w:rPr>
          <w:rFonts w:ascii="Arial" w:hAnsi="Arial" w:cs="Arial"/>
          <w:color w:val="000000"/>
        </w:rPr>
        <w:t>9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lastRenderedPageBreak/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026A7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35560</wp:posOffset>
            </wp:positionV>
            <wp:extent cx="1628140" cy="2894965"/>
            <wp:effectExtent l="19050" t="0" r="0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26035</wp:posOffset>
            </wp:positionV>
            <wp:extent cx="1632585" cy="2903220"/>
            <wp:effectExtent l="19050" t="0" r="5715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 w:rsidR="009A2CB8">
        <w:rPr>
          <w:rFonts w:ascii="Arial" w:hAnsi="Arial" w:cs="Arial"/>
          <w:color w:val="000000"/>
        </w:rPr>
        <w:t>4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Zum Zählen tippe jeweils auf den entsprechenden </w:t>
      </w:r>
      <w:r w:rsidR="00C046CA">
        <w:rPr>
          <w:rFonts w:ascii="Arial" w:hAnsi="Arial" w:cs="Arial"/>
          <w:color w:val="000000"/>
        </w:rPr>
        <w:t>(</w:t>
      </w:r>
      <w:r w:rsidRPr="00072BC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>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5</w:t>
      </w:r>
      <w:r w:rsidR="007D4AF4">
        <w:rPr>
          <w:rFonts w:ascii="Arial" w:hAnsi="Arial" w:cs="Arial"/>
          <w:color w:val="000000"/>
        </w:rPr>
        <w:t>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 xml:space="preserve">m </w:t>
      </w:r>
      <w:r w:rsidR="00C046CA">
        <w:rPr>
          <w:rFonts w:ascii="Arial" w:hAnsi="Arial" w:cs="Arial"/>
          <w:color w:val="000000"/>
        </w:rPr>
        <w:t>(</w:t>
      </w:r>
      <w:r w:rsid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>
        <w:rPr>
          <w:rFonts w:ascii="Arial" w:hAnsi="Arial" w:cs="Arial"/>
          <w:color w:val="000000"/>
        </w:rPr>
        <w:t>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C046CA">
        <w:rPr>
          <w:rFonts w:ascii="Arial" w:hAnsi="Arial" w:cs="Arial"/>
          <w:color w:val="000000"/>
        </w:rPr>
        <w:t>(</w:t>
      </w:r>
      <w:r w:rsidR="00DB4DBC" w:rsidRP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 w:rsidRPr="00DB4DBC">
        <w:rPr>
          <w:rFonts w:ascii="Arial" w:hAnsi="Arial" w:cs="Arial"/>
          <w:color w:val="000000"/>
        </w:rPr>
        <w:t>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F003FE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1372235</wp:posOffset>
            </wp:positionV>
            <wp:extent cx="1637030" cy="2914650"/>
            <wp:effectExtent l="19050" t="0" r="1270" b="0"/>
            <wp:wrapSquare wrapText="bothSides"/>
            <wp:docPr id="5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49B"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 w:rsidR="00CF749B"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 w:rsidR="00CF749B">
        <w:rPr>
          <w:rFonts w:ascii="Arial" w:hAnsi="Arial" w:cs="Arial"/>
          <w:color w:val="000000"/>
        </w:rPr>
        <w:t xml:space="preserve">e </w:t>
      </w:r>
      <w:r w:rsidR="00C046CA">
        <w:rPr>
          <w:rFonts w:ascii="Arial" w:hAnsi="Arial" w:cs="Arial"/>
          <w:color w:val="000000"/>
        </w:rPr>
        <w:t>„</w:t>
      </w:r>
      <w:r w:rsidR="00CF749B">
        <w:rPr>
          <w:rFonts w:ascii="Arial" w:hAnsi="Arial" w:cs="Arial"/>
          <w:color w:val="000000"/>
        </w:rPr>
        <w:t>Art-editieren</w:t>
      </w:r>
      <w:r w:rsidR="00C046CA">
        <w:rPr>
          <w:rFonts w:ascii="Arial" w:hAnsi="Arial" w:cs="Arial"/>
          <w:color w:val="000000"/>
        </w:rPr>
        <w:t>“</w:t>
      </w:r>
      <w:r w:rsidR="00CF749B">
        <w:rPr>
          <w:rFonts w:ascii="Arial" w:hAnsi="Arial" w:cs="Arial"/>
          <w:color w:val="000000"/>
        </w:rPr>
        <w:t>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6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>
        <w:rPr>
          <w:rFonts w:ascii="Arial" w:hAnsi="Arial" w:cs="Arial"/>
          <w:color w:val="000000"/>
        </w:rPr>
        <w:tab/>
        <w:t xml:space="preserve">       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>
        <w:rPr>
          <w:rFonts w:ascii="Arial" w:hAnsi="Arial" w:cs="Arial"/>
          <w:color w:val="000000"/>
          <w:sz w:val="14"/>
          <w:szCs w:val="14"/>
        </w:rPr>
        <w:t>4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>
        <w:rPr>
          <w:rFonts w:ascii="Arial" w:hAnsi="Arial" w:cs="Arial"/>
          <w:color w:val="000000"/>
          <w:sz w:val="14"/>
          <w:szCs w:val="14"/>
        </w:rPr>
        <w:t>Zählliste</w:t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5: Individuum-Daten editieren</w:t>
      </w:r>
      <w:r>
        <w:rPr>
          <w:rFonts w:ascii="Arial" w:hAnsi="Arial" w:cs="Arial"/>
          <w:color w:val="000000"/>
        </w:rPr>
        <w:br/>
      </w:r>
      <w:r w:rsidR="00B01243" w:rsidRPr="00B01243">
        <w:rPr>
          <w:rFonts w:ascii="Arial" w:hAnsi="Arial" w:cs="Arial"/>
          <w:color w:val="000000"/>
        </w:rPr>
        <w:t>divergieren.</w:t>
      </w:r>
    </w:p>
    <w:p w:rsidR="00A1617A" w:rsidRDefault="009A2CB8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59690</wp:posOffset>
            </wp:positionV>
            <wp:extent cx="1637665" cy="291084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="00072BC2" w:rsidRPr="00072BC2">
        <w:rPr>
          <w:rFonts w:ascii="Arial" w:hAnsi="Arial" w:cs="Arial"/>
          <w:color w:val="000000"/>
        </w:rPr>
        <w:t xml:space="preserve">p-Alarme gesetzt </w:t>
      </w:r>
      <w:r w:rsidR="00F003FE" w:rsidRPr="00F003FE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werden, die bei Erreichen de</w:t>
      </w:r>
      <w:r w:rsidR="002E6D93">
        <w:rPr>
          <w:rFonts w:ascii="Arial" w:hAnsi="Arial" w:cs="Arial"/>
          <w:color w:val="000000"/>
        </w:rPr>
        <w:t>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="00072BC2" w:rsidRPr="00072BC2">
        <w:rPr>
          <w:rFonts w:ascii="Arial" w:hAnsi="Arial" w:cs="Arial"/>
          <w:color w:val="000000"/>
        </w:rPr>
        <w:t>einen entsprechen</w:t>
      </w:r>
      <w:r w:rsidR="00F003FE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</w:t>
      </w:r>
      <w:r w:rsidR="00C046CA">
        <w:rPr>
          <w:rFonts w:ascii="Arial" w:hAnsi="Arial" w:cs="Arial"/>
          <w:color w:val="000000"/>
        </w:rPr>
        <w:t xml:space="preserve"> </w:t>
      </w:r>
      <w:r w:rsidR="00F83D07"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 w:rsidR="00F83D07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  <w:r w:rsidR="00F83D07"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 w:rsidR="00F83D07"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 w:rsidR="00F83D07"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 w:rsidR="00F83D07"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C046CA" w:rsidRDefault="00C046CA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Eine Ebene zurück im Programm gelangt man jeweils </w:t>
      </w:r>
      <w:r w:rsidR="00AE1467" w:rsidRPr="00072BC2">
        <w:rPr>
          <w:rFonts w:ascii="Arial" w:hAnsi="Arial" w:cs="Arial"/>
          <w:color w:val="000000"/>
        </w:rPr>
        <w:t xml:space="preserve">mit dem </w:t>
      </w:r>
      <w:r w:rsidR="00AE1467">
        <w:rPr>
          <w:rFonts w:ascii="Arial" w:hAnsi="Arial" w:cs="Arial"/>
          <w:color w:val="000000"/>
        </w:rPr>
        <w:t xml:space="preserve">Zurück-Button oder </w:t>
      </w:r>
      <w:r w:rsidRPr="00072BC2">
        <w:rPr>
          <w:rFonts w:ascii="Arial" w:hAnsi="Arial" w:cs="Arial"/>
          <w:color w:val="000000"/>
        </w:rPr>
        <w:t>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r w:rsidR="00AE1467">
        <w:rPr>
          <w:rFonts w:ascii="Arial" w:hAnsi="Arial" w:cs="Arial"/>
          <w:color w:val="000000"/>
        </w:rPr>
        <w:t xml:space="preserve">Geänderte Inhalte der </w:t>
      </w:r>
      <w:proofErr w:type="spellStart"/>
      <w:r w:rsidR="00AE1467">
        <w:rPr>
          <w:rFonts w:ascii="Arial" w:hAnsi="Arial" w:cs="Arial"/>
          <w:color w:val="000000"/>
        </w:rPr>
        <w:t>editierbaren</w:t>
      </w:r>
      <w:proofErr w:type="spellEnd"/>
      <w:r w:rsidR="00AE1467">
        <w:rPr>
          <w:rFonts w:ascii="Arial" w:hAnsi="Arial" w:cs="Arial"/>
          <w:color w:val="000000"/>
        </w:rPr>
        <w:t xml:space="preserve"> Seiten werden mit dem Speichern-Button übernommen.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GPS </w:t>
      </w:r>
      <w:r w:rsidR="00C046CA">
        <w:rPr>
          <w:rFonts w:ascii="Arial" w:hAnsi="Arial" w:cs="Arial"/>
          <w:color w:val="000000"/>
        </w:rPr>
        <w:t xml:space="preserve">nicht unnötigerweise weiter </w:t>
      </w:r>
      <w:r w:rsidR="000636F6">
        <w:rPr>
          <w:rFonts w:ascii="Arial" w:hAnsi="Arial" w:cs="Arial"/>
          <w:color w:val="000000"/>
        </w:rPr>
        <w:t>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</w:t>
      </w:r>
      <w:r w:rsidR="00AE1467" w:rsidRPr="00F003FE">
        <w:rPr>
          <w:rFonts w:ascii="Arial" w:hAnsi="Arial" w:cs="Arial"/>
          <w:color w:val="000000"/>
        </w:rPr>
        <w:t xml:space="preserve"> </w:t>
      </w:r>
      <w:r w:rsidR="00AE1467">
        <w:rPr>
          <w:rFonts w:ascii="Arial" w:hAnsi="Arial" w:cs="Arial"/>
          <w:color w:val="000000"/>
        </w:rPr>
        <w:t xml:space="preserve">            </w:t>
      </w:r>
      <w:r w:rsidR="00AE1467"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AE1467">
        <w:rPr>
          <w:rFonts w:ascii="Arial" w:hAnsi="Arial" w:cs="Arial"/>
          <w:color w:val="000000"/>
          <w:sz w:val="14"/>
          <w:szCs w:val="14"/>
        </w:rPr>
        <w:t>6</w:t>
      </w:r>
      <w:r w:rsidR="00AE1467"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 w:rsidR="00AE1467">
        <w:rPr>
          <w:rFonts w:ascii="Arial" w:hAnsi="Arial" w:cs="Arial"/>
          <w:color w:val="000000"/>
          <w:sz w:val="14"/>
          <w:szCs w:val="14"/>
        </w:rPr>
        <w:t>Art editieren</w:t>
      </w:r>
      <w:r w:rsidR="00AE1467">
        <w:rPr>
          <w:rFonts w:ascii="Arial" w:hAnsi="Arial" w:cs="Arial"/>
          <w:color w:val="000000"/>
          <w:sz w:val="14"/>
          <w:szCs w:val="14"/>
        </w:rPr>
        <w:tab/>
        <w:t xml:space="preserve">                 Abb. 7: Ergebnisseite</w:t>
      </w:r>
      <w:r w:rsidR="00AE1467">
        <w:rPr>
          <w:rFonts w:ascii="Arial" w:hAnsi="Arial" w:cs="Arial"/>
          <w:color w:val="000000"/>
        </w:rPr>
        <w:br/>
      </w:r>
      <w:r w:rsidR="00072BC2" w:rsidRPr="00072BC2">
        <w:rPr>
          <w:rFonts w:ascii="Arial" w:hAnsi="Arial" w:cs="Arial"/>
          <w:color w:val="000000"/>
        </w:rPr>
        <w:t>Kontext-Menü, das jeweils mit dem 3-Punkt-</w:t>
      </w:r>
      <w:r w:rsidR="00AE1467">
        <w:rPr>
          <w:rFonts w:ascii="Arial" w:hAnsi="Arial" w:cs="Arial"/>
          <w:color w:val="000000"/>
        </w:rPr>
        <w:br/>
      </w:r>
      <w:r w:rsidR="00072BC2" w:rsidRPr="00072BC2">
        <w:rPr>
          <w:rFonts w:ascii="Arial" w:hAnsi="Arial" w:cs="Arial"/>
          <w:color w:val="000000"/>
        </w:rPr>
        <w:t>Symbol oben rec</w:t>
      </w:r>
      <w:r w:rsidR="00072BC2">
        <w:rPr>
          <w:rFonts w:ascii="Arial" w:hAnsi="Arial" w:cs="Arial"/>
          <w:color w:val="000000"/>
        </w:rPr>
        <w:t>hts aufgerufen werden kann.</w:t>
      </w:r>
      <w:r w:rsidR="00AE1467">
        <w:rPr>
          <w:rFonts w:ascii="Arial" w:hAnsi="Arial" w:cs="Arial"/>
          <w:color w:val="000000"/>
        </w:rPr>
        <w:t xml:space="preserve"> </w:t>
      </w:r>
    </w:p>
    <w:p w:rsidR="00AE1467" w:rsidRDefault="00AE146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7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AE1467" w:rsidRDefault="00AE1467">
      <w:pPr>
        <w:rPr>
          <w:rStyle w:val="berschrift2Zchn"/>
          <w:lang w:eastAsia="de-DE"/>
        </w:rPr>
      </w:pPr>
      <w:r>
        <w:rPr>
          <w:rStyle w:val="berschrift2Zchn"/>
        </w:rPr>
        <w:br w:type="page"/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lastRenderedPageBreak/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8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</w:t>
      </w:r>
      <w:r w:rsidR="000B746C">
        <w:rPr>
          <w:rFonts w:ascii="Arial" w:hAnsi="Arial" w:cs="Arial"/>
          <w:color w:val="000000"/>
        </w:rPr>
        <w:t>Hintergrund</w:t>
      </w:r>
      <w:r w:rsidRPr="00072BC2">
        <w:rPr>
          <w:rFonts w:ascii="Arial" w:hAnsi="Arial" w:cs="Arial"/>
          <w:color w:val="000000"/>
        </w:rPr>
        <w:t xml:space="preserve">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Hintergrundbildes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EE6387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4404360</wp:posOffset>
            </wp:positionH>
            <wp:positionV relativeFrom="paragraph">
              <wp:posOffset>51435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3F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51435</wp:posOffset>
            </wp:positionV>
            <wp:extent cx="163830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9</w:t>
      </w:r>
      <w:r w:rsidR="00634914">
        <w:rPr>
          <w:rFonts w:ascii="Arial" w:hAnsi="Arial" w:cs="Arial"/>
          <w:color w:val="000000"/>
        </w:rPr>
        <w:t xml:space="preserve">) </w:t>
      </w:r>
      <w:r w:rsidR="00072BC2"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="00072BC2"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="00072BC2"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</w:t>
      </w:r>
      <w:r w:rsidR="00D14709">
        <w:rPr>
          <w:rFonts w:ascii="Arial" w:hAnsi="Arial" w:cs="Arial"/>
          <w:color w:val="000000"/>
        </w:rPr>
        <w:t xml:space="preserve"> </w:t>
      </w:r>
      <w:r w:rsidR="00D14709">
        <w:rPr>
          <w:rFonts w:ascii="Arial" w:hAnsi="Arial" w:cs="Arial"/>
          <w:color w:val="000000"/>
        </w:rPr>
        <w:tab/>
        <w:t xml:space="preserve">            </w:t>
      </w:r>
      <w:r w:rsidR="00D14709">
        <w:rPr>
          <w:rFonts w:ascii="Arial" w:hAnsi="Arial" w:cs="Arial"/>
          <w:color w:val="000000"/>
          <w:sz w:val="14"/>
          <w:szCs w:val="14"/>
        </w:rPr>
        <w:t>Abb.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D14709">
        <w:rPr>
          <w:rFonts w:ascii="Arial" w:hAnsi="Arial" w:cs="Arial"/>
          <w:color w:val="000000"/>
          <w:sz w:val="14"/>
          <w:szCs w:val="14"/>
        </w:rPr>
        <w:t>8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6163C0">
        <w:rPr>
          <w:rFonts w:ascii="Arial" w:hAnsi="Arial" w:cs="Arial"/>
          <w:color w:val="000000"/>
          <w:sz w:val="14"/>
          <w:szCs w:val="14"/>
        </w:rPr>
        <w:tab/>
      </w:r>
      <w:r w:rsidR="00D14709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D14709">
        <w:rPr>
          <w:rFonts w:ascii="Arial" w:hAnsi="Arial" w:cs="Arial"/>
          <w:color w:val="000000"/>
          <w:sz w:val="14"/>
          <w:szCs w:val="14"/>
        </w:rPr>
        <w:t>9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>: Menü Startseite</w:t>
      </w:r>
      <w:r w:rsidR="00D14709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 xml:space="preserve">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>der Zähler-</w:t>
      </w:r>
      <w:r w:rsidRPr="00072BC2">
        <w:rPr>
          <w:rFonts w:ascii="Arial" w:hAnsi="Arial" w:cs="Arial"/>
          <w:color w:val="000000"/>
        </w:rPr>
        <w:t>Ansicht kann auch über d</w:t>
      </w:r>
      <w:r>
        <w:rPr>
          <w:rFonts w:ascii="Arial" w:hAnsi="Arial" w:cs="Arial"/>
          <w:color w:val="000000"/>
        </w:rPr>
        <w:t>en Menüpunkt „Mitteilung“</w:t>
      </w:r>
      <w:r w:rsidRPr="00072BC2">
        <w:rPr>
          <w:rFonts w:ascii="Arial" w:hAnsi="Arial" w:cs="Arial"/>
          <w:color w:val="000000"/>
        </w:rPr>
        <w:t xml:space="preserve">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  <w:r w:rsidR="00775F8E">
        <w:rPr>
          <w:rFonts w:ascii="Arial" w:hAnsi="Arial" w:cs="Arial"/>
          <w:color w:val="000000"/>
        </w:rPr>
        <w:t xml:space="preserve"> </w:t>
      </w:r>
      <w:r w:rsidR="00775F8E">
        <w:rPr>
          <w:rFonts w:ascii="Arial" w:hAnsi="Arial" w:cs="Arial"/>
          <w:color w:val="000000"/>
        </w:rPr>
        <w:br/>
      </w:r>
    </w:p>
    <w:p w:rsidR="00D14709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Exportfunktionen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33069F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Datenbankdatei bearbeitet werden. Die .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 w:rsidR="00990AEB"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D4AF4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29845</wp:posOffset>
            </wp:positionV>
            <wp:extent cx="3162300" cy="1782445"/>
            <wp:effectExtent l="19050" t="0" r="0" b="0"/>
            <wp:wrapSquare wrapText="bothSides"/>
            <wp:docPr id="7" name="Bild 2" descr="D:\Development\AndroidStudio\TourCount\Scratch\Screenshots\10_Screenshot_2016-06-08-22-1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ourCount\Scratch\Screenshots\10_Screenshot_2016-06-08-22-16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914"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 w:rsidR="00634914">
        <w:rPr>
          <w:rFonts w:ascii="Arial" w:hAnsi="Arial" w:cs="Arial"/>
          <w:color w:val="000000"/>
        </w:rPr>
        <w:t xml:space="preserve"> 1</w:t>
      </w:r>
      <w:r w:rsidR="00775F8E">
        <w:rPr>
          <w:rFonts w:ascii="Arial" w:hAnsi="Arial" w:cs="Arial"/>
          <w:color w:val="000000"/>
        </w:rPr>
        <w:t>0</w:t>
      </w:r>
      <w:r w:rsidR="00634914"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 w:rsidR="00634914"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775F8E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Pr="00302382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 w:rsidR="00775F8E">
        <w:rPr>
          <w:rFonts w:ascii="Arial" w:hAnsi="Arial" w:cs="Arial"/>
          <w:color w:val="000000"/>
          <w:sz w:val="14"/>
          <w:szCs w:val="14"/>
          <w:lang w:val="en-GB"/>
        </w:rPr>
        <w:t>0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sectPr w:rsidR="00990AEB" w:rsidRPr="00634914" w:rsidSect="006D27D6">
      <w:foot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15F5" w:rsidRDefault="00C715F5" w:rsidP="006D27D6">
      <w:pPr>
        <w:spacing w:after="0" w:line="240" w:lineRule="auto"/>
      </w:pPr>
      <w:r>
        <w:separator/>
      </w:r>
    </w:p>
  </w:endnote>
  <w:endnote w:type="continuationSeparator" w:id="0">
    <w:p w:rsidR="00C715F5" w:rsidRDefault="00C715F5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7927A1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026A78">
        <w:rPr>
          <w:noProof/>
        </w:rPr>
        <w:t>2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15F5" w:rsidRDefault="00C715F5" w:rsidP="006D27D6">
      <w:pPr>
        <w:spacing w:after="0" w:line="240" w:lineRule="auto"/>
      </w:pPr>
      <w:r>
        <w:separator/>
      </w:r>
    </w:p>
  </w:footnote>
  <w:footnote w:type="continuationSeparator" w:id="0">
    <w:p w:rsidR="00C715F5" w:rsidRDefault="00C715F5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26A78"/>
    <w:rsid w:val="00053392"/>
    <w:rsid w:val="00055BB0"/>
    <w:rsid w:val="000636F6"/>
    <w:rsid w:val="00072BC2"/>
    <w:rsid w:val="00086E7A"/>
    <w:rsid w:val="00091B8B"/>
    <w:rsid w:val="000A187A"/>
    <w:rsid w:val="000B746C"/>
    <w:rsid w:val="000C7342"/>
    <w:rsid w:val="001311A1"/>
    <w:rsid w:val="00133959"/>
    <w:rsid w:val="00141279"/>
    <w:rsid w:val="00143C41"/>
    <w:rsid w:val="00155CC9"/>
    <w:rsid w:val="0017228B"/>
    <w:rsid w:val="00181658"/>
    <w:rsid w:val="00191C1C"/>
    <w:rsid w:val="00193920"/>
    <w:rsid w:val="001A0723"/>
    <w:rsid w:val="001C19AE"/>
    <w:rsid w:val="00201715"/>
    <w:rsid w:val="00206D87"/>
    <w:rsid w:val="00226A32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876FD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61C7C"/>
    <w:rsid w:val="00584EA6"/>
    <w:rsid w:val="00585FE9"/>
    <w:rsid w:val="00590604"/>
    <w:rsid w:val="005B0ECC"/>
    <w:rsid w:val="005D223E"/>
    <w:rsid w:val="005E2184"/>
    <w:rsid w:val="005E7D3D"/>
    <w:rsid w:val="006107B4"/>
    <w:rsid w:val="006132E5"/>
    <w:rsid w:val="006151E1"/>
    <w:rsid w:val="006163C0"/>
    <w:rsid w:val="00630CB9"/>
    <w:rsid w:val="00634914"/>
    <w:rsid w:val="0065671F"/>
    <w:rsid w:val="00662362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75F8E"/>
    <w:rsid w:val="00781512"/>
    <w:rsid w:val="007927A1"/>
    <w:rsid w:val="007A7DC6"/>
    <w:rsid w:val="007B68DC"/>
    <w:rsid w:val="007D2041"/>
    <w:rsid w:val="007D4AF4"/>
    <w:rsid w:val="007F56C2"/>
    <w:rsid w:val="0081569E"/>
    <w:rsid w:val="00816DF0"/>
    <w:rsid w:val="00821CED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A2CB8"/>
    <w:rsid w:val="009B3587"/>
    <w:rsid w:val="009B4CA8"/>
    <w:rsid w:val="009C5BBC"/>
    <w:rsid w:val="009D03D8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D5C76"/>
    <w:rsid w:val="00AE1467"/>
    <w:rsid w:val="00AE22D6"/>
    <w:rsid w:val="00B01243"/>
    <w:rsid w:val="00B02ADD"/>
    <w:rsid w:val="00B313DB"/>
    <w:rsid w:val="00B4462A"/>
    <w:rsid w:val="00B859AF"/>
    <w:rsid w:val="00B9365C"/>
    <w:rsid w:val="00BA7220"/>
    <w:rsid w:val="00BB08CE"/>
    <w:rsid w:val="00BD3EB0"/>
    <w:rsid w:val="00BE5301"/>
    <w:rsid w:val="00BF5244"/>
    <w:rsid w:val="00BF6AF1"/>
    <w:rsid w:val="00C046CA"/>
    <w:rsid w:val="00C63A5E"/>
    <w:rsid w:val="00C715F5"/>
    <w:rsid w:val="00C83886"/>
    <w:rsid w:val="00CC2143"/>
    <w:rsid w:val="00CE4004"/>
    <w:rsid w:val="00CF749B"/>
    <w:rsid w:val="00D14709"/>
    <w:rsid w:val="00D1690F"/>
    <w:rsid w:val="00D41820"/>
    <w:rsid w:val="00D44D9E"/>
    <w:rsid w:val="00D56F8C"/>
    <w:rsid w:val="00D72E74"/>
    <w:rsid w:val="00D8495C"/>
    <w:rsid w:val="00DB4DBC"/>
    <w:rsid w:val="00E123D1"/>
    <w:rsid w:val="00E13D05"/>
    <w:rsid w:val="00E226A8"/>
    <w:rsid w:val="00E43443"/>
    <w:rsid w:val="00E67829"/>
    <w:rsid w:val="00E869FD"/>
    <w:rsid w:val="00E879C9"/>
    <w:rsid w:val="00E9503C"/>
    <w:rsid w:val="00EA41ED"/>
    <w:rsid w:val="00EA6EB1"/>
    <w:rsid w:val="00EB3ECB"/>
    <w:rsid w:val="00EE6387"/>
    <w:rsid w:val="00F003FE"/>
    <w:rsid w:val="00F05083"/>
    <w:rsid w:val="00F35332"/>
    <w:rsid w:val="00F55952"/>
    <w:rsid w:val="00F6407B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959</Words>
  <Characters>6048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3</cp:revision>
  <cp:lastPrinted>2016-04-08T17:01:00Z</cp:lastPrinted>
  <dcterms:created xsi:type="dcterms:W3CDTF">2016-06-10T14:53:00Z</dcterms:created>
  <dcterms:modified xsi:type="dcterms:W3CDTF">2016-06-10T17:39:00Z</dcterms:modified>
</cp:coreProperties>
</file>