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Bdr>
          <w:bottom w:val="single" w:sz="6" w:space="2" w:color="1F3B57"/>
        </w:pBdr>
      </w:pPr>
      <w:r>
        <w:rPr>
          <w:b/>
          <w:color w:val="1F3B57"/>
          <w:sz w:val="28"/>
        </w:rPr>
        <w:t>EINFACH ERKLÄRT</w:t>
      </w:r>
    </w:p>
    <w:p>
      <w:r>
        <w:rPr>
          <w:i/>
          <w:sz w:val="20"/>
        </w:rPr>
        <w:t>Die klausurrelevanten Themen in Alltagssprache</w:t>
      </w:r>
    </w:p>
    <w:p>
      <w:pPr>
        <w:spacing w:after="80"/>
      </w:pPr>
      <w:r>
        <w:rPr>
          <w:sz w:val="22"/>
        </w:rPr>
        <w:t>Dieses Kapitel erklärt die klausurrelevanten Themen in Alltagssprache, ohne Formalismus. Die exakten Definitionen stehen im Lernskript; hier geht es darum, dass die Sache einleuchtet. Wer das Bild im Kopf hat, kann die Definition rekonstruieren — umgekehrt selten.</w:t>
      </w:r>
    </w:p>
    <w:p>
      <w:r>
        <w:br w:type="page"/>
      </w:r>
    </w:p>
    <w:p>
      <w:pPr>
        <w:spacing w:before="200" w:after="80"/>
        <w:pBdr>
          <w:bottom w:val="single" w:sz="6" w:space="2" w:color="1F3B57"/>
        </w:pBdr>
      </w:pPr>
      <w:r>
        <w:rPr>
          <w:b/>
          <w:color w:val="1F3B57"/>
          <w:sz w:val="24"/>
        </w:rPr>
        <w:t>STEUERN UND REGELN — DER UNTERSCHIED IN EINEM BILD</w:t>
      </w:r>
    </w:p>
    <w:p>
      <w:pPr>
        <w:spacing w:after="80"/>
      </w:pPr>
      <w:r>
        <w:rPr>
          <w:sz w:val="22"/>
        </w:rPr>
        <w:t>Stell dir vor, du duschst.</w:t>
      </w:r>
    </w:p>
    <w:p>
      <w:pPr>
        <w:spacing w:after="80"/>
      </w:pPr>
      <w:r>
        <w:rPr>
          <w:b/>
          <w:sz w:val="22"/>
        </w:rPr>
        <w:t>Steuern</w:t>
      </w:r>
      <w:r>
        <w:rPr>
          <w:sz w:val="22"/>
        </w:rPr>
        <w:t xml:space="preserve"> heißt: Du drehst den Hahn auf eine Position, von der du aus Erfahrung weißt, dass sie ungefähr 38 Grad ergibt. Dann stellst du dich drunter. Dreht der Nachbar seine Waschmaschine auf, wird dein Wasser kalt — und du merkst es erst am eigenen Rücken. Die Steuerung hat keine Rückmeldung. Sie rechnet vorwärts und hofft.</w:t>
      </w:r>
    </w:p>
    <w:p>
      <w:pPr>
        <w:spacing w:after="80"/>
      </w:pPr>
      <w:r>
        <w:rPr>
          <w:b/>
          <w:sz w:val="22"/>
        </w:rPr>
        <w:t>Regeln</w:t>
      </w:r>
      <w:r>
        <w:rPr>
          <w:sz w:val="22"/>
        </w:rPr>
        <w:t xml:space="preserve"> heißt: Ein Thermostat misst ständig die tatsächliche Wassertemperatur, vergleicht sie mit deinen eingestellten 38 Grad und dreht nach. Der Nachbar kann machen was er will — die Regelung merkt die Abweichung und korrigiert.</w:t>
      </w:r>
    </w:p>
    <w:p>
      <w:pPr>
        <w:spacing w:after="80"/>
      </w:pPr>
      <w:r>
        <w:rPr>
          <w:sz w:val="22"/>
        </w:rPr>
        <w:t>Daraus folgt alles Weitere:</w:t>
      </w:r>
    </w:p>
    <w:p>
      <w:pPr>
        <w:pStyle w:val="ListBullet"/>
        <w:spacing w:after="20"/>
      </w:pPr>
      <w:r>
        <w:rPr>
          <w:sz w:val="22"/>
        </w:rPr>
        <w:t xml:space="preserve">Die Steuerung ist eine </w:t>
      </w:r>
      <w:r>
        <w:rPr>
          <w:b/>
          <w:sz w:val="22"/>
        </w:rPr>
        <w:t>offene Kette</w:t>
      </w:r>
      <w:r>
        <w:rPr>
          <w:sz w:val="22"/>
        </w:rPr>
        <w:t xml:space="preserve">, die Regelung ein </w:t>
      </w:r>
      <w:r>
        <w:rPr>
          <w:b/>
          <w:sz w:val="22"/>
        </w:rPr>
        <w:t>geschlossener Kreis</w:t>
      </w:r>
      <w:r>
        <w:rPr>
          <w:sz w:val="22"/>
        </w:rPr>
        <w:t>.</w:t>
      </w:r>
    </w:p>
    <w:p>
      <w:pPr>
        <w:pStyle w:val="ListBullet"/>
        <w:spacing w:after="20"/>
      </w:pPr>
      <w:r>
        <w:rPr>
          <w:sz w:val="22"/>
        </w:rPr>
        <w:t xml:space="preserve">Nur die Regelung kann auf </w:t>
      </w:r>
      <w:r>
        <w:rPr>
          <w:b/>
          <w:sz w:val="22"/>
        </w:rPr>
        <w:t>Störungen</w:t>
      </w:r>
      <w:r>
        <w:rPr>
          <w:sz w:val="22"/>
        </w:rPr>
        <w:t xml:space="preserve"> reagieren, weil nur sie misst.</w:t>
      </w:r>
    </w:p>
    <w:p>
      <w:pPr>
        <w:pStyle w:val="ListBullet"/>
        <w:spacing w:after="20"/>
      </w:pPr>
      <w:r>
        <w:rPr>
          <w:sz w:val="22"/>
        </w:rPr>
        <w:t xml:space="preserve">Und der stärkste Punkt: Eine Regelung kann sogar </w:t>
      </w:r>
      <w:r>
        <w:rPr>
          <w:b/>
          <w:sz w:val="22"/>
        </w:rPr>
        <w:t>instabile Systeme stabilisieren</w:t>
      </w:r>
      <w:r>
        <w:rPr>
          <w:sz w:val="22"/>
        </w:rPr>
        <w:t>. Ein Besen auf der Handfläche fällt um (instabil), aber mit ständigem Nachschauen und Nachfahren balancierst du ihn. Genau das ist eine Regelung. Ohne Hinsehen — also gesteuert — geht das prinzipiell nicht.</w:t>
      </w:r>
    </w:p>
    <w:p>
      <w:r>
        <w:br w:type="page"/>
      </w:r>
    </w:p>
    <w:p>
      <w:pPr>
        <w:spacing w:before="200" w:after="80"/>
        <w:pBdr>
          <w:bottom w:val="single" w:sz="6" w:space="2" w:color="1F3B57"/>
        </w:pBdr>
      </w:pPr>
      <w:r>
        <w:rPr>
          <w:b/>
          <w:color w:val="1F3B57"/>
          <w:sz w:val="24"/>
        </w:rPr>
        <w:t>STATISCH ODER DYNAMISCH — HAT DAS DING EIN GEDÄCHTNIS?</w:t>
      </w:r>
    </w:p>
    <w:p>
      <w:pPr>
        <w:spacing w:after="80"/>
      </w:pPr>
      <w:r>
        <w:rPr>
          <w:sz w:val="22"/>
        </w:rPr>
        <w:t xml:space="preserve">Die Frage ist immer dieselbe: </w:t>
      </w:r>
      <w:r>
        <w:rPr>
          <w:b/>
          <w:sz w:val="22"/>
        </w:rPr>
        <w:t>Kann das System Energie speichern?</w:t>
      </w:r>
    </w:p>
    <w:p>
      <w:pPr>
        <w:spacing w:after="80"/>
      </w:pPr>
      <w:r>
        <w:rPr>
          <w:sz w:val="22"/>
        </w:rPr>
        <w:t xml:space="preserve">Ein </w:t>
      </w:r>
      <w:r>
        <w:rPr>
          <w:b/>
          <w:sz w:val="22"/>
        </w:rPr>
        <w:t>Widerstand</w:t>
      </w:r>
      <w:r>
        <w:rPr>
          <w:sz w:val="22"/>
        </w:rPr>
        <w:t xml:space="preserve"> ist statisch. Legst du Spannung an, fließt sofort Strom. Nimmst du die Spannung weg, ist der Strom sofort weg. Der Widerstand erinnert sich an nichts. Beschreibung: eine simple Gleichung, U = R·I.</w:t>
      </w:r>
    </w:p>
    <w:p>
      <w:pPr>
        <w:spacing w:after="80"/>
      </w:pPr>
      <w:r>
        <w:rPr>
          <w:sz w:val="22"/>
        </w:rPr>
        <w:t xml:space="preserve">Ein </w:t>
      </w:r>
      <w:r>
        <w:rPr>
          <w:b/>
          <w:sz w:val="22"/>
        </w:rPr>
        <w:t>Kondensator</w:t>
      </w:r>
      <w:r>
        <w:rPr>
          <w:sz w:val="22"/>
        </w:rPr>
        <w:t xml:space="preserve"> ist dynamisch. Er lädt sich auf, und wie hoch die Spannung jetzt ist, hängt davon ab, wie lange und wie stark er vorher geladen wurde. Er hat ein Gedächtnis. Deshalb braucht man eine Differentialgleichung — die beschreibt nämlich, wie sich etwas </w:t>
      </w:r>
      <w:r>
        <w:rPr>
          <w:b/>
          <w:sz w:val="22"/>
        </w:rPr>
        <w:t>über die Zeit</w:t>
      </w:r>
      <w:r>
        <w:rPr>
          <w:sz w:val="22"/>
        </w:rPr>
        <w:t xml:space="preserve"> ändert.</w:t>
      </w:r>
    </w:p>
    <w:p>
      <w:pPr>
        <w:spacing w:after="80"/>
      </w:pPr>
      <w:r>
        <w:rPr>
          <w:sz w:val="22"/>
        </w:rPr>
        <w:t>Merksatz fürs Erkennen: Kondensator, Spule, Tank, Schwungmasse, Wärmespeicher → dynamisch. Widerstand, Hebel, Getriebe, Logikgatter → statisch.</w:t>
      </w:r>
    </w:p>
    <w:p>
      <w:pPr>
        <w:spacing w:after="80"/>
      </w:pPr>
      <w:r>
        <w:rPr>
          <w:sz w:val="22"/>
        </w:rPr>
        <w:t>Das ist übrigens dieselbe Unterscheidung wie später bei Schaltnetz und Schaltwerk. Nur heißt der Speicher dort nicht Kondensator, sondern Flipflop.</w:t>
      </w:r>
    </w:p>
    <w:p>
      <w:r>
        <w:br w:type="page"/>
      </w:r>
    </w:p>
    <w:p>
      <w:pPr>
        <w:spacing w:before="200" w:after="80"/>
        <w:pBdr>
          <w:bottom w:val="single" w:sz="6" w:space="2" w:color="1F3B57"/>
        </w:pBdr>
      </w:pPr>
      <w:r>
        <w:rPr>
          <w:b/>
          <w:color w:val="1F3B57"/>
          <w:sz w:val="24"/>
        </w:rPr>
        <w:t>STABILITÄT — DIE KUGEL AUF DER FLÄCHE</w:t>
      </w:r>
    </w:p>
    <w:p>
      <w:pPr>
        <w:spacing w:after="80"/>
      </w:pPr>
      <w:r>
        <w:rPr>
          <w:sz w:val="22"/>
        </w:rPr>
        <w:t>Das beste Bild der ganzen Vorlesung. Eine Kugel liegt irgendwo und wird angestoßen.</w:t>
      </w:r>
    </w:p>
    <w:p>
      <w:pPr>
        <w:spacing w:after="80"/>
      </w:pPr>
      <w:r>
        <w:rPr>
          <w:b/>
          <w:sz w:val="22"/>
        </w:rPr>
        <w:t>In der Mulde</w:t>
      </w:r>
      <w:r>
        <w:rPr>
          <w:sz w:val="22"/>
        </w:rPr>
        <w:t xml:space="preserve">: Die Kugel rollt hin und her, Reibung frisst die Energie, sie kommt in der Mitte zur Ruhe. → </w:t>
      </w:r>
      <w:r>
        <w:rPr>
          <w:b/>
          <w:sz w:val="22"/>
        </w:rPr>
        <w:t>asymptotisch stabil</w:t>
      </w:r>
      <w:r>
        <w:rPr>
          <w:sz w:val="22"/>
        </w:rPr>
        <w:t>. Das ist der Normalfall, den man haben will.</w:t>
      </w:r>
    </w:p>
    <w:p>
      <w:pPr>
        <w:spacing w:after="80"/>
      </w:pPr>
      <w:r>
        <w:rPr>
          <w:b/>
          <w:sz w:val="22"/>
        </w:rPr>
        <w:t>Auf der Ebene</w:t>
      </w:r>
      <w:r>
        <w:rPr>
          <w:sz w:val="22"/>
        </w:rPr>
        <w:t xml:space="preserve">: Du stößt an, die Kugel rollt ein Stück und bleibt liegen. Sie kommt nicht zurück, haut aber auch nicht ab. → </w:t>
      </w:r>
      <w:r>
        <w:rPr>
          <w:b/>
          <w:sz w:val="22"/>
        </w:rPr>
        <w:t>grenzstabil</w:t>
      </w:r>
      <w:r>
        <w:rPr>
          <w:sz w:val="22"/>
        </w:rPr>
        <w:t>.</w:t>
      </w:r>
    </w:p>
    <w:p>
      <w:pPr>
        <w:spacing w:after="80"/>
      </w:pPr>
      <w:r>
        <w:rPr>
          <w:b/>
          <w:sz w:val="22"/>
        </w:rPr>
        <w:t>Auf der Kuppe</w:t>
      </w:r>
      <w:r>
        <w:rPr>
          <w:sz w:val="22"/>
        </w:rPr>
        <w:t xml:space="preserve">: Ein Stubser genügt, und sie rollt immer schneller davon. → </w:t>
      </w:r>
      <w:r>
        <w:rPr>
          <w:b/>
          <w:sz w:val="22"/>
        </w:rPr>
        <w:t>instabil</w:t>
      </w:r>
      <w:r>
        <w:rPr>
          <w:sz w:val="22"/>
        </w:rPr>
        <w:t>.</w:t>
      </w:r>
    </w:p>
    <w:p>
      <w:pPr>
        <w:spacing w:after="80"/>
      </w:pPr>
      <w:r>
        <w:rPr>
          <w:sz w:val="22"/>
        </w:rPr>
        <w:t>Wenn du in der Klausur nach der Definition gefragt wirst, zeichne die drei Flächen. Die Formulierung ergibt sich dann von selbst: „ein System ist asymptotisch stabil, wenn es nach einer Anregung mit endlicher Energie wieder seine Ruheposition erreicht."</w:t>
      </w:r>
    </w:p>
    <w:p>
      <w:r>
        <w:br w:type="page"/>
      </w:r>
    </w:p>
    <w:p>
      <w:pPr>
        <w:spacing w:before="200" w:after="80"/>
        <w:pBdr>
          <w:bottom w:val="single" w:sz="6" w:space="2" w:color="1F3B57"/>
        </w:pBdr>
      </w:pPr>
      <w:r>
        <w:rPr>
          <w:b/>
          <w:color w:val="1F3B57"/>
          <w:sz w:val="24"/>
        </w:rPr>
        <w:t>ABTASTUNG UND ALIASING — WARUM WAGENRÄDER RÜCKWÄRTS LAUFEN</w:t>
      </w:r>
    </w:p>
    <w:p>
      <w:pPr>
        <w:spacing w:after="80"/>
      </w:pPr>
      <w:r>
        <w:rPr>
          <w:sz w:val="22"/>
        </w:rPr>
        <w:t>Im Western drehen sich die Speichenräder der Kutsche manchmal rückwärts. Das ist Aliasing, und es erklärt das ganze Thema.</w:t>
      </w:r>
    </w:p>
    <w:p>
      <w:pPr>
        <w:spacing w:after="80"/>
      </w:pPr>
      <w:r>
        <w:rPr>
          <w:sz w:val="22"/>
        </w:rPr>
        <w:t xml:space="preserve">Die Kamera macht 24 Bilder pro Sekunde — sie </w:t>
      </w:r>
      <w:r>
        <w:rPr>
          <w:b/>
          <w:sz w:val="22"/>
        </w:rPr>
        <w:t>tastet ab</w:t>
      </w:r>
      <w:r>
        <w:rPr>
          <w:sz w:val="22"/>
        </w:rPr>
        <w:t>. Dreht sich das Rad fast genau so schnell, dass eine Speiche pro Bild eine Speichenposition weiter ist, sieht es aus, als stünde das Rad still. Ist es etwas langsamer, sieht es aus, als liefe es rückwärts.</w:t>
      </w:r>
    </w:p>
    <w:p>
      <w:pPr>
        <w:spacing w:after="80"/>
      </w:pPr>
      <w:r>
        <w:rPr>
          <w:sz w:val="22"/>
        </w:rPr>
        <w:t xml:space="preserve">Die Information zwischen zwei Bildern ist verloren, und zwar </w:t>
      </w:r>
      <w:r>
        <w:rPr>
          <w:b/>
          <w:sz w:val="22"/>
        </w:rPr>
        <w:t>unwiederbringlich</w:t>
      </w:r>
      <w:r>
        <w:rPr>
          <w:sz w:val="22"/>
        </w:rPr>
        <w:t>. Man kann aus den Bildern nicht rekonstruieren, was wirklich passiert ist. Genau das ist Aliasing: Es entsteht eine Frequenz im abgetasteten Signal, die im Original gar nicht vorkam.</w:t>
      </w:r>
    </w:p>
    <w:p>
      <w:pPr>
        <w:spacing w:after="80"/>
      </w:pPr>
      <w:r>
        <w:rPr>
          <w:sz w:val="22"/>
        </w:rPr>
        <w:t xml:space="preserve">Die Abhilfe: schnell genug abtasten. Und dafür muss das Signal </w:t>
      </w:r>
      <w:r>
        <w:rPr>
          <w:b/>
          <w:sz w:val="22"/>
        </w:rPr>
        <w:t>bandbegrenzt</w:t>
      </w:r>
      <w:r>
        <w:rPr>
          <w:sz w:val="22"/>
        </w:rPr>
        <w:t xml:space="preserve"> sein — es darf keine beliebig hohen Frequenzen enthalten, sonst reicht keine Abtastrate der Welt.</w:t>
      </w:r>
    </w:p>
    <w:p>
      <w:pPr>
        <w:spacing w:after="80"/>
      </w:pPr>
      <w:r>
        <w:rPr>
          <w:sz w:val="22"/>
        </w:rPr>
        <w:t xml:space="preserve">Der zweite Begriff, </w:t>
      </w:r>
      <w:r>
        <w:rPr>
          <w:b/>
          <w:sz w:val="22"/>
        </w:rPr>
        <w:t>Quantisierung</w:t>
      </w:r>
      <w:r>
        <w:rPr>
          <w:sz w:val="22"/>
        </w:rPr>
        <w:t>, ist etwas anderes und wird gern verwechselt:</w:t>
      </w:r>
    </w:p>
    <w:p>
      <w:pPr>
        <w:pStyle w:val="ListBullet"/>
        <w:spacing w:after="20"/>
      </w:pPr>
      <w:r>
        <w:rPr>
          <w:b/>
          <w:sz w:val="22"/>
        </w:rPr>
        <w:t>Abtastung</w:t>
      </w:r>
      <w:r>
        <w:rPr>
          <w:sz w:val="22"/>
        </w:rPr>
        <w:t xml:space="preserve"> betrifft die </w:t>
      </w:r>
      <w:r>
        <w:rPr>
          <w:b/>
          <w:sz w:val="22"/>
        </w:rPr>
        <w:t>Zeitachse</w:t>
      </w:r>
      <w:r>
        <w:rPr>
          <w:sz w:val="22"/>
        </w:rPr>
        <w:t>: Wann schaue ich hin?</w:t>
      </w:r>
    </w:p>
    <w:p>
      <w:pPr>
        <w:pStyle w:val="ListBullet"/>
        <w:spacing w:after="20"/>
      </w:pPr>
      <w:r>
        <w:rPr>
          <w:b/>
          <w:sz w:val="22"/>
        </w:rPr>
        <w:t>Quantisierung</w:t>
      </w:r>
      <w:r>
        <w:rPr>
          <w:sz w:val="22"/>
        </w:rPr>
        <w:t xml:space="preserve"> betrifft die </w:t>
      </w:r>
      <w:r>
        <w:rPr>
          <w:b/>
          <w:sz w:val="22"/>
        </w:rPr>
        <w:t>Werteachse</w:t>
      </w:r>
      <w:r>
        <w:rPr>
          <w:sz w:val="22"/>
        </w:rPr>
        <w:t>: Wie fein kann ich den Wert angeben?</w:t>
      </w:r>
    </w:p>
    <w:p>
      <w:pPr>
        <w:spacing w:after="80"/>
      </w:pPr>
      <w:r>
        <w:rPr>
          <w:sz w:val="22"/>
        </w:rPr>
        <w:t>Ein Digitalfoto: Abtastung ist die Auflösung in Pixeln, Quantisierung die Farbtiefe in Bit.</w:t>
      </w:r>
    </w:p>
    <w:p>
      <w:r>
        <w:br w:type="page"/>
      </w:r>
    </w:p>
    <w:p>
      <w:pPr>
        <w:spacing w:before="200" w:after="80"/>
        <w:pBdr>
          <w:bottom w:val="single" w:sz="6" w:space="2" w:color="1F3B57"/>
        </w:pBdr>
      </w:pPr>
      <w:r>
        <w:rPr>
          <w:b/>
          <w:color w:val="1F3B57"/>
          <w:sz w:val="24"/>
        </w:rPr>
        <w:t>DNF UND KNF — EINSEN SAMMELN ODER NULLEN SAMMELN</w:t>
      </w:r>
    </w:p>
    <w:p>
      <w:pPr>
        <w:spacing w:after="80"/>
      </w:pPr>
      <w:r>
        <w:rPr>
          <w:sz w:val="22"/>
        </w:rPr>
        <w:t>Du hast eine Wahrheitstabelle und willst daraus eine Formel. Es gibt zwei Wege, und beide führen zum selben Ergebnis.</w:t>
      </w:r>
    </w:p>
    <w:p>
      <w:pPr>
        <w:spacing w:after="80"/>
      </w:pPr>
      <w:r>
        <w:rPr>
          <w:b/>
          <w:sz w:val="22"/>
        </w:rPr>
        <w:t>Der DNF-Weg — die Einsen sammeln.</w:t>
      </w:r>
      <w:r>
        <w:rPr>
          <w:sz w:val="22"/>
        </w:rPr>
        <w:t xml:space="preserve"> Du schaust dir jede Zeile an, in der der Ausgang 1 ist, und schreibst auf, welche Bedingung dort herrscht. „Y ist 1, wenn a=0 und b=1 und c=1." Das schreibt man </w:t>
      </w:r>
      <w:r>
        <w:rPr>
          <w:rFonts w:ascii="Consolas" w:hAnsi="Consolas"/>
          <w:sz w:val="22"/>
        </w:rPr>
        <w:t>¬a ∧ b ∧ c</w:t>
      </w:r>
      <w:r>
        <w:rPr>
          <w:sz w:val="22"/>
        </w:rPr>
        <w:t xml:space="preserve">. Das machst du für jede Einser-Zeile und verbindest alles mit ODER: „Y ist 1 in diesem Fall </w:t>
      </w:r>
      <w:r>
        <w:rPr>
          <w:b/>
          <w:sz w:val="22"/>
        </w:rPr>
        <w:t>oder</w:t>
      </w:r>
      <w:r>
        <w:rPr>
          <w:sz w:val="22"/>
        </w:rPr>
        <w:t xml:space="preserve"> in jenem Fall </w:t>
      </w:r>
      <w:r>
        <w:rPr>
          <w:b/>
          <w:sz w:val="22"/>
        </w:rPr>
        <w:t>oder</w:t>
      </w:r>
      <w:r>
        <w:rPr>
          <w:sz w:val="22"/>
        </w:rPr>
        <w:t xml:space="preserve"> …"</w:t>
      </w:r>
    </w:p>
    <w:p>
      <w:pPr>
        <w:spacing w:after="80"/>
      </w:pPr>
      <w:r>
        <w:rPr>
          <w:sz w:val="22"/>
        </w:rPr>
        <w:t xml:space="preserve">Die Negation dreht sich dabei um, und das ist die häufigste Fehlerquelle: Steht in der Zeile eine </w:t>
      </w:r>
      <w:r>
        <w:rPr>
          <w:b/>
          <w:sz w:val="22"/>
        </w:rPr>
        <w:t>0</w:t>
      </w:r>
      <w:r>
        <w:rPr>
          <w:sz w:val="22"/>
        </w:rPr>
        <w:t xml:space="preserve">, kommt die Variable </w:t>
      </w:r>
      <w:r>
        <w:rPr>
          <w:b/>
          <w:sz w:val="22"/>
        </w:rPr>
        <w:t>negiert</w:t>
      </w:r>
      <w:r>
        <w:rPr>
          <w:sz w:val="22"/>
        </w:rPr>
        <w:t xml:space="preserve"> in den Term. Denn du willst ja ausdrücken „a ist nicht gesetzt".</w:t>
      </w:r>
    </w:p>
    <w:p>
      <w:pPr>
        <w:spacing w:after="80"/>
      </w:pPr>
      <w:r>
        <w:rPr>
          <w:b/>
          <w:sz w:val="22"/>
        </w:rPr>
        <w:t>Der KNF-Weg — die Nullen sammeln.</w:t>
      </w:r>
      <w:r>
        <w:rPr>
          <w:sz w:val="22"/>
        </w:rPr>
        <w:t xml:space="preserve"> Umgekehrt: Du schaust die Zeilen an, in denen der Ausgang 0 ist, und formulierst für jede eine Bedingung, die diesen Fall </w:t>
      </w:r>
      <w:r>
        <w:rPr>
          <w:b/>
          <w:sz w:val="22"/>
        </w:rPr>
        <w:t>verbietet</w:t>
      </w:r>
      <w:r>
        <w:rPr>
          <w:sz w:val="22"/>
        </w:rPr>
        <w:t xml:space="preserve">. Alle Verbote werden mit UND verknüpft: „es darf nicht dieser Fall sein </w:t>
      </w:r>
      <w:r>
        <w:rPr>
          <w:b/>
          <w:sz w:val="22"/>
        </w:rPr>
        <w:t>und</w:t>
      </w:r>
      <w:r>
        <w:rPr>
          <w:sz w:val="22"/>
        </w:rPr>
        <w:t xml:space="preserve"> nicht jener Fall …"</w:t>
      </w:r>
    </w:p>
    <w:p>
      <w:pPr>
        <w:spacing w:after="80"/>
      </w:pPr>
      <w:r>
        <w:rPr>
          <w:b/>
          <w:sz w:val="22"/>
        </w:rPr>
        <w:t>Wann nimmt man was?</w:t>
      </w:r>
      <w:r>
        <w:rPr>
          <w:sz w:val="22"/>
        </w:rPr>
        <w:t xml:space="preserve"> Hat die Funktion wenige Einsen, wird die DNF kurz. Hat sie wenige Nullen, wird die KNF kurz. In der Klausur ist meistens vorgegeben, welche Form gefragt ist — lies das genau, denn KNF wird gerne verlangt und dann rechnen alle reflexhaft die DNF.</w:t>
      </w:r>
    </w:p>
    <w:p>
      <w:r>
        <w:br w:type="page"/>
      </w:r>
    </w:p>
    <w:p>
      <w:pPr>
        <w:spacing w:before="200" w:after="80"/>
        <w:pBdr>
          <w:bottom w:val="single" w:sz="6" w:space="2" w:color="1F3B57"/>
        </w:pBdr>
      </w:pPr>
      <w:r>
        <w:rPr>
          <w:b/>
          <w:color w:val="1F3B57"/>
          <w:sz w:val="24"/>
        </w:rPr>
        <w:t>DAS KV-DIAGRAMM — NACHBARN ZUSAMMENFASSEN</w:t>
      </w:r>
    </w:p>
    <w:p>
      <w:pPr>
        <w:spacing w:after="80"/>
      </w:pPr>
      <w:r>
        <w:rPr>
          <w:sz w:val="22"/>
        </w:rPr>
        <w:t>Die Idee dahinter ist erstaunlich einfach.</w:t>
      </w:r>
    </w:p>
    <w:p>
      <w:pPr>
        <w:spacing w:after="80"/>
      </w:pPr>
      <w:r>
        <w:rPr>
          <w:sz w:val="22"/>
        </w:rPr>
        <w:t xml:space="preserve">Wenn eine Funktion sowohl bei </w:t>
      </w:r>
      <w:r>
        <w:rPr>
          <w:rFonts w:ascii="Consolas" w:hAnsi="Consolas"/>
          <w:sz w:val="22"/>
        </w:rPr>
        <w:t>a=0, b=1</w:t>
      </w:r>
      <w:r>
        <w:rPr>
          <w:sz w:val="22"/>
        </w:rPr>
        <w:t xml:space="preserve"> als auch bei </w:t>
      </w:r>
      <w:r>
        <w:rPr>
          <w:rFonts w:ascii="Consolas" w:hAnsi="Consolas"/>
          <w:sz w:val="22"/>
        </w:rPr>
        <w:t>a=1, b=1</w:t>
      </w:r>
      <w:r>
        <w:rPr>
          <w:sz w:val="22"/>
        </w:rPr>
        <w:t xml:space="preserve"> eine 1 liefert, dann ist a offensichtlich </w:t>
      </w:r>
      <w:r>
        <w:rPr>
          <w:b/>
          <w:sz w:val="22"/>
        </w:rPr>
        <w:t>egal</w:t>
      </w:r>
      <w:r>
        <w:rPr>
          <w:sz w:val="22"/>
        </w:rPr>
        <w:t xml:space="preserve"> — es kommt nur darauf an, dass b=1 ist. Aus zwei Termen wird einer, und eine Variable verschwindet.</w:t>
      </w:r>
    </w:p>
    <w:p>
      <w:pPr>
        <w:spacing w:after="80"/>
      </w:pPr>
      <w:r>
        <w:rPr>
          <w:sz w:val="22"/>
        </w:rPr>
        <w:t xml:space="preserve">Das KV-Diagramm ist nichts anderes als eine Anordnung der Wahrheitstabelle, bei der solche Paare </w:t>
      </w:r>
      <w:r>
        <w:rPr>
          <w:b/>
          <w:sz w:val="22"/>
        </w:rPr>
        <w:t>nebeneinander liegen</w:t>
      </w:r>
      <w:r>
        <w:rPr>
          <w:sz w:val="22"/>
        </w:rPr>
        <w:t xml:space="preserve">. Deshalb der Gray-Code: Von Feld zu Feld darf sich immer nur </w:t>
      </w:r>
      <w:r>
        <w:rPr>
          <w:b/>
          <w:sz w:val="22"/>
        </w:rPr>
        <w:t>eine</w:t>
      </w:r>
      <w:r>
        <w:rPr>
          <w:sz w:val="22"/>
        </w:rPr>
        <w:t xml:space="preserve"> Variable ändern. Nur dann bedeutet „zwei Felder nebeneinander" auch „eine Variable ist egal".</w:t>
      </w:r>
    </w:p>
    <w:p>
      <w:pPr>
        <w:spacing w:after="80"/>
      </w:pPr>
      <w:r>
        <w:rPr>
          <w:sz w:val="22"/>
        </w:rPr>
        <w:t>Daraus ergeben sich alle Regeln von selbst:</w:t>
      </w:r>
    </w:p>
    <w:p>
      <w:pPr>
        <w:pStyle w:val="ListBullet"/>
        <w:spacing w:after="20"/>
      </w:pPr>
      <w:r>
        <w:rPr>
          <w:b/>
          <w:sz w:val="22"/>
        </w:rPr>
        <w:t>Warum Zweier-, Vierer-, Achterblöcke?</w:t>
      </w:r>
      <w:r>
        <w:rPr>
          <w:sz w:val="22"/>
        </w:rPr>
        <w:t xml:space="preserve"> Weil bei jeder Verdopplung genau eine weitere Variable herausfällt. Ein Zweierblock eliminiert 1 Variable, ein Viererblock 2, ein Achterblock 3.</w:t>
      </w:r>
    </w:p>
    <w:p>
      <w:pPr>
        <w:pStyle w:val="ListBullet"/>
        <w:spacing w:after="20"/>
      </w:pPr>
      <w:r>
        <w:rPr>
          <w:b/>
          <w:sz w:val="22"/>
        </w:rPr>
        <w:t>Warum möglichst groß einkreisen?</w:t>
      </w:r>
      <w:r>
        <w:rPr>
          <w:sz w:val="22"/>
        </w:rPr>
        <w:t xml:space="preserve"> Weil jede Vergrößerung eine weitere Variable spart.</w:t>
      </w:r>
    </w:p>
    <w:p>
      <w:pPr>
        <w:pStyle w:val="ListBullet"/>
        <w:spacing w:after="20"/>
      </w:pPr>
      <w:r>
        <w:rPr>
          <w:b/>
          <w:sz w:val="22"/>
        </w:rPr>
        <w:t>Warum dürfen sich Blöcke überlappen?</w:t>
      </w:r>
      <w:r>
        <w:rPr>
          <w:sz w:val="22"/>
        </w:rPr>
        <w:t xml:space="preserve"> Weil ein Feld mehrfach durch verschiedene Regeln erklärt werden darf. Das schadet nicht.</w:t>
      </w:r>
    </w:p>
    <w:p>
      <w:pPr>
        <w:pStyle w:val="ListBullet"/>
        <w:spacing w:after="20"/>
      </w:pPr>
      <w:r>
        <w:rPr>
          <w:b/>
          <w:sz w:val="22"/>
        </w:rPr>
        <w:t>Warum gelten Randfelder als benachbart?</w:t>
      </w:r>
      <w:r>
        <w:rPr>
          <w:sz w:val="22"/>
        </w:rPr>
        <w:t xml:space="preserve"> Weil sich auch dort nur eine Variable ändert. Das Diagramm ist gedanklich zu einem Ring gebogen — links und rechts hängen zusammen, oben und unten auch.</w:t>
      </w:r>
    </w:p>
    <w:p>
      <w:pPr>
        <w:spacing w:after="80"/>
      </w:pPr>
      <w:r>
        <w:rPr>
          <w:b/>
          <w:sz w:val="22"/>
        </w:rPr>
        <w:t>Und was liest man aus einem Block ab?</w:t>
      </w:r>
      <w:r>
        <w:rPr>
          <w:sz w:val="22"/>
        </w:rPr>
        <w:t xml:space="preserve"> Genau die Variablen, die im ganzen Block </w:t>
      </w:r>
      <w:r>
        <w:rPr>
          <w:b/>
          <w:sz w:val="22"/>
        </w:rPr>
        <w:t>gleich bleiben</w:t>
      </w:r>
      <w:r>
        <w:rPr>
          <w:sz w:val="22"/>
        </w:rPr>
        <w:t>. Alles, was innerhalb des Blocks wechselt, ist egal und fällt weg.</w:t>
      </w:r>
    </w:p>
    <w:p>
      <w:pPr>
        <w:spacing w:before="160" w:after="40"/>
      </w:pPr>
      <w:r>
        <w:rPr>
          <w:b/>
          <w:color w:val="1F3B57"/>
          <w:sz w:val="22"/>
        </w:rPr>
        <w:t>Don't-Care — der Joker</w:t>
      </w:r>
    </w:p>
    <w:p>
      <w:pPr>
        <w:spacing w:after="80"/>
      </w:pPr>
      <w:r>
        <w:rPr>
          <w:sz w:val="22"/>
        </w:rPr>
        <w:t>Manche Eingangskombinationen können physikalisch gar nicht vorkommen. Beispiel: Ein oberer Füllstandssensor meldet „Wasser da", der untere meldet „kein Wasser" — unmöglich, das Wasser müsste in der Luft schweben.</w:t>
      </w:r>
    </w:p>
    <w:p>
      <w:pPr>
        <w:spacing w:after="80"/>
      </w:pPr>
      <w:r>
        <w:rPr>
          <w:sz w:val="22"/>
        </w:rPr>
        <w:t xml:space="preserve">Für solche Fälle ist es </w:t>
      </w:r>
      <w:r>
        <w:rPr>
          <w:b/>
          <w:sz w:val="22"/>
        </w:rPr>
        <w:t>egal</w:t>
      </w:r>
      <w:r>
        <w:rPr>
          <w:sz w:val="22"/>
        </w:rPr>
        <w:t xml:space="preserve">, was die Schaltung tut. Man trägt ein </w:t>
      </w:r>
      <w:r>
        <w:rPr>
          <w:b/>
          <w:sz w:val="22"/>
        </w:rPr>
        <w:t>X</w:t>
      </w:r>
      <w:r>
        <w:rPr>
          <w:sz w:val="22"/>
        </w:rPr>
        <w:t xml:space="preserve"> ein und darf es beim Blockbilden als 0 oder als 1 lesen — je nachdem, was besser passt.</w:t>
      </w:r>
    </w:p>
    <w:p>
      <w:pPr>
        <w:spacing w:after="80"/>
      </w:pPr>
      <w:r>
        <w:rPr>
          <w:sz w:val="22"/>
        </w:rPr>
        <w:t xml:space="preserve">Der Joker hat eine Regel: Du </w:t>
      </w:r>
      <w:r>
        <w:rPr>
          <w:b/>
          <w:sz w:val="22"/>
        </w:rPr>
        <w:t>musst</w:t>
      </w:r>
      <w:r>
        <w:rPr>
          <w:sz w:val="22"/>
        </w:rPr>
        <w:t xml:space="preserve"> ihn nicht überdecken. Nur echte Einsen müssen in einem Block liegen. Ein X, das keinen Block größer macht, lässt du einfach links liegen. Das ist der häufigste Fehler beim Thema.</w:t>
      </w:r>
    </w:p>
    <w:p>
      <w:r>
        <w:br w:type="page"/>
      </w:r>
    </w:p>
    <w:p>
      <w:pPr>
        <w:spacing w:before="200" w:after="80"/>
        <w:pBdr>
          <w:bottom w:val="single" w:sz="6" w:space="2" w:color="1F3B57"/>
        </w:pBdr>
      </w:pPr>
      <w:r>
        <w:rPr>
          <w:b/>
          <w:color w:val="1F3B57"/>
          <w:sz w:val="24"/>
        </w:rPr>
        <w:t>SELBSTHALTUNG — WARUM DIE KLINGEL WEITERKLINGELT</w:t>
      </w:r>
    </w:p>
    <w:p>
      <w:pPr>
        <w:spacing w:after="80"/>
      </w:pPr>
      <w:r>
        <w:rPr>
          <w:sz w:val="22"/>
        </w:rPr>
        <w:t xml:space="preserve">Du drückst einen Klingelknopf und lässt los. Die Klingel hört auf. Das ist ein </w:t>
      </w:r>
      <w:r>
        <w:rPr>
          <w:b/>
          <w:sz w:val="22"/>
        </w:rPr>
        <w:t>Schaltnetz</w:t>
      </w:r>
      <w:r>
        <w:rPr>
          <w:sz w:val="22"/>
        </w:rPr>
        <w:t xml:space="preserve"> — kein Gedächtnis.</w:t>
      </w:r>
    </w:p>
    <w:p>
      <w:pPr>
        <w:spacing w:after="80"/>
      </w:pPr>
      <w:r>
        <w:rPr>
          <w:sz w:val="22"/>
        </w:rPr>
        <w:t xml:space="preserve">Jetzt willst du eine Maschine mit einem kurzen Tastendruck starten, und sie soll weiterlaufen. Der Trick: Du legst </w:t>
      </w:r>
      <w:r>
        <w:rPr>
          <w:b/>
          <w:sz w:val="22"/>
        </w:rPr>
        <w:t>einen Kontakt des Schützes parallel zum Taster</w:t>
      </w:r>
      <w:r>
        <w:rPr>
          <w:sz w:val="22"/>
        </w:rPr>
        <w:t>, und dieser Kontakt wird von genau dem Schütz geschaltet, das der Taster einschaltet.</w:t>
      </w:r>
    </w:p>
    <w:p>
      <w:pPr>
        <w:spacing w:after="80"/>
      </w:pPr>
      <w:r>
        <w:rPr>
          <w:sz w:val="22"/>
        </w:rPr>
        <w:t>Der Ablauf:</w:t>
      </w:r>
    </w:p>
    <w:p>
      <w:pPr>
        <w:pStyle w:val="ListNumber"/>
        <w:spacing w:after="20"/>
      </w:pPr>
      <w:r>
        <w:rPr>
          <w:sz w:val="22"/>
        </w:rPr>
        <w:t>Du drückst den Taster. Strom fließt, das Schütz zieht an.</w:t>
      </w:r>
    </w:p>
    <w:p>
      <w:pPr>
        <w:pStyle w:val="ListNumber"/>
        <w:spacing w:after="20"/>
      </w:pPr>
      <w:r>
        <w:rPr>
          <w:sz w:val="22"/>
        </w:rPr>
        <w:t>Das Schütz schließt seinen eigenen Hilfskontakt — der liegt parallel zum Taster und überbrückt ihn.</w:t>
      </w:r>
    </w:p>
    <w:p>
      <w:pPr>
        <w:pStyle w:val="ListNumber"/>
        <w:spacing w:after="20"/>
      </w:pPr>
      <w:r>
        <w:rPr>
          <w:sz w:val="22"/>
        </w:rPr>
        <w:t>Du lässt los. Der Taster öffnet, aber der Strom fließt weiter über den Hilfskontakt.</w:t>
      </w:r>
    </w:p>
    <w:p>
      <w:pPr>
        <w:pStyle w:val="ListNumber"/>
        <w:spacing w:after="20"/>
      </w:pPr>
      <w:r>
        <w:rPr>
          <w:sz w:val="22"/>
        </w:rPr>
        <w:t>Das Schütz hält sich selbst. Daher der Name.</w:t>
      </w:r>
    </w:p>
    <w:p>
      <w:pPr>
        <w:spacing w:after="80"/>
      </w:pPr>
      <w:r>
        <w:rPr>
          <w:sz w:val="22"/>
        </w:rPr>
        <w:t xml:space="preserve">Ausschalten geht nur, wenn man diesen Kreis auftrennt — deshalb liegt der AUS-Taster </w:t>
      </w:r>
      <w:r>
        <w:rPr>
          <w:b/>
          <w:sz w:val="22"/>
        </w:rPr>
        <w:t>in Reihe</w:t>
      </w:r>
      <w:r>
        <w:rPr>
          <w:sz w:val="22"/>
        </w:rPr>
        <w:t xml:space="preserve"> und ist ein </w:t>
      </w:r>
      <w:r>
        <w:rPr>
          <w:b/>
          <w:sz w:val="22"/>
        </w:rPr>
        <w:t>Öffner</w:t>
      </w:r>
      <w:r>
        <w:rPr>
          <w:sz w:val="22"/>
        </w:rPr>
        <w:t>.</w:t>
      </w:r>
    </w:p>
    <w:p>
      <w:pPr>
        <w:spacing w:after="80"/>
      </w:pPr>
      <w:r>
        <w:rPr>
          <w:sz w:val="22"/>
        </w:rPr>
        <w:t xml:space="preserve">Genau hier steht die handschriftliche Notiz auf der Folie, und sie bringt es auf den Punkt: </w:t>
      </w:r>
      <w:r>
        <w:rPr>
          <w:b/>
          <w:sz w:val="22"/>
        </w:rPr>
        <w:t>Schaltnetz = ohne Selbsthaltung, Schaltwerk = mit Selbsthaltung.</w:t>
      </w:r>
      <w:r>
        <w:rPr>
          <w:sz w:val="22"/>
        </w:rPr>
        <w:t xml:space="preserve"> Der gespeicherte Zustand ist der ganze Unterschied.</w:t>
      </w:r>
    </w:p>
    <w:p>
      <w:r>
        <w:br w:type="page"/>
      </w:r>
    </w:p>
    <w:p>
      <w:pPr>
        <w:spacing w:before="200" w:after="80"/>
        <w:pBdr>
          <w:bottom w:val="single" w:sz="6" w:space="2" w:color="1F3B57"/>
        </w:pBdr>
      </w:pPr>
      <w:r>
        <w:rPr>
          <w:b/>
          <w:color w:val="1F3B57"/>
          <w:sz w:val="24"/>
        </w:rPr>
        <w:t>ÖFFNER UND SCHLIESSER — WARUM DER AUS-TASTER VERKEHRT HERUM IST</w:t>
      </w:r>
    </w:p>
    <w:p>
      <w:pPr>
        <w:spacing w:after="80"/>
      </w:pPr>
      <w:r>
        <w:rPr>
          <w:sz w:val="22"/>
        </w:rPr>
        <w:t xml:space="preserve">Ein </w:t>
      </w:r>
      <w:r>
        <w:rPr>
          <w:b/>
          <w:sz w:val="22"/>
        </w:rPr>
        <w:t>Schließer</w:t>
      </w:r>
      <w:r>
        <w:rPr>
          <w:sz w:val="22"/>
        </w:rPr>
        <w:t xml:space="preserve"> schließt den Kontakt, wenn man drückt. Logisch: betätigt = 1. Ein </w:t>
      </w:r>
      <w:r>
        <w:rPr>
          <w:b/>
          <w:sz w:val="22"/>
        </w:rPr>
        <w:t>Öffner</w:t>
      </w:r>
      <w:r>
        <w:rPr>
          <w:sz w:val="22"/>
        </w:rPr>
        <w:t xml:space="preserve"> öffnet ihn beim Drücken. Also: betätigt = 0.</w:t>
      </w:r>
    </w:p>
    <w:p>
      <w:pPr>
        <w:spacing w:after="80"/>
      </w:pPr>
      <w:r>
        <w:rPr>
          <w:sz w:val="22"/>
        </w:rPr>
        <w:t>Warum baut man AUS-Taster und Not-Aus als Öffner, wo das doch verwirrend ist?</w:t>
      </w:r>
    </w:p>
    <w:p>
      <w:pPr>
        <w:spacing w:after="80"/>
      </w:pPr>
      <w:r>
        <w:rPr>
          <w:b/>
          <w:sz w:val="22"/>
        </w:rPr>
        <w:t>Wegen Drahtbruch.</w:t>
      </w:r>
      <w:r>
        <w:rPr>
          <w:sz w:val="22"/>
        </w:rPr>
        <w:t xml:space="preserve"> Stell dir vor, das Kabel zum Not-Aus reißt.</w:t>
      </w:r>
    </w:p>
    <w:p>
      <w:pPr>
        <w:pStyle w:val="ListBullet"/>
        <w:spacing w:after="20"/>
      </w:pPr>
      <w:r>
        <w:rPr>
          <w:sz w:val="22"/>
        </w:rPr>
        <w:t>Wäre der Not-Aus ein Schließer, käme nie ein Signal an. Die Maschine liefe weiter, und niemand würde es merken — bis jemand den Not-Aus drückt und nichts passiert.</w:t>
      </w:r>
    </w:p>
    <w:p>
      <w:pPr>
        <w:pStyle w:val="ListBullet"/>
        <w:spacing w:after="20"/>
      </w:pPr>
      <w:r>
        <w:rPr>
          <w:sz w:val="22"/>
        </w:rPr>
        <w:t>Als Öffner liegt im Normalbetrieb dauerhaft Spannung an. Reißt das Kabel, ist das Signal weg — genau wie beim Drücken. Die Maschine geht aus.</w:t>
      </w:r>
    </w:p>
    <w:p>
      <w:pPr>
        <w:spacing w:after="80"/>
      </w:pPr>
      <w:r>
        <w:rPr>
          <w:sz w:val="22"/>
        </w:rPr>
        <w:t xml:space="preserve">Das Prinzip heißt </w:t>
      </w:r>
      <w:r>
        <w:rPr>
          <w:b/>
          <w:sz w:val="22"/>
        </w:rPr>
        <w:t>Ruhestromprinzip</w:t>
      </w:r>
      <w:r>
        <w:rPr>
          <w:sz w:val="22"/>
        </w:rPr>
        <w:t>: Der sichere Zustand wird durch das Vorhandensein von Strom aufrechterhalten. Fällt irgendetwas aus, fällt die Anlage in den sicheren Zustand.</w:t>
      </w:r>
    </w:p>
    <w:p>
      <w:pPr>
        <w:spacing w:after="80"/>
      </w:pPr>
      <w:r>
        <w:rPr>
          <w:sz w:val="22"/>
        </w:rPr>
        <w:t xml:space="preserve">Fürs Programmieren folgt daraus etwas Wichtiges: Ein unbetätigter Öffner liefert bereits eine </w:t>
      </w:r>
      <w:r>
        <w:rPr>
          <w:b/>
          <w:sz w:val="22"/>
        </w:rPr>
        <w:t>1</w:t>
      </w:r>
      <w:r>
        <w:rPr>
          <w:sz w:val="22"/>
        </w:rPr>
        <w:t xml:space="preserve">. Du fragst ihn also </w:t>
      </w:r>
      <w:r>
        <w:rPr>
          <w:b/>
          <w:sz w:val="22"/>
        </w:rPr>
        <w:t>nicht negiert</w:t>
      </w:r>
      <w:r>
        <w:rPr>
          <w:sz w:val="22"/>
        </w:rPr>
        <w:t xml:space="preserve"> ab, obwohl er „AUS" heißt.</w:t>
      </w:r>
    </w:p>
    <w:p>
      <w:r>
        <w:br w:type="page"/>
      </w:r>
    </w:p>
    <w:p>
      <w:pPr>
        <w:spacing w:before="200" w:after="80"/>
        <w:pBdr>
          <w:bottom w:val="single" w:sz="6" w:space="2" w:color="1F3B57"/>
        </w:pBdr>
      </w:pPr>
      <w:r>
        <w:rPr>
          <w:b/>
          <w:color w:val="1F3B57"/>
          <w:sz w:val="24"/>
        </w:rPr>
        <w:t>SR UND RS — WER GEWINNT, WENN BEIDE DRÜCKEN?</w:t>
      </w:r>
    </w:p>
    <w:p>
      <w:pPr>
        <w:spacing w:after="80"/>
      </w:pPr>
      <w:r>
        <w:rPr>
          <w:sz w:val="22"/>
        </w:rPr>
        <w:t>Ein Speicher hat zwei Eingänge: Setzen und Rücksetzen. Was passiert, wenn beide gleichzeitig 1 sind? Irgendwer muss gewinnen, sonst wäre das Verhalten undefiniert.</w:t>
      </w:r>
    </w:p>
    <w:p>
      <w:pPr>
        <w:pStyle w:val="ListBullet"/>
        <w:spacing w:after="20"/>
      </w:pPr>
      <w:r>
        <w:rPr>
          <w:b/>
          <w:sz w:val="22"/>
        </w:rPr>
        <w:t>SR-Baustein</w:t>
      </w:r>
      <w:r>
        <w:rPr>
          <w:sz w:val="22"/>
        </w:rPr>
        <w:t xml:space="preserve">: </w:t>
      </w:r>
      <w:r>
        <w:rPr>
          <w:b/>
          <w:sz w:val="22"/>
        </w:rPr>
        <w:t>S</w:t>
      </w:r>
      <w:r>
        <w:rPr>
          <w:sz w:val="22"/>
        </w:rPr>
        <w:t>etzen gewinnt (setzdominant).</w:t>
      </w:r>
    </w:p>
    <w:p>
      <w:pPr>
        <w:pStyle w:val="ListBullet"/>
        <w:spacing w:after="20"/>
      </w:pPr>
      <w:r>
        <w:rPr>
          <w:b/>
          <w:sz w:val="22"/>
        </w:rPr>
        <w:t>RS-Baustein</w:t>
      </w:r>
      <w:r>
        <w:rPr>
          <w:sz w:val="22"/>
        </w:rPr>
        <w:t xml:space="preserve">: </w:t>
      </w:r>
      <w:r>
        <w:rPr>
          <w:b/>
          <w:sz w:val="22"/>
        </w:rPr>
        <w:t>R</w:t>
      </w:r>
      <w:r>
        <w:rPr>
          <w:sz w:val="22"/>
        </w:rPr>
        <w:t>ücksetzen gewinnt (rücksetzdominant).</w:t>
      </w:r>
    </w:p>
    <w:p>
      <w:pPr>
        <w:spacing w:after="80"/>
      </w:pPr>
      <w:r>
        <w:rPr>
          <w:sz w:val="22"/>
        </w:rPr>
        <w:t xml:space="preserve">Merkhilfe: Der </w:t>
      </w:r>
      <w:r>
        <w:rPr>
          <w:b/>
          <w:sz w:val="22"/>
        </w:rPr>
        <w:t>erste</w:t>
      </w:r>
      <w:r>
        <w:rPr>
          <w:sz w:val="22"/>
        </w:rPr>
        <w:t xml:space="preserve"> Buchstabe im Namen ist der Gewinner.</w:t>
      </w:r>
    </w:p>
    <w:p>
      <w:pPr>
        <w:spacing w:after="80"/>
      </w:pPr>
      <w:r>
        <w:rPr>
          <w:sz w:val="22"/>
        </w:rPr>
        <w:t>In der Vorlesung wird es über die Abarbeitungsreihenfolge erklärt, und das ist sogar anschaulicher. Die SPS arbeitet Zeile für Zeile ab:</w:t>
      </w:r>
    </w:p>
    <w:p>
      <w:pPr>
        <w:spacing w:after="0"/>
        <w:ind w:left="283"/>
      </w:pPr>
      <w:r>
        <w:rPr>
          <w:rFonts w:ascii="Consolas" w:hAnsi="Consolas"/>
          <w:sz w:val="20"/>
        </w:rPr>
        <w:t>IF E1 THEN A := TRUE;  END_IF;     (* setzen *)</w:t>
      </w:r>
    </w:p>
    <w:p>
      <w:pPr>
        <w:spacing w:after="0"/>
        <w:ind w:left="283"/>
      </w:pPr>
      <w:r>
        <w:rPr>
          <w:rFonts w:ascii="Consolas" w:hAnsi="Consolas"/>
          <w:sz w:val="20"/>
        </w:rPr>
        <w:t>IF E0 THEN A := FALSE; END_IF;     (* ruecksetzen *)</w:t>
      </w:r>
    </w:p>
    <w:p>
      <w:pPr>
        <w:spacing w:after="80"/>
      </w:pPr>
    </w:p>
    <w:p>
      <w:pPr>
        <w:spacing w:after="80"/>
      </w:pPr>
      <w:r>
        <w:rPr>
          <w:sz w:val="22"/>
        </w:rPr>
        <w:t xml:space="preserve">Sind beide 1, wird erst gesetzt, dann rückgesetzt — und </w:t>
      </w:r>
      <w:r>
        <w:rPr>
          <w:b/>
          <w:sz w:val="22"/>
        </w:rPr>
        <w:t>die letzte Anweisung gewinnt</w:t>
      </w:r>
      <w:r>
        <w:rPr>
          <w:sz w:val="22"/>
        </w:rPr>
        <w:t xml:space="preserve">. Hier also das Rücksetzen. Im Funktionsplan erkennt man das daran, welcher Eingang </w:t>
      </w:r>
      <w:r>
        <w:rPr>
          <w:b/>
          <w:sz w:val="22"/>
        </w:rPr>
        <w:t>unten am Q</w:t>
      </w:r>
      <w:r>
        <w:rPr>
          <w:sz w:val="22"/>
        </w:rPr>
        <w:t xml:space="preserve"> steht.</w:t>
      </w:r>
    </w:p>
    <w:p>
      <w:pPr>
        <w:spacing w:after="80"/>
      </w:pPr>
      <w:r>
        <w:rPr>
          <w:b/>
          <w:sz w:val="22"/>
        </w:rPr>
        <w:t>Welchen nimmt man?</w:t>
      </w:r>
      <w:r>
        <w:rPr>
          <w:sz w:val="22"/>
        </w:rPr>
        <w:t xml:space="preserve"> In der Sicherheitstechnik immer </w:t>
      </w:r>
      <w:r>
        <w:rPr>
          <w:b/>
          <w:sz w:val="22"/>
        </w:rPr>
        <w:t>rücksetzdominant</w:t>
      </w:r>
      <w:r>
        <w:rPr>
          <w:sz w:val="22"/>
        </w:rPr>
        <w:t>. Wenn jemand gleichzeitig Start und Not-Aus drückt, muss Not-Aus gewinnen. Immer.</w:t>
      </w:r>
    </w:p>
    <w:p>
      <w:r>
        <w:br w:type="page"/>
      </w:r>
    </w:p>
    <w:p>
      <w:pPr>
        <w:spacing w:before="200" w:after="80"/>
        <w:pBdr>
          <w:bottom w:val="single" w:sz="6" w:space="2" w:color="1F3B57"/>
        </w:pBdr>
      </w:pPr>
      <w:r>
        <w:rPr>
          <w:b/>
          <w:color w:val="1F3B57"/>
          <w:sz w:val="24"/>
        </w:rPr>
        <w:t>DER SPS-ZYKLUS — WARUM DIE STEUERUNG BLINZELT</w:t>
      </w:r>
    </w:p>
    <w:p>
      <w:pPr>
        <w:spacing w:after="80"/>
      </w:pPr>
      <w:r>
        <w:rPr>
          <w:sz w:val="22"/>
        </w:rPr>
        <w:t>Eine SPS macht nicht alles gleichzeitig, sondern immer wieder dasselbe im Kreis:</w:t>
      </w:r>
    </w:p>
    <w:p>
      <w:pPr>
        <w:pStyle w:val="ListNumber"/>
        <w:spacing w:after="20"/>
      </w:pPr>
      <w:r>
        <w:rPr>
          <w:b/>
          <w:sz w:val="22"/>
        </w:rPr>
        <w:t>Alle Eingänge einlesen</w:t>
      </w:r>
      <w:r>
        <w:rPr>
          <w:sz w:val="22"/>
        </w:rPr>
        <w:t xml:space="preserve"> und einfrieren. Das eingefrorene Abbild heißt PAE.</w:t>
      </w:r>
    </w:p>
    <w:p>
      <w:pPr>
        <w:pStyle w:val="ListNumber"/>
        <w:spacing w:after="20"/>
      </w:pPr>
      <w:r>
        <w:rPr>
          <w:b/>
          <w:sz w:val="22"/>
        </w:rPr>
        <w:t>Das Programm durchrechnen</w:t>
      </w:r>
      <w:r>
        <w:rPr>
          <w:sz w:val="22"/>
        </w:rPr>
        <w:t>, von der ersten bis zur letzten Zeile.</w:t>
      </w:r>
    </w:p>
    <w:p>
      <w:pPr>
        <w:pStyle w:val="ListNumber"/>
        <w:spacing w:after="20"/>
      </w:pPr>
      <w:r>
        <w:rPr>
          <w:b/>
          <w:sz w:val="22"/>
        </w:rPr>
        <w:t>Alle Ausgänge auf einmal setzen</w:t>
      </w:r>
      <w:r>
        <w:rPr>
          <w:sz w:val="22"/>
        </w:rPr>
        <w:t>, aus dem Abbild PAA.</w:t>
      </w:r>
    </w:p>
    <w:p>
      <w:pPr>
        <w:spacing w:after="80"/>
      </w:pPr>
      <w:r>
        <w:rPr>
          <w:sz w:val="22"/>
        </w:rPr>
        <w:t xml:space="preserve">Dann wieder von vorn. Ein Durchlauf ist die </w:t>
      </w:r>
      <w:r>
        <w:rPr>
          <w:b/>
          <w:sz w:val="22"/>
        </w:rPr>
        <w:t>Zykluszeit</w:t>
      </w:r>
      <w:r>
        <w:rPr>
          <w:sz w:val="22"/>
        </w:rPr>
        <w:t>.</w:t>
      </w:r>
    </w:p>
    <w:p>
      <w:pPr>
        <w:spacing w:after="80"/>
      </w:pPr>
      <w:r>
        <w:rPr>
          <w:b/>
          <w:sz w:val="22"/>
        </w:rPr>
        <w:t>Warum das Einfrieren?</w:t>
      </w:r>
      <w:r>
        <w:rPr>
          <w:sz w:val="22"/>
        </w:rPr>
        <w:t xml:space="preserve"> Angenommen, ein Sensor flackert. Wenn das Programm ihn in Zeile 5 abfragt und nochmal in Zeile 200, könnte er zwischendurch gekippt sein — dieselbe Variable hätte im selben Durchlauf zwei verschiedene Werte. Das Programm würde sich widersprechen. Das Prozessabbild verhindert das: Innerhalb eines Zyklus ist ein Eingang </w:t>
      </w:r>
      <w:r>
        <w:rPr>
          <w:b/>
          <w:sz w:val="22"/>
        </w:rPr>
        <w:t>garantiert konstant</w:t>
      </w:r>
      <w:r>
        <w:rPr>
          <w:sz w:val="22"/>
        </w:rPr>
        <w:t>.</w:t>
      </w:r>
    </w:p>
    <w:p>
      <w:pPr>
        <w:spacing w:after="80"/>
      </w:pPr>
      <w:r>
        <w:rPr>
          <w:b/>
          <w:sz w:val="22"/>
        </w:rPr>
        <w:t>Warum ist die Reaktionszeit länger als die Zykluszeit?</w:t>
      </w:r>
      <w:r>
        <w:rPr>
          <w:sz w:val="22"/>
        </w:rPr>
        <w:t xml:space="preserve"> Weil die SPS zwischendurch blinzelt. Ändert sich ein Eingang </w:t>
      </w:r>
      <w:r>
        <w:rPr>
          <w:b/>
          <w:sz w:val="22"/>
        </w:rPr>
        <w:t>direkt nachdem</w:t>
      </w:r>
      <w:r>
        <w:rPr>
          <w:sz w:val="22"/>
        </w:rPr>
        <w:t xml:space="preserve"> eingelesen wurde, verpasst sie ihn für diesen Durchlauf komplett. Er wird erst im nächsten Zyklus gesehen und wirkt sich erst an dessen Ende aus. Im ungünstigsten Fall also fast zwei Zyklen.</w:t>
      </w:r>
    </w:p>
    <w:p>
      <w:pPr>
        <w:spacing w:after="80"/>
      </w:pPr>
      <w:r>
        <w:rPr>
          <w:b/>
          <w:sz w:val="22"/>
        </w:rPr>
        <w:t>Und die berüchtigte Mehrfachzuweisung?</w:t>
      </w:r>
      <w:r>
        <w:rPr>
          <w:sz w:val="22"/>
        </w:rPr>
        <w:t xml:space="preserve"> Wenn du denselben Ausgang an zwei Stellen im Programm beschreibst, gewinnt immer die spätere Stelle — die frühere wird im PAA einfach überschrieben, bevor überhaupt etwas nach außen geht. Der erste Befehl war wirkungslos, ohne jede Fehlermeldung. Deshalb steht auf der Folie so deutlich: Mehrfachzuweisungen führen </w:t>
      </w:r>
      <w:r>
        <w:rPr>
          <w:b/>
          <w:sz w:val="22"/>
        </w:rPr>
        <w:t>immer</w:t>
      </w:r>
      <w:r>
        <w:rPr>
          <w:sz w:val="22"/>
        </w:rPr>
        <w:t xml:space="preserve"> zu Programmfehlern.</w:t>
      </w:r>
    </w:p>
    <w:p>
      <w:r>
        <w:br w:type="page"/>
      </w:r>
    </w:p>
    <w:p>
      <w:pPr>
        <w:spacing w:before="200" w:after="80"/>
        <w:pBdr>
          <w:bottom w:val="single" w:sz="6" w:space="2" w:color="1F3B57"/>
        </w:pBdr>
      </w:pPr>
      <w:r>
        <w:rPr>
          <w:b/>
          <w:color w:val="1F3B57"/>
          <w:sz w:val="24"/>
        </w:rPr>
        <w:t>HAZARDS — WENN DIE PHYSIK DER LOGIK WIDERSPRICHT</w:t>
      </w:r>
    </w:p>
    <w:p>
      <w:pPr>
        <w:spacing w:after="80"/>
      </w:pPr>
      <w:r>
        <w:rPr>
          <w:sz w:val="22"/>
        </w:rPr>
        <w:t xml:space="preserve">Auf dem Papier gilt: </w:t>
      </w:r>
      <w:r>
        <w:rPr>
          <w:rFonts w:ascii="Consolas" w:hAnsi="Consolas"/>
          <w:sz w:val="22"/>
        </w:rPr>
        <w:t>a ∧ ¬a = 0</w:t>
      </w:r>
      <w:r>
        <w:rPr>
          <w:sz w:val="22"/>
        </w:rPr>
        <w:t>. Immer. Eine Variable und ihr Gegenteil können nicht gleichzeitig wahr sein.</w:t>
      </w:r>
    </w:p>
    <w:p>
      <w:pPr>
        <w:spacing w:after="80"/>
      </w:pPr>
      <w:r>
        <w:rPr>
          <w:sz w:val="22"/>
        </w:rPr>
        <w:t xml:space="preserve">In echter Hardware stimmt das nicht ganz. Denn </w:t>
      </w:r>
      <w:r>
        <w:rPr>
          <w:rFonts w:ascii="Consolas" w:hAnsi="Consolas"/>
          <w:sz w:val="22"/>
        </w:rPr>
        <w:t>¬a</w:t>
      </w:r>
      <w:r>
        <w:rPr>
          <w:sz w:val="22"/>
        </w:rPr>
        <w:t xml:space="preserve"> entsteht durch einen Inverter, und der braucht Zeit — sagen wir 5 Nanosekunden. Kippt </w:t>
      </w:r>
      <w:r>
        <w:rPr>
          <w:rFonts w:ascii="Consolas" w:hAnsi="Consolas"/>
          <w:sz w:val="22"/>
        </w:rPr>
        <w:t>a</w:t>
      </w:r>
      <w:r>
        <w:rPr>
          <w:sz w:val="22"/>
        </w:rPr>
        <w:t xml:space="preserve"> nun von 0 auf 1, dann ist </w:t>
      </w:r>
      <w:r>
        <w:rPr>
          <w:rFonts w:ascii="Consolas" w:hAnsi="Consolas"/>
          <w:sz w:val="22"/>
        </w:rPr>
        <w:t>a</w:t>
      </w:r>
      <w:r>
        <w:rPr>
          <w:sz w:val="22"/>
        </w:rPr>
        <w:t xml:space="preserve"> sofort 1, aber </w:t>
      </w:r>
      <w:r>
        <w:rPr>
          <w:rFonts w:ascii="Consolas" w:hAnsi="Consolas"/>
          <w:sz w:val="22"/>
        </w:rPr>
        <w:t>¬a</w:t>
      </w:r>
      <w:r>
        <w:rPr>
          <w:sz w:val="22"/>
        </w:rPr>
        <w:t xml:space="preserve"> ist noch 5 Nanosekunden lang </w:t>
      </w:r>
      <w:r>
        <w:rPr>
          <w:b/>
          <w:sz w:val="22"/>
        </w:rPr>
        <w:t>auch</w:t>
      </w:r>
      <w:r>
        <w:rPr>
          <w:sz w:val="22"/>
        </w:rPr>
        <w:t xml:space="preserve"> 1, weil der Inverter noch nicht umgeschaltet hat.</w:t>
      </w:r>
    </w:p>
    <w:p>
      <w:pPr>
        <w:spacing w:after="80"/>
      </w:pPr>
      <w:r>
        <w:rPr>
          <w:sz w:val="22"/>
        </w:rPr>
        <w:t>In diesem Zeitfenster sind beide Eingänge des UND-Gatters 1, und am Ausgang erscheint ein kurzer Puls, den es laut Formel gar nicht geben dürfte.</w:t>
      </w:r>
    </w:p>
    <w:p>
      <w:pPr>
        <w:spacing w:after="80"/>
      </w:pPr>
      <w:r>
        <w:rPr>
          <w:sz w:val="22"/>
        </w:rPr>
        <w:t>Zwei Begriffe, die gern verwechselt werden:</w:t>
      </w:r>
    </w:p>
    <w:p>
      <w:pPr>
        <w:pStyle w:val="ListBullet"/>
        <w:spacing w:after="20"/>
      </w:pPr>
      <w:r>
        <w:rPr>
          <w:sz w:val="22"/>
        </w:rPr>
        <w:t xml:space="preserve">Ein </w:t>
      </w:r>
      <w:r>
        <w:rPr>
          <w:b/>
          <w:sz w:val="22"/>
        </w:rPr>
        <w:t>Glitch</w:t>
      </w:r>
      <w:r>
        <w:rPr>
          <w:sz w:val="22"/>
        </w:rPr>
        <w:t xml:space="preserve"> ist der Puls selbst — die unerwünschte Signaländerung.</w:t>
      </w:r>
    </w:p>
    <w:p>
      <w:pPr>
        <w:pStyle w:val="ListBullet"/>
        <w:spacing w:after="20"/>
      </w:pPr>
      <w:r>
        <w:rPr>
          <w:sz w:val="22"/>
        </w:rPr>
        <w:t xml:space="preserve">Ein </w:t>
      </w:r>
      <w:r>
        <w:rPr>
          <w:b/>
          <w:sz w:val="22"/>
        </w:rPr>
        <w:t>Hazard</w:t>
      </w:r>
      <w:r>
        <w:rPr>
          <w:sz w:val="22"/>
        </w:rPr>
        <w:t xml:space="preserve"> ist die Konstellation, in der so ein Puls entstehen </w:t>
      </w:r>
      <w:r>
        <w:rPr>
          <w:b/>
          <w:sz w:val="22"/>
        </w:rPr>
        <w:t>kann</w:t>
      </w:r>
      <w:r>
        <w:rPr>
          <w:sz w:val="22"/>
        </w:rPr>
        <w:t>. Muss er aber nicht — bei anderen Temperaturen oder Bauteilen passiert vielleicht nichts.</w:t>
      </w:r>
    </w:p>
    <w:p>
      <w:pPr>
        <w:spacing w:after="80"/>
      </w:pPr>
      <w:r>
        <w:rPr>
          <w:b/>
          <w:sz w:val="22"/>
        </w:rPr>
        <w:t>Warum ist das gefährlich?</w:t>
      </w:r>
      <w:r>
        <w:rPr>
          <w:sz w:val="22"/>
        </w:rPr>
        <w:t xml:space="preserve"> Weil ein nachgeschalteter Speicher den Puls mitbekommen und kippen kann. Dann bleibt der Fehler dauerhaft.</w:t>
      </w:r>
    </w:p>
    <w:p>
      <w:pPr>
        <w:spacing w:after="80"/>
      </w:pPr>
      <w:r>
        <w:rPr>
          <w:b/>
          <w:sz w:val="22"/>
        </w:rPr>
        <w:t>Wie repariert man es?</w:t>
      </w:r>
      <w:r>
        <w:rPr>
          <w:sz w:val="22"/>
        </w:rPr>
        <w:t xml:space="preserve"> Im KV-Diagramm sieht man Hazards daran, dass zwei Blöcke </w:t>
      </w:r>
      <w:r>
        <w:rPr>
          <w:b/>
          <w:sz w:val="22"/>
        </w:rPr>
        <w:t>bündig aneinandergrenzen</w:t>
      </w:r>
      <w:r>
        <w:rPr>
          <w:sz w:val="22"/>
        </w:rPr>
        <w:t xml:space="preserve">, ohne sich zu überlappen. Beim Wechsel von einem Block in den anderen gibt es einen kurzen Moment, in dem keiner der beiden Terme greift. Die Lösung: einen </w:t>
      </w:r>
      <w:r>
        <w:rPr>
          <w:b/>
          <w:sz w:val="22"/>
        </w:rPr>
        <w:t>zusätzlichen Block</w:t>
      </w:r>
      <w:r>
        <w:rPr>
          <w:sz w:val="22"/>
        </w:rPr>
        <w:t xml:space="preserve"> einzeichnen, der die Lücke überbrückt.</w:t>
      </w:r>
    </w:p>
    <w:p>
      <w:pPr>
        <w:spacing w:after="80"/>
      </w:pPr>
      <w:r>
        <w:rPr>
          <w:sz w:val="22"/>
        </w:rPr>
        <w:t xml:space="preserve">Dieser Zusatzterm ist logisch </w:t>
      </w:r>
      <w:r>
        <w:rPr>
          <w:b/>
          <w:sz w:val="22"/>
        </w:rPr>
        <w:t>überflüssig</w:t>
      </w:r>
      <w:r>
        <w:rPr>
          <w:sz w:val="22"/>
        </w:rPr>
        <w:t xml:space="preserve"> — er ändert die Funktion nicht. Genau deshalb der wichtigste Merksatz zum Thema: </w:t>
      </w:r>
      <w:r>
        <w:rPr>
          <w:b/>
          <w:sz w:val="22"/>
        </w:rPr>
        <w:t>Die minimale Schaltung ist nicht immer die richtige.</w:t>
      </w:r>
      <w:r>
        <w:rPr>
          <w:sz w:val="22"/>
        </w:rPr>
        <w:t xml:space="preserve"> Hazardfreiheit kostet einen redundanten Term.</w:t>
      </w:r>
    </w:p>
    <w:p>
      <w:r>
        <w:br w:type="page"/>
      </w:r>
    </w:p>
    <w:p>
      <w:pPr>
        <w:spacing w:before="200" w:after="80"/>
        <w:pBdr>
          <w:bottom w:val="single" w:sz="6" w:space="2" w:color="1F3B57"/>
        </w:pBdr>
      </w:pPr>
      <w:r>
        <w:rPr>
          <w:b/>
          <w:color w:val="1F3B57"/>
          <w:sz w:val="24"/>
        </w:rPr>
        <w:t>MEALY, MOORE, MEDWEDJEW — DREI AUTOMATEN</w:t>
      </w:r>
    </w:p>
    <w:p>
      <w:pPr>
        <w:spacing w:after="80"/>
      </w:pPr>
      <w:r>
        <w:rPr>
          <w:sz w:val="22"/>
        </w:rPr>
        <w:t xml:space="preserve">Alle drei tun im Kern dasselbe: Sie merken sich einen Zustand und wechseln ihn abhängig von der Eingabe. Der Unterschied liegt nur darin, </w:t>
      </w:r>
      <w:r>
        <w:rPr>
          <w:b/>
          <w:sz w:val="22"/>
        </w:rPr>
        <w:t>woher die Ausgabe kommt</w:t>
      </w:r>
      <w:r>
        <w:rPr>
          <w:sz w:val="22"/>
        </w:rPr>
        <w:t>.</w:t>
      </w:r>
    </w:p>
    <w:p>
      <w:pPr>
        <w:spacing w:after="80"/>
      </w:pPr>
      <w:r>
        <w:rPr>
          <w:b/>
          <w:sz w:val="22"/>
        </w:rPr>
        <w:t>Moore</w:t>
      </w:r>
      <w:r>
        <w:rPr>
          <w:sz w:val="22"/>
        </w:rPr>
        <w:t xml:space="preserve"> — die Ausgabe hängt </w:t>
      </w:r>
      <w:r>
        <w:rPr>
          <w:b/>
          <w:sz w:val="22"/>
        </w:rPr>
        <w:t>nur vom Zustand</w:t>
      </w:r>
      <w:r>
        <w:rPr>
          <w:sz w:val="22"/>
        </w:rPr>
        <w:t xml:space="preserve"> ab. Eine Ampel ist ein Moore-Automat: Wenn sie im Zustand „Rot" ist, leuchtet Rot. Punkt. Es spielt keine Rolle, ob gerade jemand auf den Knopf drückt.</w:t>
      </w:r>
    </w:p>
    <w:p>
      <w:pPr>
        <w:spacing w:after="80"/>
      </w:pPr>
      <w:r>
        <w:rPr>
          <w:b/>
          <w:sz w:val="22"/>
        </w:rPr>
        <w:t>Mealy</w:t>
      </w:r>
      <w:r>
        <w:rPr>
          <w:sz w:val="22"/>
        </w:rPr>
        <w:t xml:space="preserve"> — die Ausgabe hängt vom </w:t>
      </w:r>
      <w:r>
        <w:rPr>
          <w:b/>
          <w:sz w:val="22"/>
        </w:rPr>
        <w:t>Zustand und der Eingabe</w:t>
      </w:r>
      <w:r>
        <w:rPr>
          <w:sz w:val="22"/>
        </w:rPr>
        <w:t xml:space="preserve"> ab. Ein Getränkeautomat ist ein Mealy-Automat: Im Zustand „2 Euro eingeworfen" passiert gar nichts — erst wenn du eine weitere Münze einwirfst, kommt in genau diesem Moment die Flasche heraus. Die Ausgabe hängt am Übergang, nicht am Zustand.</w:t>
      </w:r>
    </w:p>
    <w:p>
      <w:pPr>
        <w:spacing w:after="80"/>
      </w:pPr>
      <w:r>
        <w:rPr>
          <w:b/>
          <w:sz w:val="22"/>
        </w:rPr>
        <w:t>Medwedjew</w:t>
      </w:r>
      <w:r>
        <w:rPr>
          <w:sz w:val="22"/>
        </w:rPr>
        <w:t xml:space="preserve"> — es gibt </w:t>
      </w:r>
      <w:r>
        <w:rPr>
          <w:b/>
          <w:sz w:val="22"/>
        </w:rPr>
        <w:t>gar keine</w:t>
      </w:r>
      <w:r>
        <w:rPr>
          <w:sz w:val="22"/>
        </w:rPr>
        <w:t xml:space="preserve"> Ausgabefunktion, die Ausgabe </w:t>
      </w:r>
      <w:r>
        <w:rPr>
          <w:b/>
          <w:sz w:val="22"/>
        </w:rPr>
        <w:t>ist</w:t>
      </w:r>
      <w:r>
        <w:rPr>
          <w:sz w:val="22"/>
        </w:rPr>
        <w:t xml:space="preserve"> der Zustand. Man liest die Speicherbits direkt ab. Das ist der einfachste Fall.</w:t>
      </w:r>
    </w:p>
    <w:p>
      <w:pPr>
        <w:spacing w:after="80"/>
      </w:pPr>
      <w:r>
        <w:rPr>
          <w:b/>
          <w:sz w:val="22"/>
        </w:rPr>
        <w:t>Woran erkennt man es im Zustandsgraphen?</w:t>
      </w:r>
    </w:p>
    <w:p>
      <w:pPr>
        <w:pStyle w:val="ListBullet"/>
        <w:spacing w:after="20"/>
      </w:pPr>
      <w:r>
        <w:rPr>
          <w:sz w:val="22"/>
        </w:rPr>
        <w:t xml:space="preserve">Ausgabe steht </w:t>
      </w:r>
      <w:r>
        <w:rPr>
          <w:b/>
          <w:sz w:val="22"/>
        </w:rPr>
        <w:t>im Kreis</w:t>
      </w:r>
      <w:r>
        <w:rPr>
          <w:sz w:val="22"/>
        </w:rPr>
        <w:t xml:space="preserve"> → Moore</w:t>
      </w:r>
    </w:p>
    <w:p>
      <w:pPr>
        <w:pStyle w:val="ListBullet"/>
        <w:spacing w:after="20"/>
      </w:pPr>
      <w:r>
        <w:rPr>
          <w:sz w:val="22"/>
        </w:rPr>
        <w:t xml:space="preserve">Ausgabe steht </w:t>
      </w:r>
      <w:r>
        <w:rPr>
          <w:b/>
          <w:sz w:val="22"/>
        </w:rPr>
        <w:t>an der Kante</w:t>
      </w:r>
      <w:r>
        <w:rPr>
          <w:sz w:val="22"/>
        </w:rPr>
        <w:t xml:space="preserve">, geschrieben als </w:t>
      </w:r>
      <w:r>
        <w:rPr>
          <w:rFonts w:ascii="Consolas" w:hAnsi="Consolas"/>
          <w:sz w:val="22"/>
        </w:rPr>
        <w:t>Eingang / Ausgabe</w:t>
      </w:r>
      <w:r>
        <w:rPr>
          <w:sz w:val="22"/>
        </w:rPr>
        <w:t xml:space="preserve"> → Mealy</w:t>
      </w:r>
    </w:p>
    <w:p>
      <w:pPr>
        <w:spacing w:after="80"/>
      </w:pPr>
      <w:r>
        <w:rPr>
          <w:b/>
          <w:sz w:val="22"/>
        </w:rPr>
        <w:t>Warum braucht Mealy weniger Zustände?</w:t>
      </w:r>
      <w:r>
        <w:rPr>
          <w:sz w:val="22"/>
        </w:rPr>
        <w:t xml:space="preserve"> Weil er mehr Information zur Verfügung hat. Beim Moore-Automaten musst du für jede unterschiedliche Ausgabe einen eigenen Zustand anlegen. Beim Mealy kann derselbe Zustand je nach Eingabe verschieden reagieren — das spart Zustände.</w:t>
      </w:r>
    </w:p>
    <w:p>
      <w:pPr>
        <w:spacing w:after="80"/>
      </w:pPr>
      <w:r>
        <w:rPr>
          <w:b/>
          <w:sz w:val="22"/>
        </w:rPr>
        <w:t>Und der Preis?</w:t>
      </w:r>
      <w:r>
        <w:rPr>
          <w:sz w:val="22"/>
        </w:rPr>
        <w:t xml:space="preserve"> Der Moore-Automat reagiert um einen Takt verzögert, dafür ist sein Ausgang </w:t>
      </w:r>
      <w:r>
        <w:rPr>
          <w:b/>
          <w:sz w:val="22"/>
        </w:rPr>
        <w:t>stabil</w:t>
      </w:r>
      <w:r>
        <w:rPr>
          <w:sz w:val="22"/>
        </w:rPr>
        <w:t>, solange der Zustand steht. Der Mealy reagiert sofort, aber sein Ausgang zappelt mit der Eingabe mit. Für eine Ampel will man Moore, für schnelle Reaktion Mealy.</w:t>
      </w:r>
    </w:p>
    <w:p>
      <w:r>
        <w:br w:type="page"/>
      </w:r>
    </w:p>
    <w:p>
      <w:pPr>
        <w:spacing w:before="200" w:after="80"/>
        <w:pBdr>
          <w:bottom w:val="single" w:sz="6" w:space="2" w:color="1F3B57"/>
        </w:pBdr>
      </w:pPr>
      <w:r>
        <w:rPr>
          <w:b/>
          <w:color w:val="1F3B57"/>
          <w:sz w:val="24"/>
        </w:rPr>
        <w:t>DIE ABLAUFKETTE — EIN KOCHREZEPT ALS STEUERUNG</w:t>
      </w:r>
    </w:p>
    <w:p>
      <w:pPr>
        <w:spacing w:after="80"/>
      </w:pPr>
      <w:r>
        <w:rPr>
          <w:sz w:val="22"/>
        </w:rPr>
        <w:t>Eine Ablaufsteuerung ist nichts anderes als ein Rezept: Schritt 1, dann Schritt 2, dann Schritt 3. Und zwischen den Schritten steht eine Bedingung, die erfüllt sein muss, bevor es weitergeht.</w:t>
      </w:r>
    </w:p>
    <w:p>
      <w:pPr>
        <w:pStyle w:val="ListBullet"/>
        <w:spacing w:after="20"/>
      </w:pPr>
      <w:r>
        <w:rPr>
          <w:sz w:val="22"/>
        </w:rPr>
        <w:t xml:space="preserve">Ein </w:t>
      </w:r>
      <w:r>
        <w:rPr>
          <w:b/>
          <w:sz w:val="22"/>
        </w:rPr>
        <w:t>Schritt</w:t>
      </w:r>
      <w:r>
        <w:rPr>
          <w:sz w:val="22"/>
        </w:rPr>
        <w:t xml:space="preserve"> ist ein Zustand der Anlage, in dem bestimmte Dinge aktiv sind („Ventil offen, Rührwerk läuft").</w:t>
      </w:r>
    </w:p>
    <w:p>
      <w:pPr>
        <w:pStyle w:val="ListBullet"/>
        <w:spacing w:after="20"/>
      </w:pPr>
      <w:r>
        <w:rPr>
          <w:sz w:val="22"/>
        </w:rPr>
        <w:t xml:space="preserve">Eine </w:t>
      </w:r>
      <w:r>
        <w:rPr>
          <w:b/>
          <w:sz w:val="22"/>
        </w:rPr>
        <w:t>Transition</w:t>
      </w:r>
      <w:r>
        <w:rPr>
          <w:sz w:val="22"/>
        </w:rPr>
        <w:t xml:space="preserve"> ist die Bedingung dazwischen („bis Füllstand erreicht" oder „bis 30 Sekunden um sind").</w:t>
      </w:r>
    </w:p>
    <w:p>
      <w:pPr>
        <w:spacing w:after="80"/>
      </w:pPr>
      <w:r>
        <w:rPr>
          <w:sz w:val="22"/>
        </w:rPr>
        <w:t>Zwei Regeln, und beide sind streng:</w:t>
      </w:r>
    </w:p>
    <w:p>
      <w:pPr>
        <w:pStyle w:val="ListNumber"/>
        <w:spacing w:after="20"/>
      </w:pPr>
      <w:r>
        <w:rPr>
          <w:b/>
          <w:sz w:val="22"/>
        </w:rPr>
        <w:t>Immer nur ein Schritt ist aktiv.</w:t>
      </w:r>
      <w:r>
        <w:rPr>
          <w:sz w:val="22"/>
        </w:rPr>
        <w:t xml:space="preserve"> Ein Rezept ist nicht gleichzeitig bei Schritt 2 und Schritt 5.</w:t>
      </w:r>
    </w:p>
    <w:p>
      <w:pPr>
        <w:pStyle w:val="ListNumber"/>
        <w:spacing w:after="20"/>
      </w:pPr>
      <w:r>
        <w:rPr>
          <w:b/>
          <w:sz w:val="22"/>
        </w:rPr>
        <w:t>Ist die Bedingung erfüllt, muss weitergeschaltet werden.</w:t>
      </w:r>
      <w:r>
        <w:rPr>
          <w:sz w:val="22"/>
        </w:rPr>
        <w:t xml:space="preserve"> Kein Zögern.</w:t>
      </w:r>
    </w:p>
    <w:p>
      <w:pPr>
        <w:spacing w:after="80"/>
      </w:pPr>
      <w:r>
        <w:rPr>
          <w:b/>
          <w:sz w:val="22"/>
        </w:rPr>
        <w:t>Die zwei Verzweigungen</w:t>
      </w:r>
      <w:r>
        <w:rPr>
          <w:sz w:val="22"/>
        </w:rPr>
        <w:t xml:space="preserve"> kann man sich ebenfalls am Rezept klarmachen:</w:t>
      </w:r>
    </w:p>
    <w:p>
      <w:pPr>
        <w:spacing w:after="80"/>
      </w:pPr>
      <w:r>
        <w:rPr>
          <w:b/>
          <w:sz w:val="22"/>
        </w:rPr>
        <w:t>ODER-Verzweigung (Alternative)</w:t>
      </w:r>
      <w:r>
        <w:rPr>
          <w:sz w:val="22"/>
        </w:rPr>
        <w:t xml:space="preserve"> — „wenn Teig zu fest, dann Wasser zugeben, sonst weiter." Es wird </w:t>
      </w:r>
      <w:r>
        <w:rPr>
          <w:b/>
          <w:sz w:val="22"/>
        </w:rPr>
        <w:t>genau ein Weg</w:t>
      </w:r>
      <w:r>
        <w:rPr>
          <w:sz w:val="22"/>
        </w:rPr>
        <w:t xml:space="preserve"> genommen. Deshalb darf nur eine Bedingung gleichzeitig wahr sein, sonst weiß die Steuerung nicht, wohin. Wenn doch mehrere wahr sein können, legt man eine Priorität fest — der linke Strang gewinnt, wenn ein Stern das anzeigt.</w:t>
      </w:r>
    </w:p>
    <w:p>
      <w:pPr>
        <w:spacing w:after="80"/>
      </w:pPr>
      <w:r>
        <w:rPr>
          <w:b/>
          <w:sz w:val="22"/>
        </w:rPr>
        <w:t>UND-Verzweigung (parallel)</w:t>
      </w:r>
      <w:r>
        <w:rPr>
          <w:sz w:val="22"/>
        </w:rPr>
        <w:t xml:space="preserve"> — „während der Teig geht, heize den Ofen vor." </w:t>
      </w:r>
      <w:r>
        <w:rPr>
          <w:b/>
          <w:sz w:val="22"/>
        </w:rPr>
        <w:t>Beide Wege</w:t>
      </w:r>
      <w:r>
        <w:rPr>
          <w:sz w:val="22"/>
        </w:rPr>
        <w:t xml:space="preserve"> laufen gleichzeitig. Und zusammengeführt wird erst, wenn </w:t>
      </w:r>
      <w:r>
        <w:rPr>
          <w:b/>
          <w:sz w:val="22"/>
        </w:rPr>
        <w:t>beide</w:t>
      </w:r>
      <w:r>
        <w:rPr>
          <w:sz w:val="22"/>
        </w:rPr>
        <w:t xml:space="preserve"> fertig sind. Der Ofen wartet auf den Teig und der Teig auf den Ofen.</w:t>
      </w:r>
    </w:p>
    <w:p>
      <w:pPr>
        <w:spacing w:after="80"/>
      </w:pPr>
      <w:r>
        <w:rPr>
          <w:b/>
          <w:sz w:val="22"/>
        </w:rPr>
        <w:t>Der klassische Programmierfehler</w:t>
      </w:r>
      <w:r>
        <w:rPr>
          <w:sz w:val="22"/>
        </w:rPr>
        <w:t xml:space="preserve"> taucht in Übung 6 auf: Drei Pumpen sollen mit demselben Taster nacheinander eingeschaltet werden. Wenn du einfach auf „Taster ist gedrückt" prüfst, laufen alle drei Schritte in einem einzigen SPS-Zyklus durch — denn der Taster ist ja immer noch gedrückt, wenn Schritt 2 geprüft wird, und auch noch bei Schritt 3. Du brauchst die </w:t>
      </w:r>
      <w:r>
        <w:rPr>
          <w:b/>
          <w:sz w:val="22"/>
        </w:rPr>
        <w:t>Flanke</w:t>
      </w:r>
      <w:r>
        <w:rPr>
          <w:sz w:val="22"/>
        </w:rPr>
        <w:t>, also den Moment des Drückens, nicht den Zustand „ist gedrückt". Dafür gibt es R_TRIG.</w:t>
      </w:r>
    </w:p>
    <w:p>
      <w:r>
        <w:br w:type="page"/>
      </w:r>
    </w:p>
    <w:p>
      <w:pPr>
        <w:spacing w:before="200" w:after="80"/>
        <w:pBdr>
          <w:bottom w:val="single" w:sz="6" w:space="2" w:color="1F3B57"/>
        </w:pBdr>
      </w:pPr>
      <w:r>
        <w:rPr>
          <w:b/>
          <w:color w:val="1F3B57"/>
          <w:sz w:val="24"/>
        </w:rPr>
        <w:t>VOM STROMLAUFPLAN ZUR FORMEL — DIE ÜBERSETZUNG</w:t>
      </w:r>
    </w:p>
    <w:p>
      <w:pPr>
        <w:spacing w:after="80"/>
      </w:pPr>
      <w:r>
        <w:rPr>
          <w:sz w:val="22"/>
        </w:rPr>
        <w:t>Das ist die häufigste Klausuraufgabe, und sie besteht aus zwei Vokabeln:</w:t>
      </w:r>
    </w:p>
    <w:p>
      <w:pPr>
        <w:pStyle w:val="ListBullet"/>
        <w:spacing w:after="20"/>
      </w:pPr>
      <w:r>
        <w:rPr>
          <w:b/>
          <w:sz w:val="22"/>
        </w:rPr>
        <w:t>Reihenschaltung = UND.</w:t>
      </w:r>
      <w:r>
        <w:rPr>
          <w:sz w:val="22"/>
        </w:rPr>
        <w:t xml:space="preserve"> Der Strom muss durch beide Kontakte. Beide müssen geschlossen sein.</w:t>
      </w:r>
    </w:p>
    <w:p>
      <w:pPr>
        <w:pStyle w:val="ListBullet"/>
        <w:spacing w:after="20"/>
      </w:pPr>
      <w:r>
        <w:rPr>
          <w:b/>
          <w:sz w:val="22"/>
        </w:rPr>
        <w:t>Parallelschaltung = ODER.</w:t>
      </w:r>
      <w:r>
        <w:rPr>
          <w:sz w:val="22"/>
        </w:rPr>
        <w:t xml:space="preserve"> Der Strom sucht sich einen Weg. Einer reicht.</w:t>
      </w:r>
    </w:p>
    <w:p>
      <w:pPr>
        <w:pStyle w:val="ListBullet"/>
        <w:spacing w:after="20"/>
      </w:pPr>
      <w:r>
        <w:rPr>
          <w:b/>
          <w:sz w:val="22"/>
        </w:rPr>
        <w:t>Öffner = negierte Variable.</w:t>
      </w:r>
    </w:p>
    <w:p>
      <w:pPr>
        <w:spacing w:after="80"/>
      </w:pPr>
      <w:r>
        <w:rPr>
          <w:sz w:val="22"/>
        </w:rPr>
        <w:t>Mehr ist es nicht. Bei verschachtelten Schaltungen arbeitest du dich von innen nach außen vor, wie beim Ausrechnen einer Klammer.</w:t>
      </w:r>
    </w:p>
    <w:p>
      <w:pPr>
        <w:spacing w:after="80"/>
      </w:pPr>
      <w:r>
        <w:rPr>
          <w:sz w:val="22"/>
        </w:rPr>
        <w:t xml:space="preserve">Beispiel aus Übung 2: a und b liegen parallel → </w:t>
      </w:r>
      <w:r>
        <w:rPr>
          <w:rFonts w:ascii="Consolas" w:hAnsi="Consolas"/>
          <w:sz w:val="22"/>
        </w:rPr>
        <w:t>(a ∨ b)</w:t>
      </w:r>
      <w:r>
        <w:rPr>
          <w:sz w:val="22"/>
        </w:rPr>
        <w:t xml:space="preserve">. Das Ganze in Reihe mit c → </w:t>
      </w:r>
      <w:r>
        <w:rPr>
          <w:rFonts w:ascii="Consolas" w:hAnsi="Consolas"/>
          <w:sz w:val="22"/>
        </w:rPr>
        <w:t>(a ∨ b) ∧ c</w:t>
      </w:r>
      <w:r>
        <w:rPr>
          <w:sz w:val="22"/>
        </w:rPr>
        <w:t xml:space="preserve">. Und d liegt parallel zum Ganzen → </w:t>
      </w:r>
      <w:r>
        <w:rPr>
          <w:rFonts w:ascii="Consolas" w:hAnsi="Consolas"/>
          <w:sz w:val="22"/>
        </w:rPr>
        <w:t>((a ∨ b) ∧ c) ∨ d</w:t>
      </w:r>
      <w:r>
        <w:rPr>
          <w:sz w:val="22"/>
        </w:rPr>
        <w:t>.</w:t>
      </w:r>
    </w:p>
    <w:p>
      <w:pPr>
        <w:spacing w:after="80"/>
      </w:pPr>
      <w:r>
        <w:rPr>
          <w:sz w:val="22"/>
        </w:rPr>
        <w:t xml:space="preserve">Die Gegenrichtung — von der Formel zum Plan — geht genauso, nur rückwärts. Und für FUP gilt dasselbe nochmal mit anderen Symbolen: </w:t>
      </w:r>
      <w:r>
        <w:rPr>
          <w:rFonts w:ascii="Consolas" w:hAnsi="Consolas"/>
          <w:sz w:val="22"/>
        </w:rPr>
        <w:t>&amp;</w:t>
      </w:r>
      <w:r>
        <w:rPr>
          <w:sz w:val="22"/>
        </w:rPr>
        <w:t xml:space="preserve"> ist UND, </w:t>
      </w:r>
      <w:r>
        <w:rPr>
          <w:rFonts w:ascii="Consolas" w:hAnsi="Consolas"/>
          <w:sz w:val="22"/>
        </w:rPr>
        <w:t>≥1</w:t>
      </w:r>
      <w:r>
        <w:rPr>
          <w:sz w:val="22"/>
        </w:rPr>
        <w:t xml:space="preserve"> ist ODER, ein Kreis am Eingang ist die Negation.</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1F3B57"/>
        <w:sz w:val="16"/>
      </w:rPr>
      <w:t xml:space="preserve">Einfach erklärt  ·  </w:t>
    </w:r>
    <w:r>
      <w:rPr>
        <w:sz w:val="16"/>
      </w:rPr>
      <w:t xml:space="preserve">Seite </w:t>
    </w:r>
    <w:r>
      <w:rPr>
        <w:sz w:val="16"/>
      </w:rPr>
      <w:fldChar w:fldCharType="begin"/>
      <w:instrText xml:space="preserve">PAGE</w:instrText>
      <w:fldChar w:fldCharType="end"/>
    </w:r>
    <w:r>
      <w:rPr>
        <w:sz w:val="16"/>
      </w:rPr>
      <w:t xml:space="preserve"> von </w:t>
    </w:r>
    <w:r>
      <w:rPr>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