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42CE" w14:textId="77777777" w:rsidR="005231F1" w:rsidRDefault="005231F1" w:rsidP="009F763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8274354" w14:textId="77777777" w:rsidR="005231F1" w:rsidRDefault="005231F1" w:rsidP="009F763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E175138" w14:textId="5286778D" w:rsidR="006526EC" w:rsidRPr="005231F1" w:rsidRDefault="009F7639" w:rsidP="009F763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231F1">
        <w:rPr>
          <w:rFonts w:ascii="Times New Roman" w:hAnsi="Times New Roman" w:cs="Times New Roman"/>
          <w:b/>
          <w:bCs/>
          <w:sz w:val="52"/>
          <w:szCs w:val="52"/>
        </w:rPr>
        <w:t>User Stor</w:t>
      </w:r>
      <w:r w:rsidR="005231F1" w:rsidRPr="005231F1">
        <w:rPr>
          <w:rFonts w:ascii="Times New Roman" w:hAnsi="Times New Roman" w:cs="Times New Roman"/>
          <w:b/>
          <w:bCs/>
          <w:sz w:val="52"/>
          <w:szCs w:val="52"/>
        </w:rPr>
        <w:t>y</w:t>
      </w:r>
    </w:p>
    <w:p w14:paraId="6BF3A833" w14:textId="77777777" w:rsidR="009F7639" w:rsidRPr="00D7736A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216419" w14:textId="77777777" w:rsidR="009F7639" w:rsidRPr="00D7736A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251729" w14:textId="77777777" w:rsidR="009F7639" w:rsidRPr="00D7736A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9DEA4E" w14:textId="77777777" w:rsidR="009F7639" w:rsidRPr="00D7736A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04D9DB" w14:textId="77777777" w:rsidR="009F7639" w:rsidRPr="00D7736A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E17ABA" w14:textId="77777777" w:rsidR="009F7639" w:rsidRPr="00D7736A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8669B6" w14:textId="77777777" w:rsidR="009F7639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0E7BE5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47FE8B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FBEC52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0DCED3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EBBAE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270779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0E4DD8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A14196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DD92B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B7BB2" w14:textId="77777777" w:rsidR="005231F1" w:rsidRPr="00D7736A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F9EA11" w14:textId="77777777" w:rsidR="005231F1" w:rsidRPr="00AE1F18" w:rsidRDefault="005231F1" w:rsidP="005231F1">
      <w:pPr>
        <w:ind w:left="1080" w:hanging="720"/>
        <w:jc w:val="right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AE1F18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Team Rosu</w:t>
      </w:r>
    </w:p>
    <w:p w14:paraId="3A9561A6" w14:textId="77777777" w:rsidR="005231F1" w:rsidRPr="00DF2F03" w:rsidRDefault="005231F1" w:rsidP="005231F1">
      <w:pPr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  <w:r w:rsidRPr="00DF2F03">
        <w:rPr>
          <w:rFonts w:ascii="Times New Roman" w:hAnsi="Times New Roman" w:cs="Times New Roman"/>
          <w:sz w:val="28"/>
          <w:szCs w:val="28"/>
        </w:rPr>
        <w:t>Bobocea Iulian</w:t>
      </w:r>
    </w:p>
    <w:p w14:paraId="0FCFDE1F" w14:textId="77777777" w:rsidR="005231F1" w:rsidRPr="00DF2F03" w:rsidRDefault="005231F1" w:rsidP="005231F1">
      <w:pPr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  <w:r w:rsidRPr="00DF2F03">
        <w:rPr>
          <w:rFonts w:ascii="Times New Roman" w:hAnsi="Times New Roman" w:cs="Times New Roman"/>
          <w:sz w:val="28"/>
          <w:szCs w:val="28"/>
        </w:rPr>
        <w:t>Malearciuc Vladut</w:t>
      </w:r>
    </w:p>
    <w:p w14:paraId="3489034F" w14:textId="77777777" w:rsidR="005231F1" w:rsidRPr="00DF2F03" w:rsidRDefault="005231F1" w:rsidP="005231F1">
      <w:pPr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  <w:r w:rsidRPr="00DF2F03">
        <w:rPr>
          <w:rFonts w:ascii="Times New Roman" w:hAnsi="Times New Roman" w:cs="Times New Roman"/>
          <w:sz w:val="28"/>
          <w:szCs w:val="28"/>
        </w:rPr>
        <w:t>Povar Luminita</w:t>
      </w:r>
    </w:p>
    <w:p w14:paraId="0750C272" w14:textId="77777777" w:rsidR="005231F1" w:rsidRDefault="005231F1" w:rsidP="005231F1">
      <w:pPr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  <w:r w:rsidRPr="00DF2F03">
        <w:rPr>
          <w:rFonts w:ascii="Times New Roman" w:hAnsi="Times New Roman" w:cs="Times New Roman"/>
          <w:sz w:val="28"/>
          <w:szCs w:val="28"/>
        </w:rPr>
        <w:t>Ursu Florina Oana</w:t>
      </w:r>
    </w:p>
    <w:p w14:paraId="3F0C12DA" w14:textId="77777777" w:rsidR="005231F1" w:rsidRPr="00DF2F03" w:rsidRDefault="005231F1" w:rsidP="005231F1">
      <w:pPr>
        <w:ind w:left="1080" w:hanging="720"/>
        <w:jc w:val="right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o-RO"/>
          <w14:ligatures w14:val="standardContextual"/>
        </w:rPr>
        <w:id w:val="74361360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02BDCEEF" w14:textId="1FB50D82" w:rsidR="005231F1" w:rsidRPr="005231F1" w:rsidRDefault="005231F1">
          <w:pPr>
            <w:pStyle w:val="Titlucuprins"/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</w:pPr>
          <w:r w:rsidRPr="005231F1"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  <w:t>Contents</w:t>
          </w:r>
        </w:p>
        <w:p w14:paraId="2A9C3852" w14:textId="5ABF7ADC" w:rsidR="006C6FF1" w:rsidRDefault="005231F1">
          <w:pPr>
            <w:pStyle w:val="Cuprin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5231F1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5231F1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5231F1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50965965" w:history="1">
            <w:r w:rsidR="006C6FF1" w:rsidRPr="00433142">
              <w:rPr>
                <w:rStyle w:val="Hyperlink"/>
                <w:noProof/>
              </w:rPr>
              <w:t>1.</w:t>
            </w:r>
            <w:r w:rsidR="006C6FF1">
              <w:rPr>
                <w:rFonts w:eastAsiaTheme="minorEastAsia"/>
                <w:noProof/>
                <w:lang w:val="en-US"/>
              </w:rPr>
              <w:tab/>
            </w:r>
            <w:r w:rsidR="006C6FF1" w:rsidRPr="00433142">
              <w:rPr>
                <w:rStyle w:val="Hyperlink"/>
                <w:noProof/>
              </w:rPr>
              <w:t>Preconditions</w:t>
            </w:r>
            <w:r w:rsidR="006C6FF1">
              <w:rPr>
                <w:noProof/>
                <w:webHidden/>
              </w:rPr>
              <w:tab/>
            </w:r>
            <w:r w:rsidR="006C6FF1">
              <w:rPr>
                <w:noProof/>
                <w:webHidden/>
              </w:rPr>
              <w:fldChar w:fldCharType="begin"/>
            </w:r>
            <w:r w:rsidR="006C6FF1">
              <w:rPr>
                <w:noProof/>
                <w:webHidden/>
              </w:rPr>
              <w:instrText xml:space="preserve"> PAGEREF _Toc150965965 \h </w:instrText>
            </w:r>
            <w:r w:rsidR="006C6FF1">
              <w:rPr>
                <w:noProof/>
                <w:webHidden/>
              </w:rPr>
            </w:r>
            <w:r w:rsidR="006C6FF1">
              <w:rPr>
                <w:noProof/>
                <w:webHidden/>
              </w:rPr>
              <w:fldChar w:fldCharType="separate"/>
            </w:r>
            <w:r w:rsidR="006C6FF1">
              <w:rPr>
                <w:noProof/>
                <w:webHidden/>
              </w:rPr>
              <w:t>3</w:t>
            </w:r>
            <w:r w:rsidR="006C6FF1">
              <w:rPr>
                <w:noProof/>
                <w:webHidden/>
              </w:rPr>
              <w:fldChar w:fldCharType="end"/>
            </w:r>
          </w:hyperlink>
        </w:p>
        <w:p w14:paraId="46297E2D" w14:textId="5A7DA4D3" w:rsidR="006C6FF1" w:rsidRDefault="006C6FF1">
          <w:pPr>
            <w:pStyle w:val="Cuprin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0965966" w:history="1">
            <w:r w:rsidRPr="0043314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33142">
              <w:rPr>
                <w:rStyle w:val="Hyperlink"/>
                <w:noProof/>
              </w:rPr>
              <w:t>User Story: To-Do List with Intuitive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_Toc150965966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A5CC3" w14:textId="3E179E4E" w:rsidR="006C6FF1" w:rsidRDefault="006C6FF1">
          <w:pPr>
            <w:pStyle w:val="Cuprin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0965967" w:history="1">
            <w:r w:rsidRPr="00433142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33142">
              <w:rPr>
                <w:rStyle w:val="Hyperlink"/>
                <w:noProof/>
              </w:rPr>
              <w:t>Adding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_Toc150965967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58B92" w14:textId="3DF56AA9" w:rsidR="006C6FF1" w:rsidRDefault="006C6FF1">
          <w:pPr>
            <w:pStyle w:val="Cuprin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0965968" w:history="1">
            <w:r w:rsidRPr="00433142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33142">
              <w:rPr>
                <w:rStyle w:val="Hyperlink"/>
                <w:noProof/>
              </w:rPr>
              <w:t>Editing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_Toc150965968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814A3" w14:textId="10D0A933" w:rsidR="006C6FF1" w:rsidRDefault="006C6FF1">
          <w:pPr>
            <w:pStyle w:val="Cuprin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0965969" w:history="1">
            <w:r w:rsidRPr="00433142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33142">
              <w:rPr>
                <w:rStyle w:val="Hyperlink"/>
                <w:noProof/>
              </w:rPr>
              <w:t>Deleting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_Toc150965969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C9EAF" w14:textId="44DD45B7" w:rsidR="006C6FF1" w:rsidRDefault="006C6FF1">
          <w:pPr>
            <w:pStyle w:val="Cuprin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0965970" w:history="1">
            <w:r w:rsidRPr="00433142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33142">
              <w:rPr>
                <w:rStyle w:val="Hyperlink"/>
                <w:noProof/>
              </w:rPr>
              <w:t>Task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_Toc150965970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087F3" w14:textId="5BABE797" w:rsidR="006C6FF1" w:rsidRDefault="006C6FF1">
          <w:pPr>
            <w:pStyle w:val="Cuprin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0965971" w:history="1">
            <w:r w:rsidRPr="00433142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33142">
              <w:rPr>
                <w:rStyle w:val="Hyperlink"/>
                <w:noProof/>
              </w:rPr>
              <w:t>Reminder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_Toc150965971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C5018" w14:textId="52BBB042" w:rsidR="006C6FF1" w:rsidRDefault="006C6FF1">
          <w:pPr>
            <w:pStyle w:val="Cuprin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0965972" w:history="1">
            <w:r w:rsidRPr="00433142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33142">
              <w:rPr>
                <w:rStyle w:val="Hyperlink"/>
                <w:noProof/>
              </w:rPr>
              <w:t>Recurring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_Toc150965972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961E3" w14:textId="7F79B260" w:rsidR="006C6FF1" w:rsidRDefault="006C6FF1">
          <w:pPr>
            <w:pStyle w:val="Cuprin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0965973" w:history="1">
            <w:r w:rsidRPr="00433142">
              <w:rPr>
                <w:rStyle w:val="Hyperlink"/>
                <w:noProof/>
              </w:rPr>
              <w:t>2.7.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33142">
              <w:rPr>
                <w:rStyle w:val="Hyperlink"/>
                <w:noProof/>
              </w:rPr>
              <w:t>Overdue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_Toc150965973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D3202" w14:textId="1DFE1562" w:rsidR="006C6FF1" w:rsidRDefault="006C6FF1">
          <w:pPr>
            <w:pStyle w:val="Cuprin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0965974" w:history="1">
            <w:r w:rsidRPr="0043314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33142">
              <w:rPr>
                <w:rStyle w:val="Hyperlink"/>
                <w:noProof/>
              </w:rPr>
              <w:t>Postconditions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_Toc150965974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85368" w14:textId="3D4449D3" w:rsidR="005231F1" w:rsidRPr="005231F1" w:rsidRDefault="005231F1">
          <w:pPr>
            <w:rPr>
              <w:sz w:val="24"/>
              <w:szCs w:val="24"/>
            </w:rPr>
          </w:pPr>
          <w:r w:rsidRPr="005231F1">
            <w:rPr>
              <w:rFonts w:ascii="Times New Roman" w:hAnsi="Times New Roman" w:cs="Times New Roman"/>
              <w:noProof/>
              <w:sz w:val="36"/>
              <w:szCs w:val="36"/>
            </w:rPr>
            <w:fldChar w:fldCharType="end"/>
          </w:r>
        </w:p>
      </w:sdtContent>
    </w:sdt>
    <w:p w14:paraId="64BAADFE" w14:textId="77777777" w:rsidR="009F7639" w:rsidRPr="00D7736A" w:rsidRDefault="009F7639" w:rsidP="00D7736A">
      <w:pPr>
        <w:rPr>
          <w:rFonts w:ascii="Times New Roman" w:hAnsi="Times New Roman" w:cs="Times New Roman"/>
          <w:sz w:val="24"/>
          <w:szCs w:val="24"/>
        </w:rPr>
      </w:pPr>
    </w:p>
    <w:p w14:paraId="0BB2E65E" w14:textId="77777777" w:rsidR="009F7639" w:rsidRPr="00D7736A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9E3F6D" w14:textId="77777777" w:rsidR="009F7639" w:rsidRPr="00D7736A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ADCD48" w14:textId="77777777" w:rsidR="009F7639" w:rsidRDefault="009F7639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FEC7E5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20673C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6A07CA" w14:textId="77777777" w:rsidR="00D54C52" w:rsidRDefault="00D54C52" w:rsidP="00D54C52">
      <w:pPr>
        <w:rPr>
          <w:rFonts w:ascii="Times New Roman" w:hAnsi="Times New Roman" w:cs="Times New Roman"/>
          <w:sz w:val="24"/>
          <w:szCs w:val="24"/>
        </w:rPr>
      </w:pPr>
    </w:p>
    <w:p w14:paraId="139F9D6F" w14:textId="77777777" w:rsidR="00D54C52" w:rsidRDefault="00D54C52" w:rsidP="00D54C52">
      <w:pPr>
        <w:rPr>
          <w:rFonts w:ascii="Times New Roman" w:hAnsi="Times New Roman" w:cs="Times New Roman"/>
          <w:sz w:val="24"/>
          <w:szCs w:val="24"/>
        </w:rPr>
      </w:pPr>
    </w:p>
    <w:p w14:paraId="33B218DE" w14:textId="77777777" w:rsidR="00D54C52" w:rsidRDefault="00D54C52" w:rsidP="00D54C52">
      <w:pPr>
        <w:rPr>
          <w:rFonts w:ascii="Times New Roman" w:hAnsi="Times New Roman" w:cs="Times New Roman"/>
          <w:sz w:val="24"/>
          <w:szCs w:val="24"/>
        </w:rPr>
      </w:pPr>
    </w:p>
    <w:p w14:paraId="4BE761D8" w14:textId="77777777" w:rsidR="00D54C52" w:rsidRDefault="00D54C52" w:rsidP="00D54C52">
      <w:pPr>
        <w:rPr>
          <w:rFonts w:ascii="Times New Roman" w:hAnsi="Times New Roman" w:cs="Times New Roman"/>
          <w:sz w:val="24"/>
          <w:szCs w:val="24"/>
        </w:rPr>
      </w:pPr>
    </w:p>
    <w:p w14:paraId="7A82F05A" w14:textId="77777777" w:rsidR="00D54C52" w:rsidRDefault="00D54C52" w:rsidP="00D54C52">
      <w:pPr>
        <w:rPr>
          <w:rFonts w:ascii="Times New Roman" w:hAnsi="Times New Roman" w:cs="Times New Roman"/>
          <w:sz w:val="24"/>
          <w:szCs w:val="24"/>
        </w:rPr>
      </w:pPr>
    </w:p>
    <w:p w14:paraId="4CFE5345" w14:textId="77777777" w:rsidR="00D54C52" w:rsidRDefault="00D54C52" w:rsidP="00D54C52">
      <w:pPr>
        <w:rPr>
          <w:rFonts w:ascii="Times New Roman" w:hAnsi="Times New Roman" w:cs="Times New Roman"/>
          <w:sz w:val="24"/>
          <w:szCs w:val="24"/>
        </w:rPr>
      </w:pPr>
    </w:p>
    <w:p w14:paraId="0661E017" w14:textId="77777777" w:rsidR="00D54C52" w:rsidRDefault="00D54C52" w:rsidP="00D54C52">
      <w:pPr>
        <w:rPr>
          <w:rFonts w:ascii="Times New Roman" w:hAnsi="Times New Roman" w:cs="Times New Roman"/>
          <w:sz w:val="24"/>
          <w:szCs w:val="24"/>
        </w:rPr>
      </w:pPr>
    </w:p>
    <w:p w14:paraId="38348B69" w14:textId="77777777" w:rsidR="00D54C52" w:rsidRDefault="00D54C52" w:rsidP="00D54C52">
      <w:pPr>
        <w:rPr>
          <w:rFonts w:ascii="Times New Roman" w:hAnsi="Times New Roman" w:cs="Times New Roman"/>
          <w:sz w:val="24"/>
          <w:szCs w:val="24"/>
        </w:rPr>
      </w:pPr>
    </w:p>
    <w:p w14:paraId="4FFB029A" w14:textId="77777777" w:rsidR="00D54C52" w:rsidRDefault="00D54C52" w:rsidP="00D54C52">
      <w:pPr>
        <w:rPr>
          <w:rFonts w:ascii="Times New Roman" w:hAnsi="Times New Roman" w:cs="Times New Roman"/>
          <w:sz w:val="24"/>
          <w:szCs w:val="24"/>
        </w:rPr>
      </w:pPr>
    </w:p>
    <w:p w14:paraId="690B43A2" w14:textId="77777777" w:rsidR="00D54C52" w:rsidRDefault="00D54C52" w:rsidP="00D54C52">
      <w:pPr>
        <w:rPr>
          <w:rFonts w:ascii="Times New Roman" w:hAnsi="Times New Roman" w:cs="Times New Roman"/>
          <w:sz w:val="24"/>
          <w:szCs w:val="24"/>
        </w:rPr>
      </w:pPr>
    </w:p>
    <w:p w14:paraId="40D2FC46" w14:textId="77777777" w:rsidR="00A72397" w:rsidRDefault="00A72397" w:rsidP="00D54C52">
      <w:pPr>
        <w:rPr>
          <w:rFonts w:ascii="Times New Roman" w:hAnsi="Times New Roman" w:cs="Times New Roman"/>
          <w:sz w:val="24"/>
          <w:szCs w:val="24"/>
        </w:rPr>
      </w:pPr>
    </w:p>
    <w:p w14:paraId="00B9D1CA" w14:textId="55C103FE" w:rsidR="00D54C52" w:rsidRPr="00D54C52" w:rsidRDefault="00D54C52" w:rsidP="00D54C52">
      <w:pPr>
        <w:pStyle w:val="Titlu1"/>
        <w:rPr>
          <w:sz w:val="28"/>
          <w:szCs w:val="28"/>
        </w:rPr>
      </w:pPr>
      <w:r w:rsidRPr="00D54C52">
        <w:rPr>
          <w:sz w:val="28"/>
          <w:szCs w:val="28"/>
        </w:rPr>
        <w:tab/>
      </w:r>
      <w:bookmarkStart w:id="0" w:name="_Toc150802387"/>
      <w:bookmarkStart w:id="1" w:name="_Toc150965965"/>
      <w:proofErr w:type="spellStart"/>
      <w:r w:rsidRPr="00D54C52">
        <w:rPr>
          <w:sz w:val="28"/>
          <w:szCs w:val="28"/>
        </w:rPr>
        <w:t>Preconditions</w:t>
      </w:r>
      <w:bookmarkEnd w:id="0"/>
      <w:bookmarkEnd w:id="1"/>
      <w:proofErr w:type="spellEnd"/>
    </w:p>
    <w:p w14:paraId="73B1DA18" w14:textId="77777777" w:rsidR="00D54C52" w:rsidRPr="00D275F1" w:rsidRDefault="00D54C52" w:rsidP="00D54C52">
      <w:pPr>
        <w:spacing w:after="0"/>
        <w:rPr>
          <w:rFonts w:ascii="Times New Roman" w:hAnsi="Times New Roman" w:cs="Times New Roman"/>
        </w:rPr>
      </w:pPr>
      <w:r w:rsidRPr="0038554B">
        <w:rPr>
          <w:rFonts w:ascii="Times New Roman" w:hAnsi="Times New Roman" w:cs="Times New Roman"/>
        </w:rPr>
        <w:t xml:space="preserve">The </w:t>
      </w:r>
      <w:proofErr w:type="spellStart"/>
      <w:r w:rsidRPr="0038554B">
        <w:rPr>
          <w:rFonts w:ascii="Times New Roman" w:hAnsi="Times New Roman" w:cs="Times New Roman"/>
        </w:rPr>
        <w:t>user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has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downloaded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and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installed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the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Malictivity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app</w:t>
      </w:r>
      <w:proofErr w:type="spellEnd"/>
      <w:r w:rsidRPr="0038554B">
        <w:rPr>
          <w:rFonts w:ascii="Times New Roman" w:hAnsi="Times New Roman" w:cs="Times New Roman"/>
        </w:rPr>
        <w:t xml:space="preserve"> on </w:t>
      </w:r>
      <w:proofErr w:type="spellStart"/>
      <w:r w:rsidRPr="0038554B">
        <w:rPr>
          <w:rFonts w:ascii="Times New Roman" w:hAnsi="Times New Roman" w:cs="Times New Roman"/>
        </w:rPr>
        <w:t>their</w:t>
      </w:r>
      <w:proofErr w:type="spellEnd"/>
      <w:r w:rsidRPr="0038554B">
        <w:rPr>
          <w:rFonts w:ascii="Times New Roman" w:hAnsi="Times New Roman" w:cs="Times New Roman"/>
        </w:rPr>
        <w:t xml:space="preserve"> web browser </w:t>
      </w:r>
      <w:proofErr w:type="spellStart"/>
      <w:r w:rsidRPr="0038554B">
        <w:rPr>
          <w:rFonts w:ascii="Times New Roman" w:hAnsi="Times New Roman" w:cs="Times New Roman"/>
        </w:rPr>
        <w:t>and</w:t>
      </w:r>
      <w:proofErr w:type="spellEnd"/>
      <w:r w:rsidRPr="0038554B">
        <w:rPr>
          <w:rFonts w:ascii="Times New Roman" w:hAnsi="Times New Roman" w:cs="Times New Roman"/>
        </w:rPr>
        <w:t xml:space="preserve"> mobile </w:t>
      </w:r>
      <w:proofErr w:type="spellStart"/>
      <w:r w:rsidRPr="0038554B">
        <w:rPr>
          <w:rFonts w:ascii="Times New Roman" w:hAnsi="Times New Roman" w:cs="Times New Roman"/>
        </w:rPr>
        <w:t>device</w:t>
      </w:r>
      <w:proofErr w:type="spellEnd"/>
      <w:r w:rsidRPr="0038554B">
        <w:rPr>
          <w:rFonts w:ascii="Times New Roman" w:hAnsi="Times New Roman" w:cs="Times New Roman"/>
        </w:rPr>
        <w:t>.</w:t>
      </w:r>
    </w:p>
    <w:p w14:paraId="5DA590D7" w14:textId="77777777" w:rsidR="005231F1" w:rsidRDefault="005231F1" w:rsidP="009F76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6CA4E5" w14:textId="77777777" w:rsidR="009F7639" w:rsidRDefault="009F7639" w:rsidP="00455879">
      <w:pPr>
        <w:rPr>
          <w:rFonts w:ascii="Times New Roman" w:hAnsi="Times New Roman" w:cs="Times New Roman"/>
          <w:sz w:val="24"/>
          <w:szCs w:val="24"/>
        </w:rPr>
      </w:pPr>
    </w:p>
    <w:p w14:paraId="256BBAAC" w14:textId="1AAFD1E5" w:rsidR="0006720F" w:rsidRDefault="0006720F" w:rsidP="00455879">
      <w:pPr>
        <w:rPr>
          <w:rFonts w:ascii="Times New Roman" w:hAnsi="Times New Roman" w:cs="Times New Roman"/>
          <w:sz w:val="24"/>
          <w:szCs w:val="24"/>
        </w:rPr>
      </w:pPr>
    </w:p>
    <w:p w14:paraId="27B1ED35" w14:textId="77777777" w:rsidR="0006720F" w:rsidRDefault="0006720F" w:rsidP="00455879">
      <w:pPr>
        <w:rPr>
          <w:rFonts w:ascii="Times New Roman" w:hAnsi="Times New Roman" w:cs="Times New Roman"/>
          <w:sz w:val="24"/>
          <w:szCs w:val="24"/>
        </w:rPr>
      </w:pPr>
    </w:p>
    <w:p w14:paraId="5DDA2784" w14:textId="77777777" w:rsidR="0006720F" w:rsidRDefault="0006720F" w:rsidP="00455879">
      <w:pPr>
        <w:rPr>
          <w:rFonts w:ascii="Times New Roman" w:hAnsi="Times New Roman" w:cs="Times New Roman"/>
          <w:sz w:val="24"/>
          <w:szCs w:val="24"/>
        </w:rPr>
      </w:pPr>
    </w:p>
    <w:p w14:paraId="72575048" w14:textId="77777777" w:rsidR="0006720F" w:rsidRPr="00D7736A" w:rsidRDefault="0006720F" w:rsidP="00455879">
      <w:pPr>
        <w:rPr>
          <w:rFonts w:ascii="Times New Roman" w:hAnsi="Times New Roman" w:cs="Times New Roman"/>
          <w:sz w:val="24"/>
          <w:szCs w:val="24"/>
        </w:rPr>
      </w:pPr>
    </w:p>
    <w:p w14:paraId="1A949353" w14:textId="386EFE65" w:rsidR="00D7736A" w:rsidRPr="00CA008C" w:rsidRDefault="00D7736A" w:rsidP="00CA008C">
      <w:pPr>
        <w:pStyle w:val="Titlu1"/>
        <w:ind w:left="567" w:hanging="567"/>
        <w:rPr>
          <w:sz w:val="28"/>
          <w:szCs w:val="28"/>
        </w:rPr>
      </w:pPr>
      <w:bookmarkStart w:id="2" w:name="_Toc150965966"/>
      <w:r w:rsidRPr="00CA008C">
        <w:rPr>
          <w:sz w:val="28"/>
          <w:szCs w:val="28"/>
        </w:rPr>
        <w:t>User Story: To-Do List</w:t>
      </w:r>
      <w:r w:rsidR="007E1CB9" w:rsidRPr="00CA008C">
        <w:rPr>
          <w:sz w:val="28"/>
          <w:szCs w:val="28"/>
        </w:rPr>
        <w:t xml:space="preserve"> </w:t>
      </w:r>
      <w:r w:rsidRPr="00CA008C">
        <w:rPr>
          <w:sz w:val="28"/>
          <w:szCs w:val="28"/>
        </w:rPr>
        <w:t>with Intuitive Interface</w:t>
      </w:r>
      <w:bookmarkEnd w:id="2"/>
    </w:p>
    <w:p w14:paraId="50E4A90C" w14:textId="77777777" w:rsidR="00D7736A" w:rsidRDefault="00D7736A" w:rsidP="00D7736A">
      <w:pPr>
        <w:rPr>
          <w:rFonts w:ascii="Times New Roman" w:hAnsi="Times New Roman" w:cs="Times New Roman"/>
          <w:sz w:val="24"/>
          <w:szCs w:val="24"/>
        </w:rPr>
      </w:pPr>
      <w:r w:rsidRPr="00D7736A">
        <w:rPr>
          <w:rFonts w:ascii="Times New Roman" w:hAnsi="Times New Roman" w:cs="Times New Roman"/>
          <w:sz w:val="24"/>
          <w:szCs w:val="24"/>
        </w:rPr>
        <w:t xml:space="preserve">As a user who needs a reliable tool to manage tasks efficiently, I want a user-friendly to-do list application that seamlessly operates on both web and mobile platforms. The app should allow me to add,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ease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offering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customizable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6A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D7736A">
        <w:rPr>
          <w:rFonts w:ascii="Times New Roman" w:hAnsi="Times New Roman" w:cs="Times New Roman"/>
          <w:sz w:val="24"/>
          <w:szCs w:val="24"/>
        </w:rPr>
        <w:t>.</w:t>
      </w:r>
    </w:p>
    <w:p w14:paraId="00ABEB26" w14:textId="48BB40A0" w:rsidR="00D7736A" w:rsidRPr="00CA008C" w:rsidRDefault="00D7736A" w:rsidP="0085462B">
      <w:pPr>
        <w:pStyle w:val="Titlu1"/>
        <w:numPr>
          <w:ilvl w:val="0"/>
          <w:numId w:val="0"/>
        </w:numPr>
        <w:rPr>
          <w:sz w:val="28"/>
          <w:szCs w:val="28"/>
        </w:rPr>
      </w:pPr>
    </w:p>
    <w:p w14:paraId="71A10DF6" w14:textId="30C4E731" w:rsidR="00D7736A" w:rsidRPr="00CA008C" w:rsidRDefault="00CA008C" w:rsidP="00CA008C">
      <w:pPr>
        <w:pStyle w:val="Titlu2"/>
        <w:ind w:left="567" w:hanging="567"/>
      </w:pPr>
      <w:r>
        <w:t xml:space="preserve"> </w:t>
      </w:r>
      <w:bookmarkStart w:id="3" w:name="_Toc150965967"/>
      <w:proofErr w:type="spellStart"/>
      <w:r w:rsidR="00D7736A" w:rsidRPr="00CA008C">
        <w:t>Adding</w:t>
      </w:r>
      <w:proofErr w:type="spellEnd"/>
      <w:r w:rsidR="00D7736A" w:rsidRPr="00CA008C">
        <w:t xml:space="preserve"> </w:t>
      </w:r>
      <w:proofErr w:type="spellStart"/>
      <w:r w:rsidR="00D7736A" w:rsidRPr="00CA008C">
        <w:t>Activities</w:t>
      </w:r>
      <w:bookmarkEnd w:id="3"/>
      <w:proofErr w:type="spellEnd"/>
      <w:r w:rsidR="005C1FFA">
        <w:t xml:space="preserve"> </w:t>
      </w:r>
    </w:p>
    <w:p w14:paraId="080C26CB" w14:textId="47289A73" w:rsidR="00CA008C" w:rsidRDefault="00B57F8A" w:rsidP="00D7736A">
      <w:pPr>
        <w:rPr>
          <w:rFonts w:ascii="Times New Roman" w:hAnsi="Times New Roman" w:cs="Times New Roman"/>
          <w:sz w:val="24"/>
          <w:szCs w:val="24"/>
        </w:rPr>
      </w:pPr>
      <w:r w:rsidRPr="00B57F8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opens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Malictivity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preferred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Task"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enters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date for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task.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Optionally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set a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reminder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task.</w:t>
      </w:r>
    </w:p>
    <w:p w14:paraId="4DD11D92" w14:textId="3CAAC442" w:rsidR="0085462B" w:rsidRDefault="0085462B" w:rsidP="0085462B">
      <w:pPr>
        <w:pStyle w:val="Titlu2"/>
      </w:pPr>
      <w:r w:rsidRPr="00CA008C">
        <w:t xml:space="preserve"> </w:t>
      </w:r>
      <w:r w:rsidR="00671FD5">
        <w:tab/>
      </w:r>
      <w:bookmarkStart w:id="4" w:name="_Toc150965968"/>
      <w:proofErr w:type="spellStart"/>
      <w:r w:rsidRPr="00CA008C">
        <w:t>Editing</w:t>
      </w:r>
      <w:proofErr w:type="spellEnd"/>
      <w:r>
        <w:t xml:space="preserve"> </w:t>
      </w:r>
      <w:proofErr w:type="spellStart"/>
      <w:r w:rsidRPr="00CA008C">
        <w:t>Activities</w:t>
      </w:r>
      <w:bookmarkEnd w:id="4"/>
      <w:proofErr w:type="spellEnd"/>
      <w:r w:rsidRPr="00CA008C">
        <w:t xml:space="preserve"> </w:t>
      </w:r>
    </w:p>
    <w:p w14:paraId="3C56FE5A" w14:textId="57269CB1" w:rsidR="00671FD5" w:rsidRPr="00671FD5" w:rsidRDefault="00B57F8A" w:rsidP="00671FD5">
      <w:r w:rsidRPr="00B57F8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opens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Malictivity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navigate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selects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date, or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reminder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saved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>.</w:t>
      </w:r>
    </w:p>
    <w:p w14:paraId="509187B2" w14:textId="6C50207B" w:rsidR="0085462B" w:rsidRDefault="0085462B" w:rsidP="00671FD5">
      <w:pPr>
        <w:pStyle w:val="Titlu2"/>
        <w:ind w:left="709" w:hanging="709"/>
      </w:pPr>
      <w:bookmarkStart w:id="5" w:name="_Toc150965969"/>
      <w:proofErr w:type="spellStart"/>
      <w:r w:rsidRPr="00CA008C">
        <w:t>Deleting</w:t>
      </w:r>
      <w:proofErr w:type="spellEnd"/>
      <w:r>
        <w:t xml:space="preserve"> </w:t>
      </w:r>
      <w:proofErr w:type="spellStart"/>
      <w:r w:rsidRPr="00CA008C">
        <w:t>Activities</w:t>
      </w:r>
      <w:bookmarkEnd w:id="5"/>
      <w:proofErr w:type="spellEnd"/>
    </w:p>
    <w:p w14:paraId="02372B80" w14:textId="68E3C6EA" w:rsidR="00671FD5" w:rsidRPr="00671FD5" w:rsidRDefault="00B57F8A" w:rsidP="00671FD5">
      <w:r w:rsidRPr="00B57F8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opens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Malictivity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navigate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selects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confirm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deletion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a prompt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avoid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accidental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removal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. The task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removed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 xml:space="preserve">-do </w:t>
      </w:r>
      <w:proofErr w:type="spellStart"/>
      <w:r w:rsidRPr="00B57F8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57F8A">
        <w:rPr>
          <w:rFonts w:ascii="Times New Roman" w:hAnsi="Times New Roman" w:cs="Times New Roman"/>
          <w:sz w:val="24"/>
          <w:szCs w:val="24"/>
        </w:rPr>
        <w:t>.</w:t>
      </w:r>
    </w:p>
    <w:p w14:paraId="507AD6F2" w14:textId="7E37EED1" w:rsidR="00D7736A" w:rsidRPr="00CA008C" w:rsidRDefault="00CA008C" w:rsidP="00D7736A">
      <w:pPr>
        <w:pStyle w:val="Titlu2"/>
        <w:ind w:left="567" w:hanging="567"/>
      </w:pPr>
      <w:r>
        <w:t xml:space="preserve"> </w:t>
      </w:r>
      <w:r w:rsidR="00671FD5">
        <w:tab/>
      </w:r>
      <w:bookmarkStart w:id="6" w:name="_Toc150965970"/>
      <w:r w:rsidR="00D7736A" w:rsidRPr="00CA008C">
        <w:t xml:space="preserve">Task </w:t>
      </w:r>
      <w:proofErr w:type="spellStart"/>
      <w:r w:rsidR="00D7736A" w:rsidRPr="00CA008C">
        <w:t>Classification</w:t>
      </w:r>
      <w:bookmarkEnd w:id="6"/>
      <w:proofErr w:type="spellEnd"/>
    </w:p>
    <w:p w14:paraId="1394F049" w14:textId="77777777" w:rsidR="00D7736A" w:rsidRPr="00D7736A" w:rsidRDefault="00D7736A" w:rsidP="00CA0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36A">
        <w:rPr>
          <w:rFonts w:ascii="Times New Roman" w:hAnsi="Times New Roman" w:cs="Times New Roman"/>
          <w:sz w:val="24"/>
          <w:szCs w:val="24"/>
        </w:rPr>
        <w:t>Tasks can be categorized as "</w:t>
      </w:r>
      <w:r w:rsidRPr="00CA008C">
        <w:rPr>
          <w:rFonts w:ascii="Times New Roman" w:hAnsi="Times New Roman" w:cs="Times New Roman"/>
          <w:sz w:val="24"/>
          <w:szCs w:val="24"/>
          <w:highlight w:val="red"/>
        </w:rPr>
        <w:t>Overdue</w:t>
      </w:r>
      <w:r w:rsidRPr="00D7736A">
        <w:rPr>
          <w:rFonts w:ascii="Times New Roman" w:hAnsi="Times New Roman" w:cs="Times New Roman"/>
          <w:sz w:val="24"/>
          <w:szCs w:val="24"/>
        </w:rPr>
        <w:t xml:space="preserve">," </w:t>
      </w:r>
      <w:r w:rsidRPr="00CA008C">
        <w:rPr>
          <w:rFonts w:ascii="Times New Roman" w:hAnsi="Times New Roman" w:cs="Times New Roman"/>
          <w:sz w:val="24"/>
          <w:szCs w:val="24"/>
        </w:rPr>
        <w:t>"</w:t>
      </w:r>
      <w:r w:rsidRPr="00CA008C">
        <w:rPr>
          <w:rFonts w:ascii="Times New Roman" w:hAnsi="Times New Roman" w:cs="Times New Roman"/>
          <w:sz w:val="24"/>
          <w:szCs w:val="24"/>
          <w:highlight w:val="yellow"/>
        </w:rPr>
        <w:t>Coming Soon</w:t>
      </w:r>
      <w:r w:rsidRPr="00D7736A">
        <w:rPr>
          <w:rFonts w:ascii="Times New Roman" w:hAnsi="Times New Roman" w:cs="Times New Roman"/>
          <w:sz w:val="24"/>
          <w:szCs w:val="24"/>
        </w:rPr>
        <w:t>," "</w:t>
      </w:r>
      <w:r w:rsidRPr="00CA008C">
        <w:rPr>
          <w:rFonts w:ascii="Times New Roman" w:hAnsi="Times New Roman" w:cs="Times New Roman"/>
          <w:sz w:val="24"/>
          <w:szCs w:val="24"/>
          <w:highlight w:val="green"/>
        </w:rPr>
        <w:t>Done</w:t>
      </w:r>
      <w:r w:rsidRPr="00D7736A">
        <w:rPr>
          <w:rFonts w:ascii="Times New Roman" w:hAnsi="Times New Roman" w:cs="Times New Roman"/>
          <w:sz w:val="24"/>
          <w:szCs w:val="24"/>
        </w:rPr>
        <w:t>," or "</w:t>
      </w:r>
      <w:r w:rsidRPr="00CA008C">
        <w:rPr>
          <w:rFonts w:ascii="Times New Roman" w:hAnsi="Times New Roman" w:cs="Times New Roman"/>
          <w:sz w:val="24"/>
          <w:szCs w:val="24"/>
          <w:highlight w:val="lightGray"/>
        </w:rPr>
        <w:t>Canceled</w:t>
      </w:r>
      <w:r w:rsidRPr="00D7736A">
        <w:rPr>
          <w:rFonts w:ascii="Times New Roman" w:hAnsi="Times New Roman" w:cs="Times New Roman"/>
          <w:sz w:val="24"/>
          <w:szCs w:val="24"/>
        </w:rPr>
        <w:t>."</w:t>
      </w:r>
    </w:p>
    <w:p w14:paraId="53D2E959" w14:textId="77777777" w:rsidR="00D7736A" w:rsidRDefault="00D7736A" w:rsidP="00CA0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36A">
        <w:rPr>
          <w:rFonts w:ascii="Times New Roman" w:hAnsi="Times New Roman" w:cs="Times New Roman"/>
          <w:sz w:val="24"/>
          <w:szCs w:val="24"/>
        </w:rPr>
        <w:t>The classification should be visually distinct, making it easy for me to identify the status of each task at a glance.</w:t>
      </w:r>
    </w:p>
    <w:p w14:paraId="71BCC0EA" w14:textId="77777777" w:rsidR="00CA008C" w:rsidRDefault="00CA008C" w:rsidP="00CA0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8525EE" w14:textId="08BB2C40" w:rsidR="00D7736A" w:rsidRPr="00CA008C" w:rsidRDefault="00D275F1" w:rsidP="00D7736A">
      <w:pPr>
        <w:pStyle w:val="Titlu2"/>
        <w:ind w:left="567" w:hanging="567"/>
      </w:pPr>
      <w:bookmarkStart w:id="7" w:name="_Toc150965971"/>
      <w:proofErr w:type="spellStart"/>
      <w:r>
        <w:t>Reminder</w:t>
      </w:r>
      <w:bookmarkEnd w:id="7"/>
      <w:proofErr w:type="spellEnd"/>
    </w:p>
    <w:p w14:paraId="6F896C7D" w14:textId="77A36C84" w:rsidR="00CA008C" w:rsidRDefault="00D54C52" w:rsidP="00CA0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4C52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opens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Malictivity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click</w:t>
      </w:r>
      <w:r w:rsidRPr="00D54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</w:t>
      </w:r>
      <w:r w:rsidRPr="00D54C52">
        <w:rPr>
          <w:rFonts w:ascii="Times New Roman" w:hAnsi="Times New Roman" w:cs="Times New Roman"/>
          <w:sz w:val="24"/>
          <w:szCs w:val="24"/>
        </w:rPr>
        <w:t xml:space="preserve"> for a specific task. The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reminder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specifying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task's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>.</w:t>
      </w:r>
    </w:p>
    <w:p w14:paraId="4F0D2081" w14:textId="77777777" w:rsidR="00D54C52" w:rsidRDefault="00D54C52" w:rsidP="00CA00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3DD82C" w14:textId="1706AF2E" w:rsidR="00D7736A" w:rsidRPr="00CA008C" w:rsidRDefault="00CA008C" w:rsidP="006B5396">
      <w:pPr>
        <w:pStyle w:val="Titlu2"/>
        <w:ind w:left="567" w:hanging="567"/>
      </w:pPr>
      <w:r>
        <w:t xml:space="preserve"> </w:t>
      </w:r>
      <w:bookmarkStart w:id="8" w:name="_Toc150965972"/>
      <w:proofErr w:type="spellStart"/>
      <w:r w:rsidR="00D7736A" w:rsidRPr="00D7736A">
        <w:t>Recurring</w:t>
      </w:r>
      <w:proofErr w:type="spellEnd"/>
      <w:r w:rsidR="00D7736A" w:rsidRPr="00D7736A">
        <w:t xml:space="preserve"> </w:t>
      </w:r>
      <w:proofErr w:type="spellStart"/>
      <w:r w:rsidR="00D7736A" w:rsidRPr="00D7736A">
        <w:t>Tasks</w:t>
      </w:r>
      <w:bookmarkEnd w:id="8"/>
      <w:proofErr w:type="spellEnd"/>
    </w:p>
    <w:p w14:paraId="6D40641A" w14:textId="552AAAEF" w:rsidR="00D275F1" w:rsidRDefault="00D54C52" w:rsidP="008D15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4C5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opens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Malictivity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create a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task or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set it as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specifying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repetition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a date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4C52">
        <w:rPr>
          <w:rFonts w:ascii="Times New Roman" w:hAnsi="Times New Roman" w:cs="Times New Roman"/>
          <w:sz w:val="24"/>
          <w:szCs w:val="24"/>
        </w:rPr>
        <w:t>overdue</w:t>
      </w:r>
      <w:proofErr w:type="spellEnd"/>
      <w:r w:rsidRPr="00D54C52">
        <w:rPr>
          <w:rFonts w:ascii="Times New Roman" w:hAnsi="Times New Roman" w:cs="Times New Roman"/>
          <w:sz w:val="24"/>
          <w:szCs w:val="24"/>
        </w:rPr>
        <w:t>.</w:t>
      </w:r>
    </w:p>
    <w:p w14:paraId="25CF552C" w14:textId="77777777" w:rsidR="00D54C52" w:rsidRDefault="00D54C52" w:rsidP="008D15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F50CAF" w14:textId="77777777" w:rsidR="00D54C52" w:rsidRDefault="00D54C52" w:rsidP="008D15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676C87" w14:textId="77777777" w:rsidR="00D54C52" w:rsidRDefault="00D54C52" w:rsidP="008D15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EEA991" w14:textId="45F719CD" w:rsidR="00D275F1" w:rsidRPr="00D7736A" w:rsidRDefault="00D275F1" w:rsidP="00D275F1">
      <w:pPr>
        <w:pStyle w:val="Titlu2"/>
        <w:ind w:left="567" w:hanging="567"/>
      </w:pPr>
      <w:r>
        <w:t xml:space="preserve"> </w:t>
      </w:r>
      <w:r>
        <w:tab/>
      </w:r>
      <w:bookmarkStart w:id="9" w:name="_Toc150965973"/>
      <w:proofErr w:type="spellStart"/>
      <w:r w:rsidRPr="00D7736A">
        <w:t>Overdue</w:t>
      </w:r>
      <w:proofErr w:type="spellEnd"/>
      <w:r w:rsidRPr="00D7736A">
        <w:t xml:space="preserve"> </w:t>
      </w:r>
      <w:proofErr w:type="spellStart"/>
      <w:r w:rsidRPr="00D7736A">
        <w:t>Dates</w:t>
      </w:r>
      <w:bookmarkEnd w:id="9"/>
      <w:proofErr w:type="spellEnd"/>
    </w:p>
    <w:p w14:paraId="3C94142D" w14:textId="77777777" w:rsidR="00D7736A" w:rsidRDefault="00D7736A" w:rsidP="008D15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36A">
        <w:rPr>
          <w:rFonts w:ascii="Times New Roman" w:hAnsi="Times New Roman" w:cs="Times New Roman"/>
          <w:sz w:val="24"/>
          <w:szCs w:val="24"/>
        </w:rPr>
        <w:t>The app should allow me to set a date when an activity becomes overdue, helping me manage my workload effectively.</w:t>
      </w:r>
    </w:p>
    <w:p w14:paraId="29D6AF7F" w14:textId="77777777" w:rsidR="008D153F" w:rsidRDefault="008D153F" w:rsidP="008D15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FE1A46" w14:textId="77777777" w:rsidR="00AE13F7" w:rsidRDefault="00AE13F7" w:rsidP="00AE13F7"/>
    <w:p w14:paraId="26D9CF97" w14:textId="77777777" w:rsidR="0006720F" w:rsidRDefault="0006720F" w:rsidP="00AE13F7"/>
    <w:p w14:paraId="79FAA2F9" w14:textId="77777777" w:rsidR="0006720F" w:rsidRDefault="0006720F" w:rsidP="00AE13F7"/>
    <w:p w14:paraId="1FB67DE8" w14:textId="77777777" w:rsidR="0006720F" w:rsidRDefault="0006720F" w:rsidP="00AE13F7"/>
    <w:p w14:paraId="0F6B8097" w14:textId="77777777" w:rsidR="00AE13F7" w:rsidRDefault="00AE13F7" w:rsidP="00AE13F7"/>
    <w:p w14:paraId="30EC546B" w14:textId="13322584" w:rsidR="00AE13F7" w:rsidRDefault="00AE13F7" w:rsidP="00AE13F7">
      <w:pPr>
        <w:pStyle w:val="Titlu1"/>
        <w:ind w:left="567" w:hanging="567"/>
        <w:rPr>
          <w:sz w:val="28"/>
          <w:szCs w:val="28"/>
        </w:rPr>
      </w:pPr>
      <w:bookmarkStart w:id="10" w:name="_Toc150802395"/>
      <w:bookmarkStart w:id="11" w:name="_Toc150965974"/>
      <w:r w:rsidRPr="00AE13F7">
        <w:rPr>
          <w:sz w:val="28"/>
          <w:szCs w:val="28"/>
        </w:rPr>
        <w:t>Postconditions</w:t>
      </w:r>
      <w:bookmarkEnd w:id="10"/>
      <w:bookmarkEnd w:id="11"/>
    </w:p>
    <w:p w14:paraId="0847E5DC" w14:textId="188E2582" w:rsidR="00AE13F7" w:rsidRPr="0038554B" w:rsidRDefault="00AE13F7" w:rsidP="00AE13F7">
      <w:pPr>
        <w:spacing w:after="0"/>
        <w:rPr>
          <w:rFonts w:ascii="Times New Roman" w:hAnsi="Times New Roman" w:cs="Times New Roman"/>
        </w:rPr>
      </w:pPr>
      <w:r w:rsidRPr="0038554B">
        <w:rPr>
          <w:rFonts w:ascii="Times New Roman" w:hAnsi="Times New Roman" w:cs="Times New Roman"/>
        </w:rPr>
        <w:t xml:space="preserve">The user has a well-organized to-do list with tasks that are easily manageable through the </w:t>
      </w:r>
      <w:r>
        <w:rPr>
          <w:rFonts w:ascii="Times New Roman" w:hAnsi="Times New Roman" w:cs="Times New Roman"/>
        </w:rPr>
        <w:t>Malictivity</w:t>
      </w:r>
      <w:r w:rsidRPr="0038554B">
        <w:rPr>
          <w:rFonts w:ascii="Times New Roman" w:hAnsi="Times New Roman" w:cs="Times New Roman"/>
        </w:rPr>
        <w:t xml:space="preserve"> app.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D54C52">
        <w:rPr>
          <w:rFonts w:ascii="Times New Roman" w:hAnsi="Times New Roman" w:cs="Times New Roman"/>
        </w:rPr>
        <w:t>Reminders</w:t>
      </w:r>
      <w:proofErr w:type="spellEnd"/>
      <w:r w:rsidR="00D54C52">
        <w:rPr>
          <w:rFonts w:ascii="Times New Roman" w:hAnsi="Times New Roman" w:cs="Times New Roman"/>
        </w:rPr>
        <w:t xml:space="preserve"> </w:t>
      </w:r>
      <w:r w:rsidRPr="0038554B">
        <w:rPr>
          <w:rFonts w:ascii="Times New Roman" w:hAnsi="Times New Roman" w:cs="Times New Roman"/>
        </w:rPr>
        <w:t xml:space="preserve">are </w:t>
      </w:r>
      <w:proofErr w:type="spellStart"/>
      <w:r w:rsidRPr="0038554B">
        <w:rPr>
          <w:rFonts w:ascii="Times New Roman" w:hAnsi="Times New Roman" w:cs="Times New Roman"/>
        </w:rPr>
        <w:t>received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promptly</w:t>
      </w:r>
      <w:proofErr w:type="spellEnd"/>
      <w:r w:rsidRPr="0038554B">
        <w:rPr>
          <w:rFonts w:ascii="Times New Roman" w:hAnsi="Times New Roman" w:cs="Times New Roman"/>
        </w:rPr>
        <w:t xml:space="preserve"> on </w:t>
      </w:r>
      <w:proofErr w:type="spellStart"/>
      <w:r w:rsidRPr="0038554B">
        <w:rPr>
          <w:rFonts w:ascii="Times New Roman" w:hAnsi="Times New Roman" w:cs="Times New Roman"/>
        </w:rPr>
        <w:t>both</w:t>
      </w:r>
      <w:proofErr w:type="spellEnd"/>
      <w:r w:rsidRPr="0038554B">
        <w:rPr>
          <w:rFonts w:ascii="Times New Roman" w:hAnsi="Times New Roman" w:cs="Times New Roman"/>
        </w:rPr>
        <w:t xml:space="preserve"> web </w:t>
      </w:r>
      <w:proofErr w:type="spellStart"/>
      <w:r w:rsidRPr="0038554B">
        <w:rPr>
          <w:rFonts w:ascii="Times New Roman" w:hAnsi="Times New Roman" w:cs="Times New Roman"/>
        </w:rPr>
        <w:t>and</w:t>
      </w:r>
      <w:proofErr w:type="spellEnd"/>
      <w:r w:rsidRPr="0038554B">
        <w:rPr>
          <w:rFonts w:ascii="Times New Roman" w:hAnsi="Times New Roman" w:cs="Times New Roman"/>
        </w:rPr>
        <w:t xml:space="preserve"> mobile platforms.</w:t>
      </w:r>
      <w:r>
        <w:rPr>
          <w:rFonts w:ascii="Times New Roman" w:hAnsi="Times New Roman" w:cs="Times New Roman"/>
        </w:rPr>
        <w:t xml:space="preserve"> </w:t>
      </w:r>
      <w:r w:rsidRPr="0038554B">
        <w:rPr>
          <w:rFonts w:ascii="Times New Roman" w:hAnsi="Times New Roman" w:cs="Times New Roman"/>
        </w:rPr>
        <w:t xml:space="preserve">Recurring </w:t>
      </w:r>
      <w:proofErr w:type="spellStart"/>
      <w:r w:rsidRPr="0038554B">
        <w:rPr>
          <w:rFonts w:ascii="Times New Roman" w:hAnsi="Times New Roman" w:cs="Times New Roman"/>
        </w:rPr>
        <w:t>tasks</w:t>
      </w:r>
      <w:proofErr w:type="spellEnd"/>
      <w:r w:rsidRPr="0038554B">
        <w:rPr>
          <w:rFonts w:ascii="Times New Roman" w:hAnsi="Times New Roman" w:cs="Times New Roman"/>
        </w:rPr>
        <w:t xml:space="preserve"> are </w:t>
      </w:r>
      <w:proofErr w:type="spellStart"/>
      <w:r w:rsidRPr="0038554B">
        <w:rPr>
          <w:rFonts w:ascii="Times New Roman" w:hAnsi="Times New Roman" w:cs="Times New Roman"/>
        </w:rPr>
        <w:t>automatically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generated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based</w:t>
      </w:r>
      <w:proofErr w:type="spellEnd"/>
      <w:r w:rsidRPr="0038554B">
        <w:rPr>
          <w:rFonts w:ascii="Times New Roman" w:hAnsi="Times New Roman" w:cs="Times New Roman"/>
        </w:rPr>
        <w:t xml:space="preserve"> on </w:t>
      </w:r>
      <w:proofErr w:type="spellStart"/>
      <w:r w:rsidRPr="0038554B">
        <w:rPr>
          <w:rFonts w:ascii="Times New Roman" w:hAnsi="Times New Roman" w:cs="Times New Roman"/>
        </w:rPr>
        <w:t>the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specified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time</w:t>
      </w:r>
      <w:proofErr w:type="spellEnd"/>
      <w:r w:rsidRPr="0038554B">
        <w:rPr>
          <w:rFonts w:ascii="Times New Roman" w:hAnsi="Times New Roman" w:cs="Times New Roman"/>
        </w:rPr>
        <w:t xml:space="preserve"> </w:t>
      </w:r>
      <w:proofErr w:type="spellStart"/>
      <w:r w:rsidRPr="0038554B">
        <w:rPr>
          <w:rFonts w:ascii="Times New Roman" w:hAnsi="Times New Roman" w:cs="Times New Roman"/>
        </w:rPr>
        <w:t>intervals</w:t>
      </w:r>
      <w:proofErr w:type="spellEnd"/>
      <w:r w:rsidRPr="0038554B">
        <w:rPr>
          <w:rFonts w:ascii="Times New Roman" w:hAnsi="Times New Roman" w:cs="Times New Roman"/>
        </w:rPr>
        <w:t>.</w:t>
      </w:r>
    </w:p>
    <w:p w14:paraId="3B535DF2" w14:textId="77777777" w:rsidR="00AE13F7" w:rsidRPr="00AE13F7" w:rsidRDefault="00AE13F7" w:rsidP="00AE13F7"/>
    <w:sectPr w:rsidR="00AE13F7" w:rsidRPr="00AE1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1275"/>
    <w:multiLevelType w:val="hybridMultilevel"/>
    <w:tmpl w:val="38CC7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25D3C"/>
    <w:multiLevelType w:val="multilevel"/>
    <w:tmpl w:val="FE1E7A52"/>
    <w:lvl w:ilvl="0">
      <w:start w:val="1"/>
      <w:numFmt w:val="decimal"/>
      <w:pStyle w:val="Titlu1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Titlu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164126D"/>
    <w:multiLevelType w:val="multilevel"/>
    <w:tmpl w:val="32E290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B94AC7"/>
    <w:multiLevelType w:val="hybridMultilevel"/>
    <w:tmpl w:val="579C7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566214">
    <w:abstractNumId w:val="1"/>
  </w:num>
  <w:num w:numId="2" w16cid:durableId="1369835489">
    <w:abstractNumId w:val="2"/>
  </w:num>
  <w:num w:numId="3" w16cid:durableId="792017016">
    <w:abstractNumId w:val="0"/>
  </w:num>
  <w:num w:numId="4" w16cid:durableId="1446271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BB"/>
    <w:rsid w:val="00063456"/>
    <w:rsid w:val="0006720F"/>
    <w:rsid w:val="001F4883"/>
    <w:rsid w:val="00337767"/>
    <w:rsid w:val="003E3C47"/>
    <w:rsid w:val="00455879"/>
    <w:rsid w:val="004F7AC8"/>
    <w:rsid w:val="005231F1"/>
    <w:rsid w:val="005C1FFA"/>
    <w:rsid w:val="006526EC"/>
    <w:rsid w:val="00671FD5"/>
    <w:rsid w:val="006C6FF1"/>
    <w:rsid w:val="007C1D5C"/>
    <w:rsid w:val="007E1CB9"/>
    <w:rsid w:val="0085462B"/>
    <w:rsid w:val="008D153F"/>
    <w:rsid w:val="008F7759"/>
    <w:rsid w:val="00931FBB"/>
    <w:rsid w:val="009F7639"/>
    <w:rsid w:val="00A40C70"/>
    <w:rsid w:val="00A72397"/>
    <w:rsid w:val="00AE13F7"/>
    <w:rsid w:val="00B57F8A"/>
    <w:rsid w:val="00B77FA7"/>
    <w:rsid w:val="00CA008C"/>
    <w:rsid w:val="00D275F1"/>
    <w:rsid w:val="00D54C52"/>
    <w:rsid w:val="00D7736A"/>
    <w:rsid w:val="00DF1756"/>
    <w:rsid w:val="00EC3933"/>
    <w:rsid w:val="00F3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2E6B"/>
  <w15:chartTrackingRefBased/>
  <w15:docId w15:val="{B1C3ACC0-59AD-40AE-B5C8-F4F78C92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Listparagraf"/>
    <w:next w:val="Normal"/>
    <w:link w:val="Titlu1Caracter"/>
    <w:uiPriority w:val="9"/>
    <w:qFormat/>
    <w:rsid w:val="00CA008C"/>
    <w:pPr>
      <w:numPr>
        <w:numId w:val="1"/>
      </w:numPr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Titlu2">
    <w:name w:val="heading 2"/>
    <w:basedOn w:val="Listparagraf"/>
    <w:next w:val="Normal"/>
    <w:link w:val="Titlu2Caracter"/>
    <w:uiPriority w:val="9"/>
    <w:unhideWhenUsed/>
    <w:qFormat/>
    <w:rsid w:val="00CA008C"/>
    <w:pPr>
      <w:numPr>
        <w:ilvl w:val="1"/>
        <w:numId w:val="1"/>
      </w:numPr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A008C"/>
    <w:pPr>
      <w:ind w:left="720"/>
      <w:contextualSpacing/>
    </w:pPr>
  </w:style>
  <w:style w:type="character" w:customStyle="1" w:styleId="Titlu1Caracter">
    <w:name w:val="Titlu 1 Caracter"/>
    <w:basedOn w:val="Fontdeparagrafimplicit"/>
    <w:link w:val="Titlu1"/>
    <w:uiPriority w:val="9"/>
    <w:rsid w:val="00CA008C"/>
    <w:rPr>
      <w:rFonts w:ascii="Times New Roman" w:hAnsi="Times New Roman" w:cs="Times New Roman"/>
      <w:b/>
      <w:bCs/>
      <w:sz w:val="24"/>
      <w:szCs w:val="24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CA008C"/>
    <w:rPr>
      <w:rFonts w:ascii="Times New Roman" w:hAnsi="Times New Roman" w:cs="Times New Roman"/>
      <w:b/>
      <w:bCs/>
      <w:sz w:val="24"/>
      <w:szCs w:val="24"/>
      <w:lang w:val="ro-RO"/>
    </w:rPr>
  </w:style>
  <w:style w:type="paragraph" w:styleId="Titlucuprins">
    <w:name w:val="TOC Heading"/>
    <w:basedOn w:val="Titlu1"/>
    <w:next w:val="Normal"/>
    <w:uiPriority w:val="39"/>
    <w:unhideWhenUsed/>
    <w:qFormat/>
    <w:rsid w:val="005231F1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Cuprins1">
    <w:name w:val="toc 1"/>
    <w:basedOn w:val="Normal"/>
    <w:next w:val="Normal"/>
    <w:autoRedefine/>
    <w:uiPriority w:val="39"/>
    <w:unhideWhenUsed/>
    <w:rsid w:val="005231F1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5231F1"/>
    <w:pPr>
      <w:spacing w:after="100"/>
      <w:ind w:left="220"/>
    </w:pPr>
  </w:style>
  <w:style w:type="character" w:styleId="Hyperlink">
    <w:name w:val="Hyperlink"/>
    <w:basedOn w:val="Fontdeparagrafimplicit"/>
    <w:uiPriority w:val="99"/>
    <w:unhideWhenUsed/>
    <w:rsid w:val="005231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6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55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5494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1549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9303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540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23244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410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994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917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459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375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5023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2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CCB80-D4CE-420D-B813-132DCFCCE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Ursu</dc:creator>
  <cp:keywords/>
  <dc:description/>
  <cp:lastModifiedBy>Oana Ursu</cp:lastModifiedBy>
  <cp:revision>23</cp:revision>
  <dcterms:created xsi:type="dcterms:W3CDTF">2023-11-13T18:32:00Z</dcterms:created>
  <dcterms:modified xsi:type="dcterms:W3CDTF">2023-11-15T16:39:00Z</dcterms:modified>
</cp:coreProperties>
</file>