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Relazione attività di alternanza scuola-lavoro 2023/2024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Analisi dell’ente ospitante: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Dati identificativi dell’ente: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Ragione sociale: ITS </w:t>
      </w:r>
      <w:r w:rsidDel="00000000" w:rsidR="00000000" w:rsidRPr="00000000">
        <w:rPr>
          <w:rtl w:val="0"/>
        </w:rPr>
        <w:t xml:space="preserve">INCOM</w:t>
      </w:r>
      <w:r w:rsidDel="00000000" w:rsidR="00000000" w:rsidRPr="00000000">
        <w:rPr>
          <w:rtl w:val="0"/>
        </w:rPr>
        <w:t xml:space="preserve"> ACADEMY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Sede legale: Viale Stelvio, 173 Cap: 21052 Comune: Busto Arsizio (VA)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Sede operativa: Via Cairoli 1/A, 21052, Busto Arsizio (VA)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E-Mail: </w:t>
      </w:r>
      <w:r w:rsidDel="00000000" w:rsidR="00000000" w:rsidRPr="00000000">
        <w:rPr>
          <w:rtl w:val="0"/>
        </w:rPr>
        <w:t xml:space="preserve">segreteria@itsincom.it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Telefono: 0331.1010995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Codice fiscale: 03547030126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 giuridica: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0d0d0d"/>
          <w:sz w:val="20"/>
          <w:szCs w:val="20"/>
          <w:highlight w:val="white"/>
        </w:rPr>
      </w:pPr>
      <w:r w:rsidDel="00000000" w:rsidR="00000000" w:rsidRPr="00000000">
        <w:rPr>
          <w:color w:val="19191a"/>
          <w:sz w:val="23"/>
          <w:szCs w:val="23"/>
          <w:highlight w:val="white"/>
          <w:rtl w:val="0"/>
        </w:rPr>
        <w:t xml:space="preserve">Fondazione ITS per l’informazione e la comunicazione</w:t>
      </w: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Settore di appartenenza: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Settore informatico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Beni e/o servizi prodotti - e/o scambiati: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IT Solutions: soluzioni applicative per la gestione dei processi aziendali, la condivisione delle informazioni e la facilitazione dei processi collaborativi.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Managed Service Provider: servizio di gestione e assistenza su infrastrutture e applicazioni.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Business Consulting: implementazione di strategie di business.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Analisi del contesto e degli aspetti organizzativi: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Strutturazione dei tempi: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09:00-13:00 = lavoro autonomo o in collaborazione con gli altri studenti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13:00-14:00 = pausa pranzo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14:00-18:00 = lavoro autonomo o in collaborazione con gli altri studenti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Ruolo e competenza delle figure professionali: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Il tutor è stato professionale e competente.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Raccolta di informazioni relative alla struttura: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struttura è principalmente divisa in due edifici, uno più piccolo nel quale si svolgono la maggior parte delle lezioni per gli studenti, mentre il secondo, più grande, è dedicato alle postazioni di lavoro ed agli spazi ricreativi.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Analisi delle modalità di lavoro: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Rilevazione metodologia di lavoro: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Il lavoro è stato prevalentemente autonomo o in collaborazione con qualche altro studente.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Utilizzo delle conoscenze/competenze acquisite in ambito scolastico: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L’utilizzo delle conoscenze/competenze acquisite in ambito scolastico è stato pressoché nullo.</w:t>
        <w:br w:type="textWrapping"/>
        <w:t xml:space="preserve">Mi sono maggiormente servite conoscenze/competenze apprese in autonomia al di fuori del contesto scolastico.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Analisi relazionale: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Elementi che hanno favorito/ostacolato il tuo inserimento: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Il mio inserimento è stato facile e senza ostacoli grazie alla grande disponibilità di colore che mi hanno seguito e dell’ottima organizzazione dell’azienda.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Rapporti con l’utenza esterna: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Non ci sono stati rapporti con dell’utenza esterna.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Rapporti con il personale interno: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 rapporti con il personale interno sono stati professionali e proficui.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Supporto del tutor aziendale: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Il supporto da parte di coloro che mi hanno seguito è stato buono, escludendo qualche piccola eccezione.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Supporto del tutor scolastico: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Il supporto del tutor scolastico è stato positivo e cordiale.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Autovalutazione: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Autonomia rispetto ai compiti assegnati: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Sono riuscito a completare tutti i compiti assegnatimi in autonomia o con qualche piccolo confronto con altri studenti.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Difficoltà incontrate sotto l’aspetto pratico/tecnico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Tutte le varie difficoltà riscontrate sono state affrontate tramite ricerche in internet ed ingegno.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Capacità di lavorare insieme agli altri: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Durante il progetto sono riuscito a lavorare in completa sintonia con il mio compagno di gruppo e sono riuscito ad interfacciarmi positivamente con tutti gli altri lavoratori.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Analisi critica: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Giudizio personale: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Questo periodo è stato molto proficuo e divertente.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Nonostante la quantità di impegno richiesta mi ha permesso di portare a termine un progetto interessante ed innovativo correlato con le materie di cui sono appassionato.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Inoltre ho potuto migliorare le mie abilità comunicative e collaborative.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Punti di forza e di debolezza: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 libertà che ci è stata concessa per lo svolgimento del progetto è stato sicuramente un grande punto di forza.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Nonostante ciò sarebbe servita una maggiore presenza dei tutor per poter risolvere eventuali problemi da noi non gestibili.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Proposte di miglioramento: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Proporrei una maggior preparazione del progetto da far svolgere ai ragazzi in quanto a me personalmente si sono verificate situazioni di fermo causate dalla mancanza o inefficienza di strumenti forniti dall’azienda.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Ripercussioni dell’esperienza sul tuo futuro scolastico e lavorativo: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Durante questo percorso mi sono appassionato abbastanza al mondo dell’IoT e penso che potrei essere propenso a prendere una strada in quella direzione in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