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518A8" w14:textId="77777777" w:rsidR="00C73E32" w:rsidRPr="00C73E32" w:rsidRDefault="00C73E32" w:rsidP="00C73E32">
      <w:pPr>
        <w:rPr>
          <w:b/>
          <w:bCs/>
        </w:rPr>
      </w:pPr>
      <w:r w:rsidRPr="00C73E32">
        <w:rPr>
          <w:b/>
          <w:bCs/>
        </w:rPr>
        <w:t>End-to-End Pipeline of the Project</w:t>
      </w:r>
    </w:p>
    <w:p w14:paraId="4B1FAD7D" w14:textId="77777777" w:rsidR="00C73E32" w:rsidRPr="00C73E32" w:rsidRDefault="00C73E32" w:rsidP="00C73E32">
      <w:pPr>
        <w:rPr>
          <w:b/>
          <w:bCs/>
        </w:rPr>
      </w:pPr>
      <w:r w:rsidRPr="00C73E32">
        <w:rPr>
          <w:b/>
          <w:bCs/>
        </w:rPr>
        <w:t>Project Title</w:t>
      </w:r>
    </w:p>
    <w:p w14:paraId="194F60B1" w14:textId="77777777" w:rsidR="00C73E32" w:rsidRPr="00C73E32" w:rsidRDefault="00C73E32" w:rsidP="00C73E32">
      <w:r w:rsidRPr="00C73E32">
        <w:rPr>
          <w:b/>
          <w:bCs/>
        </w:rPr>
        <w:t>Explainable AI for Diabetes Risk Prediction and Actionable Insights</w:t>
      </w:r>
    </w:p>
    <w:p w14:paraId="153D1655" w14:textId="77777777" w:rsidR="00C73E32" w:rsidRPr="00C73E32" w:rsidRDefault="00C73E32" w:rsidP="00C73E32">
      <w:pPr>
        <w:rPr>
          <w:b/>
          <w:bCs/>
        </w:rPr>
      </w:pPr>
      <w:r w:rsidRPr="00C73E32">
        <w:rPr>
          <w:b/>
          <w:bCs/>
        </w:rPr>
        <w:t>Overall Project Idea</w:t>
      </w:r>
    </w:p>
    <w:p w14:paraId="638E7EE9" w14:textId="77777777" w:rsidR="00C73E32" w:rsidRPr="00C73E32" w:rsidRDefault="00C73E32" w:rsidP="00C73E32">
      <w:r w:rsidRPr="00C73E32">
        <w:t>This project aims to develop machine learning models that can predict whether a person is at risk of diabetes using health-related survey data. The project uses two datasets: the Cambodia STEPS dataset and the BRFSS dataset. The Cambodia STEPS dataset is used as the main local dataset because it represents Cambodian health-risk information, while the BRFSS dataset is used as a larger benchmark dataset to test whether the selected machine learning approach also works well on a large public health dataset.</w:t>
      </w:r>
    </w:p>
    <w:p w14:paraId="6CA7AE26" w14:textId="77777777" w:rsidR="00C73E32" w:rsidRPr="00C73E32" w:rsidRDefault="00C73E32" w:rsidP="00C73E32">
      <w:r w:rsidRPr="00C73E32">
        <w:t>The project does not only focus on prediction performance. It also applies Explainable Artificial Intelligence, especially SHAP, to explain why the model predicts a person as high-risk or low-risk. The final output of the project will include diabetes risk prediction, model performance comparison, important risk factors, local patient-level explanation, and actionable health recommendations.</w:t>
      </w:r>
    </w:p>
    <w:p w14:paraId="77D0CB28" w14:textId="77777777" w:rsidR="00C73E32" w:rsidRPr="00C73E32" w:rsidRDefault="00C73E32" w:rsidP="00C73E32">
      <w:r w:rsidRPr="00C73E32">
        <w:pict w14:anchorId="76A3042C">
          <v:rect id="_x0000_i2365" style="width:0;height:1.5pt" o:hralign="center" o:hrstd="t" o:hr="t" fillcolor="#a0a0a0" stroked="f"/>
        </w:pict>
      </w:r>
    </w:p>
    <w:p w14:paraId="200EB857" w14:textId="77777777" w:rsidR="00C73E32" w:rsidRPr="00C73E32" w:rsidRDefault="00C73E32" w:rsidP="00C73E32">
      <w:pPr>
        <w:rPr>
          <w:b/>
          <w:bCs/>
        </w:rPr>
      </w:pPr>
      <w:r w:rsidRPr="00C73E32">
        <w:rPr>
          <w:b/>
          <w:bCs/>
        </w:rPr>
        <w:t>Overall Pipeline Flow</w:t>
      </w:r>
    </w:p>
    <w:p w14:paraId="6FC2B05A" w14:textId="77777777" w:rsidR="00C73E32" w:rsidRPr="00C73E32" w:rsidRDefault="00C73E32" w:rsidP="00C73E32">
      <w:r w:rsidRPr="00C73E32">
        <w:t>The whole project follows this flow:</w:t>
      </w:r>
    </w:p>
    <w:p w14:paraId="1AF4693B" w14:textId="77777777" w:rsidR="00C73E32" w:rsidRPr="00C73E32" w:rsidRDefault="00C73E32" w:rsidP="00C73E32">
      <w:r w:rsidRPr="00C73E32">
        <w:rPr>
          <w:b/>
          <w:bCs/>
        </w:rPr>
        <w:t>Clean Dataset → Feature Verification → Train/Validation/Test Split → Preprocessing → Synthetic Data for STEPS Training Only → Model Training → Model Evaluation → Best Model Selection → Explainable AI → Risk Level Output → Actionable Recommendation → Thesis Report</w:t>
      </w:r>
    </w:p>
    <w:p w14:paraId="2D75ABB7" w14:textId="77777777" w:rsidR="00C73E32" w:rsidRPr="00C73E32" w:rsidRDefault="00C73E32" w:rsidP="00C73E32">
      <w:r w:rsidRPr="00C73E32">
        <w:t>The project will be conducted in two main experiments:</w:t>
      </w:r>
    </w:p>
    <w:p w14:paraId="16495690" w14:textId="77777777" w:rsidR="00C73E32" w:rsidRPr="00C73E32" w:rsidRDefault="00C73E32" w:rsidP="00C73E32">
      <w:r w:rsidRPr="00C73E32">
        <w:rPr>
          <w:b/>
          <w:bCs/>
        </w:rPr>
        <w:t>Experiment 1: Cambodia STEPS Dataset</w:t>
      </w:r>
    </w:p>
    <w:p w14:paraId="168A85F1" w14:textId="77777777" w:rsidR="00C73E32" w:rsidRPr="00C73E32" w:rsidRDefault="00C73E32" w:rsidP="00C73E32">
      <w:r w:rsidRPr="00C73E32">
        <w:t>This experiment focuses on the local Cambodia dataset. It uses 14 selected health-related features and 1 target variable. The target variable is diabetes status, where 1 means diabetes or diabetes risk case and 0 means non-diabetes case.</w:t>
      </w:r>
    </w:p>
    <w:p w14:paraId="5B4127CB" w14:textId="77777777" w:rsidR="00C73E32" w:rsidRPr="00C73E32" w:rsidRDefault="00C73E32" w:rsidP="00C73E32">
      <w:r w:rsidRPr="00C73E32">
        <w:rPr>
          <w:b/>
          <w:bCs/>
        </w:rPr>
        <w:t>Experiment 2: BRFSS Dataset</w:t>
      </w:r>
    </w:p>
    <w:p w14:paraId="6DA08E41" w14:textId="77777777" w:rsidR="00C73E32" w:rsidRPr="00C73E32" w:rsidRDefault="00C73E32" w:rsidP="00C73E32">
      <w:r w:rsidRPr="00C73E32">
        <w:t>This experiment uses BRFSS 2015 and BRFSS 2017 for training and validation, and BRFSS 2019 as an independent test set. This setup helps evaluate whether the model can generalize to a different year of data. The BRFSS dataset also has 21 features and 1 target variable.</w:t>
      </w:r>
    </w:p>
    <w:p w14:paraId="437E48F3" w14:textId="77777777" w:rsidR="00C73E32" w:rsidRPr="00C73E32" w:rsidRDefault="00C73E32" w:rsidP="00C73E32">
      <w:r w:rsidRPr="00C73E32">
        <w:pict w14:anchorId="66E3FA20">
          <v:rect id="_x0000_i2366" style="width:0;height:1.5pt" o:hralign="center" o:hrstd="t" o:hr="t" fillcolor="#a0a0a0" stroked="f"/>
        </w:pict>
      </w:r>
    </w:p>
    <w:p w14:paraId="5EC17D80" w14:textId="77777777" w:rsidR="00C73E32" w:rsidRPr="00C73E32" w:rsidRDefault="00C73E32" w:rsidP="00C73E32">
      <w:pPr>
        <w:rPr>
          <w:b/>
          <w:bCs/>
        </w:rPr>
      </w:pPr>
      <w:r w:rsidRPr="00C73E32">
        <w:rPr>
          <w:b/>
          <w:bCs/>
        </w:rPr>
        <w:t>Stage 1: Define the Research Design</w:t>
      </w:r>
    </w:p>
    <w:p w14:paraId="3FF86E91" w14:textId="77777777" w:rsidR="00C73E32" w:rsidRPr="00C73E32" w:rsidRDefault="00C73E32" w:rsidP="00C73E32">
      <w:r w:rsidRPr="00C73E32">
        <w:t>The first stage is to clearly define the research design. This project is a supervised machine learning classification study. The task is binary classification because the model predicts two possible classes:</w:t>
      </w:r>
    </w:p>
    <w:p w14:paraId="38B68D10" w14:textId="77777777" w:rsidR="00C73E32" w:rsidRPr="00C73E32" w:rsidRDefault="00C73E32" w:rsidP="00C73E32">
      <w:r w:rsidRPr="00C73E32">
        <w:rPr>
          <w:b/>
          <w:bCs/>
        </w:rPr>
        <w:t>Class 0: Non-diabetes</w:t>
      </w:r>
    </w:p>
    <w:p w14:paraId="4E4E773A" w14:textId="77777777" w:rsidR="00C73E32" w:rsidRPr="00C73E32" w:rsidRDefault="00C73E32" w:rsidP="00C73E32">
      <w:r w:rsidRPr="00C73E32">
        <w:rPr>
          <w:b/>
          <w:bCs/>
        </w:rPr>
        <w:lastRenderedPageBreak/>
        <w:t>Class 1: Diabetes</w:t>
      </w:r>
    </w:p>
    <w:p w14:paraId="3340D2CC" w14:textId="77777777" w:rsidR="00C73E32" w:rsidRPr="00C73E32" w:rsidRDefault="00C73E32" w:rsidP="00C73E32">
      <w:r w:rsidRPr="00C73E32">
        <w:t>The project has three main goals.</w:t>
      </w:r>
    </w:p>
    <w:p w14:paraId="58E3B712" w14:textId="77777777" w:rsidR="00C73E32" w:rsidRPr="00C73E32" w:rsidRDefault="00C73E32" w:rsidP="00C73E32">
      <w:r w:rsidRPr="00C73E32">
        <w:t>First, it aims to compare several machine learning models for diabetes risk prediction.</w:t>
      </w:r>
    </w:p>
    <w:p w14:paraId="32F31B03" w14:textId="77777777" w:rsidR="00C73E32" w:rsidRPr="00C73E32" w:rsidRDefault="00C73E32" w:rsidP="00C73E32">
      <w:r w:rsidRPr="00C73E32">
        <w:t>Second, it aims to identify which model performs best based on healthcare-relevant metrics such as Recall, F1-score, Precision, Accuracy, and ROC-AUC.</w:t>
      </w:r>
    </w:p>
    <w:p w14:paraId="33600407" w14:textId="77777777" w:rsidR="00C73E32" w:rsidRPr="00C73E32" w:rsidRDefault="00C73E32" w:rsidP="00C73E32">
      <w:r w:rsidRPr="00C73E32">
        <w:t>Third, it aims to explain the prediction results using XAI so that the model is not only accurate but also understandable.</w:t>
      </w:r>
    </w:p>
    <w:p w14:paraId="05875464" w14:textId="77777777" w:rsidR="00C73E32" w:rsidRPr="00C73E32" w:rsidRDefault="00C73E32" w:rsidP="00C73E32">
      <w:r w:rsidRPr="00C73E32">
        <w:t>The research design should clearly state that this project is not a medical diagnosis system. It is a diabetes risk prediction and early screening support system. The model can help identify people who may need health attention, but the final diagnosis must still be made by healthcare professionals.</w:t>
      </w:r>
    </w:p>
    <w:p w14:paraId="33BD3D9F" w14:textId="77777777" w:rsidR="00C73E32" w:rsidRPr="00C73E32" w:rsidRDefault="00C73E32" w:rsidP="00C73E32">
      <w:r w:rsidRPr="00C73E32">
        <w:pict w14:anchorId="52FF9E6D">
          <v:rect id="_x0000_i2367" style="width:0;height:1.5pt" o:hralign="center" o:hrstd="t" o:hr="t" fillcolor="#a0a0a0" stroked="f"/>
        </w:pict>
      </w:r>
    </w:p>
    <w:p w14:paraId="7DF1C690" w14:textId="77777777" w:rsidR="00C73E32" w:rsidRPr="00C73E32" w:rsidRDefault="00C73E32" w:rsidP="00C73E32">
      <w:pPr>
        <w:rPr>
          <w:b/>
          <w:bCs/>
        </w:rPr>
      </w:pPr>
      <w:r w:rsidRPr="00C73E32">
        <w:rPr>
          <w:b/>
          <w:bCs/>
        </w:rPr>
        <w:t>Stage 2: Dataset Preparation</w:t>
      </w:r>
    </w:p>
    <w:p w14:paraId="3F5B7F4B" w14:textId="77777777" w:rsidR="00C73E32" w:rsidRPr="00C73E32" w:rsidRDefault="00C73E32" w:rsidP="00C73E32">
      <w:pPr>
        <w:rPr>
          <w:b/>
          <w:bCs/>
        </w:rPr>
      </w:pPr>
      <w:r w:rsidRPr="00C73E32">
        <w:rPr>
          <w:b/>
          <w:bCs/>
        </w:rPr>
        <w:t>2.1 Cambodia STEPS Dataset</w:t>
      </w:r>
    </w:p>
    <w:p w14:paraId="342F3930" w14:textId="77777777" w:rsidR="00C73E32" w:rsidRPr="00C73E32" w:rsidRDefault="00C73E32" w:rsidP="00C73E32">
      <w:r w:rsidRPr="00C73E32">
        <w:t>The first dataset is the Cambodia STEPS dataset. This dataset is the main dataset of the project because it represents Cambodia health-risk information. The dataset has already been cleaned and selected. The final version contains:</w:t>
      </w:r>
    </w:p>
    <w:p w14:paraId="12B1B138" w14:textId="77777777" w:rsidR="00C73E32" w:rsidRPr="00C73E32" w:rsidRDefault="00C73E32" w:rsidP="00C73E32">
      <w:r w:rsidRPr="00C73E32">
        <w:rPr>
          <w:b/>
          <w:bCs/>
        </w:rPr>
        <w:t>14 selected features</w:t>
      </w:r>
    </w:p>
    <w:p w14:paraId="45E86F76" w14:textId="77777777" w:rsidR="00C73E32" w:rsidRPr="00C73E32" w:rsidRDefault="00C73E32" w:rsidP="00C73E32">
      <w:r w:rsidRPr="00C73E32">
        <w:rPr>
          <w:b/>
          <w:bCs/>
        </w:rPr>
        <w:t>1 target variable</w:t>
      </w:r>
    </w:p>
    <w:p w14:paraId="0108CB9A" w14:textId="77777777" w:rsidR="00C73E32" w:rsidRPr="00C73E32" w:rsidRDefault="00C73E32" w:rsidP="00C73E32">
      <w:r w:rsidRPr="00C73E32">
        <w:t>The selected features include demographic information, lifestyle behavior, physical activity, diet, smoking, alcohol, BMI, blood pressure, cholesterol, and other health-related indicators.</w:t>
      </w:r>
    </w:p>
    <w:p w14:paraId="49777C3B" w14:textId="77777777" w:rsidR="00C73E32" w:rsidRPr="00C73E32" w:rsidRDefault="00C73E32" w:rsidP="00C73E32">
      <w:r w:rsidRPr="00C73E32">
        <w:t>The target variable is the diabetes binary label.</w:t>
      </w:r>
    </w:p>
    <w:p w14:paraId="07E5C080" w14:textId="77777777" w:rsidR="00C73E32" w:rsidRPr="00C73E32" w:rsidRDefault="00C73E32" w:rsidP="00C73E32">
      <w:r w:rsidRPr="00C73E32">
        <w:t>At this stage, I will check the dataset structure again to make sure that:</w:t>
      </w:r>
    </w:p>
    <w:p w14:paraId="14169E02" w14:textId="77777777" w:rsidR="00C73E32" w:rsidRPr="00C73E32" w:rsidRDefault="00C73E32" w:rsidP="00C73E32">
      <w:r w:rsidRPr="00C73E32">
        <w:t>all selected features are included,</w:t>
      </w:r>
    </w:p>
    <w:p w14:paraId="42B86C59" w14:textId="77777777" w:rsidR="00C73E32" w:rsidRPr="00C73E32" w:rsidRDefault="00C73E32" w:rsidP="00C73E32">
      <w:r w:rsidRPr="00C73E32">
        <w:t>the target column exists,</w:t>
      </w:r>
    </w:p>
    <w:p w14:paraId="38215FF5" w14:textId="77777777" w:rsidR="00C73E32" w:rsidRPr="00C73E32" w:rsidRDefault="00C73E32" w:rsidP="00C73E32">
      <w:r w:rsidRPr="00C73E32">
        <w:t>all column names are consistent,</w:t>
      </w:r>
    </w:p>
    <w:p w14:paraId="736B1ABC" w14:textId="77777777" w:rsidR="00C73E32" w:rsidRPr="00C73E32" w:rsidRDefault="00C73E32" w:rsidP="00C73E32">
      <w:r w:rsidRPr="00C73E32">
        <w:t>all values are correctly encoded,</w:t>
      </w:r>
    </w:p>
    <w:p w14:paraId="6EED8B3D" w14:textId="77777777" w:rsidR="00C73E32" w:rsidRPr="00C73E32" w:rsidRDefault="00C73E32" w:rsidP="00C73E32">
      <w:r w:rsidRPr="00C73E32">
        <w:t>there are no duplicated records,</w:t>
      </w:r>
    </w:p>
    <w:p w14:paraId="2A03A78F" w14:textId="77777777" w:rsidR="00C73E32" w:rsidRPr="00C73E32" w:rsidRDefault="00C73E32" w:rsidP="00C73E32">
      <w:r w:rsidRPr="00C73E32">
        <w:t>missing values are handled correctly,</w:t>
      </w:r>
    </w:p>
    <w:p w14:paraId="693FF14A" w14:textId="77777777" w:rsidR="00C73E32" w:rsidRPr="00C73E32" w:rsidRDefault="00C73E32" w:rsidP="00C73E32">
      <w:r w:rsidRPr="00C73E32">
        <w:t>and the target class distribution is clearly reported.</w:t>
      </w:r>
    </w:p>
    <w:p w14:paraId="551883A4" w14:textId="77777777" w:rsidR="00C73E32" w:rsidRPr="00C73E32" w:rsidRDefault="00C73E32" w:rsidP="00C73E32">
      <w:r w:rsidRPr="00C73E32">
        <w:t>This step is important because the Cambodia dataset is small, so any mistake in preprocessing can strongly affect the model result.</w:t>
      </w:r>
    </w:p>
    <w:p w14:paraId="287F09AA" w14:textId="77777777" w:rsidR="00C73E32" w:rsidRPr="00C73E32" w:rsidRDefault="00C73E32" w:rsidP="00C73E32">
      <w:pPr>
        <w:rPr>
          <w:b/>
          <w:bCs/>
        </w:rPr>
      </w:pPr>
      <w:r w:rsidRPr="00C73E32">
        <w:rPr>
          <w:b/>
          <w:bCs/>
        </w:rPr>
        <w:t>2.2 BRFSS Dataset</w:t>
      </w:r>
    </w:p>
    <w:p w14:paraId="2CA2857E" w14:textId="77777777" w:rsidR="00C73E32" w:rsidRPr="00C73E32" w:rsidRDefault="00C73E32" w:rsidP="00C73E32">
      <w:r w:rsidRPr="00C73E32">
        <w:lastRenderedPageBreak/>
        <w:t>The second dataset is the BRFSS dataset. This dataset is used as a larger benchmark experiment. The BRFSS data includes three years:</w:t>
      </w:r>
    </w:p>
    <w:p w14:paraId="71E7F83B" w14:textId="77777777" w:rsidR="00C73E32" w:rsidRPr="00C73E32" w:rsidRDefault="00C73E32" w:rsidP="00C73E32">
      <w:r w:rsidRPr="00C73E32">
        <w:rPr>
          <w:b/>
          <w:bCs/>
        </w:rPr>
        <w:t>BRFSS 2015</w:t>
      </w:r>
    </w:p>
    <w:p w14:paraId="6B2AD7E2" w14:textId="77777777" w:rsidR="00C73E32" w:rsidRPr="00C73E32" w:rsidRDefault="00C73E32" w:rsidP="00C73E32">
      <w:r w:rsidRPr="00C73E32">
        <w:rPr>
          <w:b/>
          <w:bCs/>
        </w:rPr>
        <w:t>BRFSS 2017</w:t>
      </w:r>
    </w:p>
    <w:p w14:paraId="65A8DB08" w14:textId="77777777" w:rsidR="00C73E32" w:rsidRPr="00C73E32" w:rsidRDefault="00C73E32" w:rsidP="00C73E32">
      <w:r w:rsidRPr="00C73E32">
        <w:rPr>
          <w:b/>
          <w:bCs/>
        </w:rPr>
        <w:t>BRFSS 2019</w:t>
      </w:r>
    </w:p>
    <w:p w14:paraId="19E7AB55" w14:textId="77777777" w:rsidR="00C73E32" w:rsidRPr="00C73E32" w:rsidRDefault="00C73E32" w:rsidP="00C73E32">
      <w:r w:rsidRPr="00C73E32">
        <w:t>The clean BRFSS files contain the same structure:</w:t>
      </w:r>
    </w:p>
    <w:p w14:paraId="67A4A528" w14:textId="77777777" w:rsidR="00C73E32" w:rsidRPr="00C73E32" w:rsidRDefault="00C73E32" w:rsidP="00C73E32">
      <w:r w:rsidRPr="00C73E32">
        <w:rPr>
          <w:b/>
          <w:bCs/>
        </w:rPr>
        <w:t>21 selected features</w:t>
      </w:r>
    </w:p>
    <w:p w14:paraId="3260E219" w14:textId="77777777" w:rsidR="00C73E32" w:rsidRPr="00C73E32" w:rsidRDefault="00C73E32" w:rsidP="00C73E32">
      <w:r w:rsidRPr="00C73E32">
        <w:rPr>
          <w:b/>
          <w:bCs/>
        </w:rPr>
        <w:t>1 target variable</w:t>
      </w:r>
    </w:p>
    <w:p w14:paraId="49CEA881" w14:textId="77777777" w:rsidR="00C73E32" w:rsidRPr="00C73E32" w:rsidRDefault="00C73E32" w:rsidP="00C73E32">
      <w:r w:rsidRPr="00C73E32">
        <w:t xml:space="preserve">The target variable is </w:t>
      </w:r>
      <w:proofErr w:type="spellStart"/>
      <w:r w:rsidRPr="00C73E32">
        <w:t>Diabetes_binary</w:t>
      </w:r>
      <w:proofErr w:type="spellEnd"/>
      <w:r w:rsidRPr="00C73E32">
        <w:t>.</w:t>
      </w:r>
    </w:p>
    <w:p w14:paraId="18234B63" w14:textId="77777777" w:rsidR="00C73E32" w:rsidRPr="00C73E32" w:rsidRDefault="00C73E32" w:rsidP="00C73E32">
      <w:r w:rsidRPr="00C73E32">
        <w:t>For the BRFSS experiment, I will combine BRFSS 2015 and BRFSS 2017 and use them for training and validation. BRFSS 2019 will be kept as a completely independent test set. This means the model learns from earlier years and is tested on a later year. This makes the evaluation stronger because the test data is not randomly taken from the same year.</w:t>
      </w:r>
    </w:p>
    <w:p w14:paraId="1D0FC55F" w14:textId="77777777" w:rsidR="00C73E32" w:rsidRPr="00C73E32" w:rsidRDefault="00C73E32" w:rsidP="00C73E32">
      <w:r w:rsidRPr="00C73E32">
        <w:pict w14:anchorId="336D9EA7">
          <v:rect id="_x0000_i2368" style="width:0;height:1.5pt" o:hralign="center" o:hrstd="t" o:hr="t" fillcolor="#a0a0a0" stroked="f"/>
        </w:pict>
      </w:r>
    </w:p>
    <w:p w14:paraId="01138E07" w14:textId="77777777" w:rsidR="00C73E32" w:rsidRPr="00C73E32" w:rsidRDefault="00C73E32" w:rsidP="00C73E32">
      <w:pPr>
        <w:rPr>
          <w:b/>
          <w:bCs/>
        </w:rPr>
      </w:pPr>
      <w:r w:rsidRPr="00C73E32">
        <w:rPr>
          <w:b/>
          <w:bCs/>
        </w:rPr>
        <w:t>Stage 3: Feature Verification and Data Dictionary</w:t>
      </w:r>
    </w:p>
    <w:p w14:paraId="663C6514" w14:textId="77777777" w:rsidR="00C73E32" w:rsidRPr="00C73E32" w:rsidRDefault="00C73E32" w:rsidP="00C73E32">
      <w:r w:rsidRPr="00C73E32">
        <w:t>Before training the model, I will create and verify the feature dictionary for both datasets.</w:t>
      </w:r>
    </w:p>
    <w:p w14:paraId="35FE957F" w14:textId="77777777" w:rsidR="00C73E32" w:rsidRPr="00C73E32" w:rsidRDefault="00C73E32" w:rsidP="00C73E32">
      <w:r w:rsidRPr="00C73E32">
        <w:t>For the Cambodia STEPS dataset, I will describe each feature using:</w:t>
      </w:r>
    </w:p>
    <w:p w14:paraId="02B9F74A" w14:textId="77777777" w:rsidR="00C73E32" w:rsidRPr="00C73E32" w:rsidRDefault="00C73E32" w:rsidP="00C73E32">
      <w:r w:rsidRPr="00C73E32">
        <w:t>feature name,</w:t>
      </w:r>
    </w:p>
    <w:p w14:paraId="335096AB" w14:textId="77777777" w:rsidR="00C73E32" w:rsidRPr="00C73E32" w:rsidRDefault="00C73E32" w:rsidP="00C73E32">
      <w:r w:rsidRPr="00C73E32">
        <w:t>original variable name,</w:t>
      </w:r>
    </w:p>
    <w:p w14:paraId="35B0EE39" w14:textId="77777777" w:rsidR="00C73E32" w:rsidRPr="00C73E32" w:rsidRDefault="00C73E32" w:rsidP="00C73E32">
      <w:r w:rsidRPr="00C73E32">
        <w:t>meaning,</w:t>
      </w:r>
    </w:p>
    <w:p w14:paraId="5FAFD1DA" w14:textId="77777777" w:rsidR="00C73E32" w:rsidRPr="00C73E32" w:rsidRDefault="00C73E32" w:rsidP="00C73E32">
      <w:r w:rsidRPr="00C73E32">
        <w:t>data type,</w:t>
      </w:r>
    </w:p>
    <w:p w14:paraId="77128D88" w14:textId="77777777" w:rsidR="00C73E32" w:rsidRPr="00C73E32" w:rsidRDefault="00C73E32" w:rsidP="00C73E32">
      <w:r w:rsidRPr="00C73E32">
        <w:t>value coding,</w:t>
      </w:r>
    </w:p>
    <w:p w14:paraId="1DCC857B" w14:textId="77777777" w:rsidR="00C73E32" w:rsidRPr="00C73E32" w:rsidRDefault="00C73E32" w:rsidP="00C73E32">
      <w:r w:rsidRPr="00C73E32">
        <w:t>source question,</w:t>
      </w:r>
    </w:p>
    <w:p w14:paraId="4A2988E3" w14:textId="77777777" w:rsidR="00C73E32" w:rsidRPr="00C73E32" w:rsidRDefault="00C73E32" w:rsidP="00C73E32">
      <w:r w:rsidRPr="00C73E32">
        <w:t>and whether the feature is original or derived.</w:t>
      </w:r>
    </w:p>
    <w:p w14:paraId="36755810" w14:textId="77777777" w:rsidR="00C73E32" w:rsidRPr="00C73E32" w:rsidRDefault="00C73E32" w:rsidP="00C73E32">
      <w:r w:rsidRPr="00C73E32">
        <w:t>For the BRFSS dataset, I will also describe:</w:t>
      </w:r>
    </w:p>
    <w:p w14:paraId="4EC0315B" w14:textId="77777777" w:rsidR="00C73E32" w:rsidRPr="00C73E32" w:rsidRDefault="00C73E32" w:rsidP="00C73E32">
      <w:r w:rsidRPr="00C73E32">
        <w:t>feature name,</w:t>
      </w:r>
    </w:p>
    <w:p w14:paraId="3E325E34" w14:textId="77777777" w:rsidR="00C73E32" w:rsidRPr="00C73E32" w:rsidRDefault="00C73E32" w:rsidP="00C73E32">
      <w:r w:rsidRPr="00C73E32">
        <w:t>meaning,</w:t>
      </w:r>
    </w:p>
    <w:p w14:paraId="2D54CB2E" w14:textId="77777777" w:rsidR="00C73E32" w:rsidRPr="00C73E32" w:rsidRDefault="00C73E32" w:rsidP="00C73E32">
      <w:r w:rsidRPr="00C73E32">
        <w:t>value coding,</w:t>
      </w:r>
    </w:p>
    <w:p w14:paraId="290378D5" w14:textId="77777777" w:rsidR="00C73E32" w:rsidRPr="00C73E32" w:rsidRDefault="00C73E32" w:rsidP="00C73E32">
      <w:r w:rsidRPr="00C73E32">
        <w:t>data type,</w:t>
      </w:r>
    </w:p>
    <w:p w14:paraId="053F440C" w14:textId="77777777" w:rsidR="00C73E32" w:rsidRPr="00C73E32" w:rsidRDefault="00C73E32" w:rsidP="00C73E32">
      <w:r w:rsidRPr="00C73E32">
        <w:t>and source from the BRFSS codebook.</w:t>
      </w:r>
    </w:p>
    <w:p w14:paraId="67222A78" w14:textId="77777777" w:rsidR="00C73E32" w:rsidRPr="00C73E32" w:rsidRDefault="00C73E32" w:rsidP="00C73E32">
      <w:r w:rsidRPr="00C73E32">
        <w:lastRenderedPageBreak/>
        <w:t>This step is important for the thesis because the advisor or examiner may ask what each feature means. The model should not be treated like a black box from the data side. Every feature must be understandable.</w:t>
      </w:r>
    </w:p>
    <w:p w14:paraId="24C41A95" w14:textId="77777777" w:rsidR="00C73E32" w:rsidRPr="00C73E32" w:rsidRDefault="00C73E32" w:rsidP="00C73E32">
      <w:r w:rsidRPr="00C73E32">
        <w:pict w14:anchorId="0F6C4B75">
          <v:rect id="_x0000_i2369" style="width:0;height:1.5pt" o:hralign="center" o:hrstd="t" o:hr="t" fillcolor="#a0a0a0" stroked="f"/>
        </w:pict>
      </w:r>
    </w:p>
    <w:p w14:paraId="123C8991" w14:textId="77777777" w:rsidR="00C73E32" w:rsidRPr="00C73E32" w:rsidRDefault="00C73E32" w:rsidP="00C73E32">
      <w:pPr>
        <w:rPr>
          <w:b/>
          <w:bCs/>
        </w:rPr>
      </w:pPr>
      <w:r w:rsidRPr="00C73E32">
        <w:rPr>
          <w:b/>
          <w:bCs/>
        </w:rPr>
        <w:t>Stage 4: Train, Validation, and Test Split</w:t>
      </w:r>
    </w:p>
    <w:p w14:paraId="3776456F" w14:textId="77777777" w:rsidR="00C73E32" w:rsidRPr="00C73E32" w:rsidRDefault="00C73E32" w:rsidP="00C73E32">
      <w:pPr>
        <w:rPr>
          <w:b/>
          <w:bCs/>
        </w:rPr>
      </w:pPr>
      <w:r w:rsidRPr="00C73E32">
        <w:rPr>
          <w:b/>
          <w:bCs/>
        </w:rPr>
        <w:t>4.1 Cambodia STEPS Split</w:t>
      </w:r>
    </w:p>
    <w:p w14:paraId="4F529149" w14:textId="77777777" w:rsidR="00C73E32" w:rsidRPr="00C73E32" w:rsidRDefault="00C73E32" w:rsidP="00C73E32">
      <w:r w:rsidRPr="00C73E32">
        <w:t>For the Cambodia STEPS dataset, I will split only the real Cambodia data first.</w:t>
      </w:r>
    </w:p>
    <w:p w14:paraId="2D9C6ED1" w14:textId="77777777" w:rsidR="00C73E32" w:rsidRPr="00C73E32" w:rsidRDefault="00C73E32" w:rsidP="00C73E32">
      <w:r w:rsidRPr="00C73E32">
        <w:t>The split will be:</w:t>
      </w:r>
    </w:p>
    <w:p w14:paraId="655424D6" w14:textId="77777777" w:rsidR="00C73E32" w:rsidRPr="00C73E32" w:rsidRDefault="00C73E32" w:rsidP="00C73E32">
      <w:r w:rsidRPr="00C73E32">
        <w:rPr>
          <w:b/>
          <w:bCs/>
        </w:rPr>
        <w:t>70% training</w:t>
      </w:r>
    </w:p>
    <w:p w14:paraId="68160892" w14:textId="77777777" w:rsidR="00C73E32" w:rsidRPr="00C73E32" w:rsidRDefault="00C73E32" w:rsidP="00C73E32">
      <w:r w:rsidRPr="00C73E32">
        <w:rPr>
          <w:b/>
          <w:bCs/>
        </w:rPr>
        <w:t>15% validation</w:t>
      </w:r>
    </w:p>
    <w:p w14:paraId="3053B948" w14:textId="77777777" w:rsidR="00C73E32" w:rsidRPr="00C73E32" w:rsidRDefault="00C73E32" w:rsidP="00C73E32">
      <w:r w:rsidRPr="00C73E32">
        <w:rPr>
          <w:b/>
          <w:bCs/>
        </w:rPr>
        <w:t>15% testing</w:t>
      </w:r>
    </w:p>
    <w:p w14:paraId="16F7DCBF" w14:textId="77777777" w:rsidR="00C73E32" w:rsidRPr="00C73E32" w:rsidRDefault="00C73E32" w:rsidP="00C73E32">
      <w:r w:rsidRPr="00C73E32">
        <w:t>The split will use stratified sampling. Stratified sampling means the proportion of diabetes and non-diabetes cases will be kept similar in the training, validation, and test sets.</w:t>
      </w:r>
    </w:p>
    <w:p w14:paraId="3DDC39D8" w14:textId="77777777" w:rsidR="00C73E32" w:rsidRPr="00C73E32" w:rsidRDefault="00C73E32" w:rsidP="00C73E32">
      <w:r w:rsidRPr="00C73E32">
        <w:t>This is important because the dataset is imbalanced. If the split is not stratified, one set may contain too few diabetes cases, and the evaluation will not be reliable.</w:t>
      </w:r>
    </w:p>
    <w:p w14:paraId="44A3DE9F" w14:textId="77777777" w:rsidR="00C73E32" w:rsidRPr="00C73E32" w:rsidRDefault="00C73E32" w:rsidP="00C73E32">
      <w:r w:rsidRPr="00C73E32">
        <w:t>The correct process is:</w:t>
      </w:r>
    </w:p>
    <w:p w14:paraId="5DA05AB8" w14:textId="77777777" w:rsidR="00C73E32" w:rsidRPr="00C73E32" w:rsidRDefault="00C73E32" w:rsidP="00C73E32">
      <w:r w:rsidRPr="00C73E32">
        <w:t>First, split the real Cambodia data into train, validation, and test.</w:t>
      </w:r>
    </w:p>
    <w:p w14:paraId="6BC52054" w14:textId="77777777" w:rsidR="00C73E32" w:rsidRPr="00C73E32" w:rsidRDefault="00C73E32" w:rsidP="00C73E32">
      <w:r w:rsidRPr="00C73E32">
        <w:t>Second, keep validation and test as real data only.</w:t>
      </w:r>
    </w:p>
    <w:p w14:paraId="04762E68" w14:textId="77777777" w:rsidR="00C73E32" w:rsidRPr="00C73E32" w:rsidRDefault="00C73E32" w:rsidP="00C73E32">
      <w:r w:rsidRPr="00C73E32">
        <w:t>Third, generate or add synthetic data only into the training set.</w:t>
      </w:r>
    </w:p>
    <w:p w14:paraId="44DEF0DF" w14:textId="77777777" w:rsidR="00C73E32" w:rsidRPr="00C73E32" w:rsidRDefault="00C73E32" w:rsidP="00C73E32">
      <w:r w:rsidRPr="00C73E32">
        <w:t>This prevents data leakage. Data leakage happens when information from validation or test data accidentally enters the training process. If leakage happens, the model result may look good but will not be trustworthy.</w:t>
      </w:r>
    </w:p>
    <w:p w14:paraId="37CB717B" w14:textId="77777777" w:rsidR="00C73E32" w:rsidRPr="00C73E32" w:rsidRDefault="00C73E32" w:rsidP="00C73E32">
      <w:pPr>
        <w:rPr>
          <w:b/>
          <w:bCs/>
        </w:rPr>
      </w:pPr>
      <w:r w:rsidRPr="00C73E32">
        <w:rPr>
          <w:b/>
          <w:bCs/>
        </w:rPr>
        <w:t>4.2 BRFSS Split</w:t>
      </w:r>
    </w:p>
    <w:p w14:paraId="12CD46B1" w14:textId="77777777" w:rsidR="00C73E32" w:rsidRPr="00C73E32" w:rsidRDefault="00C73E32" w:rsidP="00C73E32">
      <w:r w:rsidRPr="00C73E32">
        <w:t>For BRFSS, I will use a time-based experiment.</w:t>
      </w:r>
    </w:p>
    <w:p w14:paraId="681DA0F5" w14:textId="77777777" w:rsidR="00C73E32" w:rsidRPr="00C73E32" w:rsidRDefault="00C73E32" w:rsidP="00C73E32">
      <w:r w:rsidRPr="00C73E32">
        <w:t>The process is:</w:t>
      </w:r>
    </w:p>
    <w:p w14:paraId="53B4BABC" w14:textId="77777777" w:rsidR="00C73E32" w:rsidRPr="00C73E32" w:rsidRDefault="00C73E32" w:rsidP="00C73E32">
      <w:r w:rsidRPr="00C73E32">
        <w:t>Combine BRFSS 2015 and BRFSS 2017.</w:t>
      </w:r>
    </w:p>
    <w:p w14:paraId="576C8F12" w14:textId="77777777" w:rsidR="00C73E32" w:rsidRPr="00C73E32" w:rsidRDefault="00C73E32" w:rsidP="00C73E32">
      <w:r w:rsidRPr="00C73E32">
        <w:t>Split this combined data into training and validation sets.</w:t>
      </w:r>
    </w:p>
    <w:p w14:paraId="7AB97808" w14:textId="77777777" w:rsidR="00C73E32" w:rsidRPr="00C73E32" w:rsidRDefault="00C73E32" w:rsidP="00C73E32">
      <w:r w:rsidRPr="00C73E32">
        <w:t>Use BRFSS 2019 as the independent test set.</w:t>
      </w:r>
    </w:p>
    <w:p w14:paraId="383ECA96" w14:textId="77777777" w:rsidR="00C73E32" w:rsidRPr="00C73E32" w:rsidRDefault="00C73E32" w:rsidP="00C73E32">
      <w:r w:rsidRPr="00C73E32">
        <w:t>This means:</w:t>
      </w:r>
    </w:p>
    <w:p w14:paraId="5BEEA3BF" w14:textId="77777777" w:rsidR="00C73E32" w:rsidRPr="00C73E32" w:rsidRDefault="00C73E32" w:rsidP="00C73E32">
      <w:r w:rsidRPr="00C73E32">
        <w:rPr>
          <w:b/>
          <w:bCs/>
        </w:rPr>
        <w:t>Training/Validation: BRFSS 2015 + BRFSS 2017</w:t>
      </w:r>
    </w:p>
    <w:p w14:paraId="6D0CCC9F" w14:textId="77777777" w:rsidR="00C73E32" w:rsidRPr="00C73E32" w:rsidRDefault="00C73E32" w:rsidP="00C73E32">
      <w:r w:rsidRPr="00C73E32">
        <w:rPr>
          <w:b/>
          <w:bCs/>
        </w:rPr>
        <w:t>Final Test: BRFSS 2019</w:t>
      </w:r>
    </w:p>
    <w:p w14:paraId="1F12E1BB" w14:textId="77777777" w:rsidR="00C73E32" w:rsidRPr="00C73E32" w:rsidRDefault="00C73E32" w:rsidP="00C73E32">
      <w:r w:rsidRPr="00C73E32">
        <w:lastRenderedPageBreak/>
        <w:t>This design is stronger than a normal random split because the model is tested on a later year that it has never seen before.</w:t>
      </w:r>
    </w:p>
    <w:p w14:paraId="326A810D" w14:textId="77777777" w:rsidR="00C73E32" w:rsidRPr="00C73E32" w:rsidRDefault="00C73E32" w:rsidP="00C73E32">
      <w:r w:rsidRPr="00C73E32">
        <w:pict w14:anchorId="4897725D">
          <v:rect id="_x0000_i2370" style="width:0;height:1.5pt" o:hralign="center" o:hrstd="t" o:hr="t" fillcolor="#a0a0a0" stroked="f"/>
        </w:pict>
      </w:r>
    </w:p>
    <w:p w14:paraId="3AE59974" w14:textId="77777777" w:rsidR="00C73E32" w:rsidRPr="00C73E32" w:rsidRDefault="00C73E32" w:rsidP="00C73E32">
      <w:pPr>
        <w:rPr>
          <w:b/>
          <w:bCs/>
        </w:rPr>
      </w:pPr>
      <w:r w:rsidRPr="00C73E32">
        <w:rPr>
          <w:b/>
          <w:bCs/>
        </w:rPr>
        <w:t>Stage 5: Preprocessing</w:t>
      </w:r>
    </w:p>
    <w:p w14:paraId="153CC6CB" w14:textId="77777777" w:rsidR="00C73E32" w:rsidRPr="00C73E32" w:rsidRDefault="00C73E32" w:rsidP="00C73E32">
      <w:r w:rsidRPr="00C73E32">
        <w:t>After splitting the data, I will apply preprocessing.</w:t>
      </w:r>
    </w:p>
    <w:p w14:paraId="57A31071" w14:textId="77777777" w:rsidR="00C73E32" w:rsidRPr="00C73E32" w:rsidRDefault="00C73E32" w:rsidP="00C73E32">
      <w:r w:rsidRPr="00C73E32">
        <w:t>The important rule is:</w:t>
      </w:r>
    </w:p>
    <w:p w14:paraId="25BAAFD2" w14:textId="77777777" w:rsidR="00C73E32" w:rsidRPr="00C73E32" w:rsidRDefault="00C73E32" w:rsidP="00C73E32">
      <w:r w:rsidRPr="00C73E32">
        <w:rPr>
          <w:b/>
          <w:bCs/>
        </w:rPr>
        <w:t>Fit preprocessing only on the training set, then apply it to validation and test sets.</w:t>
      </w:r>
    </w:p>
    <w:p w14:paraId="05F7CCEE" w14:textId="77777777" w:rsidR="00C73E32" w:rsidRPr="00C73E32" w:rsidRDefault="00C73E32" w:rsidP="00C73E32">
      <w:r w:rsidRPr="00C73E32">
        <w:t>This means the scaler, imputer, or encoder should learn only from the training data. Then the same transformation is applied to validation and test data.</w:t>
      </w:r>
    </w:p>
    <w:p w14:paraId="0E7D7E70" w14:textId="77777777" w:rsidR="00C73E32" w:rsidRPr="00C73E32" w:rsidRDefault="00C73E32" w:rsidP="00C73E32">
      <w:r w:rsidRPr="00C73E32">
        <w:t>For both STEPS and BRFSS, preprocessing includes:</w:t>
      </w:r>
    </w:p>
    <w:p w14:paraId="7F683619" w14:textId="77777777" w:rsidR="00C73E32" w:rsidRPr="00C73E32" w:rsidRDefault="00C73E32" w:rsidP="00C73E32">
      <w:r w:rsidRPr="00C73E32">
        <w:t>checking missing values,</w:t>
      </w:r>
    </w:p>
    <w:p w14:paraId="5BF04BC0" w14:textId="77777777" w:rsidR="00C73E32" w:rsidRPr="00C73E32" w:rsidRDefault="00C73E32" w:rsidP="00C73E32">
      <w:r w:rsidRPr="00C73E32">
        <w:t>handling missing values,</w:t>
      </w:r>
    </w:p>
    <w:p w14:paraId="2C96E988" w14:textId="77777777" w:rsidR="00C73E32" w:rsidRPr="00C73E32" w:rsidRDefault="00C73E32" w:rsidP="00C73E32">
      <w:r w:rsidRPr="00C73E32">
        <w:t>checking invalid values,</w:t>
      </w:r>
    </w:p>
    <w:p w14:paraId="3489C5A6" w14:textId="77777777" w:rsidR="00C73E32" w:rsidRPr="00C73E32" w:rsidRDefault="00C73E32" w:rsidP="00C73E32">
      <w:r w:rsidRPr="00C73E32">
        <w:t>checking duplicated rows,</w:t>
      </w:r>
    </w:p>
    <w:p w14:paraId="24703079" w14:textId="77777777" w:rsidR="00C73E32" w:rsidRPr="00C73E32" w:rsidRDefault="00C73E32" w:rsidP="00C73E32">
      <w:r w:rsidRPr="00C73E32">
        <w:t>converting categorical variables into numeric format,</w:t>
      </w:r>
    </w:p>
    <w:p w14:paraId="7F004A26" w14:textId="77777777" w:rsidR="00C73E32" w:rsidRPr="00C73E32" w:rsidRDefault="00C73E32" w:rsidP="00C73E32">
      <w:r w:rsidRPr="00C73E32">
        <w:t>ensuring all features are in the correct data type,</w:t>
      </w:r>
    </w:p>
    <w:p w14:paraId="49299CD9" w14:textId="77777777" w:rsidR="00C73E32" w:rsidRPr="00C73E32" w:rsidRDefault="00C73E32" w:rsidP="00C73E32">
      <w:r w:rsidRPr="00C73E32">
        <w:t>scaling numeric features if needed,</w:t>
      </w:r>
    </w:p>
    <w:p w14:paraId="5C731336" w14:textId="77777777" w:rsidR="00C73E32" w:rsidRPr="00C73E32" w:rsidRDefault="00C73E32" w:rsidP="00C73E32">
      <w:r w:rsidRPr="00C73E32">
        <w:t>and separating features X from target y.</w:t>
      </w:r>
    </w:p>
    <w:p w14:paraId="45B4EB6A" w14:textId="77777777" w:rsidR="00C73E32" w:rsidRPr="00C73E32" w:rsidRDefault="00C73E32" w:rsidP="00C73E32">
      <w:r w:rsidRPr="00C73E32">
        <w:t xml:space="preserve">For models such as Logistic Regression, scaling is important because the model is sensitive to feature magnitude. For tree-based models such as Random Forest, </w:t>
      </w:r>
      <w:proofErr w:type="spellStart"/>
      <w:r w:rsidRPr="00C73E32">
        <w:t>XGBoost</w:t>
      </w:r>
      <w:proofErr w:type="spellEnd"/>
      <w:r w:rsidRPr="00C73E32">
        <w:t xml:space="preserve">, and </w:t>
      </w:r>
      <w:proofErr w:type="spellStart"/>
      <w:r w:rsidRPr="00C73E32">
        <w:t>LightGBM</w:t>
      </w:r>
      <w:proofErr w:type="spellEnd"/>
      <w:r w:rsidRPr="00C73E32">
        <w:t>, scaling is less important, but keeping a consistent pipeline is still good for clean experimentation.</w:t>
      </w:r>
    </w:p>
    <w:p w14:paraId="48B81175" w14:textId="77777777" w:rsidR="00C73E32" w:rsidRPr="00C73E32" w:rsidRDefault="00C73E32" w:rsidP="00C73E32">
      <w:r w:rsidRPr="00C73E32">
        <w:pict w14:anchorId="750B2FBA">
          <v:rect id="_x0000_i2371" style="width:0;height:1.5pt" o:hralign="center" o:hrstd="t" o:hr="t" fillcolor="#a0a0a0" stroked="f"/>
        </w:pict>
      </w:r>
    </w:p>
    <w:p w14:paraId="58828813" w14:textId="77777777" w:rsidR="00C73E32" w:rsidRPr="00C73E32" w:rsidRDefault="00C73E32" w:rsidP="00C73E32">
      <w:pPr>
        <w:rPr>
          <w:b/>
          <w:bCs/>
        </w:rPr>
      </w:pPr>
      <w:r w:rsidRPr="00C73E32">
        <w:rPr>
          <w:b/>
          <w:bCs/>
        </w:rPr>
        <w:t>Stage 6: Handling Class Imbalance</w:t>
      </w:r>
    </w:p>
    <w:p w14:paraId="22AB2130" w14:textId="77777777" w:rsidR="00C73E32" w:rsidRPr="00C73E32" w:rsidRDefault="00C73E32" w:rsidP="00C73E32">
      <w:r w:rsidRPr="00C73E32">
        <w:t>Diabetes datasets are usually imbalanced because non-diabetes cases are often more common than diabetes cases. If this problem is not handled, the model may learn to predict most people as non-diabetes and still get high accuracy. However, this is dangerous in healthcare because missing diabetes-risk cases is a serious problem.</w:t>
      </w:r>
    </w:p>
    <w:p w14:paraId="1A24F193" w14:textId="77777777" w:rsidR="00C73E32" w:rsidRPr="00C73E32" w:rsidRDefault="00C73E32" w:rsidP="00C73E32">
      <w:r w:rsidRPr="00C73E32">
        <w:t>For the Cambodia STEPS experiment, I will handle imbalance by using synthetic data only in the training set. The synthetic data will help increase the number of diabetes-risk cases and make the model learn the minority class better.</w:t>
      </w:r>
    </w:p>
    <w:p w14:paraId="165464A7" w14:textId="77777777" w:rsidR="00C73E32" w:rsidRPr="00C73E32" w:rsidRDefault="00C73E32" w:rsidP="00C73E32">
      <w:r w:rsidRPr="00C73E32">
        <w:t>The validation and test sets will remain real Cambodia data only. This is very important because the final result must show how well the model performs on real people, not synthetic records.</w:t>
      </w:r>
    </w:p>
    <w:p w14:paraId="3EA622C0" w14:textId="77777777" w:rsidR="00C73E32" w:rsidRPr="00C73E32" w:rsidRDefault="00C73E32" w:rsidP="00C73E32">
      <w:r w:rsidRPr="00C73E32">
        <w:lastRenderedPageBreak/>
        <w:t>For the BRFSS experiment, I can handle imbalance using class weighting or oversampling only on the training set. The test set, BRFSS 2019, must remain unchanged.</w:t>
      </w:r>
    </w:p>
    <w:p w14:paraId="068FEF8D" w14:textId="77777777" w:rsidR="00C73E32" w:rsidRPr="00C73E32" w:rsidRDefault="00C73E32" w:rsidP="00C73E32">
      <w:r w:rsidRPr="00C73E32">
        <w:pict w14:anchorId="4932D986">
          <v:rect id="_x0000_i2372" style="width:0;height:1.5pt" o:hralign="center" o:hrstd="t" o:hr="t" fillcolor="#a0a0a0" stroked="f"/>
        </w:pict>
      </w:r>
    </w:p>
    <w:p w14:paraId="5AE5B8DB" w14:textId="77777777" w:rsidR="00C73E32" w:rsidRPr="00C73E32" w:rsidRDefault="00C73E32" w:rsidP="00C73E32">
      <w:pPr>
        <w:rPr>
          <w:b/>
          <w:bCs/>
        </w:rPr>
      </w:pPr>
      <w:r w:rsidRPr="00C73E32">
        <w:rPr>
          <w:b/>
          <w:bCs/>
        </w:rPr>
        <w:t>Stage 7: Model Training</w:t>
      </w:r>
    </w:p>
    <w:p w14:paraId="39F19216" w14:textId="77777777" w:rsidR="00C73E32" w:rsidRPr="00C73E32" w:rsidRDefault="00C73E32" w:rsidP="00C73E32">
      <w:r w:rsidRPr="00C73E32">
        <w:t>The project will train five machine learning models:</w:t>
      </w:r>
    </w:p>
    <w:p w14:paraId="037E1862" w14:textId="77777777" w:rsidR="00C73E32" w:rsidRPr="00C73E32" w:rsidRDefault="00C73E32" w:rsidP="00C73E32">
      <w:r w:rsidRPr="00C73E32">
        <w:rPr>
          <w:b/>
          <w:bCs/>
        </w:rPr>
        <w:t>1. Logistic Regression</w:t>
      </w:r>
    </w:p>
    <w:p w14:paraId="177A1888" w14:textId="77777777" w:rsidR="00C73E32" w:rsidRPr="00C73E32" w:rsidRDefault="00C73E32" w:rsidP="00C73E32">
      <w:r w:rsidRPr="00C73E32">
        <w:t>This model is simple and interpretable. It is useful as a baseline model. It helps show whether a simple linear model is enough for diabetes prediction.</w:t>
      </w:r>
    </w:p>
    <w:p w14:paraId="420BE456" w14:textId="77777777" w:rsidR="00C73E32" w:rsidRPr="00C73E32" w:rsidRDefault="00C73E32" w:rsidP="00C73E32">
      <w:r w:rsidRPr="00C73E32">
        <w:rPr>
          <w:b/>
          <w:bCs/>
        </w:rPr>
        <w:t>2. Random Forest</w:t>
      </w:r>
    </w:p>
    <w:p w14:paraId="5D43834B" w14:textId="77777777" w:rsidR="00C73E32" w:rsidRPr="00C73E32" w:rsidRDefault="00C73E32" w:rsidP="00C73E32">
      <w:r w:rsidRPr="00C73E32">
        <w:t>Random Forest is a tree-based ensemble model. It can capture nonlinear relationships and feature interactions. It is stable and commonly used for structured health data.</w:t>
      </w:r>
    </w:p>
    <w:p w14:paraId="0210BC1A" w14:textId="77777777" w:rsidR="00C73E32" w:rsidRPr="00C73E32" w:rsidRDefault="00C73E32" w:rsidP="00C73E32">
      <w:r w:rsidRPr="00C73E32">
        <w:rPr>
          <w:b/>
          <w:bCs/>
        </w:rPr>
        <w:t xml:space="preserve">3. </w:t>
      </w:r>
      <w:proofErr w:type="spellStart"/>
      <w:r w:rsidRPr="00C73E32">
        <w:rPr>
          <w:b/>
          <w:bCs/>
        </w:rPr>
        <w:t>XGBoost</w:t>
      </w:r>
      <w:proofErr w:type="spellEnd"/>
    </w:p>
    <w:p w14:paraId="570CDB7B" w14:textId="77777777" w:rsidR="00C73E32" w:rsidRPr="00C73E32" w:rsidRDefault="00C73E32" w:rsidP="00C73E32">
      <w:proofErr w:type="spellStart"/>
      <w:r w:rsidRPr="00C73E32">
        <w:t>XGBoost</w:t>
      </w:r>
      <w:proofErr w:type="spellEnd"/>
      <w:r w:rsidRPr="00C73E32">
        <w:t xml:space="preserve"> is a gradient boosting model. It is powerful for tabular data and can perform well when the relationship between features and target is complex.</w:t>
      </w:r>
    </w:p>
    <w:p w14:paraId="234CD3B5" w14:textId="77777777" w:rsidR="00C73E32" w:rsidRPr="00C73E32" w:rsidRDefault="00C73E32" w:rsidP="00C73E32">
      <w:r w:rsidRPr="00C73E32">
        <w:rPr>
          <w:b/>
          <w:bCs/>
        </w:rPr>
        <w:t xml:space="preserve">4. </w:t>
      </w:r>
      <w:proofErr w:type="spellStart"/>
      <w:r w:rsidRPr="00C73E32">
        <w:rPr>
          <w:b/>
          <w:bCs/>
        </w:rPr>
        <w:t>LightGBM</w:t>
      </w:r>
      <w:proofErr w:type="spellEnd"/>
    </w:p>
    <w:p w14:paraId="55627EF3" w14:textId="77777777" w:rsidR="00C73E32" w:rsidRPr="00C73E32" w:rsidRDefault="00C73E32" w:rsidP="00C73E32">
      <w:proofErr w:type="spellStart"/>
      <w:r w:rsidRPr="00C73E32">
        <w:t>LightGBM</w:t>
      </w:r>
      <w:proofErr w:type="spellEnd"/>
      <w:r w:rsidRPr="00C73E32">
        <w:t xml:space="preserve"> is another gradient boosting model. It is fast and efficient, especially for larger datasets such as BRFSS.</w:t>
      </w:r>
    </w:p>
    <w:p w14:paraId="3EAD12F5" w14:textId="77777777" w:rsidR="00C73E32" w:rsidRPr="00C73E32" w:rsidRDefault="00C73E32" w:rsidP="00C73E32">
      <w:r w:rsidRPr="00C73E32">
        <w:rPr>
          <w:b/>
          <w:bCs/>
        </w:rPr>
        <w:t>5. Soft Voting Ensemble</w:t>
      </w:r>
    </w:p>
    <w:p w14:paraId="10BD2350" w14:textId="77777777" w:rsidR="00C73E32" w:rsidRPr="00C73E32" w:rsidRDefault="00C73E32" w:rsidP="00C73E32">
      <w:r w:rsidRPr="00C73E32">
        <w:t xml:space="preserve">The ensemble model combines the prediction probabilities from strong models such as Random Forest, </w:t>
      </w:r>
      <w:proofErr w:type="spellStart"/>
      <w:r w:rsidRPr="00C73E32">
        <w:t>XGBoost</w:t>
      </w:r>
      <w:proofErr w:type="spellEnd"/>
      <w:r w:rsidRPr="00C73E32">
        <w:t xml:space="preserve">, and </w:t>
      </w:r>
      <w:proofErr w:type="spellStart"/>
      <w:r w:rsidRPr="00C73E32">
        <w:t>LightGBM</w:t>
      </w:r>
      <w:proofErr w:type="spellEnd"/>
      <w:r w:rsidRPr="00C73E32">
        <w:t>. Instead of relying on only one model, the ensemble uses the strengths of multiple models. Soft voting is better than hard voting because it uses prediction probability, not only class labels.</w:t>
      </w:r>
    </w:p>
    <w:p w14:paraId="43007387" w14:textId="77777777" w:rsidR="00C73E32" w:rsidRPr="00C73E32" w:rsidRDefault="00C73E32" w:rsidP="00C73E32">
      <w:r w:rsidRPr="00C73E32">
        <w:t>The same five models will be trained for both experiments so that the comparison is fair.</w:t>
      </w:r>
    </w:p>
    <w:p w14:paraId="035CD61E" w14:textId="77777777" w:rsidR="00C73E32" w:rsidRPr="00C73E32" w:rsidRDefault="00C73E32" w:rsidP="00C73E32">
      <w:r w:rsidRPr="00C73E32">
        <w:pict w14:anchorId="3ECFB356">
          <v:rect id="_x0000_i2373" style="width:0;height:1.5pt" o:hralign="center" o:hrstd="t" o:hr="t" fillcolor="#a0a0a0" stroked="f"/>
        </w:pict>
      </w:r>
    </w:p>
    <w:p w14:paraId="1B8EE8BC" w14:textId="77777777" w:rsidR="00C73E32" w:rsidRPr="00C73E32" w:rsidRDefault="00C73E32" w:rsidP="00C73E32">
      <w:pPr>
        <w:rPr>
          <w:b/>
          <w:bCs/>
        </w:rPr>
      </w:pPr>
      <w:r w:rsidRPr="00C73E32">
        <w:rPr>
          <w:b/>
          <w:bCs/>
        </w:rPr>
        <w:t>Stage 8: Hyperparameter Tuning</w:t>
      </w:r>
    </w:p>
    <w:p w14:paraId="548331BD" w14:textId="77777777" w:rsidR="00C73E32" w:rsidRPr="00C73E32" w:rsidRDefault="00C73E32" w:rsidP="00C73E32">
      <w:r w:rsidRPr="00C73E32">
        <w:t>After training baseline models, I will tune the hyperparameters using the validation set.</w:t>
      </w:r>
    </w:p>
    <w:p w14:paraId="4817F767" w14:textId="77777777" w:rsidR="00C73E32" w:rsidRPr="00C73E32" w:rsidRDefault="00C73E32" w:rsidP="00C73E32">
      <w:r w:rsidRPr="00C73E32">
        <w:t>For example:</w:t>
      </w:r>
    </w:p>
    <w:p w14:paraId="5A7AF8CB" w14:textId="77777777" w:rsidR="00C73E32" w:rsidRPr="00C73E32" w:rsidRDefault="00C73E32" w:rsidP="00C73E32">
      <w:r w:rsidRPr="00C73E32">
        <w:t>Random Forest can tune number of trees, maximum depth, and minimum samples split.</w:t>
      </w:r>
    </w:p>
    <w:p w14:paraId="3AA75D70" w14:textId="77777777" w:rsidR="00C73E32" w:rsidRPr="00C73E32" w:rsidRDefault="00C73E32" w:rsidP="00C73E32">
      <w:proofErr w:type="spellStart"/>
      <w:r w:rsidRPr="00C73E32">
        <w:t>XGBoost</w:t>
      </w:r>
      <w:proofErr w:type="spellEnd"/>
      <w:r w:rsidRPr="00C73E32">
        <w:t xml:space="preserve"> can tune learning rate, maximum depth, number of estimators, and subsample.</w:t>
      </w:r>
    </w:p>
    <w:p w14:paraId="41B8556C" w14:textId="77777777" w:rsidR="00C73E32" w:rsidRPr="00C73E32" w:rsidRDefault="00C73E32" w:rsidP="00C73E32">
      <w:proofErr w:type="spellStart"/>
      <w:r w:rsidRPr="00C73E32">
        <w:t>LightGBM</w:t>
      </w:r>
      <w:proofErr w:type="spellEnd"/>
      <w:r w:rsidRPr="00C73E32">
        <w:t xml:space="preserve"> can tune learning rate, number of leaves, maximum depth, and number of estimators.</w:t>
      </w:r>
    </w:p>
    <w:p w14:paraId="57B1F1DD" w14:textId="77777777" w:rsidR="00C73E32" w:rsidRPr="00C73E32" w:rsidRDefault="00C73E32" w:rsidP="00C73E32">
      <w:r w:rsidRPr="00C73E32">
        <w:t>The validation set will be used to compare model performance during tuning. The test set will not be used during tuning.</w:t>
      </w:r>
    </w:p>
    <w:p w14:paraId="60989F1F" w14:textId="77777777" w:rsidR="00C73E32" w:rsidRPr="00C73E32" w:rsidRDefault="00C73E32" w:rsidP="00C73E32">
      <w:r w:rsidRPr="00C73E32">
        <w:lastRenderedPageBreak/>
        <w:t>This is important because the test set must be used only once for final evaluation.</w:t>
      </w:r>
    </w:p>
    <w:p w14:paraId="5A1D616B" w14:textId="77777777" w:rsidR="00C73E32" w:rsidRPr="00C73E32" w:rsidRDefault="00C73E32" w:rsidP="00C73E32">
      <w:r w:rsidRPr="00C73E32">
        <w:pict w14:anchorId="411FB2EC">
          <v:rect id="_x0000_i2374" style="width:0;height:1.5pt" o:hralign="center" o:hrstd="t" o:hr="t" fillcolor="#a0a0a0" stroked="f"/>
        </w:pict>
      </w:r>
    </w:p>
    <w:p w14:paraId="342F3B0F" w14:textId="77777777" w:rsidR="00C73E32" w:rsidRPr="00C73E32" w:rsidRDefault="00C73E32" w:rsidP="00C73E32">
      <w:pPr>
        <w:rPr>
          <w:b/>
          <w:bCs/>
        </w:rPr>
      </w:pPr>
      <w:r w:rsidRPr="00C73E32">
        <w:rPr>
          <w:b/>
          <w:bCs/>
        </w:rPr>
        <w:t>Stage 9: Threshold Tuning</w:t>
      </w:r>
    </w:p>
    <w:p w14:paraId="12F98B97" w14:textId="77777777" w:rsidR="00C73E32" w:rsidRPr="00C73E32" w:rsidRDefault="00C73E32" w:rsidP="00C73E32">
      <w:r w:rsidRPr="00C73E32">
        <w:t>By default, most binary classification models use a threshold of 0.5. This means:</w:t>
      </w:r>
    </w:p>
    <w:p w14:paraId="0A6CCADE" w14:textId="77777777" w:rsidR="00C73E32" w:rsidRPr="00C73E32" w:rsidRDefault="00C73E32" w:rsidP="00C73E32">
      <w:r w:rsidRPr="00C73E32">
        <w:t>If predicted probability is 0.5 or higher, predict diabetes risk.</w:t>
      </w:r>
    </w:p>
    <w:p w14:paraId="0AAF642B" w14:textId="77777777" w:rsidR="00C73E32" w:rsidRPr="00C73E32" w:rsidRDefault="00C73E32" w:rsidP="00C73E32">
      <w:r w:rsidRPr="00C73E32">
        <w:t>If predicted probability is lower than 0.5, predict non-diabetes.</w:t>
      </w:r>
    </w:p>
    <w:p w14:paraId="05A27DF9" w14:textId="77777777" w:rsidR="00C73E32" w:rsidRPr="00C73E32" w:rsidRDefault="00C73E32" w:rsidP="00C73E32">
      <w:r w:rsidRPr="00C73E32">
        <w:t>However, in healthcare, the default threshold may not be the best. If the threshold is too high, the model may miss many diabetes-risk cases. Therefore, I will test different thresholds using the validation set.</w:t>
      </w:r>
    </w:p>
    <w:p w14:paraId="45C75D59" w14:textId="77777777" w:rsidR="00C73E32" w:rsidRPr="00C73E32" w:rsidRDefault="00C73E32" w:rsidP="00C73E32">
      <w:r w:rsidRPr="00C73E32">
        <w:t>The goal is to improve Recall while keeping F1-score and Precision acceptable.</w:t>
      </w:r>
    </w:p>
    <w:p w14:paraId="0C54F966" w14:textId="77777777" w:rsidR="00C73E32" w:rsidRPr="00C73E32" w:rsidRDefault="00C73E32" w:rsidP="00C73E32">
      <w:r w:rsidRPr="00C73E32">
        <w:t>This is important because Recall tells how many actual diabetes-risk cases the model successfully finds. In diabetes screening, false negatives are more dangerous than false positives. A false negative means the model says a person is not at risk, but actually the person is at risk.</w:t>
      </w:r>
    </w:p>
    <w:p w14:paraId="32F07E45" w14:textId="77777777" w:rsidR="00C73E32" w:rsidRPr="00C73E32" w:rsidRDefault="00C73E32" w:rsidP="00C73E32">
      <w:r w:rsidRPr="00C73E32">
        <w:t>The final threshold will be selected using the validation set, then applied to the test set.</w:t>
      </w:r>
    </w:p>
    <w:p w14:paraId="4F28EA18" w14:textId="77777777" w:rsidR="00C73E32" w:rsidRPr="00C73E32" w:rsidRDefault="00C73E32" w:rsidP="00C73E32">
      <w:r w:rsidRPr="00C73E32">
        <w:pict w14:anchorId="781FE8EA">
          <v:rect id="_x0000_i2375" style="width:0;height:1.5pt" o:hralign="center" o:hrstd="t" o:hr="t" fillcolor="#a0a0a0" stroked="f"/>
        </w:pict>
      </w:r>
    </w:p>
    <w:p w14:paraId="6FA96A11" w14:textId="77777777" w:rsidR="00C73E32" w:rsidRPr="00C73E32" w:rsidRDefault="00C73E32" w:rsidP="00C73E32">
      <w:pPr>
        <w:rPr>
          <w:b/>
          <w:bCs/>
        </w:rPr>
      </w:pPr>
      <w:r w:rsidRPr="00C73E32">
        <w:rPr>
          <w:b/>
          <w:bCs/>
        </w:rPr>
        <w:t>Stage 10: Model Evaluation</w:t>
      </w:r>
    </w:p>
    <w:p w14:paraId="5156F5BA" w14:textId="77777777" w:rsidR="00C73E32" w:rsidRPr="00C73E32" w:rsidRDefault="00C73E32" w:rsidP="00C73E32">
      <w:r w:rsidRPr="00C73E32">
        <w:t>The models will be evaluated using the following metrics:</w:t>
      </w:r>
    </w:p>
    <w:p w14:paraId="101DBB9D" w14:textId="77777777" w:rsidR="00C73E32" w:rsidRPr="00C73E32" w:rsidRDefault="00C73E32" w:rsidP="00C73E32">
      <w:r w:rsidRPr="00C73E32">
        <w:rPr>
          <w:b/>
          <w:bCs/>
        </w:rPr>
        <w:t>Accuracy</w:t>
      </w:r>
    </w:p>
    <w:p w14:paraId="5FB31DBF" w14:textId="77777777" w:rsidR="00C73E32" w:rsidRPr="00C73E32" w:rsidRDefault="00C73E32" w:rsidP="00C73E32">
      <w:r w:rsidRPr="00C73E32">
        <w:t>Accuracy shows the overall percentage of correct predictions. However, accuracy is not enough for this project because the dataset is imbalanced.</w:t>
      </w:r>
    </w:p>
    <w:p w14:paraId="75890C90" w14:textId="77777777" w:rsidR="00C73E32" w:rsidRPr="00C73E32" w:rsidRDefault="00C73E32" w:rsidP="00C73E32">
      <w:r w:rsidRPr="00C73E32">
        <w:rPr>
          <w:b/>
          <w:bCs/>
        </w:rPr>
        <w:t>Precision</w:t>
      </w:r>
    </w:p>
    <w:p w14:paraId="25B3EAE6" w14:textId="77777777" w:rsidR="00C73E32" w:rsidRPr="00C73E32" w:rsidRDefault="00C73E32" w:rsidP="00C73E32">
      <w:r w:rsidRPr="00C73E32">
        <w:t>Precision shows, among the people predicted as diabetes-risk, how many are actually diabetes-risk. High precision means fewer false alarms.</w:t>
      </w:r>
    </w:p>
    <w:p w14:paraId="02473354" w14:textId="77777777" w:rsidR="00C73E32" w:rsidRPr="00C73E32" w:rsidRDefault="00C73E32" w:rsidP="00C73E32">
      <w:r w:rsidRPr="00C73E32">
        <w:rPr>
          <w:b/>
          <w:bCs/>
        </w:rPr>
        <w:t>Recall</w:t>
      </w:r>
    </w:p>
    <w:p w14:paraId="0088D2B8" w14:textId="77777777" w:rsidR="00C73E32" w:rsidRPr="00C73E32" w:rsidRDefault="00C73E32" w:rsidP="00C73E32">
      <w:r w:rsidRPr="00C73E32">
        <w:t>Recall shows, among actual diabetes-risk people, how many the model successfully detects. Recall is very important in healthcare because missing a high-risk person can be dangerous.</w:t>
      </w:r>
    </w:p>
    <w:p w14:paraId="1C088EFA" w14:textId="77777777" w:rsidR="00C73E32" w:rsidRPr="00C73E32" w:rsidRDefault="00C73E32" w:rsidP="00C73E32">
      <w:r w:rsidRPr="00C73E32">
        <w:rPr>
          <w:b/>
          <w:bCs/>
        </w:rPr>
        <w:t>F1-score</w:t>
      </w:r>
    </w:p>
    <w:p w14:paraId="0F61C4CA" w14:textId="77777777" w:rsidR="00C73E32" w:rsidRPr="00C73E32" w:rsidRDefault="00C73E32" w:rsidP="00C73E32">
      <w:r w:rsidRPr="00C73E32">
        <w:t>F1-score balances Precision and Recall. It is useful when the dataset is imbalanced.</w:t>
      </w:r>
    </w:p>
    <w:p w14:paraId="34C73404" w14:textId="77777777" w:rsidR="00C73E32" w:rsidRPr="00C73E32" w:rsidRDefault="00C73E32" w:rsidP="00C73E32">
      <w:r w:rsidRPr="00C73E32">
        <w:rPr>
          <w:b/>
          <w:bCs/>
        </w:rPr>
        <w:t>ROC-AUC</w:t>
      </w:r>
    </w:p>
    <w:p w14:paraId="5923493E" w14:textId="77777777" w:rsidR="00C73E32" w:rsidRPr="00C73E32" w:rsidRDefault="00C73E32" w:rsidP="00C73E32">
      <w:r w:rsidRPr="00C73E32">
        <w:t>ROC-AUC shows how well the model separates diabetes and non-diabetes cases across different thresholds.</w:t>
      </w:r>
    </w:p>
    <w:p w14:paraId="39BDB22B" w14:textId="77777777" w:rsidR="00C73E32" w:rsidRPr="00C73E32" w:rsidRDefault="00C73E32" w:rsidP="00C73E32">
      <w:r w:rsidRPr="00C73E32">
        <w:rPr>
          <w:b/>
          <w:bCs/>
        </w:rPr>
        <w:t>Confusion Matrix</w:t>
      </w:r>
    </w:p>
    <w:p w14:paraId="3D68E74D" w14:textId="77777777" w:rsidR="00C73E32" w:rsidRPr="00C73E32" w:rsidRDefault="00C73E32" w:rsidP="00C73E32">
      <w:r w:rsidRPr="00C73E32">
        <w:lastRenderedPageBreak/>
        <w:t>The confusion matrix will show:</w:t>
      </w:r>
    </w:p>
    <w:p w14:paraId="7C7E39FA" w14:textId="77777777" w:rsidR="00C73E32" w:rsidRPr="00C73E32" w:rsidRDefault="00C73E32" w:rsidP="00C73E32">
      <w:r w:rsidRPr="00C73E32">
        <w:t>true positives,</w:t>
      </w:r>
    </w:p>
    <w:p w14:paraId="11833731" w14:textId="77777777" w:rsidR="00C73E32" w:rsidRPr="00C73E32" w:rsidRDefault="00C73E32" w:rsidP="00C73E32">
      <w:r w:rsidRPr="00C73E32">
        <w:t>true negatives,</w:t>
      </w:r>
    </w:p>
    <w:p w14:paraId="71E90094" w14:textId="77777777" w:rsidR="00C73E32" w:rsidRPr="00C73E32" w:rsidRDefault="00C73E32" w:rsidP="00C73E32">
      <w:r w:rsidRPr="00C73E32">
        <w:t>false positives,</w:t>
      </w:r>
    </w:p>
    <w:p w14:paraId="12C82D4C" w14:textId="77777777" w:rsidR="00C73E32" w:rsidRPr="00C73E32" w:rsidRDefault="00C73E32" w:rsidP="00C73E32">
      <w:r w:rsidRPr="00C73E32">
        <w:t>and false negatives.</w:t>
      </w:r>
    </w:p>
    <w:p w14:paraId="247E7615" w14:textId="77777777" w:rsidR="00C73E32" w:rsidRPr="00C73E32" w:rsidRDefault="00C73E32" w:rsidP="00C73E32">
      <w:r w:rsidRPr="00C73E32">
        <w:t>The final model should not be selected by Accuracy alone. The best model should have high Recall, acceptable Precision, strong F1-score, and good ROC-AUC. If two models have similar Recall, I will choose the model with better F1-score and ROC-AUC.</w:t>
      </w:r>
    </w:p>
    <w:p w14:paraId="2284C352" w14:textId="77777777" w:rsidR="00C73E32" w:rsidRPr="00C73E32" w:rsidRDefault="00C73E32" w:rsidP="00C73E32">
      <w:r w:rsidRPr="00C73E32">
        <w:pict w14:anchorId="7B374966">
          <v:rect id="_x0000_i2376" style="width:0;height:1.5pt" o:hralign="center" o:hrstd="t" o:hr="t" fillcolor="#a0a0a0" stroked="f"/>
        </w:pict>
      </w:r>
    </w:p>
    <w:p w14:paraId="5A45E366" w14:textId="77777777" w:rsidR="00C73E32" w:rsidRPr="00C73E32" w:rsidRDefault="00C73E32" w:rsidP="00C73E32">
      <w:pPr>
        <w:rPr>
          <w:b/>
          <w:bCs/>
        </w:rPr>
      </w:pPr>
      <w:r w:rsidRPr="00C73E32">
        <w:rPr>
          <w:b/>
          <w:bCs/>
        </w:rPr>
        <w:t>Stage 11: Final Testing</w:t>
      </w:r>
    </w:p>
    <w:p w14:paraId="4631AC40" w14:textId="77777777" w:rsidR="00C73E32" w:rsidRPr="00C73E32" w:rsidRDefault="00C73E32" w:rsidP="00C73E32">
      <w:r w:rsidRPr="00C73E32">
        <w:t>After choosing the best model and threshold using the validation set, I will evaluate the final model on the test set.</w:t>
      </w:r>
    </w:p>
    <w:p w14:paraId="7AA9F82D" w14:textId="77777777" w:rsidR="00C73E32" w:rsidRPr="00C73E32" w:rsidRDefault="00C73E32" w:rsidP="00C73E32">
      <w:r w:rsidRPr="00C73E32">
        <w:t>For Cambodia STEPS:</w:t>
      </w:r>
    </w:p>
    <w:p w14:paraId="65A2C9E3" w14:textId="77777777" w:rsidR="00C73E32" w:rsidRPr="00C73E32" w:rsidRDefault="00C73E32" w:rsidP="00C73E32">
      <w:r w:rsidRPr="00C73E32">
        <w:t>The final test set is the 15% real Cambodia test data.</w:t>
      </w:r>
    </w:p>
    <w:p w14:paraId="3127E6E7" w14:textId="77777777" w:rsidR="00C73E32" w:rsidRPr="00C73E32" w:rsidRDefault="00C73E32" w:rsidP="00C73E32">
      <w:r w:rsidRPr="00C73E32">
        <w:t>For BRFSS:</w:t>
      </w:r>
    </w:p>
    <w:p w14:paraId="62D1F2CC" w14:textId="77777777" w:rsidR="00C73E32" w:rsidRPr="00C73E32" w:rsidRDefault="00C73E32" w:rsidP="00C73E32">
      <w:r w:rsidRPr="00C73E32">
        <w:t>The final test set is BRFSS 2019.</w:t>
      </w:r>
    </w:p>
    <w:p w14:paraId="2B5C75DF" w14:textId="77777777" w:rsidR="00C73E32" w:rsidRPr="00C73E32" w:rsidRDefault="00C73E32" w:rsidP="00C73E32">
      <w:r w:rsidRPr="00C73E32">
        <w:t>The test result will be reported as the final performance. Training and validation results are useful for development, but the test result is the most important result for the thesis because it shows how well the model performs on unseen data.</w:t>
      </w:r>
    </w:p>
    <w:p w14:paraId="1522A5DC" w14:textId="77777777" w:rsidR="00C73E32" w:rsidRPr="00C73E32" w:rsidRDefault="00C73E32" w:rsidP="00C73E32">
      <w:r w:rsidRPr="00C73E32">
        <w:pict w14:anchorId="1307B994">
          <v:rect id="_x0000_i2377" style="width:0;height:1.5pt" o:hralign="center" o:hrstd="t" o:hr="t" fillcolor="#a0a0a0" stroked="f"/>
        </w:pict>
      </w:r>
    </w:p>
    <w:p w14:paraId="6D41A516" w14:textId="77777777" w:rsidR="00C73E32" w:rsidRPr="00C73E32" w:rsidRDefault="00C73E32" w:rsidP="00C73E32">
      <w:pPr>
        <w:rPr>
          <w:b/>
          <w:bCs/>
        </w:rPr>
      </w:pPr>
      <w:r w:rsidRPr="00C73E32">
        <w:rPr>
          <w:b/>
          <w:bCs/>
        </w:rPr>
        <w:t>Stage 12: Explainable AI</w:t>
      </w:r>
    </w:p>
    <w:p w14:paraId="0A6737BA" w14:textId="77777777" w:rsidR="00C73E32" w:rsidRPr="00C73E32" w:rsidRDefault="00C73E32" w:rsidP="00C73E32">
      <w:r w:rsidRPr="00C73E32">
        <w:t>After selecting the best-performing model, I will apply Explainable AI.</w:t>
      </w:r>
    </w:p>
    <w:p w14:paraId="34D1A26D" w14:textId="77777777" w:rsidR="00C73E32" w:rsidRPr="00C73E32" w:rsidRDefault="00C73E32" w:rsidP="00C73E32">
      <w:r w:rsidRPr="00C73E32">
        <w:t>The main XAI method will be SHAP.</w:t>
      </w:r>
    </w:p>
    <w:p w14:paraId="695110DA" w14:textId="77777777" w:rsidR="00C73E32" w:rsidRPr="00C73E32" w:rsidRDefault="00C73E32" w:rsidP="00C73E32">
      <w:r w:rsidRPr="00C73E32">
        <w:t>SHAP will be used in two ways:</w:t>
      </w:r>
    </w:p>
    <w:p w14:paraId="6600728E" w14:textId="77777777" w:rsidR="00C73E32" w:rsidRPr="00C73E32" w:rsidRDefault="00C73E32" w:rsidP="00C73E32">
      <w:pPr>
        <w:rPr>
          <w:b/>
          <w:bCs/>
        </w:rPr>
      </w:pPr>
      <w:r w:rsidRPr="00C73E32">
        <w:rPr>
          <w:b/>
          <w:bCs/>
        </w:rPr>
        <w:t>12.1 Global Explanation</w:t>
      </w:r>
    </w:p>
    <w:p w14:paraId="3A3798FD" w14:textId="77777777" w:rsidR="00C73E32" w:rsidRPr="00C73E32" w:rsidRDefault="00C73E32" w:rsidP="00C73E32">
      <w:r w:rsidRPr="00C73E32">
        <w:t>Global explanation shows which features are most important overall for the model.</w:t>
      </w:r>
    </w:p>
    <w:p w14:paraId="01F4EEDE" w14:textId="77777777" w:rsidR="00C73E32" w:rsidRPr="00C73E32" w:rsidRDefault="00C73E32" w:rsidP="00C73E32">
      <w:r w:rsidRPr="00C73E32">
        <w:t>For example, the model may find that BMI, age, high blood pressure, general health, physical activity, or cholesterol are important predictors.</w:t>
      </w:r>
    </w:p>
    <w:p w14:paraId="2C7C5CAB" w14:textId="77777777" w:rsidR="00C73E32" w:rsidRPr="00C73E32" w:rsidRDefault="00C73E32" w:rsidP="00C73E32">
      <w:r w:rsidRPr="00C73E32">
        <w:t>The global explanation will answer:</w:t>
      </w:r>
    </w:p>
    <w:p w14:paraId="39FBD16F" w14:textId="77777777" w:rsidR="00C73E32" w:rsidRPr="00C73E32" w:rsidRDefault="00C73E32" w:rsidP="00C73E32">
      <w:r w:rsidRPr="00C73E32">
        <w:t>Which risk factors influence diabetes prediction the most?</w:t>
      </w:r>
    </w:p>
    <w:p w14:paraId="0C9E5A7B" w14:textId="77777777" w:rsidR="00C73E32" w:rsidRPr="00C73E32" w:rsidRDefault="00C73E32" w:rsidP="00C73E32">
      <w:r w:rsidRPr="00C73E32">
        <w:t>Which features push the model toward high-risk prediction?</w:t>
      </w:r>
    </w:p>
    <w:p w14:paraId="3201DB47" w14:textId="77777777" w:rsidR="00C73E32" w:rsidRPr="00C73E32" w:rsidRDefault="00C73E32" w:rsidP="00C73E32">
      <w:r w:rsidRPr="00C73E32">
        <w:lastRenderedPageBreak/>
        <w:t>Which features push the model toward low-risk prediction?</w:t>
      </w:r>
    </w:p>
    <w:p w14:paraId="0C460E49" w14:textId="77777777" w:rsidR="00C73E32" w:rsidRPr="00C73E32" w:rsidRDefault="00C73E32" w:rsidP="00C73E32">
      <w:r w:rsidRPr="00C73E32">
        <w:t>This can be shown using SHAP summary plots and feature importance plots.</w:t>
      </w:r>
    </w:p>
    <w:p w14:paraId="769EB1AD" w14:textId="77777777" w:rsidR="00C73E32" w:rsidRPr="00C73E32" w:rsidRDefault="00C73E32" w:rsidP="00C73E32">
      <w:pPr>
        <w:rPr>
          <w:b/>
          <w:bCs/>
        </w:rPr>
      </w:pPr>
      <w:r w:rsidRPr="00C73E32">
        <w:rPr>
          <w:b/>
          <w:bCs/>
        </w:rPr>
        <w:t>12.2 Local Explanation</w:t>
      </w:r>
    </w:p>
    <w:p w14:paraId="41132BAA" w14:textId="77777777" w:rsidR="00C73E32" w:rsidRPr="00C73E32" w:rsidRDefault="00C73E32" w:rsidP="00C73E32">
      <w:r w:rsidRPr="00C73E32">
        <w:t>Local explanation shows why the model made a prediction for one specific person.</w:t>
      </w:r>
    </w:p>
    <w:p w14:paraId="177EEF4E" w14:textId="77777777" w:rsidR="00C73E32" w:rsidRPr="00C73E32" w:rsidRDefault="00C73E32" w:rsidP="00C73E32">
      <w:r w:rsidRPr="00C73E32">
        <w:t>For example, for one person, the model may predict high diabetes risk because of high BMI, high blood pressure, older age, poor general health, and low physical activity.</w:t>
      </w:r>
    </w:p>
    <w:p w14:paraId="7BAF2EF1" w14:textId="77777777" w:rsidR="00C73E32" w:rsidRPr="00C73E32" w:rsidRDefault="00C73E32" w:rsidP="00C73E32">
      <w:r w:rsidRPr="00C73E32">
        <w:t>This is useful because the project is not only about saying “high risk” or “low risk.” It also explains the reason behind the prediction.</w:t>
      </w:r>
    </w:p>
    <w:p w14:paraId="0AA8C8D1" w14:textId="77777777" w:rsidR="00C73E32" w:rsidRPr="00C73E32" w:rsidRDefault="00C73E32" w:rsidP="00C73E32">
      <w:r w:rsidRPr="00C73E32">
        <w:t>Local explanation can be shown using SHAP waterfall plots or force plots.</w:t>
      </w:r>
    </w:p>
    <w:p w14:paraId="082CB7BF" w14:textId="77777777" w:rsidR="00C73E32" w:rsidRPr="00C73E32" w:rsidRDefault="00C73E32" w:rsidP="00C73E32">
      <w:r w:rsidRPr="00C73E32">
        <w:pict w14:anchorId="2A672F6B">
          <v:rect id="_x0000_i2378" style="width:0;height:1.5pt" o:hralign="center" o:hrstd="t" o:hr="t" fillcolor="#a0a0a0" stroked="f"/>
        </w:pict>
      </w:r>
    </w:p>
    <w:p w14:paraId="3691C83E" w14:textId="77777777" w:rsidR="00C73E32" w:rsidRPr="00C73E32" w:rsidRDefault="00C73E32" w:rsidP="00C73E32">
      <w:pPr>
        <w:rPr>
          <w:b/>
          <w:bCs/>
        </w:rPr>
      </w:pPr>
      <w:r w:rsidRPr="00C73E32">
        <w:rPr>
          <w:b/>
          <w:bCs/>
        </w:rPr>
        <w:t>Stage 13: Apply XAI to Both Experiments</w:t>
      </w:r>
    </w:p>
    <w:p w14:paraId="11BBD2A9" w14:textId="77777777" w:rsidR="00C73E32" w:rsidRPr="00C73E32" w:rsidRDefault="00C73E32" w:rsidP="00C73E32">
      <w:r w:rsidRPr="00C73E32">
        <w:t>XAI should be applied to both experiments.</w:t>
      </w:r>
    </w:p>
    <w:p w14:paraId="6D8D5297" w14:textId="77777777" w:rsidR="00C73E32" w:rsidRPr="00C73E32" w:rsidRDefault="00C73E32" w:rsidP="00C73E32">
      <w:r w:rsidRPr="00C73E32">
        <w:t>For the Cambodia STEPS experiment, XAI helps explain diabetes risk factors in the Cambodia dataset.</w:t>
      </w:r>
    </w:p>
    <w:p w14:paraId="61A669B5" w14:textId="77777777" w:rsidR="00C73E32" w:rsidRPr="00C73E32" w:rsidRDefault="00C73E32" w:rsidP="00C73E32">
      <w:r w:rsidRPr="00C73E32">
        <w:t>For the BRFSS experiment, XAI helps explain whether the important features are similar or different in the larger public dataset.</w:t>
      </w:r>
    </w:p>
    <w:p w14:paraId="48323286" w14:textId="77777777" w:rsidR="00C73E32" w:rsidRPr="00C73E32" w:rsidRDefault="00C73E32" w:rsidP="00C73E32">
      <w:r w:rsidRPr="00C73E32">
        <w:t>This allows the thesis to compare not only model performance but also feature importance patterns between the local Cambodia data and the large BRFSS data.</w:t>
      </w:r>
    </w:p>
    <w:p w14:paraId="48C91C7D" w14:textId="77777777" w:rsidR="00C73E32" w:rsidRPr="00C73E32" w:rsidRDefault="00C73E32" w:rsidP="00C73E32">
      <w:r w:rsidRPr="00C73E32">
        <w:t>The XAI result should be discussed carefully. If Cambodia and BRFSS show similar important factors, it supports the reliability of the findings. If they are different, the difference can be explained by population, dataset size, survey design, and feature distribution.</w:t>
      </w:r>
    </w:p>
    <w:p w14:paraId="6656D122" w14:textId="77777777" w:rsidR="00C73E32" w:rsidRPr="00C73E32" w:rsidRDefault="00C73E32" w:rsidP="00C73E32">
      <w:r w:rsidRPr="00C73E32">
        <w:pict w14:anchorId="5392EEBE">
          <v:rect id="_x0000_i2379" style="width:0;height:1.5pt" o:hralign="center" o:hrstd="t" o:hr="t" fillcolor="#a0a0a0" stroked="f"/>
        </w:pict>
      </w:r>
    </w:p>
    <w:p w14:paraId="2BA1EA82" w14:textId="77777777" w:rsidR="00C73E32" w:rsidRPr="00C73E32" w:rsidRDefault="00C73E32" w:rsidP="00C73E32">
      <w:pPr>
        <w:rPr>
          <w:b/>
          <w:bCs/>
        </w:rPr>
      </w:pPr>
      <w:r w:rsidRPr="00C73E32">
        <w:rPr>
          <w:b/>
          <w:bCs/>
        </w:rPr>
        <w:t>Stage 14: Risk Level Output</w:t>
      </w:r>
    </w:p>
    <w:p w14:paraId="7DAE38F1" w14:textId="77777777" w:rsidR="00C73E32" w:rsidRPr="00C73E32" w:rsidRDefault="00C73E32" w:rsidP="00C73E32">
      <w:r w:rsidRPr="00C73E32">
        <w:t>After the model predicts probability, I will convert the probability into risk levels.</w:t>
      </w:r>
    </w:p>
    <w:p w14:paraId="1FCB6CD7" w14:textId="77777777" w:rsidR="00C73E32" w:rsidRPr="00C73E32" w:rsidRDefault="00C73E32" w:rsidP="00C73E32">
      <w:r w:rsidRPr="00C73E32">
        <w:t>Example:</w:t>
      </w:r>
    </w:p>
    <w:p w14:paraId="5A1B2E2C" w14:textId="77777777" w:rsidR="00C73E32" w:rsidRPr="00C73E32" w:rsidRDefault="00C73E32" w:rsidP="00C73E32">
      <w:r w:rsidRPr="00C73E32">
        <w:rPr>
          <w:b/>
          <w:bCs/>
        </w:rPr>
        <w:t>Low Risk:</w:t>
      </w:r>
      <w:r w:rsidRPr="00C73E32">
        <w:t xml:space="preserve"> probability less than 0.30</w:t>
      </w:r>
    </w:p>
    <w:p w14:paraId="5FC7456B" w14:textId="77777777" w:rsidR="00C73E32" w:rsidRPr="00C73E32" w:rsidRDefault="00C73E32" w:rsidP="00C73E32">
      <w:r w:rsidRPr="00C73E32">
        <w:rPr>
          <w:b/>
          <w:bCs/>
        </w:rPr>
        <w:t>Medium Risk:</w:t>
      </w:r>
      <w:r w:rsidRPr="00C73E32">
        <w:t xml:space="preserve"> probability from 0.30 to 0.70</w:t>
      </w:r>
    </w:p>
    <w:p w14:paraId="7ABF083D" w14:textId="77777777" w:rsidR="00C73E32" w:rsidRPr="00C73E32" w:rsidRDefault="00C73E32" w:rsidP="00C73E32">
      <w:r w:rsidRPr="00C73E32">
        <w:rPr>
          <w:b/>
          <w:bCs/>
        </w:rPr>
        <w:t>High Risk:</w:t>
      </w:r>
      <w:r w:rsidRPr="00C73E32">
        <w:t xml:space="preserve"> probability greater than 0.70</w:t>
      </w:r>
    </w:p>
    <w:p w14:paraId="0DABFB5B" w14:textId="77777777" w:rsidR="00C73E32" w:rsidRPr="00C73E32" w:rsidRDefault="00C73E32" w:rsidP="00C73E32">
      <w:r w:rsidRPr="00C73E32">
        <w:t>The exact thresholds can be adjusted based on validation results and model performance.</w:t>
      </w:r>
    </w:p>
    <w:p w14:paraId="19D69AD1" w14:textId="77777777" w:rsidR="00C73E32" w:rsidRPr="00C73E32" w:rsidRDefault="00C73E32" w:rsidP="00C73E32">
      <w:r w:rsidRPr="00C73E32">
        <w:t>The output will include:</w:t>
      </w:r>
    </w:p>
    <w:p w14:paraId="58FE05B6" w14:textId="77777777" w:rsidR="00C73E32" w:rsidRPr="00C73E32" w:rsidRDefault="00C73E32" w:rsidP="00C73E32">
      <w:r w:rsidRPr="00C73E32">
        <w:t>predicted class,</w:t>
      </w:r>
    </w:p>
    <w:p w14:paraId="242E0364" w14:textId="77777777" w:rsidR="00C73E32" w:rsidRPr="00C73E32" w:rsidRDefault="00C73E32" w:rsidP="00C73E32">
      <w:r w:rsidRPr="00C73E32">
        <w:t>predicted probability,</w:t>
      </w:r>
    </w:p>
    <w:p w14:paraId="1444D8DD" w14:textId="77777777" w:rsidR="00C73E32" w:rsidRPr="00C73E32" w:rsidRDefault="00C73E32" w:rsidP="00C73E32">
      <w:r w:rsidRPr="00C73E32">
        <w:lastRenderedPageBreak/>
        <w:t>risk level,</w:t>
      </w:r>
    </w:p>
    <w:p w14:paraId="30405F57" w14:textId="77777777" w:rsidR="00C73E32" w:rsidRPr="00C73E32" w:rsidRDefault="00C73E32" w:rsidP="00C73E32">
      <w:r w:rsidRPr="00C73E32">
        <w:t>top risk factors from SHAP,</w:t>
      </w:r>
    </w:p>
    <w:p w14:paraId="30966A44" w14:textId="77777777" w:rsidR="00C73E32" w:rsidRPr="00C73E32" w:rsidRDefault="00C73E32" w:rsidP="00C73E32">
      <w:r w:rsidRPr="00C73E32">
        <w:t>and suggested action recommendations.</w:t>
      </w:r>
    </w:p>
    <w:p w14:paraId="15778E7E" w14:textId="77777777" w:rsidR="00C73E32" w:rsidRPr="00C73E32" w:rsidRDefault="00C73E32" w:rsidP="00C73E32">
      <w:r w:rsidRPr="00C73E32">
        <w:t>Example output:</w:t>
      </w:r>
    </w:p>
    <w:p w14:paraId="26A23ECF" w14:textId="77777777" w:rsidR="00C73E32" w:rsidRPr="00C73E32" w:rsidRDefault="00C73E32" w:rsidP="00C73E32">
      <w:r w:rsidRPr="00C73E32">
        <w:t>The model predicts that this person has a high diabetes risk with a probability of 0.78. The main contributing factors are high BMI, high blood pressure, older age, and low physical activity. Therefore, the person should be encouraged to check blood sugar, improve physical activity, control weight, and consult a healthcare professional.</w:t>
      </w:r>
    </w:p>
    <w:p w14:paraId="3950462B" w14:textId="77777777" w:rsidR="00C73E32" w:rsidRPr="00C73E32" w:rsidRDefault="00C73E32" w:rsidP="00C73E32">
      <w:r w:rsidRPr="00C73E32">
        <w:pict w14:anchorId="46DDC4D1">
          <v:rect id="_x0000_i2380" style="width:0;height:1.5pt" o:hralign="center" o:hrstd="t" o:hr="t" fillcolor="#a0a0a0" stroked="f"/>
        </w:pict>
      </w:r>
    </w:p>
    <w:p w14:paraId="57A0B796" w14:textId="77777777" w:rsidR="00C73E32" w:rsidRPr="00C73E32" w:rsidRDefault="00C73E32" w:rsidP="00C73E32">
      <w:pPr>
        <w:rPr>
          <w:b/>
          <w:bCs/>
        </w:rPr>
      </w:pPr>
      <w:r w:rsidRPr="00C73E32">
        <w:rPr>
          <w:b/>
          <w:bCs/>
        </w:rPr>
        <w:t>Stage 15: Actionable Recommendation</w:t>
      </w:r>
    </w:p>
    <w:p w14:paraId="4BAFD8C6" w14:textId="77777777" w:rsidR="00C73E32" w:rsidRPr="00C73E32" w:rsidRDefault="00C73E32" w:rsidP="00C73E32">
      <w:r w:rsidRPr="00C73E32">
        <w:t>The recommendation part will not be generated randomly. It will be based on the model output and SHAP explanation.</w:t>
      </w:r>
    </w:p>
    <w:p w14:paraId="341BF142" w14:textId="77777777" w:rsidR="00C73E32" w:rsidRPr="00C73E32" w:rsidRDefault="00C73E32" w:rsidP="00C73E32">
      <w:r w:rsidRPr="00C73E32">
        <w:t>The process is:</w:t>
      </w:r>
    </w:p>
    <w:p w14:paraId="2F0335D6" w14:textId="77777777" w:rsidR="00C73E32" w:rsidRPr="00C73E32" w:rsidRDefault="00C73E32" w:rsidP="00C73E32">
      <w:r w:rsidRPr="00C73E32">
        <w:t>First, the model predicts diabetes risk probability.</w:t>
      </w:r>
    </w:p>
    <w:p w14:paraId="293529D0" w14:textId="77777777" w:rsidR="00C73E32" w:rsidRPr="00C73E32" w:rsidRDefault="00C73E32" w:rsidP="00C73E32">
      <w:r w:rsidRPr="00C73E32">
        <w:t>Second, SHAP identifies the top contributing risk factors.</w:t>
      </w:r>
    </w:p>
    <w:p w14:paraId="7791C695" w14:textId="77777777" w:rsidR="00C73E32" w:rsidRPr="00C73E32" w:rsidRDefault="00C73E32" w:rsidP="00C73E32">
      <w:r w:rsidRPr="00C73E32">
        <w:t>Third, the system maps each risk factor to an action recommendation.</w:t>
      </w:r>
    </w:p>
    <w:p w14:paraId="2E7C40E9" w14:textId="77777777" w:rsidR="00C73E32" w:rsidRPr="00C73E32" w:rsidRDefault="00C73E32" w:rsidP="00C73E32">
      <w:r w:rsidRPr="00C73E32">
        <w:t>For example:</w:t>
      </w:r>
    </w:p>
    <w:p w14:paraId="6FD2EB01" w14:textId="77777777" w:rsidR="00C73E32" w:rsidRPr="00C73E32" w:rsidRDefault="00C73E32" w:rsidP="00C73E32">
      <w:r w:rsidRPr="00C73E32">
        <w:t>If BMI is high, recommend weight management, healthy diet, and physical activity.</w:t>
      </w:r>
    </w:p>
    <w:p w14:paraId="098E86B1" w14:textId="77777777" w:rsidR="00C73E32" w:rsidRPr="00C73E32" w:rsidRDefault="00C73E32" w:rsidP="00C73E32">
      <w:r w:rsidRPr="00C73E32">
        <w:t>If physical activity is low, recommend increasing weekly exercise.</w:t>
      </w:r>
    </w:p>
    <w:p w14:paraId="3BD1FB8F" w14:textId="77777777" w:rsidR="00C73E32" w:rsidRPr="00C73E32" w:rsidRDefault="00C73E32" w:rsidP="00C73E32">
      <w:r w:rsidRPr="00C73E32">
        <w:t>If blood pressure is high, recommend blood pressure monitoring and medical consultation.</w:t>
      </w:r>
    </w:p>
    <w:p w14:paraId="01AC6CD4" w14:textId="77777777" w:rsidR="00C73E32" w:rsidRPr="00C73E32" w:rsidRDefault="00C73E32" w:rsidP="00C73E32">
      <w:r w:rsidRPr="00C73E32">
        <w:t>If cholesterol is high, recommend cholesterol check-up and diet control.</w:t>
      </w:r>
    </w:p>
    <w:p w14:paraId="4ED7A641" w14:textId="77777777" w:rsidR="00C73E32" w:rsidRPr="00C73E32" w:rsidRDefault="00C73E32" w:rsidP="00C73E32">
      <w:r w:rsidRPr="00C73E32">
        <w:t>If general health is poor, recommend routine health screening.</w:t>
      </w:r>
    </w:p>
    <w:p w14:paraId="4211F005" w14:textId="77777777" w:rsidR="00C73E32" w:rsidRPr="00C73E32" w:rsidRDefault="00C73E32" w:rsidP="00C73E32">
      <w:r w:rsidRPr="00C73E32">
        <w:t>The recommendation should be written as health guidance, not as a diagnosis. The system should clearly state that users should consult healthcare professionals for medical decisions.</w:t>
      </w:r>
    </w:p>
    <w:p w14:paraId="4531C995" w14:textId="77777777" w:rsidR="00C73E32" w:rsidRPr="00C73E32" w:rsidRDefault="00C73E32" w:rsidP="00C73E32">
      <w:r w:rsidRPr="00C73E32">
        <w:t>If Gemini or another LLM is used, its role is only to rewrite the model output and SHAP explanation into easy human language. Gemini should not make the prediction by itself. The machine learning model makes the prediction, SHAP explains the prediction, and Gemini only helps communicate the explanation and recommendation clearly.</w:t>
      </w:r>
    </w:p>
    <w:p w14:paraId="220F23D6" w14:textId="77777777" w:rsidR="00C73E32" w:rsidRPr="00C73E32" w:rsidRDefault="00C73E32" w:rsidP="00C73E32">
      <w:r w:rsidRPr="00C73E32">
        <w:pict w14:anchorId="44D45EF1">
          <v:rect id="_x0000_i2381" style="width:0;height:1.5pt" o:hralign="center" o:hrstd="t" o:hr="t" fillcolor="#a0a0a0" stroked="f"/>
        </w:pict>
      </w:r>
    </w:p>
    <w:p w14:paraId="39DE7FE4" w14:textId="77777777" w:rsidR="00C73E32" w:rsidRPr="00C73E32" w:rsidRDefault="00C73E32" w:rsidP="00C73E32">
      <w:pPr>
        <w:rPr>
          <w:b/>
          <w:bCs/>
        </w:rPr>
      </w:pPr>
      <w:r w:rsidRPr="00C73E32">
        <w:rPr>
          <w:b/>
          <w:bCs/>
        </w:rPr>
        <w:t>Stage 16: Compare Results Between STEPS and BRFSS</w:t>
      </w:r>
    </w:p>
    <w:p w14:paraId="27DD1BAE" w14:textId="77777777" w:rsidR="00C73E32" w:rsidRPr="00C73E32" w:rsidRDefault="00C73E32" w:rsidP="00C73E32">
      <w:r w:rsidRPr="00C73E32">
        <w:t>After completing both experiments, I will compare the results.</w:t>
      </w:r>
    </w:p>
    <w:p w14:paraId="687BB17C" w14:textId="77777777" w:rsidR="00C73E32" w:rsidRPr="00C73E32" w:rsidRDefault="00C73E32" w:rsidP="00C73E32">
      <w:r w:rsidRPr="00C73E32">
        <w:t>The comparison will include:</w:t>
      </w:r>
    </w:p>
    <w:p w14:paraId="6C54C2A1" w14:textId="77777777" w:rsidR="00C73E32" w:rsidRPr="00C73E32" w:rsidRDefault="00C73E32" w:rsidP="00C73E32">
      <w:r w:rsidRPr="00C73E32">
        <w:lastRenderedPageBreak/>
        <w:t>which model performs best on STEPS,</w:t>
      </w:r>
    </w:p>
    <w:p w14:paraId="0ABB7980" w14:textId="77777777" w:rsidR="00C73E32" w:rsidRPr="00C73E32" w:rsidRDefault="00C73E32" w:rsidP="00C73E32">
      <w:r w:rsidRPr="00C73E32">
        <w:t>which model performs best on BRFSS,</w:t>
      </w:r>
    </w:p>
    <w:p w14:paraId="5530E343" w14:textId="77777777" w:rsidR="00C73E32" w:rsidRPr="00C73E32" w:rsidRDefault="00C73E32" w:rsidP="00C73E32">
      <w:r w:rsidRPr="00C73E32">
        <w:t>whether the same model performs well on both datasets,</w:t>
      </w:r>
    </w:p>
    <w:p w14:paraId="4F8B7148" w14:textId="77777777" w:rsidR="00C73E32" w:rsidRPr="00C73E32" w:rsidRDefault="00C73E32" w:rsidP="00C73E32">
      <w:r w:rsidRPr="00C73E32">
        <w:t>which dataset gives higher performance,</w:t>
      </w:r>
    </w:p>
    <w:p w14:paraId="3385BF3C" w14:textId="77777777" w:rsidR="00C73E32" w:rsidRPr="00C73E32" w:rsidRDefault="00C73E32" w:rsidP="00C73E32">
      <w:r w:rsidRPr="00C73E32">
        <w:t>which features are important in STEPS,</w:t>
      </w:r>
    </w:p>
    <w:p w14:paraId="2D061FBD" w14:textId="77777777" w:rsidR="00C73E32" w:rsidRPr="00C73E32" w:rsidRDefault="00C73E32" w:rsidP="00C73E32">
      <w:r w:rsidRPr="00C73E32">
        <w:t>which features are important in BRFSS,</w:t>
      </w:r>
    </w:p>
    <w:p w14:paraId="5EFC5F50" w14:textId="77777777" w:rsidR="00C73E32" w:rsidRPr="00C73E32" w:rsidRDefault="00C73E32" w:rsidP="00C73E32">
      <w:r w:rsidRPr="00C73E32">
        <w:t>and whether the important risk factors are similar.</w:t>
      </w:r>
    </w:p>
    <w:p w14:paraId="12E16F1C" w14:textId="77777777" w:rsidR="00C73E32" w:rsidRPr="00C73E32" w:rsidRDefault="00C73E32" w:rsidP="00C73E32">
      <w:r w:rsidRPr="00C73E32">
        <w:t>The discussion should explain that BRFSS may produce stronger performance because it has a much larger sample size. However, the Cambodia STEPS dataset is still important because it represents the local context.</w:t>
      </w:r>
    </w:p>
    <w:p w14:paraId="6D703FFD" w14:textId="77777777" w:rsidR="00C73E32" w:rsidRPr="00C73E32" w:rsidRDefault="00C73E32" w:rsidP="00C73E32">
      <w:r w:rsidRPr="00C73E32">
        <w:t>Therefore, BRFSS is not replacing Cambodia STEPS. BRFSS is used as a benchmark, while STEPS is the main local dataset.</w:t>
      </w:r>
    </w:p>
    <w:p w14:paraId="0653BD4E" w14:textId="77777777" w:rsidR="00C73E32" w:rsidRPr="00C73E32" w:rsidRDefault="00C73E32" w:rsidP="00C73E32">
      <w:r w:rsidRPr="00C73E32">
        <w:pict w14:anchorId="224B154D">
          <v:rect id="_x0000_i2382" style="width:0;height:1.5pt" o:hralign="center" o:hrstd="t" o:hr="t" fillcolor="#a0a0a0" stroked="f"/>
        </w:pict>
      </w:r>
    </w:p>
    <w:p w14:paraId="55921E7E" w14:textId="77777777" w:rsidR="00C73E32" w:rsidRPr="00C73E32" w:rsidRDefault="00C73E32" w:rsidP="00C73E32">
      <w:pPr>
        <w:rPr>
          <w:b/>
          <w:bCs/>
        </w:rPr>
      </w:pPr>
      <w:r w:rsidRPr="00C73E32">
        <w:rPr>
          <w:b/>
          <w:bCs/>
        </w:rPr>
        <w:t>Stage 17: Final Project Output</w:t>
      </w:r>
    </w:p>
    <w:p w14:paraId="61A8BAB6" w14:textId="77777777" w:rsidR="00C73E32" w:rsidRPr="00C73E32" w:rsidRDefault="00C73E32" w:rsidP="00C73E32">
      <w:r w:rsidRPr="00C73E32">
        <w:t>The final output of the project will include:</w:t>
      </w:r>
    </w:p>
    <w:p w14:paraId="210FCA63" w14:textId="77777777" w:rsidR="00C73E32" w:rsidRPr="00C73E32" w:rsidRDefault="00C73E32" w:rsidP="00C73E32">
      <w:r w:rsidRPr="00C73E32">
        <w:t>cleaned and prepared datasets,</w:t>
      </w:r>
    </w:p>
    <w:p w14:paraId="75D3EB83" w14:textId="77777777" w:rsidR="00C73E32" w:rsidRPr="00C73E32" w:rsidRDefault="00C73E32" w:rsidP="00C73E32">
      <w:r w:rsidRPr="00C73E32">
        <w:t>feature dictionary,</w:t>
      </w:r>
    </w:p>
    <w:p w14:paraId="5DFEFF98" w14:textId="77777777" w:rsidR="00C73E32" w:rsidRPr="00C73E32" w:rsidRDefault="00C73E32" w:rsidP="00C73E32">
      <w:r w:rsidRPr="00C73E32">
        <w:t>training, validation, and test split files,</w:t>
      </w:r>
    </w:p>
    <w:p w14:paraId="1AA03F91" w14:textId="77777777" w:rsidR="00C73E32" w:rsidRPr="00C73E32" w:rsidRDefault="00C73E32" w:rsidP="00C73E32">
      <w:r w:rsidRPr="00C73E32">
        <w:t>trained machine learning models,</w:t>
      </w:r>
    </w:p>
    <w:p w14:paraId="10B34CE2" w14:textId="77777777" w:rsidR="00C73E32" w:rsidRPr="00C73E32" w:rsidRDefault="00C73E32" w:rsidP="00C73E32">
      <w:r w:rsidRPr="00C73E32">
        <w:t>model performance tables,</w:t>
      </w:r>
    </w:p>
    <w:p w14:paraId="49993E36" w14:textId="77777777" w:rsidR="00C73E32" w:rsidRPr="00C73E32" w:rsidRDefault="00C73E32" w:rsidP="00C73E32">
      <w:r w:rsidRPr="00C73E32">
        <w:t>confusion matrices,</w:t>
      </w:r>
    </w:p>
    <w:p w14:paraId="16F47BBB" w14:textId="77777777" w:rsidR="00C73E32" w:rsidRPr="00C73E32" w:rsidRDefault="00C73E32" w:rsidP="00C73E32">
      <w:r w:rsidRPr="00C73E32">
        <w:t>ROC curves,</w:t>
      </w:r>
    </w:p>
    <w:p w14:paraId="3C3B6DCE" w14:textId="77777777" w:rsidR="00C73E32" w:rsidRPr="00C73E32" w:rsidRDefault="00C73E32" w:rsidP="00C73E32">
      <w:r w:rsidRPr="00C73E32">
        <w:t>Precision-Recall curves,</w:t>
      </w:r>
    </w:p>
    <w:p w14:paraId="4EF04C81" w14:textId="77777777" w:rsidR="00C73E32" w:rsidRPr="00C73E32" w:rsidRDefault="00C73E32" w:rsidP="00C73E32">
      <w:r w:rsidRPr="00C73E32">
        <w:t>best model selection,</w:t>
      </w:r>
    </w:p>
    <w:p w14:paraId="73B3D471" w14:textId="77777777" w:rsidR="00C73E32" w:rsidRPr="00C73E32" w:rsidRDefault="00C73E32" w:rsidP="00C73E32">
      <w:r w:rsidRPr="00C73E32">
        <w:t>SHAP global explanation,</w:t>
      </w:r>
    </w:p>
    <w:p w14:paraId="54E9DC40" w14:textId="77777777" w:rsidR="00C73E32" w:rsidRPr="00C73E32" w:rsidRDefault="00C73E32" w:rsidP="00C73E32">
      <w:r w:rsidRPr="00C73E32">
        <w:t>SHAP local explanation,</w:t>
      </w:r>
    </w:p>
    <w:p w14:paraId="2AB35DFD" w14:textId="77777777" w:rsidR="00C73E32" w:rsidRPr="00C73E32" w:rsidRDefault="00C73E32" w:rsidP="00C73E32">
      <w:r w:rsidRPr="00C73E32">
        <w:t>risk level prediction,</w:t>
      </w:r>
    </w:p>
    <w:p w14:paraId="3E298B7A" w14:textId="77777777" w:rsidR="00C73E32" w:rsidRPr="00C73E32" w:rsidRDefault="00C73E32" w:rsidP="00C73E32">
      <w:r w:rsidRPr="00C73E32">
        <w:t>actionable recommendation output,</w:t>
      </w:r>
    </w:p>
    <w:p w14:paraId="5AD8959E" w14:textId="77777777" w:rsidR="00C73E32" w:rsidRPr="00C73E32" w:rsidRDefault="00C73E32" w:rsidP="00C73E32">
      <w:r w:rsidRPr="00C73E32">
        <w:t>and final thesis report.</w:t>
      </w:r>
    </w:p>
    <w:p w14:paraId="41F0C77C" w14:textId="77777777" w:rsidR="00C73E32" w:rsidRPr="00C73E32" w:rsidRDefault="00C73E32" w:rsidP="00C73E32">
      <w:r w:rsidRPr="00C73E32">
        <w:lastRenderedPageBreak/>
        <w:t>The final system output should be easy to understand. A user or healthcare worker should be able to see:</w:t>
      </w:r>
    </w:p>
    <w:p w14:paraId="4D21A7E7" w14:textId="77777777" w:rsidR="00C73E32" w:rsidRPr="00C73E32" w:rsidRDefault="00C73E32" w:rsidP="00C73E32">
      <w:r w:rsidRPr="00C73E32">
        <w:t>the predicted risk level,</w:t>
      </w:r>
    </w:p>
    <w:p w14:paraId="1F332A2D" w14:textId="77777777" w:rsidR="00C73E32" w:rsidRPr="00C73E32" w:rsidRDefault="00C73E32" w:rsidP="00C73E32">
      <w:r w:rsidRPr="00C73E32">
        <w:t>the probability score,</w:t>
      </w:r>
    </w:p>
    <w:p w14:paraId="08E5D159" w14:textId="77777777" w:rsidR="00C73E32" w:rsidRPr="00C73E32" w:rsidRDefault="00C73E32" w:rsidP="00C73E32">
      <w:r w:rsidRPr="00C73E32">
        <w:t>the main reasons for the prediction,</w:t>
      </w:r>
    </w:p>
    <w:p w14:paraId="739D045E" w14:textId="77777777" w:rsidR="00C73E32" w:rsidRPr="00C73E32" w:rsidRDefault="00C73E32" w:rsidP="00C73E32">
      <w:r w:rsidRPr="00C73E32">
        <w:t>and the recommended next steps.</w:t>
      </w:r>
    </w:p>
    <w:p w14:paraId="69BD7D76" w14:textId="77777777" w:rsidR="00C73E32" w:rsidRPr="00C73E32" w:rsidRDefault="00C73E32" w:rsidP="00C73E32">
      <w:r w:rsidRPr="00C73E32">
        <w:pict w14:anchorId="357CE4F8">
          <v:rect id="_x0000_i2383" style="width:0;height:1.5pt" o:hralign="center" o:hrstd="t" o:hr="t" fillcolor="#a0a0a0" stroked="f"/>
        </w:pict>
      </w:r>
    </w:p>
    <w:p w14:paraId="258306B0" w14:textId="77777777" w:rsidR="00C73E32" w:rsidRPr="00C73E32" w:rsidRDefault="00C73E32" w:rsidP="00C73E32">
      <w:pPr>
        <w:rPr>
          <w:b/>
          <w:bCs/>
        </w:rPr>
      </w:pPr>
      <w:r w:rsidRPr="00C73E32">
        <w:rPr>
          <w:b/>
          <w:bCs/>
        </w:rPr>
        <w:t>Stage 18: Thesis Report Writing Structure</w:t>
      </w:r>
    </w:p>
    <w:p w14:paraId="2EA45A37" w14:textId="77777777" w:rsidR="00C73E32" w:rsidRPr="00C73E32" w:rsidRDefault="00C73E32" w:rsidP="00C73E32">
      <w:r w:rsidRPr="00C73E32">
        <w:t>In Chapter 1, I will introduce diabetes as a health problem, explain why early risk prediction is important, and present the problem statement, objectives, research questions, scope, and limitations.</w:t>
      </w:r>
    </w:p>
    <w:p w14:paraId="7225C65F" w14:textId="77777777" w:rsidR="00C73E32" w:rsidRPr="00C73E32" w:rsidRDefault="00C73E32" w:rsidP="00C73E32">
      <w:r w:rsidRPr="00C73E32">
        <w:t>In Chapter 2, I will review previous studies about diabetes prediction using machine learning and explainable AI. I will discuss common datasets, models, metrics, and XAI methods such as SHAP and LIME. I will also explain the research gap: many studies focus only on accuracy, but fewer studies combine prediction performance, explainability, and actionable insights.</w:t>
      </w:r>
    </w:p>
    <w:p w14:paraId="2E3814E9" w14:textId="77777777" w:rsidR="00C73E32" w:rsidRPr="00C73E32" w:rsidRDefault="00C73E32" w:rsidP="00C73E32">
      <w:r w:rsidRPr="00C73E32">
        <w:t>In Chapter 3, I will explain the methodology. This chapter will include the research design, dataset description, feature selection, preprocessing, data splitting, model training, evaluation metrics, XAI method, and recommendation design.</w:t>
      </w:r>
    </w:p>
    <w:p w14:paraId="388705C9" w14:textId="77777777" w:rsidR="00C73E32" w:rsidRPr="00C73E32" w:rsidRDefault="00C73E32" w:rsidP="00C73E32">
      <w:r w:rsidRPr="00C73E32">
        <w:t>In Chapter 4, I will present the results. This includes descriptive statistics, model performance tables, confusion matrices, ROC-AUC, comparison between models, and SHAP explanation results.</w:t>
      </w:r>
    </w:p>
    <w:p w14:paraId="2EF5D360" w14:textId="77777777" w:rsidR="00C73E32" w:rsidRPr="00C73E32" w:rsidRDefault="00C73E32" w:rsidP="00C73E32">
      <w:r w:rsidRPr="00C73E32">
        <w:t>In Chapter 5, I will discuss the findings. I will explain why the best model performs well, why Recall and F1-score are important, what the important risk factors mean, and how the findings compare with previous studies.</w:t>
      </w:r>
    </w:p>
    <w:p w14:paraId="27BADE2C" w14:textId="77777777" w:rsidR="00C73E32" w:rsidRPr="00C73E32" w:rsidRDefault="00C73E32" w:rsidP="00C73E32">
      <w:r w:rsidRPr="00C73E32">
        <w:t>In Chapter 6, I will conclude the project. I will summarize the main findings, explain the contribution of the project, mention limitations, and suggest future work.</w:t>
      </w:r>
    </w:p>
    <w:p w14:paraId="46E9FEB9" w14:textId="77777777" w:rsidR="00C73E32" w:rsidRPr="00C73E32" w:rsidRDefault="00C73E32" w:rsidP="00C73E32">
      <w:r w:rsidRPr="00C73E32">
        <w:pict w14:anchorId="1368C833">
          <v:rect id="_x0000_i2384" style="width:0;height:1.5pt" o:hralign="center" o:hrstd="t" o:hr="t" fillcolor="#a0a0a0" stroked="f"/>
        </w:pict>
      </w:r>
    </w:p>
    <w:p w14:paraId="19DDD6A7" w14:textId="77777777" w:rsidR="00C73E32" w:rsidRPr="00C73E32" w:rsidRDefault="00C73E32" w:rsidP="00C73E32">
      <w:pPr>
        <w:rPr>
          <w:b/>
          <w:bCs/>
        </w:rPr>
      </w:pPr>
      <w:r w:rsidRPr="00C73E32">
        <w:rPr>
          <w:b/>
          <w:bCs/>
        </w:rPr>
        <w:t>Final Summary of the Pipeline</w:t>
      </w:r>
    </w:p>
    <w:p w14:paraId="6E80772B" w14:textId="77777777" w:rsidR="00C73E32" w:rsidRPr="00C73E32" w:rsidRDefault="00C73E32" w:rsidP="00C73E32">
      <w:r w:rsidRPr="00C73E32">
        <w:t>The project starts from clean Cambodia STEPS and BRFSS datasets. The Cambodia STEPS dataset is used as the main local dataset, while BRFSS is used as a large benchmark dataset. The data is split properly to avoid leakage. Synthetic data is added only to the Cambodia STEPS training set, while validation and test sets remain real data only. Five machine learning models are trained and evaluated using healthcare-relevant metrics. The best model is selected based on high Recall, acceptable F1-score, Precision, Accuracy, and ROC-AUC. After that, SHAP is applied to explain the model globally and locally. Finally, the model output is converted into low, medium, or high diabetes risk levels, and actionable recommendations are generated based on the most important risk factors.</w:t>
      </w:r>
    </w:p>
    <w:p w14:paraId="355D34D9" w14:textId="77777777" w:rsidR="003A1E91" w:rsidRPr="00C73E32" w:rsidRDefault="003A1E91" w:rsidP="00C73E32"/>
    <w:sectPr w:rsidR="003A1E91" w:rsidRPr="00C73E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aunPenh">
    <w:panose1 w:val="01010101010101010101"/>
    <w:charset w:val="00"/>
    <w:family w:val="auto"/>
    <w:pitch w:val="variable"/>
    <w:sig w:usb0="A0000007" w:usb1="00000000" w:usb2="00010000" w:usb3="00000000" w:csb0="00000111" w:csb1="00000000"/>
  </w:font>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677"/>
    <w:rsid w:val="003A1E91"/>
    <w:rsid w:val="007A49DE"/>
    <w:rsid w:val="00861EB5"/>
    <w:rsid w:val="00C03677"/>
    <w:rsid w:val="00C73E32"/>
    <w:rsid w:val="00C86050"/>
    <w:rsid w:val="00DC0A16"/>
    <w:rsid w:val="00DE18BC"/>
    <w:rsid w:val="00E1221E"/>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AEAC5"/>
  <w15:chartTrackingRefBased/>
  <w15:docId w15:val="{7C9AEFE0-5463-41D6-99EB-98AE419E5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36"/>
        <w:lang w:val="en-US" w:eastAsia="en-US" w:bidi="km-K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9DE"/>
    <w:rPr>
      <w:rFonts w:cs="Arial Unicode M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A49DE"/>
    <w:pPr>
      <w:spacing w:after="0" w:line="240" w:lineRule="auto"/>
    </w:pPr>
    <w:rPr>
      <w:rFonts w:cs="Arial Unicode MS"/>
    </w:rPr>
  </w:style>
  <w:style w:type="paragraph" w:styleId="ListParagraph">
    <w:name w:val="List Paragraph"/>
    <w:basedOn w:val="Normal"/>
    <w:uiPriority w:val="34"/>
    <w:qFormat/>
    <w:rsid w:val="007A49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5450">
      <w:bodyDiv w:val="1"/>
      <w:marLeft w:val="0"/>
      <w:marRight w:val="0"/>
      <w:marTop w:val="0"/>
      <w:marBottom w:val="0"/>
      <w:divBdr>
        <w:top w:val="none" w:sz="0" w:space="0" w:color="auto"/>
        <w:left w:val="none" w:sz="0" w:space="0" w:color="auto"/>
        <w:bottom w:val="none" w:sz="0" w:space="0" w:color="auto"/>
        <w:right w:val="none" w:sz="0" w:space="0" w:color="auto"/>
      </w:divBdr>
    </w:div>
    <w:div w:id="396394371">
      <w:bodyDiv w:val="1"/>
      <w:marLeft w:val="0"/>
      <w:marRight w:val="0"/>
      <w:marTop w:val="0"/>
      <w:marBottom w:val="0"/>
      <w:divBdr>
        <w:top w:val="none" w:sz="0" w:space="0" w:color="auto"/>
        <w:left w:val="none" w:sz="0" w:space="0" w:color="auto"/>
        <w:bottom w:val="none" w:sz="0" w:space="0" w:color="auto"/>
        <w:right w:val="none" w:sz="0" w:space="0" w:color="auto"/>
      </w:divBdr>
    </w:div>
    <w:div w:id="525169665">
      <w:bodyDiv w:val="1"/>
      <w:marLeft w:val="0"/>
      <w:marRight w:val="0"/>
      <w:marTop w:val="0"/>
      <w:marBottom w:val="0"/>
      <w:divBdr>
        <w:top w:val="none" w:sz="0" w:space="0" w:color="auto"/>
        <w:left w:val="none" w:sz="0" w:space="0" w:color="auto"/>
        <w:bottom w:val="none" w:sz="0" w:space="0" w:color="auto"/>
        <w:right w:val="none" w:sz="0" w:space="0" w:color="auto"/>
      </w:divBdr>
    </w:div>
    <w:div w:id="611209951">
      <w:bodyDiv w:val="1"/>
      <w:marLeft w:val="0"/>
      <w:marRight w:val="0"/>
      <w:marTop w:val="0"/>
      <w:marBottom w:val="0"/>
      <w:divBdr>
        <w:top w:val="none" w:sz="0" w:space="0" w:color="auto"/>
        <w:left w:val="none" w:sz="0" w:space="0" w:color="auto"/>
        <w:bottom w:val="none" w:sz="0" w:space="0" w:color="auto"/>
        <w:right w:val="none" w:sz="0" w:space="0" w:color="auto"/>
      </w:divBdr>
    </w:div>
    <w:div w:id="643434765">
      <w:bodyDiv w:val="1"/>
      <w:marLeft w:val="0"/>
      <w:marRight w:val="0"/>
      <w:marTop w:val="0"/>
      <w:marBottom w:val="0"/>
      <w:divBdr>
        <w:top w:val="none" w:sz="0" w:space="0" w:color="auto"/>
        <w:left w:val="none" w:sz="0" w:space="0" w:color="auto"/>
        <w:bottom w:val="none" w:sz="0" w:space="0" w:color="auto"/>
        <w:right w:val="none" w:sz="0" w:space="0" w:color="auto"/>
      </w:divBdr>
    </w:div>
    <w:div w:id="983047790">
      <w:bodyDiv w:val="1"/>
      <w:marLeft w:val="0"/>
      <w:marRight w:val="0"/>
      <w:marTop w:val="0"/>
      <w:marBottom w:val="0"/>
      <w:divBdr>
        <w:top w:val="none" w:sz="0" w:space="0" w:color="auto"/>
        <w:left w:val="none" w:sz="0" w:space="0" w:color="auto"/>
        <w:bottom w:val="none" w:sz="0" w:space="0" w:color="auto"/>
        <w:right w:val="none" w:sz="0" w:space="0" w:color="auto"/>
      </w:divBdr>
    </w:div>
    <w:div w:id="1368985710">
      <w:bodyDiv w:val="1"/>
      <w:marLeft w:val="0"/>
      <w:marRight w:val="0"/>
      <w:marTop w:val="0"/>
      <w:marBottom w:val="0"/>
      <w:divBdr>
        <w:top w:val="none" w:sz="0" w:space="0" w:color="auto"/>
        <w:left w:val="none" w:sz="0" w:space="0" w:color="auto"/>
        <w:bottom w:val="none" w:sz="0" w:space="0" w:color="auto"/>
        <w:right w:val="none" w:sz="0" w:space="0" w:color="auto"/>
      </w:divBdr>
    </w:div>
    <w:div w:id="1632905383">
      <w:bodyDiv w:val="1"/>
      <w:marLeft w:val="0"/>
      <w:marRight w:val="0"/>
      <w:marTop w:val="0"/>
      <w:marBottom w:val="0"/>
      <w:divBdr>
        <w:top w:val="none" w:sz="0" w:space="0" w:color="auto"/>
        <w:left w:val="none" w:sz="0" w:space="0" w:color="auto"/>
        <w:bottom w:val="none" w:sz="0" w:space="0" w:color="auto"/>
        <w:right w:val="none" w:sz="0" w:space="0" w:color="auto"/>
      </w:divBdr>
    </w:div>
    <w:div w:id="1708338029">
      <w:bodyDiv w:val="1"/>
      <w:marLeft w:val="0"/>
      <w:marRight w:val="0"/>
      <w:marTop w:val="0"/>
      <w:marBottom w:val="0"/>
      <w:divBdr>
        <w:top w:val="none" w:sz="0" w:space="0" w:color="auto"/>
        <w:left w:val="none" w:sz="0" w:space="0" w:color="auto"/>
        <w:bottom w:val="none" w:sz="0" w:space="0" w:color="auto"/>
        <w:right w:val="none" w:sz="0" w:space="0" w:color="auto"/>
      </w:divBdr>
    </w:div>
    <w:div w:id="1913585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3091</Words>
  <Characters>17623</Characters>
  <Application>Microsoft Office Word</Application>
  <DocSecurity>0</DocSecurity>
  <Lines>146</Lines>
  <Paragraphs>41</Paragraphs>
  <ScaleCrop>false</ScaleCrop>
  <Company/>
  <LinksUpToDate>false</LinksUpToDate>
  <CharactersWithSpaces>20673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﻿Nhor Povketya</dc:creator>
  <cp:keywords/>
  <dc:description/>
  <cp:lastModifiedBy>﻿Nhor Povketya</cp:lastModifiedBy>
  <cp:revision>3</cp:revision>
  <dcterms:created xsi:type="dcterms:W3CDTF">2026-06-09T16:33:00Z</dcterms:created>
  <dcterms:modified xsi:type="dcterms:W3CDTF">2026-06-09T18:55:00Z</dcterms:modified>
</cp:coreProperties>
</file>