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遗传算法：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random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b2d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(b):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将二进制转化为十进制 x∈[0,10]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t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(b)):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t += b[j] * (math.pow(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j))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 = t *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10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1023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popsize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50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种群的大小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用遗传算法求函数最大值：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f(x)=10*sin(5x)+7*cos(4x) x∈[0,10]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chromlength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10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基因片段的长度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pc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0.6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两个个体交叉的概率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pm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0.001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基因突变的概率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results = [[]]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bestindividual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bestfit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fitvalue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tempop = [[]]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pop = [[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(popsize)]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calfitvalue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(objvalue):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转化为适应值，目标函数值越大越好，负值淘汰。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fitvalue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temp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Cmin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(objvalue)):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(objvalue[i] + Cmin &gt;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 = Cmin + objvalue[i]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fitvalue.append(temp)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fitvalue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decodechrom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(pop):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将种群的二进制基因转化为十进制（0,1023）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temp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t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 += pop[i][j] * (math.pow(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j))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temp.append(t)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temp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calobjvalue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(pop):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计算目标函数值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temp1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objvalue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temp1 = decodechrom(pop)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(temp1)):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x = temp1[i] *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10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1023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（0,1023）转化为 （0,10）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objvalue.append(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10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 math.sin(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5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* x)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7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 math.cos(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4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 x))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objvalue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目标函数值objvalue[m] 与个体基因 pop[m] 对应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best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fitvalue):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找出适应函数值中最大值，和对应的个体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px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bestindividual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bestfit = fitvalue[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px):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(fitvalue[i] &gt; bestfit):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bestfit = fitvalue[i]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bestindividual = pop[i]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[bestindividual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bestfit]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(fitvalue):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total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(fitvalue)):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total += fitvalue[i]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total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cumsum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(fitvalue):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(fitvalue)):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t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(j &lt;= i):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 += fitvalue[j]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j = j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fitvalue[i] = 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selection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fitvalue):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自然选择（轮盘赌算法）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newfitvalue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totalfit = sum(fitvalue)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(fitvalue)):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newfitvalue.append(fitvalue[i] / totalfit)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cumsum(newfitvalue)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ms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poplen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(poplen):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ms.append(random.random())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random float list ms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ms.sort()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fitin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newin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newpop = pop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newin &lt; poplen: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(ms[newin] &lt; newfitvalue[fitin]):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newpop[newin] = pop[fitin]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newin = newin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fitin = fitin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pop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 newpop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crossover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pc):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个体间交叉，实现基因交换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poplen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(poplen -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(random.random() &lt; pc):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cpoint = random.randint(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temp1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temp2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temp1.extend(pop[i][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 cpoint])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temp1.extend(pop[i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][cpoint: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(pop[i])])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temp2.extend(pop[i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 cpoint])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temp2.extend(pop[i][cpoint: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(pop[i])])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pop[i] = temp1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pop[i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 = temp2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mutation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pm):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基因突变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px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py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(pop[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(px):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(random.random() &lt; pm):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mpoint = random.randint(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py -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(pop[i][mpoint]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pop[i][mpoint]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  pop[i][mpoint]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):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繁殖10代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objvalue = calobjvalue(pop)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计算目标函数值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fitvalue = calfitvalue(objvalue)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计算个体的适应值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[bestindividual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bestfit] = best(pop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fitvalue)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选出最好的个体和最好的函数值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results.append([bestfit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b2d(bestindividual)])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每次繁殖，将最好的结果记录下来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selection(pop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fitvalue)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自然选择，淘汰掉一部分适应性低的个体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crossover(pop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pc)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交叉繁殖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mutation(pop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pc)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基因突变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results.sort()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(results[-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])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打印函数最大值和对应的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31920" cy="36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2019-11-05T00:59:52Z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