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F7" w:rsidRDefault="002103F7" w:rsidP="002103F7">
      <w:pPr>
        <w:pStyle w:val="11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  <w:lang w:val="ru-RU" w:eastAsia="ru-RU"/>
        </w:rPr>
        <w:drawing>
          <wp:inline distT="114300" distB="114300" distL="114300" distR="114300" wp14:anchorId="501026B1" wp14:editId="16A92E98">
            <wp:extent cx="1438275" cy="695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3F7" w:rsidRPr="005066C4" w:rsidRDefault="002103F7" w:rsidP="002103F7">
      <w:pPr>
        <w:pStyle w:val="11"/>
        <w:spacing w:before="240" w:after="1000"/>
        <w:jc w:val="center"/>
        <w:rPr>
          <w:rFonts w:ascii="Times New Roman" w:eastAsia="Times New Roman" w:hAnsi="Times New Roman" w:cs="Times New Roman"/>
          <w:i/>
          <w:lang w:val="ru-RU"/>
        </w:rPr>
      </w:pPr>
      <w:r w:rsidRPr="005066C4">
        <w:rPr>
          <w:rFonts w:ascii="Times New Roman" w:eastAsia="Times New Roman" w:hAnsi="Times New Roman" w:cs="Times New Roman"/>
          <w:i/>
          <w:lang w:val="ru-RU"/>
        </w:rPr>
        <w:t>Институт транспорта и связи</w:t>
      </w:r>
    </w:p>
    <w:p w:rsidR="002103F7" w:rsidRPr="002103F7" w:rsidRDefault="002103F7" w:rsidP="002103F7">
      <w:pPr>
        <w:pStyle w:val="11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364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2103F7" w:rsidRPr="005066C4" w:rsidRDefault="002103F7" w:rsidP="002103F7">
      <w:pPr>
        <w:pStyle w:val="11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 компиляторов</w:t>
      </w: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03F7" w:rsidRPr="005066C4" w:rsidRDefault="002103F7" w:rsidP="002103F7">
      <w:pPr>
        <w:pStyle w:val="11"/>
        <w:widowControl w:val="0"/>
        <w:spacing w:after="18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Программирование </w:t>
      </w:r>
      <w:r w:rsidR="003D36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синтаксического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анализатора</w:t>
      </w:r>
    </w:p>
    <w:p w:rsidR="002103F7" w:rsidRPr="005066C4" w:rsidRDefault="002103F7" w:rsidP="002103F7">
      <w:pPr>
        <w:pStyle w:val="11"/>
        <w:widowControl w:val="0"/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Anastasija</w:t>
      </w: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>ž</w:t>
      </w:r>
      <w:r>
        <w:rPr>
          <w:rFonts w:ascii="Times New Roman" w:eastAsia="Times New Roman" w:hAnsi="Times New Roman" w:cs="Times New Roman"/>
          <w:sz w:val="28"/>
          <w:szCs w:val="28"/>
        </w:rPr>
        <w:t>ale</w:t>
      </w:r>
    </w:p>
    <w:p w:rsidR="002103F7" w:rsidRPr="005066C4" w:rsidRDefault="002103F7" w:rsidP="002103F7">
      <w:pPr>
        <w:pStyle w:val="11"/>
        <w:widowControl w:val="0"/>
        <w:spacing w:after="5600"/>
        <w:jc w:val="right"/>
        <w:rPr>
          <w:rFonts w:ascii="Times New Roman" w:eastAsia="Times New Roman" w:hAnsi="Times New Roman" w:cs="Times New Roman"/>
          <w:lang w:val="ru-RU"/>
        </w:rPr>
      </w:pP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4802</w:t>
      </w:r>
      <w:r>
        <w:rPr>
          <w:rFonts w:ascii="Times New Roman" w:eastAsia="Times New Roman" w:hAnsi="Times New Roman" w:cs="Times New Roman"/>
          <w:sz w:val="28"/>
          <w:szCs w:val="28"/>
        </w:rPr>
        <w:t>BD</w:t>
      </w:r>
    </w:p>
    <w:p w:rsidR="002103F7" w:rsidRPr="005066C4" w:rsidRDefault="002103F7" w:rsidP="002103F7">
      <w:pPr>
        <w:pStyle w:val="11"/>
        <w:spacing w:after="200"/>
        <w:jc w:val="center"/>
        <w:rPr>
          <w:rFonts w:ascii="Times New Roman" w:eastAsia="Times New Roman" w:hAnsi="Times New Roman" w:cs="Times New Roman"/>
          <w:lang w:val="ru-RU"/>
        </w:rPr>
      </w:pPr>
      <w:r w:rsidRPr="005066C4">
        <w:rPr>
          <w:rFonts w:ascii="Times New Roman" w:eastAsia="Times New Roman" w:hAnsi="Times New Roman" w:cs="Times New Roman"/>
          <w:lang w:val="ru-RU"/>
        </w:rPr>
        <w:t>Рига</w:t>
      </w:r>
    </w:p>
    <w:p w:rsidR="002103F7" w:rsidRDefault="002103F7" w:rsidP="002103F7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5066C4">
        <w:rPr>
          <w:rFonts w:ascii="Times New Roman" w:eastAsia="Times New Roman" w:hAnsi="Times New Roman" w:cs="Times New Roman"/>
          <w:lang w:val="ru-RU"/>
        </w:rPr>
        <w:t>2021 г.</w:t>
      </w:r>
      <w:bookmarkStart w:id="0" w:name="_op3vspp1zls" w:colFirst="0" w:colLast="0"/>
      <w:bookmarkEnd w:id="0"/>
    </w:p>
    <w:p w:rsidR="002103F7" w:rsidRPr="002103F7" w:rsidRDefault="002103F7" w:rsidP="002103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E716D" w:rsidRDefault="002E716D" w:rsidP="002E716D">
      <w:pPr>
        <w:pStyle w:val="Header1"/>
      </w:pPr>
      <w:bookmarkStart w:id="1" w:name="_yeo9p0ikwksx" w:colFirst="0" w:colLast="0"/>
      <w:bookmarkStart w:id="2" w:name="_Toc88147634"/>
      <w:bookmarkEnd w:id="1"/>
      <w:r>
        <w:lastRenderedPageBreak/>
        <w:t>Содержание</w:t>
      </w:r>
      <w:bookmarkEnd w:id="2"/>
    </w:p>
    <w:p w:rsidR="00B53A99" w:rsidRPr="00B53A99" w:rsidRDefault="002E716D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1501A2">
        <w:rPr>
          <w:rFonts w:ascii="Times New Roman" w:hAnsi="Times New Roman" w:cs="Times New Roman"/>
        </w:rPr>
        <w:fldChar w:fldCharType="begin"/>
      </w:r>
      <w:r w:rsidRPr="001501A2">
        <w:rPr>
          <w:rFonts w:ascii="Times New Roman" w:hAnsi="Times New Roman" w:cs="Times New Roman"/>
        </w:rPr>
        <w:instrText xml:space="preserve"> TOC \t "Header1;1;Header2;2" </w:instrText>
      </w:r>
      <w:r w:rsidRPr="001501A2">
        <w:rPr>
          <w:rFonts w:ascii="Times New Roman" w:hAnsi="Times New Roman" w:cs="Times New Roman"/>
        </w:rPr>
        <w:fldChar w:fldCharType="separate"/>
      </w:r>
      <w:r w:rsidR="00B53A99" w:rsidRPr="00B53A99">
        <w:rPr>
          <w:rFonts w:ascii="Times New Roman" w:hAnsi="Times New Roman" w:cs="Times New Roman"/>
          <w:b/>
          <w:noProof/>
        </w:rPr>
        <w:t>Задание</w:t>
      </w:r>
      <w:r w:rsidR="00B53A99" w:rsidRPr="00B53A99">
        <w:rPr>
          <w:rFonts w:ascii="Times New Roman" w:hAnsi="Times New Roman" w:cs="Times New Roman"/>
          <w:noProof/>
        </w:rPr>
        <w:tab/>
      </w:r>
      <w:r w:rsidR="00B53A99" w:rsidRPr="00B53A99">
        <w:rPr>
          <w:rFonts w:ascii="Times New Roman" w:hAnsi="Times New Roman" w:cs="Times New Roman"/>
          <w:noProof/>
        </w:rPr>
        <w:fldChar w:fldCharType="begin"/>
      </w:r>
      <w:r w:rsidR="00B53A99" w:rsidRPr="00B53A99">
        <w:rPr>
          <w:rFonts w:ascii="Times New Roman" w:hAnsi="Times New Roman" w:cs="Times New Roman"/>
          <w:noProof/>
        </w:rPr>
        <w:instrText xml:space="preserve"> PAGEREF _Toc88147635 \h </w:instrText>
      </w:r>
      <w:r w:rsidR="00B53A99" w:rsidRPr="00B53A99">
        <w:rPr>
          <w:rFonts w:ascii="Times New Roman" w:hAnsi="Times New Roman" w:cs="Times New Roman"/>
          <w:noProof/>
        </w:rPr>
      </w:r>
      <w:r w:rsidR="00B53A99" w:rsidRPr="00B53A99">
        <w:rPr>
          <w:rFonts w:ascii="Times New Roman" w:hAnsi="Times New Roman" w:cs="Times New Roman"/>
          <w:noProof/>
        </w:rPr>
        <w:fldChar w:fldCharType="separate"/>
      </w:r>
      <w:r w:rsidR="00B53A99" w:rsidRPr="00B53A99">
        <w:rPr>
          <w:rFonts w:ascii="Times New Roman" w:hAnsi="Times New Roman" w:cs="Times New Roman"/>
          <w:noProof/>
        </w:rPr>
        <w:t>2</w:t>
      </w:r>
      <w:r w:rsidR="00B53A99"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B53A99">
        <w:rPr>
          <w:rFonts w:ascii="Times New Roman" w:hAnsi="Times New Roman" w:cs="Times New Roman"/>
          <w:b/>
          <w:noProof/>
        </w:rPr>
        <w:t>Теоретическое</w:t>
      </w:r>
      <w:r w:rsidRPr="00B53A99">
        <w:rPr>
          <w:rFonts w:ascii="Times New Roman" w:hAnsi="Times New Roman" w:cs="Times New Roman"/>
          <w:noProof/>
        </w:rPr>
        <w:t xml:space="preserve"> </w:t>
      </w:r>
      <w:r w:rsidRPr="00B53A99">
        <w:rPr>
          <w:rFonts w:ascii="Times New Roman" w:hAnsi="Times New Roman" w:cs="Times New Roman"/>
          <w:b/>
          <w:noProof/>
        </w:rPr>
        <w:t>обоснование</w:t>
      </w:r>
      <w:r w:rsidRPr="00B53A99">
        <w:rPr>
          <w:rFonts w:ascii="Times New Roman" w:hAnsi="Times New Roman" w:cs="Times New Roman"/>
          <w:noProof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</w:rPr>
        <w:instrText xml:space="preserve"> PAGEREF _Toc88147636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</w:rPr>
        <w:t>3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B53A99">
        <w:rPr>
          <w:rFonts w:ascii="Times New Roman" w:hAnsi="Times New Roman" w:cs="Times New Roman"/>
          <w:b/>
          <w:noProof/>
        </w:rPr>
        <w:t>Индивидуальный</w:t>
      </w:r>
      <w:r w:rsidRPr="00B53A99">
        <w:rPr>
          <w:rFonts w:ascii="Times New Roman" w:hAnsi="Times New Roman" w:cs="Times New Roman"/>
          <w:noProof/>
        </w:rPr>
        <w:t xml:space="preserve"> </w:t>
      </w:r>
      <w:r w:rsidRPr="00B53A99">
        <w:rPr>
          <w:rFonts w:ascii="Times New Roman" w:hAnsi="Times New Roman" w:cs="Times New Roman"/>
          <w:b/>
          <w:noProof/>
        </w:rPr>
        <w:t>вариант</w:t>
      </w:r>
      <w:r w:rsidRPr="00B53A99">
        <w:rPr>
          <w:rFonts w:ascii="Times New Roman" w:hAnsi="Times New Roman" w:cs="Times New Roman"/>
          <w:noProof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</w:rPr>
        <w:instrText xml:space="preserve"> PAGEREF _Toc88147637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</w:rPr>
        <w:t>4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B53A99">
        <w:rPr>
          <w:rFonts w:ascii="Times New Roman" w:hAnsi="Times New Roman" w:cs="Times New Roman"/>
          <w:b/>
          <w:noProof/>
        </w:rPr>
        <w:t>Грамматические</w:t>
      </w:r>
      <w:r w:rsidRPr="00B53A99">
        <w:rPr>
          <w:rFonts w:ascii="Times New Roman" w:hAnsi="Times New Roman" w:cs="Times New Roman"/>
          <w:noProof/>
        </w:rPr>
        <w:t xml:space="preserve"> </w:t>
      </w:r>
      <w:r w:rsidRPr="00B53A99">
        <w:rPr>
          <w:rFonts w:ascii="Times New Roman" w:hAnsi="Times New Roman" w:cs="Times New Roman"/>
          <w:b/>
          <w:noProof/>
        </w:rPr>
        <w:t>правила</w:t>
      </w:r>
      <w:r w:rsidRPr="00B53A99">
        <w:rPr>
          <w:rFonts w:ascii="Times New Roman" w:hAnsi="Times New Roman" w:cs="Times New Roman"/>
          <w:noProof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</w:rPr>
        <w:instrText xml:space="preserve"> PAGEREF _Toc88147638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</w:rPr>
        <w:t>5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B53A99">
        <w:rPr>
          <w:rFonts w:ascii="Times New Roman" w:hAnsi="Times New Roman" w:cs="Times New Roman"/>
          <w:b/>
          <w:noProof/>
        </w:rPr>
        <w:t>Алгоритмы</w:t>
      </w:r>
      <w:r w:rsidRPr="00B53A99">
        <w:rPr>
          <w:rFonts w:ascii="Times New Roman" w:hAnsi="Times New Roman" w:cs="Times New Roman"/>
          <w:noProof/>
        </w:rPr>
        <w:t xml:space="preserve"> </w:t>
      </w:r>
      <w:r w:rsidRPr="00B53A99">
        <w:rPr>
          <w:rFonts w:ascii="Times New Roman" w:hAnsi="Times New Roman" w:cs="Times New Roman"/>
          <w:b/>
          <w:noProof/>
        </w:rPr>
        <w:t>грамматического</w:t>
      </w:r>
      <w:r w:rsidRPr="00B53A99">
        <w:rPr>
          <w:rFonts w:ascii="Times New Roman" w:hAnsi="Times New Roman" w:cs="Times New Roman"/>
          <w:noProof/>
        </w:rPr>
        <w:t xml:space="preserve"> </w:t>
      </w:r>
      <w:r w:rsidRPr="00B53A99">
        <w:rPr>
          <w:rFonts w:ascii="Times New Roman" w:hAnsi="Times New Roman" w:cs="Times New Roman"/>
          <w:b/>
          <w:noProof/>
        </w:rPr>
        <w:t>разбора</w:t>
      </w:r>
      <w:r w:rsidRPr="00B53A99">
        <w:rPr>
          <w:rFonts w:ascii="Times New Roman" w:hAnsi="Times New Roman" w:cs="Times New Roman"/>
          <w:noProof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</w:rPr>
        <w:instrText xml:space="preserve"> PAGEREF _Toc88147639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</w:rPr>
        <w:t>6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val="en-US" w:eastAsia="ru-RU"/>
        </w:rPr>
      </w:pPr>
      <w:r w:rsidRPr="00B53A99">
        <w:rPr>
          <w:rFonts w:ascii="Times New Roman" w:hAnsi="Times New Roman" w:cs="Times New Roman"/>
          <w:b/>
          <w:noProof/>
          <w:lang w:val="en-US"/>
        </w:rPr>
        <w:t>STATE</w:t>
      </w:r>
      <w:r w:rsidRPr="00B53A99">
        <w:rPr>
          <w:rFonts w:ascii="Times New Roman" w:hAnsi="Times New Roman" w:cs="Times New Roman"/>
          <w:noProof/>
          <w:lang w:val="en-US"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  <w:lang w:val="en-US"/>
        </w:rPr>
        <w:instrText xml:space="preserve"> PAGEREF _Toc88147640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  <w:lang w:val="en-US"/>
        </w:rPr>
        <w:t>6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val="en-US" w:eastAsia="ru-RU"/>
        </w:rPr>
      </w:pPr>
      <w:r w:rsidRPr="00B53A99">
        <w:rPr>
          <w:rFonts w:ascii="Times New Roman" w:hAnsi="Times New Roman" w:cs="Times New Roman"/>
          <w:b/>
          <w:noProof/>
          <w:lang w:val="en-US"/>
        </w:rPr>
        <w:t>VAR</w:t>
      </w:r>
      <w:r w:rsidRPr="00B53A99">
        <w:rPr>
          <w:rFonts w:ascii="Times New Roman" w:hAnsi="Times New Roman" w:cs="Times New Roman"/>
          <w:noProof/>
          <w:lang w:val="en-US"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  <w:lang w:val="en-US"/>
        </w:rPr>
        <w:instrText xml:space="preserve"> PAGEREF _Toc88147641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  <w:lang w:val="en-US"/>
        </w:rPr>
        <w:t>7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val="en-US" w:eastAsia="ru-RU"/>
        </w:rPr>
      </w:pPr>
      <w:r w:rsidRPr="00B53A99">
        <w:rPr>
          <w:rFonts w:ascii="Times New Roman" w:hAnsi="Times New Roman" w:cs="Times New Roman"/>
          <w:b/>
          <w:noProof/>
          <w:lang w:val="en-US"/>
        </w:rPr>
        <w:t>EXP</w:t>
      </w:r>
      <w:r w:rsidRPr="00B53A99">
        <w:rPr>
          <w:rFonts w:ascii="Times New Roman" w:hAnsi="Times New Roman" w:cs="Times New Roman"/>
          <w:noProof/>
          <w:lang w:val="en-US"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  <w:lang w:val="en-US"/>
        </w:rPr>
        <w:instrText xml:space="preserve"> PAGEREF _Toc88147642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  <w:lang w:val="en-US"/>
        </w:rPr>
        <w:t>8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val="en-US" w:eastAsia="ru-RU"/>
        </w:rPr>
      </w:pPr>
      <w:r w:rsidRPr="00B53A99">
        <w:rPr>
          <w:rFonts w:ascii="Times New Roman" w:hAnsi="Times New Roman" w:cs="Times New Roman"/>
          <w:b/>
          <w:noProof/>
          <w:lang w:val="en-US"/>
        </w:rPr>
        <w:t>TERM</w:t>
      </w:r>
      <w:r w:rsidRPr="00B53A99">
        <w:rPr>
          <w:rFonts w:ascii="Times New Roman" w:hAnsi="Times New Roman" w:cs="Times New Roman"/>
          <w:noProof/>
          <w:lang w:val="en-US"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  <w:lang w:val="en-US"/>
        </w:rPr>
        <w:instrText xml:space="preserve"> PAGEREF _Toc88147643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  <w:lang w:val="en-US"/>
        </w:rPr>
        <w:t>9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val="en-US" w:eastAsia="ru-RU"/>
        </w:rPr>
      </w:pPr>
      <w:r w:rsidRPr="00B53A99">
        <w:rPr>
          <w:rFonts w:ascii="Times New Roman" w:hAnsi="Times New Roman" w:cs="Times New Roman"/>
          <w:b/>
          <w:noProof/>
        </w:rPr>
        <w:t>Код</w:t>
      </w:r>
      <w:r w:rsidRPr="00B53A99">
        <w:rPr>
          <w:rFonts w:ascii="Times New Roman" w:hAnsi="Times New Roman" w:cs="Times New Roman"/>
          <w:noProof/>
          <w:lang w:val="en-US"/>
        </w:rPr>
        <w:t xml:space="preserve"> </w:t>
      </w:r>
      <w:r w:rsidRPr="00B53A99">
        <w:rPr>
          <w:rFonts w:ascii="Times New Roman" w:hAnsi="Times New Roman" w:cs="Times New Roman"/>
          <w:b/>
          <w:noProof/>
        </w:rPr>
        <w:t>программы</w:t>
      </w:r>
      <w:r w:rsidRPr="00B53A99">
        <w:rPr>
          <w:rFonts w:ascii="Times New Roman" w:hAnsi="Times New Roman" w:cs="Times New Roman"/>
          <w:noProof/>
          <w:lang w:val="en-US"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  <w:lang w:val="en-US"/>
        </w:rPr>
        <w:instrText xml:space="preserve"> PAGEREF _Toc88147644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  <w:lang w:val="en-US"/>
        </w:rPr>
        <w:t>10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val="en-US" w:eastAsia="ru-RU"/>
        </w:rPr>
      </w:pPr>
      <w:r w:rsidRPr="00B53A99">
        <w:rPr>
          <w:rFonts w:ascii="Times New Roman" w:hAnsi="Times New Roman" w:cs="Times New Roman"/>
          <w:b/>
          <w:noProof/>
          <w:lang w:val="en-US"/>
        </w:rPr>
        <w:t>main</w:t>
      </w:r>
      <w:r w:rsidRPr="00B53A99">
        <w:rPr>
          <w:rFonts w:ascii="Times New Roman" w:hAnsi="Times New Roman" w:cs="Times New Roman"/>
          <w:noProof/>
          <w:lang w:val="en-US"/>
        </w:rPr>
        <w:t>.</w:t>
      </w:r>
      <w:r w:rsidRPr="00B53A99">
        <w:rPr>
          <w:rFonts w:ascii="Times New Roman" w:hAnsi="Times New Roman" w:cs="Times New Roman"/>
          <w:b/>
          <w:noProof/>
          <w:lang w:val="en-US"/>
        </w:rPr>
        <w:t>cpp</w:t>
      </w:r>
      <w:r w:rsidRPr="00B53A99">
        <w:rPr>
          <w:rFonts w:ascii="Times New Roman" w:hAnsi="Times New Roman" w:cs="Times New Roman"/>
          <w:noProof/>
          <w:lang w:val="en-US"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  <w:lang w:val="en-US"/>
        </w:rPr>
        <w:instrText xml:space="preserve"> PAGEREF _Toc88147645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  <w:lang w:val="en-US"/>
        </w:rPr>
        <w:t>10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val="en-US" w:eastAsia="ru-RU"/>
        </w:rPr>
      </w:pPr>
      <w:r w:rsidRPr="00B53A99">
        <w:rPr>
          <w:rFonts w:ascii="Times New Roman" w:hAnsi="Times New Roman" w:cs="Times New Roman"/>
          <w:b/>
          <w:noProof/>
          <w:lang w:val="en-US"/>
        </w:rPr>
        <w:t>scanner</w:t>
      </w:r>
      <w:r w:rsidRPr="00B53A99">
        <w:rPr>
          <w:rFonts w:ascii="Times New Roman" w:hAnsi="Times New Roman" w:cs="Times New Roman"/>
          <w:noProof/>
          <w:lang w:val="en-US"/>
        </w:rPr>
        <w:t>.</w:t>
      </w:r>
      <w:r w:rsidRPr="00B53A99">
        <w:rPr>
          <w:rFonts w:ascii="Times New Roman" w:hAnsi="Times New Roman" w:cs="Times New Roman"/>
          <w:b/>
          <w:noProof/>
          <w:lang w:val="en-US"/>
        </w:rPr>
        <w:t>h</w:t>
      </w:r>
      <w:r w:rsidRPr="00B53A99">
        <w:rPr>
          <w:rFonts w:ascii="Times New Roman" w:hAnsi="Times New Roman" w:cs="Times New Roman"/>
          <w:noProof/>
          <w:lang w:val="en-US"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  <w:lang w:val="en-US"/>
        </w:rPr>
        <w:instrText xml:space="preserve"> PAGEREF _Toc88147646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  <w:lang w:val="en-US"/>
        </w:rPr>
        <w:t>11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val="en-US" w:eastAsia="ru-RU"/>
        </w:rPr>
      </w:pPr>
      <w:r w:rsidRPr="00B53A99">
        <w:rPr>
          <w:rFonts w:ascii="Times New Roman" w:hAnsi="Times New Roman" w:cs="Times New Roman"/>
          <w:b/>
          <w:noProof/>
          <w:lang w:val="en-US"/>
        </w:rPr>
        <w:t>scanner</w:t>
      </w:r>
      <w:r w:rsidRPr="00B53A99">
        <w:rPr>
          <w:rFonts w:ascii="Times New Roman" w:hAnsi="Times New Roman" w:cs="Times New Roman"/>
          <w:noProof/>
          <w:lang w:val="en-US"/>
        </w:rPr>
        <w:t>.</w:t>
      </w:r>
      <w:r w:rsidRPr="00B53A99">
        <w:rPr>
          <w:rFonts w:ascii="Times New Roman" w:hAnsi="Times New Roman" w:cs="Times New Roman"/>
          <w:b/>
          <w:noProof/>
          <w:lang w:val="en-US"/>
        </w:rPr>
        <w:t>cpp</w:t>
      </w:r>
      <w:r w:rsidRPr="00B53A99">
        <w:rPr>
          <w:rFonts w:ascii="Times New Roman" w:hAnsi="Times New Roman" w:cs="Times New Roman"/>
          <w:noProof/>
          <w:lang w:val="en-US"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  <w:lang w:val="en-US"/>
        </w:rPr>
        <w:instrText xml:space="preserve"> PAGEREF _Toc88147647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  <w:lang w:val="en-US"/>
        </w:rPr>
        <w:t>12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B53A99">
        <w:rPr>
          <w:rFonts w:ascii="Times New Roman" w:hAnsi="Times New Roman" w:cs="Times New Roman"/>
          <w:b/>
          <w:noProof/>
        </w:rPr>
        <w:t>parser</w:t>
      </w:r>
      <w:r w:rsidRPr="00B53A99">
        <w:rPr>
          <w:rFonts w:ascii="Times New Roman" w:hAnsi="Times New Roman" w:cs="Times New Roman"/>
          <w:noProof/>
        </w:rPr>
        <w:t>.</w:t>
      </w:r>
      <w:r w:rsidRPr="00B53A99">
        <w:rPr>
          <w:rFonts w:ascii="Times New Roman" w:hAnsi="Times New Roman" w:cs="Times New Roman"/>
          <w:b/>
          <w:noProof/>
        </w:rPr>
        <w:t>h</w:t>
      </w:r>
      <w:r w:rsidRPr="00B53A99">
        <w:rPr>
          <w:rFonts w:ascii="Times New Roman" w:hAnsi="Times New Roman" w:cs="Times New Roman"/>
          <w:noProof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</w:rPr>
        <w:instrText xml:space="preserve"> PAGEREF _Toc88147648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</w:rPr>
        <w:t>19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B53A99">
        <w:rPr>
          <w:rFonts w:ascii="Times New Roman" w:hAnsi="Times New Roman" w:cs="Times New Roman"/>
          <w:b/>
          <w:noProof/>
        </w:rPr>
        <w:t>parser</w:t>
      </w:r>
      <w:r w:rsidRPr="00B53A99">
        <w:rPr>
          <w:rFonts w:ascii="Times New Roman" w:hAnsi="Times New Roman" w:cs="Times New Roman"/>
          <w:noProof/>
        </w:rPr>
        <w:t>.</w:t>
      </w:r>
      <w:r w:rsidRPr="00B53A99">
        <w:rPr>
          <w:rFonts w:ascii="Times New Roman" w:hAnsi="Times New Roman" w:cs="Times New Roman"/>
          <w:b/>
          <w:noProof/>
        </w:rPr>
        <w:t>cpp</w:t>
      </w:r>
      <w:r w:rsidRPr="00B53A99">
        <w:rPr>
          <w:rFonts w:ascii="Times New Roman" w:hAnsi="Times New Roman" w:cs="Times New Roman"/>
          <w:noProof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</w:rPr>
        <w:instrText xml:space="preserve"> PAGEREF _Toc88147649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</w:rPr>
        <w:t>20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B53A99">
        <w:rPr>
          <w:rFonts w:ascii="Times New Roman" w:hAnsi="Times New Roman" w:cs="Times New Roman"/>
          <w:b/>
          <w:noProof/>
        </w:rPr>
        <w:t>Результаты</w:t>
      </w:r>
      <w:r w:rsidRPr="00B53A99">
        <w:rPr>
          <w:rFonts w:ascii="Times New Roman" w:hAnsi="Times New Roman" w:cs="Times New Roman"/>
          <w:noProof/>
        </w:rPr>
        <w:t xml:space="preserve"> </w:t>
      </w:r>
      <w:r w:rsidRPr="00B53A99">
        <w:rPr>
          <w:rFonts w:ascii="Times New Roman" w:hAnsi="Times New Roman" w:cs="Times New Roman"/>
          <w:b/>
          <w:noProof/>
        </w:rPr>
        <w:t>работы</w:t>
      </w:r>
      <w:r w:rsidRPr="00B53A99">
        <w:rPr>
          <w:rFonts w:ascii="Times New Roman" w:hAnsi="Times New Roman" w:cs="Times New Roman"/>
          <w:noProof/>
        </w:rPr>
        <w:t xml:space="preserve"> </w:t>
      </w:r>
      <w:r w:rsidRPr="00B53A99">
        <w:rPr>
          <w:rFonts w:ascii="Times New Roman" w:hAnsi="Times New Roman" w:cs="Times New Roman"/>
          <w:b/>
          <w:noProof/>
        </w:rPr>
        <w:t>программы</w:t>
      </w:r>
      <w:r w:rsidRPr="00B53A99">
        <w:rPr>
          <w:rFonts w:ascii="Times New Roman" w:hAnsi="Times New Roman" w:cs="Times New Roman"/>
          <w:noProof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</w:rPr>
        <w:instrText xml:space="preserve"> PAGEREF _Toc88147650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</w:rPr>
        <w:t>23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B53A99" w:rsidRPr="00B53A99" w:rsidRDefault="00B53A99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B53A99">
        <w:rPr>
          <w:rFonts w:ascii="Times New Roman" w:hAnsi="Times New Roman" w:cs="Times New Roman"/>
          <w:b/>
          <w:noProof/>
        </w:rPr>
        <w:t>Выводы</w:t>
      </w:r>
      <w:r w:rsidRPr="00B53A99">
        <w:rPr>
          <w:rFonts w:ascii="Times New Roman" w:hAnsi="Times New Roman" w:cs="Times New Roman"/>
          <w:noProof/>
        </w:rPr>
        <w:tab/>
      </w:r>
      <w:r w:rsidRPr="00B53A99">
        <w:rPr>
          <w:rFonts w:ascii="Times New Roman" w:hAnsi="Times New Roman" w:cs="Times New Roman"/>
          <w:noProof/>
        </w:rPr>
        <w:fldChar w:fldCharType="begin"/>
      </w:r>
      <w:r w:rsidRPr="00B53A99">
        <w:rPr>
          <w:rFonts w:ascii="Times New Roman" w:hAnsi="Times New Roman" w:cs="Times New Roman"/>
          <w:noProof/>
        </w:rPr>
        <w:instrText xml:space="preserve"> PAGEREF _Toc88147651 \h </w:instrText>
      </w:r>
      <w:r w:rsidRPr="00B53A99">
        <w:rPr>
          <w:rFonts w:ascii="Times New Roman" w:hAnsi="Times New Roman" w:cs="Times New Roman"/>
          <w:noProof/>
        </w:rPr>
      </w:r>
      <w:r w:rsidRPr="00B53A99">
        <w:rPr>
          <w:rFonts w:ascii="Times New Roman" w:hAnsi="Times New Roman" w:cs="Times New Roman"/>
          <w:noProof/>
        </w:rPr>
        <w:fldChar w:fldCharType="separate"/>
      </w:r>
      <w:r w:rsidRPr="00B53A99">
        <w:rPr>
          <w:rFonts w:ascii="Times New Roman" w:hAnsi="Times New Roman" w:cs="Times New Roman"/>
          <w:noProof/>
        </w:rPr>
        <w:t>26</w:t>
      </w:r>
      <w:r w:rsidRPr="00B53A99">
        <w:rPr>
          <w:rFonts w:ascii="Times New Roman" w:hAnsi="Times New Roman" w:cs="Times New Roman"/>
          <w:noProof/>
        </w:rPr>
        <w:fldChar w:fldCharType="end"/>
      </w:r>
    </w:p>
    <w:p w:rsidR="002103F7" w:rsidRPr="002E716D" w:rsidRDefault="002E716D" w:rsidP="002E716D">
      <w:pPr>
        <w:pStyle w:val="3"/>
        <w:keepNext w:val="0"/>
        <w:keepLines w:val="0"/>
        <w:spacing w:before="0" w:after="120" w:line="360" w:lineRule="auto"/>
        <w:rPr>
          <w:lang w:val="ru-RU"/>
        </w:rPr>
      </w:pPr>
      <w:r w:rsidRPr="001501A2">
        <w:rPr>
          <w:rFonts w:ascii="Times New Roman" w:hAnsi="Times New Roman" w:cs="Times New Roman"/>
          <w:sz w:val="22"/>
          <w:szCs w:val="22"/>
          <w:lang w:val="ru-RU"/>
        </w:rPr>
        <w:fldChar w:fldCharType="end"/>
      </w:r>
      <w:r w:rsidR="003470AE">
        <w:br w:type="page"/>
      </w:r>
    </w:p>
    <w:p w:rsidR="002103F7" w:rsidRPr="005D66AB" w:rsidRDefault="002103F7" w:rsidP="002E716D">
      <w:pPr>
        <w:pStyle w:val="Header1"/>
        <w:rPr>
          <w:color w:val="auto"/>
        </w:rPr>
      </w:pPr>
      <w:bookmarkStart w:id="3" w:name="_Toc88147635"/>
      <w:r>
        <w:lastRenderedPageBreak/>
        <w:t>Задание</w:t>
      </w:r>
      <w:bookmarkEnd w:id="3"/>
      <w:r w:rsidRPr="005066C4">
        <w:t xml:space="preserve"> </w:t>
      </w:r>
    </w:p>
    <w:p w:rsidR="002103F7" w:rsidRDefault="003D3645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заданного в индивидуальном варианте фрагмента программа на языке программирования </w:t>
      </w:r>
      <w:r>
        <w:rPr>
          <w:rFonts w:ascii="Times New Roman" w:eastAsia="Times New Roman" w:hAnsi="Times New Roman" w:cs="Times New Roman"/>
          <w:sz w:val="24"/>
          <w:szCs w:val="24"/>
        </w:rPr>
        <w:t>PASCAL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разработать грамматику для построения грамматического разбора с помощью рекурсивного спуска. Индивидуальные варианты фрагментов – номер индивидуального задания выбирается в соответствии со своим номером по списку групп.</w:t>
      </w:r>
    </w:p>
    <w:p w:rsidR="002103F7" w:rsidRDefault="003D3645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качестве процедуры </w:t>
      </w:r>
      <w:r>
        <w:rPr>
          <w:rFonts w:ascii="Times New Roman" w:eastAsia="Times New Roman" w:hAnsi="Times New Roman" w:cs="Times New Roman"/>
          <w:sz w:val="24"/>
          <w:szCs w:val="24"/>
        </w:rPr>
        <w:t>SCAN</w:t>
      </w:r>
      <w:r w:rsidRPr="003D36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использовать лексический анализатор, сконструированный в лабораторной работе №1.</w:t>
      </w:r>
    </w:p>
    <w:p w:rsidR="002103F7" w:rsidRDefault="003D3645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разработанной в пункте 1 грамматики построить алгоритмы грамматического разбора с помощью рекурсивного спуска для каждого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нетерминалов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103F7" w:rsidRDefault="003D3645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Написать и отладить процедуры рекурсивного спуска.</w:t>
      </w:r>
    </w:p>
    <w:p w:rsidR="009309D6" w:rsidRDefault="003D3645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Спроектировать тест для проверки работоспособности синтаксического анализатора.</w:t>
      </w:r>
    </w:p>
    <w:p w:rsidR="003D3645" w:rsidRDefault="003D3645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Подготовить отчет о проделанной работе.</w:t>
      </w:r>
    </w:p>
    <w:p w:rsidR="009309D6" w:rsidRDefault="009309D6" w:rsidP="00B130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309D6" w:rsidRDefault="009309D6" w:rsidP="002E716D">
      <w:pPr>
        <w:pStyle w:val="Header1"/>
      </w:pPr>
      <w:bookmarkStart w:id="4" w:name="_Toc88147636"/>
      <w:r>
        <w:lastRenderedPageBreak/>
        <w:t>Теоретическое обоснование</w:t>
      </w:r>
      <w:bookmarkEnd w:id="4"/>
    </w:p>
    <w:p w:rsidR="00B1301C" w:rsidRDefault="00CA06CD" w:rsidP="00B1301C">
      <w:pPr>
        <w:pStyle w:val="a3"/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30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Лексема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последовательность допустимых символов языка программирования, обрабатываемая компилятором. Лексемами являются идентификаторы, ключевые слова, разделители, литералы (числовые и строковые).</w:t>
      </w:r>
    </w:p>
    <w:p w:rsidR="002D157A" w:rsidRDefault="002D157A" w:rsidP="002D157A">
      <w:pPr>
        <w:pStyle w:val="a3"/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30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Лексический анализ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процесс аналитического разбора последовательности символов на распознанные лексемы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токены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). Лексический анализ используется в компиляторах. Грамматика языка задает набор лексем, которые могут встретиться в ходе лексического анализа. Программа, выполняющая лексический анализ, называется лексическим анализатором или лексическим сканером.</w:t>
      </w:r>
    </w:p>
    <w:p w:rsidR="002D157A" w:rsidRDefault="002D157A" w:rsidP="002D157A">
      <w:pPr>
        <w:pStyle w:val="a3"/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Синтаксический </w:t>
      </w:r>
      <w:r w:rsidRPr="00B130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анализ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процесс сопоставления естественного или формального языка с его грамматикой. Результатом синтаксического анализа обычно является синтаксическое дерево.</w:t>
      </w:r>
    </w:p>
    <w:p w:rsidR="002D157A" w:rsidRPr="003347D2" w:rsidRDefault="002D157A" w:rsidP="002D157A">
      <w:pPr>
        <w:pStyle w:val="a3"/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Метод рекурсивного спуска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это алгоритм синтаксического анализа, реализуемый путем взаимного вызова процедур, где каждая процедура соответствует одному из правил заданной грамматики. Суть метода заключается в последовательном поглощении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токенов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слева-направо.</w:t>
      </w:r>
    </w:p>
    <w:p w:rsidR="002D157A" w:rsidRPr="002D157A" w:rsidRDefault="002D157A" w:rsidP="002D157A">
      <w:pPr>
        <w:pStyle w:val="11"/>
        <w:rPr>
          <w:lang w:val="ru-RU"/>
        </w:rPr>
      </w:pPr>
    </w:p>
    <w:p w:rsidR="002D157A" w:rsidRPr="002D157A" w:rsidRDefault="002D157A" w:rsidP="002D157A">
      <w:pPr>
        <w:pStyle w:val="11"/>
        <w:rPr>
          <w:lang w:val="ru-RU"/>
        </w:rPr>
      </w:pPr>
    </w:p>
    <w:p w:rsidR="002D157A" w:rsidRPr="002D157A" w:rsidRDefault="002D157A" w:rsidP="002D157A">
      <w:pPr>
        <w:pStyle w:val="11"/>
        <w:rPr>
          <w:lang w:val="ru-RU"/>
        </w:rPr>
      </w:pPr>
    </w:p>
    <w:p w:rsidR="00FA4152" w:rsidRPr="00B1301C" w:rsidRDefault="00B1301C" w:rsidP="00B130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A4152" w:rsidRDefault="00FA4152" w:rsidP="002E716D">
      <w:pPr>
        <w:pStyle w:val="Header1"/>
      </w:pPr>
      <w:bookmarkStart w:id="5" w:name="_Toc88147637"/>
      <w:r>
        <w:lastRenderedPageBreak/>
        <w:t>Индивидуальный вариант</w:t>
      </w:r>
      <w:bookmarkEnd w:id="5"/>
    </w:p>
    <w:p w:rsidR="00E64F7F" w:rsidRPr="00E64F7F" w:rsidRDefault="00E64F7F" w:rsidP="002F521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4F7F">
        <w:rPr>
          <w:rFonts w:ascii="Times New Roman" w:hAnsi="Times New Roman" w:cs="Times New Roman"/>
          <w:sz w:val="24"/>
          <w:szCs w:val="24"/>
        </w:rPr>
        <w:t>На основании программного фрагмента</w:t>
      </w:r>
      <w:r w:rsidR="003470AE">
        <w:rPr>
          <w:rFonts w:ascii="Times New Roman" w:hAnsi="Times New Roman" w:cs="Times New Roman"/>
          <w:sz w:val="24"/>
          <w:szCs w:val="24"/>
        </w:rPr>
        <w:t xml:space="preserve"> на языке </w:t>
      </w:r>
      <w:proofErr w:type="spellStart"/>
      <w:r w:rsidR="003470AE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E64F7F">
        <w:rPr>
          <w:rFonts w:ascii="Times New Roman" w:hAnsi="Times New Roman" w:cs="Times New Roman"/>
          <w:sz w:val="24"/>
          <w:szCs w:val="24"/>
        </w:rPr>
        <w:t>, представленном в соответствии с индивидуальным вариантом</w:t>
      </w:r>
      <w:r w:rsidR="00994F76" w:rsidRPr="00994F76">
        <w:rPr>
          <w:rFonts w:ascii="Times New Roman" w:hAnsi="Times New Roman" w:cs="Times New Roman"/>
          <w:sz w:val="24"/>
          <w:szCs w:val="24"/>
        </w:rPr>
        <w:t xml:space="preserve"> №11</w:t>
      </w:r>
      <w:r w:rsidR="00641397">
        <w:rPr>
          <w:rFonts w:ascii="Times New Roman" w:hAnsi="Times New Roman" w:cs="Times New Roman"/>
          <w:sz w:val="24"/>
          <w:szCs w:val="24"/>
        </w:rPr>
        <w:t xml:space="preserve"> (рис. 1</w:t>
      </w:r>
      <w:r w:rsidRPr="00E64F7F">
        <w:rPr>
          <w:rFonts w:ascii="Times New Roman" w:hAnsi="Times New Roman" w:cs="Times New Roman"/>
          <w:sz w:val="24"/>
          <w:szCs w:val="24"/>
        </w:rPr>
        <w:t xml:space="preserve">), необходимо </w:t>
      </w:r>
      <w:r w:rsidR="003D3645">
        <w:rPr>
          <w:rFonts w:ascii="Times New Roman" w:hAnsi="Times New Roman" w:cs="Times New Roman"/>
          <w:sz w:val="24"/>
          <w:szCs w:val="24"/>
        </w:rPr>
        <w:t xml:space="preserve">составить </w:t>
      </w:r>
      <w:r w:rsidRPr="00E64F7F">
        <w:rPr>
          <w:rFonts w:ascii="Times New Roman" w:hAnsi="Times New Roman" w:cs="Times New Roman"/>
          <w:sz w:val="24"/>
          <w:szCs w:val="24"/>
        </w:rPr>
        <w:t>грамматические правила и</w:t>
      </w:r>
      <w:r w:rsidR="003D3645">
        <w:rPr>
          <w:rFonts w:ascii="Times New Roman" w:hAnsi="Times New Roman" w:cs="Times New Roman"/>
          <w:sz w:val="24"/>
          <w:szCs w:val="24"/>
        </w:rPr>
        <w:t xml:space="preserve"> алгоритмы грамматического разбора</w:t>
      </w:r>
      <w:r>
        <w:rPr>
          <w:rFonts w:ascii="Times New Roman" w:hAnsi="Times New Roman" w:cs="Times New Roman"/>
          <w:sz w:val="24"/>
          <w:szCs w:val="24"/>
        </w:rPr>
        <w:t>, после чего разработать сам лексический анализатор.</w:t>
      </w:r>
    </w:p>
    <w:p w:rsidR="007302FB" w:rsidRDefault="009724C8" w:rsidP="00E64F7F">
      <w:pPr>
        <w:spacing w:before="240" w:after="240"/>
        <w:jc w:val="center"/>
      </w:pPr>
      <w:r>
        <w:rPr>
          <w:noProof/>
          <w:lang w:eastAsia="ru-RU"/>
        </w:rPr>
        <w:drawing>
          <wp:inline distT="0" distB="0" distL="0" distR="0" wp14:anchorId="39505711" wp14:editId="39DB68F4">
            <wp:extent cx="3190875" cy="419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7F" w:rsidRPr="006D0D7A" w:rsidRDefault="00E64F7F" w:rsidP="00E64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0D7A">
        <w:rPr>
          <w:rFonts w:ascii="Times New Roman" w:hAnsi="Times New Roman" w:cs="Times New Roman"/>
          <w:sz w:val="24"/>
          <w:szCs w:val="24"/>
        </w:rPr>
        <w:t>Рис. 1. Программный фрагмент индивидуального варианта</w:t>
      </w:r>
    </w:p>
    <w:p w:rsidR="00E64F7F" w:rsidRPr="006D0D7A" w:rsidRDefault="00E64F7F" w:rsidP="00E64F7F">
      <w:pPr>
        <w:rPr>
          <w:rFonts w:ascii="Times New Roman" w:hAnsi="Times New Roman" w:cs="Times New Roman"/>
          <w:sz w:val="24"/>
          <w:szCs w:val="24"/>
        </w:rPr>
      </w:pPr>
      <w:r w:rsidRPr="006D0D7A">
        <w:rPr>
          <w:rFonts w:ascii="Times New Roman" w:hAnsi="Times New Roman" w:cs="Times New Roman"/>
          <w:sz w:val="24"/>
          <w:szCs w:val="24"/>
        </w:rPr>
        <w:br w:type="page"/>
      </w:r>
    </w:p>
    <w:p w:rsidR="00C276B6" w:rsidRDefault="00C276B6" w:rsidP="002E716D">
      <w:pPr>
        <w:pStyle w:val="Header1"/>
      </w:pPr>
      <w:bookmarkStart w:id="6" w:name="_Toc88147638"/>
      <w:r>
        <w:lastRenderedPageBreak/>
        <w:t>Грамматические правила</w:t>
      </w:r>
      <w:bookmarkEnd w:id="6"/>
      <w:r>
        <w:t xml:space="preserve"> </w:t>
      </w:r>
    </w:p>
    <w:p w:rsidR="00573ECF" w:rsidRPr="00573ECF" w:rsidRDefault="00573ECF" w:rsidP="002F5217">
      <w:pPr>
        <w:pStyle w:val="a3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ECF">
        <w:rPr>
          <w:rFonts w:ascii="Times New Roman" w:eastAsia="Times New Roman" w:hAnsi="Times New Roman" w:cs="Times New Roman"/>
          <w:sz w:val="24"/>
          <w:szCs w:val="24"/>
          <w:lang w:val="ru-RU"/>
        </w:rPr>
        <w:t>В соответствии 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D36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программным фрагментом индивидуального варианта были описаны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грамматические правила</w:t>
      </w:r>
      <w:r w:rsidR="00641397" w:rsidRPr="006413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(рис. 2)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необходимые для </w:t>
      </w:r>
      <w:r w:rsidR="003D3645">
        <w:rPr>
          <w:rFonts w:ascii="Times New Roman" w:eastAsia="Times New Roman" w:hAnsi="Times New Roman" w:cs="Times New Roman"/>
          <w:sz w:val="24"/>
          <w:szCs w:val="24"/>
          <w:lang w:val="ru-RU"/>
        </w:rPr>
        <w:t>составления алгоритмов грамматического разбора.</w:t>
      </w:r>
    </w:p>
    <w:p w:rsidR="003D3645" w:rsidRDefault="00F5649E" w:rsidP="00F73762">
      <w:pPr>
        <w:pStyle w:val="a3"/>
        <w:spacing w:before="240" w:after="24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1E0CB06" wp14:editId="52432297">
            <wp:extent cx="470535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BC" w:rsidRPr="00673279" w:rsidRDefault="0016566D" w:rsidP="00673279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D0D7A">
        <w:rPr>
          <w:rFonts w:ascii="Times New Roman" w:hAnsi="Times New Roman" w:cs="Times New Roman"/>
          <w:sz w:val="24"/>
          <w:szCs w:val="24"/>
          <w:lang w:val="ru-RU"/>
        </w:rPr>
        <w:t>Рис. 2</w:t>
      </w:r>
      <w:r w:rsidRPr="0016566D">
        <w:rPr>
          <w:rFonts w:ascii="Times New Roman" w:hAnsi="Times New Roman" w:cs="Times New Roman"/>
          <w:sz w:val="24"/>
          <w:szCs w:val="24"/>
          <w:lang w:val="ru-RU"/>
        </w:rPr>
        <w:t>. Грамматические правила программного фрагмента</w:t>
      </w:r>
      <w:r w:rsidR="004C58BC" w:rsidRPr="00A87A70">
        <w:rPr>
          <w:lang w:val="ru-RU"/>
        </w:rPr>
        <w:br w:type="page"/>
      </w:r>
    </w:p>
    <w:p w:rsidR="004C58BC" w:rsidRDefault="003D3645" w:rsidP="002E716D">
      <w:pPr>
        <w:pStyle w:val="Header1"/>
      </w:pPr>
      <w:bookmarkStart w:id="7" w:name="_Toc88147639"/>
      <w:r>
        <w:lastRenderedPageBreak/>
        <w:t>Алгоритмы грамматического разбора</w:t>
      </w:r>
      <w:bookmarkEnd w:id="7"/>
    </w:p>
    <w:p w:rsidR="00EC2171" w:rsidRPr="00EC2171" w:rsidRDefault="00D074EF" w:rsidP="00EC2171">
      <w:pPr>
        <w:pStyle w:val="Header2"/>
        <w:rPr>
          <w:lang w:val="ru-RU"/>
        </w:rPr>
      </w:pPr>
      <w:bookmarkStart w:id="8" w:name="_Toc88147640"/>
      <w:r>
        <w:t>STATE</w:t>
      </w:r>
      <w:bookmarkEnd w:id="8"/>
    </w:p>
    <w:p w:rsidR="004C58BC" w:rsidRPr="004C58BC" w:rsidRDefault="004C58BC" w:rsidP="004C58BC">
      <w:pPr>
        <w:pStyle w:val="11"/>
        <w:rPr>
          <w:lang w:val="ru-RU"/>
        </w:rPr>
      </w:pPr>
    </w:p>
    <w:p w:rsidR="00E26C35" w:rsidRPr="00E26C35" w:rsidRDefault="00492EFE" w:rsidP="00915A8B">
      <w:pPr>
        <w:pStyle w:val="11"/>
        <w:spacing w:before="240" w:after="240"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50241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71" w:rsidRPr="003347D2" w:rsidRDefault="00F73762" w:rsidP="006366C8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3</w:t>
      </w:r>
      <w:r w:rsidRPr="001656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C2171">
        <w:rPr>
          <w:rFonts w:ascii="Times New Roman" w:hAnsi="Times New Roman" w:cs="Times New Roman"/>
          <w:sz w:val="24"/>
          <w:szCs w:val="24"/>
          <w:lang w:val="ru-RU"/>
        </w:rPr>
        <w:t xml:space="preserve">Алгоритм процедуры </w:t>
      </w:r>
      <w:r w:rsidR="00D074EF">
        <w:rPr>
          <w:rFonts w:ascii="Times New Roman" w:hAnsi="Times New Roman" w:cs="Times New Roman"/>
          <w:sz w:val="24"/>
          <w:szCs w:val="24"/>
        </w:rPr>
        <w:t>STATE</w:t>
      </w:r>
    </w:p>
    <w:p w:rsidR="00EC2171" w:rsidRPr="003347D2" w:rsidRDefault="00EC2171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2171" w:rsidRPr="003347D2" w:rsidRDefault="00D074EF" w:rsidP="00EC2171">
      <w:pPr>
        <w:pStyle w:val="Header2"/>
        <w:rPr>
          <w:lang w:val="ru-RU"/>
        </w:rPr>
      </w:pPr>
      <w:bookmarkStart w:id="9" w:name="_Toc88147641"/>
      <w:r>
        <w:lastRenderedPageBreak/>
        <w:t>VAR</w:t>
      </w:r>
      <w:bookmarkEnd w:id="9"/>
    </w:p>
    <w:p w:rsidR="00EC2171" w:rsidRPr="003347D2" w:rsidRDefault="00EC2171" w:rsidP="00EC2171">
      <w:pPr>
        <w:pStyle w:val="11"/>
        <w:rPr>
          <w:lang w:val="ru-RU"/>
        </w:rPr>
      </w:pPr>
    </w:p>
    <w:p w:rsidR="00EC2171" w:rsidRPr="003347D2" w:rsidRDefault="00DD053F" w:rsidP="00EC2171">
      <w:pPr>
        <w:pStyle w:val="11"/>
        <w:spacing w:before="240" w:after="240"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86350" cy="432407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52" cy="43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71" w:rsidRPr="000E3DE7" w:rsidRDefault="00EC2171" w:rsidP="00EC2171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347D2">
        <w:rPr>
          <w:rFonts w:ascii="Times New Roman" w:hAnsi="Times New Roman" w:cs="Times New Roman"/>
          <w:sz w:val="24"/>
          <w:szCs w:val="24"/>
          <w:lang w:val="ru-RU"/>
        </w:rPr>
        <w:t xml:space="preserve">. 4. </w:t>
      </w:r>
      <w:r>
        <w:rPr>
          <w:rFonts w:ascii="Times New Roman" w:hAnsi="Times New Roman" w:cs="Times New Roman"/>
          <w:sz w:val="24"/>
          <w:szCs w:val="24"/>
          <w:lang w:val="ru-RU"/>
        </w:rPr>
        <w:t>Алгоритм</w:t>
      </w:r>
      <w:r w:rsidRPr="003347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процедуры</w:t>
      </w:r>
      <w:r w:rsidRPr="003347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4EF2">
        <w:rPr>
          <w:rFonts w:ascii="Times New Roman" w:hAnsi="Times New Roman" w:cs="Times New Roman"/>
          <w:sz w:val="24"/>
          <w:szCs w:val="24"/>
        </w:rPr>
        <w:t>VAR</w:t>
      </w:r>
      <w:r w:rsidR="00720879">
        <w:rPr>
          <w:rFonts w:ascii="Times New Roman" w:hAnsi="Times New Roman" w:cs="Times New Roman"/>
          <w:sz w:val="24"/>
          <w:szCs w:val="24"/>
        </w:rPr>
        <w:tab/>
      </w:r>
    </w:p>
    <w:p w:rsidR="00EC2171" w:rsidRPr="003347D2" w:rsidRDefault="00EC2171" w:rsidP="00EC2171">
      <w:pPr>
        <w:rPr>
          <w:rFonts w:ascii="Times New Roman" w:eastAsia="Arial" w:hAnsi="Times New Roman" w:cs="Times New Roman"/>
          <w:sz w:val="24"/>
          <w:szCs w:val="24"/>
        </w:rPr>
      </w:pPr>
      <w:r w:rsidRPr="003347D2">
        <w:rPr>
          <w:rFonts w:ascii="Times New Roman" w:hAnsi="Times New Roman" w:cs="Times New Roman"/>
          <w:sz w:val="24"/>
          <w:szCs w:val="24"/>
        </w:rPr>
        <w:br w:type="page"/>
      </w:r>
    </w:p>
    <w:p w:rsidR="00EC2171" w:rsidRPr="003347D2" w:rsidRDefault="00D074EF" w:rsidP="00EC2171">
      <w:pPr>
        <w:pStyle w:val="Header2"/>
        <w:rPr>
          <w:lang w:val="ru-RU"/>
        </w:rPr>
      </w:pPr>
      <w:bookmarkStart w:id="10" w:name="_Toc88147642"/>
      <w:r>
        <w:lastRenderedPageBreak/>
        <w:t>EXP</w:t>
      </w:r>
      <w:bookmarkEnd w:id="10"/>
    </w:p>
    <w:p w:rsidR="00EC2171" w:rsidRPr="003347D2" w:rsidRDefault="00EC2171" w:rsidP="00EC2171">
      <w:pPr>
        <w:pStyle w:val="11"/>
        <w:rPr>
          <w:lang w:val="ru-RU"/>
        </w:rPr>
      </w:pPr>
    </w:p>
    <w:p w:rsidR="00EC2171" w:rsidRPr="003347D2" w:rsidRDefault="00DD053F" w:rsidP="00EC2171">
      <w:pPr>
        <w:pStyle w:val="11"/>
        <w:spacing w:before="240" w:after="240"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81400" cy="5118856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348" cy="51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71" w:rsidRPr="003347D2" w:rsidRDefault="00EC2171" w:rsidP="00EC2171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347D2">
        <w:rPr>
          <w:rFonts w:ascii="Times New Roman" w:hAnsi="Times New Roman" w:cs="Times New Roman"/>
          <w:sz w:val="24"/>
          <w:szCs w:val="24"/>
          <w:lang w:val="ru-RU"/>
        </w:rPr>
        <w:t xml:space="preserve">. 5. </w:t>
      </w:r>
      <w:r>
        <w:rPr>
          <w:rFonts w:ascii="Times New Roman" w:hAnsi="Times New Roman" w:cs="Times New Roman"/>
          <w:sz w:val="24"/>
          <w:szCs w:val="24"/>
          <w:lang w:val="ru-RU"/>
        </w:rPr>
        <w:t>Алгоритм</w:t>
      </w:r>
      <w:r w:rsidRPr="003347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процедуры</w:t>
      </w:r>
      <w:r w:rsidRPr="003347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74EF">
        <w:rPr>
          <w:rFonts w:ascii="Times New Roman" w:hAnsi="Times New Roman" w:cs="Times New Roman"/>
          <w:sz w:val="24"/>
          <w:szCs w:val="24"/>
        </w:rPr>
        <w:t>EXP</w:t>
      </w:r>
    </w:p>
    <w:p w:rsidR="00EC2171" w:rsidRPr="003347D2" w:rsidRDefault="00EC2171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2171" w:rsidRPr="003347D2" w:rsidRDefault="00D074EF" w:rsidP="00EC2171">
      <w:pPr>
        <w:pStyle w:val="Header2"/>
        <w:rPr>
          <w:lang w:val="ru-RU"/>
        </w:rPr>
      </w:pPr>
      <w:bookmarkStart w:id="11" w:name="_Toc88147643"/>
      <w:r>
        <w:lastRenderedPageBreak/>
        <w:t>TERM</w:t>
      </w:r>
      <w:bookmarkEnd w:id="11"/>
    </w:p>
    <w:p w:rsidR="00EC2171" w:rsidRPr="003347D2" w:rsidRDefault="00EC2171" w:rsidP="00EC2171">
      <w:pPr>
        <w:pStyle w:val="11"/>
        <w:rPr>
          <w:lang w:val="ru-RU"/>
        </w:rPr>
      </w:pPr>
    </w:p>
    <w:p w:rsidR="00EC2171" w:rsidRPr="003347D2" w:rsidRDefault="00FA42FB" w:rsidP="00EC2171">
      <w:pPr>
        <w:pStyle w:val="11"/>
        <w:spacing w:before="240" w:after="240"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76700" cy="272055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55" cy="27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71" w:rsidRPr="003347D2" w:rsidRDefault="00EC2171" w:rsidP="00EC2171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347D2">
        <w:rPr>
          <w:rFonts w:ascii="Times New Roman" w:hAnsi="Times New Roman" w:cs="Times New Roman"/>
          <w:sz w:val="24"/>
          <w:szCs w:val="24"/>
          <w:lang w:val="ru-RU"/>
        </w:rPr>
        <w:t xml:space="preserve">. 6. </w:t>
      </w:r>
      <w:r>
        <w:rPr>
          <w:rFonts w:ascii="Times New Roman" w:hAnsi="Times New Roman" w:cs="Times New Roman"/>
          <w:sz w:val="24"/>
          <w:szCs w:val="24"/>
          <w:lang w:val="ru-RU"/>
        </w:rPr>
        <w:t>Алгоритм</w:t>
      </w:r>
      <w:r w:rsidRPr="003347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процедуры</w:t>
      </w:r>
      <w:r w:rsidRPr="003347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74EF">
        <w:rPr>
          <w:rFonts w:ascii="Times New Roman" w:hAnsi="Times New Roman" w:cs="Times New Roman"/>
          <w:sz w:val="24"/>
          <w:szCs w:val="24"/>
        </w:rPr>
        <w:t>TERM</w:t>
      </w:r>
    </w:p>
    <w:p w:rsidR="00EC2171" w:rsidRPr="003347D2" w:rsidRDefault="00EC2171" w:rsidP="00EC2171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26C35" w:rsidRPr="003347D2" w:rsidRDefault="00F73762" w:rsidP="006366C8">
      <w:pPr>
        <w:pStyle w:val="a3"/>
        <w:spacing w:before="240" w:after="24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3347D2">
        <w:rPr>
          <w:lang w:val="ru-RU"/>
        </w:rPr>
        <w:br w:type="page"/>
      </w:r>
    </w:p>
    <w:p w:rsidR="003959B7" w:rsidRPr="003347D2" w:rsidRDefault="00254889" w:rsidP="003959B7">
      <w:pPr>
        <w:pStyle w:val="Header1"/>
      </w:pPr>
      <w:bookmarkStart w:id="12" w:name="_Toc88147644"/>
      <w:r>
        <w:lastRenderedPageBreak/>
        <w:t>Код</w:t>
      </w:r>
      <w:r w:rsidRPr="003347D2">
        <w:t xml:space="preserve"> </w:t>
      </w:r>
      <w:r>
        <w:t>программы</w:t>
      </w:r>
      <w:bookmarkEnd w:id="12"/>
    </w:p>
    <w:p w:rsidR="003959B7" w:rsidRPr="00054E63" w:rsidRDefault="003959B7" w:rsidP="003959B7">
      <w:pPr>
        <w:pStyle w:val="Header2"/>
      </w:pPr>
      <w:bookmarkStart w:id="13" w:name="_Toc88147645"/>
      <w:r w:rsidRPr="003959B7">
        <w:t>main</w:t>
      </w:r>
      <w:r w:rsidRPr="00054E63">
        <w:t>.</w:t>
      </w:r>
      <w:r w:rsidRPr="003959B7">
        <w:t>cpp</w:t>
      </w:r>
      <w:bookmarkEnd w:id="13"/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scanner.h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parser.h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"Lexical scan...\n"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scan(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"code.txt"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54E63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 xml:space="preserve">"Parsing... </w:t>
      </w:r>
      <w:r w:rsidRPr="00054E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54E63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ab/>
        <w:t>parser();</w:t>
      </w:r>
    </w:p>
    <w:p w:rsidR="000A6BA6" w:rsidRPr="00054E63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54E6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B7" w:rsidRPr="00054E63" w:rsidRDefault="000A6BA6" w:rsidP="000A6BA6">
      <w:pPr>
        <w:rPr>
          <w:rFonts w:ascii="Consolas" w:eastAsia="Arial" w:hAnsi="Consolas" w:cs="Consolas"/>
          <w:b/>
          <w:color w:val="000000"/>
          <w:sz w:val="19"/>
          <w:szCs w:val="19"/>
          <w:lang w:val="en-US"/>
        </w:rPr>
      </w:pP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959B7" w:rsidRPr="00054E63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3959B7" w:rsidRPr="00054E63" w:rsidRDefault="003959B7" w:rsidP="003959B7">
      <w:pPr>
        <w:pStyle w:val="Header2"/>
      </w:pPr>
      <w:bookmarkStart w:id="14" w:name="_Toc88147646"/>
      <w:proofErr w:type="spellStart"/>
      <w:r>
        <w:lastRenderedPageBreak/>
        <w:t>scanner</w:t>
      </w:r>
      <w:r w:rsidRPr="00054E63">
        <w:t>.</w:t>
      </w:r>
      <w:r>
        <w:t>h</w:t>
      </w:r>
      <w:bookmarkEnd w:id="14"/>
      <w:proofErr w:type="spellEnd"/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isID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isNumericConstant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isKeyword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isOperator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isSpace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role(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scan(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54E63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E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>getToken</w:t>
      </w:r>
      <w:proofErr w:type="spellEnd"/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4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E63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B7" w:rsidRPr="003959B7" w:rsidRDefault="003959B7" w:rsidP="003959B7">
      <w:pPr>
        <w:rPr>
          <w:rFonts w:ascii="Consolas" w:eastAsia="Arial" w:hAnsi="Consolas" w:cs="Consolas"/>
          <w:b/>
          <w:color w:val="000000"/>
          <w:sz w:val="19"/>
          <w:szCs w:val="19"/>
          <w:lang w:val="en-US"/>
        </w:rPr>
      </w:pPr>
      <w:r w:rsidRPr="003347D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3959B7" w:rsidRDefault="003959B7" w:rsidP="003959B7">
      <w:pPr>
        <w:pStyle w:val="Header2"/>
      </w:pPr>
      <w:bookmarkStart w:id="15" w:name="_Toc88147647"/>
      <w:r>
        <w:lastRenderedPageBreak/>
        <w:t>scanner</w:t>
      </w:r>
      <w:r w:rsidRPr="003959B7">
        <w:t>.cpp</w:t>
      </w:r>
      <w:bookmarkEnd w:id="15"/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scanner.h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keywords{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for"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"to"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"do"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delimeters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operators{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:="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numericConstants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findedID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findedKeywords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findedDelimeters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findedOperators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findedNumericConstants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scannedTokens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A6BA6">
        <w:rPr>
          <w:rFonts w:ascii="Consolas" w:hAnsi="Consolas" w:cs="Consolas"/>
          <w:color w:val="008000"/>
          <w:sz w:val="19"/>
          <w:szCs w:val="19"/>
        </w:rPr>
        <w:t>регистр</w:t>
      </w:r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00"/>
          <w:sz w:val="19"/>
          <w:szCs w:val="19"/>
        </w:rPr>
        <w:t>не</w:t>
      </w:r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00"/>
          <w:sz w:val="19"/>
          <w:szCs w:val="19"/>
        </w:rPr>
        <w:t>важен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isID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flagLetter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flagDigit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1) 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flagDigit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ispunct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</w:rPr>
        <w:t>[</w:t>
      </w:r>
      <w:r w:rsidRPr="000A6BA6">
        <w:rPr>
          <w:rFonts w:ascii="Consolas" w:hAnsi="Consolas" w:cs="Consolas"/>
          <w:color w:val="000000"/>
          <w:sz w:val="19"/>
          <w:szCs w:val="19"/>
        </w:rPr>
        <w:t>i</w:t>
      </w:r>
      <w:r w:rsidRPr="000A6BA6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 xml:space="preserve">))   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0A6BA6">
        <w:rPr>
          <w:rFonts w:ascii="Consolas" w:hAnsi="Consolas" w:cs="Consolas"/>
          <w:color w:val="008000"/>
          <w:sz w:val="19"/>
          <w:szCs w:val="19"/>
        </w:rPr>
        <w:t xml:space="preserve">//идентификатор не может содержать знаки пунктуации 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flagLetter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flagLetter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'"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"'! An identifier cannot contain punctuation marks!"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flagLetter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'"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"'! An identifier must contain a letter!"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flagDigit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'"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"'! An identifier cannot start with a number!"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isNumericConstant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A6BA6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0A6BA6">
        <w:rPr>
          <w:rFonts w:ascii="Consolas" w:hAnsi="Consolas" w:cs="Consolas"/>
          <w:color w:val="008000"/>
          <w:sz w:val="19"/>
          <w:szCs w:val="19"/>
        </w:rPr>
        <w:t>//переменная для переключения между состояниями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0A6BA6"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</w:rPr>
        <w:t>[</w:t>
      </w:r>
      <w:r w:rsidRPr="000A6BA6">
        <w:rPr>
          <w:rFonts w:ascii="Consolas" w:hAnsi="Consolas" w:cs="Consolas"/>
          <w:color w:val="000000"/>
          <w:sz w:val="19"/>
          <w:szCs w:val="19"/>
        </w:rPr>
        <w:t>i</w:t>
      </w:r>
      <w:r w:rsidRPr="000A6BA6">
        <w:rPr>
          <w:rFonts w:ascii="Consolas" w:hAnsi="Consolas" w:cs="Consolas"/>
          <w:color w:val="008080"/>
          <w:sz w:val="19"/>
          <w:szCs w:val="19"/>
        </w:rPr>
        <w:t>]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)))   </w:t>
      </w:r>
      <w:r w:rsidRPr="000A6BA6">
        <w:rPr>
          <w:rFonts w:ascii="Consolas" w:hAnsi="Consolas" w:cs="Consolas"/>
          <w:color w:val="008000"/>
          <w:sz w:val="19"/>
          <w:szCs w:val="19"/>
        </w:rPr>
        <w:t>//число должно содержать только цифры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numericConstant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numericConstants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numericConstant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'"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"'! Number is not a registered numeric constant!"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isKeyword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keyword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keywords)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(keyword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0A6BA6">
        <w:rPr>
          <w:rFonts w:ascii="Consolas" w:hAnsi="Consolas" w:cs="Consolas"/>
          <w:color w:val="000000"/>
          <w:sz w:val="19"/>
          <w:szCs w:val="19"/>
        </w:rPr>
        <w:t>ispunct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</w:rPr>
        <w:t>[</w:t>
      </w:r>
      <w:r w:rsidRPr="000A6BA6">
        <w:rPr>
          <w:rFonts w:ascii="Consolas" w:hAnsi="Consolas" w:cs="Consolas"/>
          <w:color w:val="000000"/>
          <w:sz w:val="19"/>
          <w:szCs w:val="19"/>
        </w:rPr>
        <w:t>i</w:t>
      </w:r>
      <w:r w:rsidRPr="000A6BA6">
        <w:rPr>
          <w:rFonts w:ascii="Consolas" w:hAnsi="Consolas" w:cs="Consolas"/>
          <w:color w:val="008080"/>
          <w:sz w:val="19"/>
          <w:szCs w:val="19"/>
        </w:rPr>
        <w:t>]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)))   </w:t>
      </w:r>
      <w:r w:rsidRPr="000A6BA6">
        <w:rPr>
          <w:rFonts w:ascii="Consolas" w:hAnsi="Consolas" w:cs="Consolas"/>
          <w:color w:val="008000"/>
          <w:sz w:val="19"/>
          <w:szCs w:val="19"/>
        </w:rPr>
        <w:t>//разделитель может содержать только знаки пунктуации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</w:rPr>
        <w:t>":"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</w:rPr>
        <w:t>"="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))   </w:t>
      </w:r>
      <w:r w:rsidRPr="000A6BA6">
        <w:rPr>
          <w:rFonts w:ascii="Consolas" w:hAnsi="Consolas" w:cs="Consolas"/>
          <w:color w:val="008000"/>
          <w:sz w:val="19"/>
          <w:szCs w:val="19"/>
        </w:rPr>
        <w:t>//двоеточие и равно не встречаются в качестве однопозиционных разделителей, но являются частями двухпозиционных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delimeters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'"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 xml:space="preserve">"'! 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Delimeter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a registered 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delimeter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isOperator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0A6BA6">
        <w:rPr>
          <w:rFonts w:ascii="Consolas" w:hAnsi="Consolas" w:cs="Consolas"/>
          <w:color w:val="000000"/>
          <w:sz w:val="19"/>
          <w:szCs w:val="19"/>
        </w:rPr>
        <w:t>ispunct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</w:rPr>
        <w:t>[</w:t>
      </w:r>
      <w:r w:rsidRPr="000A6BA6">
        <w:rPr>
          <w:rFonts w:ascii="Consolas" w:hAnsi="Consolas" w:cs="Consolas"/>
          <w:color w:val="000000"/>
          <w:sz w:val="19"/>
          <w:szCs w:val="19"/>
        </w:rPr>
        <w:t>i</w:t>
      </w:r>
      <w:r w:rsidRPr="000A6BA6">
        <w:rPr>
          <w:rFonts w:ascii="Consolas" w:hAnsi="Consolas" w:cs="Consolas"/>
          <w:color w:val="008080"/>
          <w:sz w:val="19"/>
          <w:szCs w:val="19"/>
        </w:rPr>
        <w:t>]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)))   </w:t>
      </w:r>
      <w:r w:rsidRPr="000A6BA6">
        <w:rPr>
          <w:rFonts w:ascii="Consolas" w:hAnsi="Consolas" w:cs="Consolas"/>
          <w:color w:val="008000"/>
          <w:sz w:val="19"/>
          <w:szCs w:val="19"/>
        </w:rPr>
        <w:t>//оператор может содержать только знаки пунктуации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'"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"'! Operator is not a registered operator!"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isSpace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role(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A6BA6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0A6BA6">
        <w:rPr>
          <w:rFonts w:ascii="Consolas" w:hAnsi="Consolas" w:cs="Consolas"/>
          <w:color w:val="008000"/>
          <w:sz w:val="19"/>
          <w:szCs w:val="19"/>
        </w:rPr>
        <w:t>//переменная для нахождения совпадений при переборе векторов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bufferStr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A6BA6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0A6BA6">
        <w:rPr>
          <w:rFonts w:ascii="Consolas" w:hAnsi="Consolas" w:cs="Consolas"/>
          <w:color w:val="008000"/>
          <w:sz w:val="19"/>
          <w:szCs w:val="19"/>
        </w:rPr>
        <w:t>//переменная для проверки регистра подаваемой строки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bufferID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0A6BA6">
        <w:rPr>
          <w:rFonts w:ascii="Consolas" w:hAnsi="Consolas" w:cs="Consolas"/>
          <w:color w:val="008000"/>
          <w:sz w:val="19"/>
          <w:szCs w:val="19"/>
        </w:rPr>
        <w:t>//переменная для проверки регистра хранящихся идентификаторов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isKeyword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keyword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findedKeywords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(keyword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findedKeywords.push_back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 w:rsidRPr="000A6BA6">
        <w:rPr>
          <w:rFonts w:ascii="Consolas" w:hAnsi="Consolas" w:cs="Consolas"/>
          <w:color w:val="008000"/>
          <w:sz w:val="19"/>
          <w:szCs w:val="19"/>
        </w:rPr>
        <w:t>//если совпадение не было найдено, лексема записывается в вектор и флаг опускается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findedDelimeters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findedDelimeters.push_back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isOperator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findedOperators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findedOperators.push_back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isNumericConstant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numericConstant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findedNumericConstants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numericConstant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findedNumericConstants.push_back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isID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bufferStr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ID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findedID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bufferID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ID.size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bufferID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(ID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bufferID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bufferStr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findedID.push_back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"Invalid token: 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A6BA6">
        <w:rPr>
          <w:rFonts w:ascii="Consolas" w:hAnsi="Consolas" w:cs="Consolas"/>
          <w:color w:val="008000"/>
          <w:sz w:val="19"/>
          <w:szCs w:val="19"/>
        </w:rPr>
        <w:t>вывод</w:t>
      </w:r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00"/>
          <w:sz w:val="19"/>
          <w:szCs w:val="19"/>
        </w:rPr>
        <w:t>таблиц</w:t>
      </w:r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00"/>
          <w:sz w:val="19"/>
          <w:szCs w:val="19"/>
        </w:rPr>
        <w:t>распознанных</w:t>
      </w:r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"\n==============\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nIDENTIFIERS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\n==============\n\n"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ID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findedID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"\n==============\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nKEYWORDS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\n==============\n\n"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keyword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findedKeywords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keyword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54E63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54E63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"\n==============\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nDELIMETERS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\n==============\n\n"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findedDelimeters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"\n==============\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nOPERATORS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\n==============\n\n"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findedOperators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"\n==============\</w:t>
      </w:r>
      <w:proofErr w:type="spellStart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nNUMERIC</w:t>
      </w:r>
      <w:proofErr w:type="spellEnd"/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CONSTANTS\n==============\n\n"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numericConstant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findedNumericConstants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numericConstant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scan(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0A6BA6">
        <w:rPr>
          <w:rFonts w:ascii="Consolas" w:hAnsi="Consolas" w:cs="Consolas"/>
          <w:color w:val="008000"/>
          <w:sz w:val="19"/>
          <w:szCs w:val="19"/>
        </w:rPr>
        <w:t>//переменная для хранения символов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6BA6">
        <w:rPr>
          <w:rFonts w:ascii="Consolas" w:hAnsi="Consolas" w:cs="Consolas"/>
          <w:color w:val="008000"/>
          <w:sz w:val="19"/>
          <w:szCs w:val="19"/>
        </w:rPr>
        <w:t>//переменная для хранения последовательностей символов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spellStart"/>
      <w:proofErr w:type="gramEnd"/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"Error while opening the file\n"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</w:rPr>
        <w:t>0);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0A6BA6">
        <w:rPr>
          <w:rFonts w:ascii="Consolas" w:hAnsi="Consolas" w:cs="Consolas"/>
          <w:color w:val="008080"/>
          <w:sz w:val="19"/>
          <w:szCs w:val="19"/>
        </w:rPr>
        <w:t>&gt;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noskipws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</w:rPr>
        <w:t>&gt;&gt;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)   </w:t>
      </w:r>
      <w:r w:rsidRPr="000A6BA6">
        <w:rPr>
          <w:rFonts w:ascii="Consolas" w:hAnsi="Consolas" w:cs="Consolas"/>
          <w:color w:val="008000"/>
          <w:sz w:val="19"/>
          <w:szCs w:val="19"/>
        </w:rPr>
        <w:t>//чтение символов из файла с учетом начальных пробельных символов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isSpace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)))  </w:t>
      </w:r>
      <w:r w:rsidRPr="000A6BA6">
        <w:rPr>
          <w:rFonts w:ascii="Consolas" w:hAnsi="Consolas" w:cs="Consolas"/>
          <w:color w:val="008000"/>
          <w:sz w:val="19"/>
          <w:szCs w:val="19"/>
        </w:rPr>
        <w:t xml:space="preserve">//1 - размер строки, </w:t>
      </w:r>
      <w:proofErr w:type="spellStart"/>
      <w:r w:rsidRPr="000A6BA6"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 w:rsidRPr="000A6BA6">
        <w:rPr>
          <w:rFonts w:ascii="Consolas" w:hAnsi="Consolas" w:cs="Consolas"/>
          <w:color w:val="008000"/>
          <w:sz w:val="19"/>
          <w:szCs w:val="19"/>
        </w:rPr>
        <w:t xml:space="preserve"> - символ для заполнения размера. В буфер добавляется по одному символу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buffer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())   </w:t>
      </w:r>
      <w:r w:rsidRPr="000A6BA6">
        <w:rPr>
          <w:rFonts w:ascii="Consolas" w:hAnsi="Consolas" w:cs="Consolas"/>
          <w:color w:val="008000"/>
          <w:sz w:val="19"/>
          <w:szCs w:val="19"/>
        </w:rPr>
        <w:t>//если буфер не пуст, проверяет содержимое буфера на совпадение с существующими лексемами, после чего буфер обнуляется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role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 w:rsidRPr="000A6BA6">
        <w:rPr>
          <w:rFonts w:ascii="Consolas" w:hAnsi="Consolas" w:cs="Consolas"/>
          <w:color w:val="008000"/>
          <w:sz w:val="19"/>
          <w:szCs w:val="19"/>
        </w:rPr>
        <w:t>//определение типа лексемы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scannedTokens.push_back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</w:rPr>
        <w:t>=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0A6BA6">
        <w:rPr>
          <w:rFonts w:ascii="Consolas" w:hAnsi="Consolas" w:cs="Consolas"/>
          <w:color w:val="A31515"/>
          <w:sz w:val="19"/>
          <w:szCs w:val="19"/>
        </w:rPr>
        <w:t>"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0A6BA6">
        <w:rPr>
          <w:rFonts w:ascii="Consolas" w:hAnsi="Consolas" w:cs="Consolas"/>
          <w:color w:val="008000"/>
          <w:sz w:val="19"/>
          <w:szCs w:val="19"/>
        </w:rPr>
        <w:t>//обнуление буфера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isDelimeter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)) ||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isDelimeter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))   </w:t>
      </w:r>
      <w:r w:rsidRPr="000A6BA6">
        <w:rPr>
          <w:rFonts w:ascii="Consolas" w:hAnsi="Consolas" w:cs="Consolas"/>
          <w:color w:val="008000"/>
          <w:sz w:val="19"/>
          <w:szCs w:val="19"/>
        </w:rPr>
        <w:t>//если входящий символ или содержимое буфера является разделителем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isDelimeter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)) &amp;&amp; !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isDelimeter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))   </w:t>
      </w:r>
      <w:r w:rsidRPr="000A6BA6">
        <w:rPr>
          <w:rFonts w:ascii="Consolas" w:hAnsi="Consolas" w:cs="Consolas"/>
          <w:color w:val="008000"/>
          <w:sz w:val="19"/>
          <w:szCs w:val="19"/>
        </w:rPr>
        <w:t>//если входящий символ является разделителем, а содержимое буфера - нет, то буфер проверяется на совпадение с лексемами и обнуляется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role(buffer);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scannedTokens.push_back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(buffer);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role(</w:t>
      </w:r>
      <w:proofErr w:type="gramEnd"/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scannedTokens.push_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isDelimeter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isDelimeter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(buffer))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role(buffer);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role(buffer);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scannedTokens.push_back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(buffer);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role(</w:t>
      </w:r>
      <w:proofErr w:type="gramEnd"/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scannedTokens.push_</w:t>
      </w:r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</w:rPr>
        <w:t>+=</w:t>
      </w:r>
      <w:r w:rsidRPr="000A6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0A6BA6">
        <w:rPr>
          <w:rFonts w:ascii="Consolas" w:hAnsi="Consolas" w:cs="Consolas"/>
          <w:color w:val="008000"/>
          <w:sz w:val="19"/>
          <w:szCs w:val="19"/>
        </w:rPr>
        <w:t>//формирование буфера, посимвольное добавление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role(buffer);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scannedTokens.push_back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(buffer);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>);   //</w:t>
      </w:r>
      <w:r w:rsidRPr="000A6BA6">
        <w:rPr>
          <w:rFonts w:ascii="Consolas" w:hAnsi="Consolas" w:cs="Consolas"/>
          <w:color w:val="008000"/>
          <w:sz w:val="19"/>
          <w:szCs w:val="19"/>
        </w:rPr>
        <w:t>вывод</w:t>
      </w:r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00"/>
          <w:sz w:val="19"/>
          <w:szCs w:val="19"/>
        </w:rPr>
        <w:t>таблиц</w:t>
      </w:r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00"/>
          <w:sz w:val="19"/>
          <w:szCs w:val="19"/>
        </w:rPr>
        <w:t>распознанных</w:t>
      </w:r>
      <w:r w:rsidRPr="000A6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A31515"/>
          <w:sz w:val="19"/>
          <w:szCs w:val="19"/>
          <w:lang w:val="en-US"/>
        </w:rPr>
        <w:t>"Lexical scan is complete."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BA6" w:rsidRPr="000A6BA6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B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getToken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6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BA6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0A6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BA6" w:rsidRPr="00054E63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BA6" w:rsidRPr="00054E63" w:rsidRDefault="000A6BA6" w:rsidP="000A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E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scannedTokens</w:t>
      </w:r>
      <w:r w:rsidRPr="00054E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54E63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054E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9B7" w:rsidRPr="003959B7" w:rsidRDefault="000A6BA6" w:rsidP="000A6BA6">
      <w:pPr>
        <w:rPr>
          <w:rFonts w:ascii="Consolas" w:eastAsia="Arial" w:hAnsi="Consolas" w:cs="Consolas"/>
          <w:b/>
          <w:color w:val="000000"/>
          <w:sz w:val="19"/>
          <w:szCs w:val="19"/>
          <w:lang w:val="en-US"/>
        </w:rPr>
      </w:pPr>
      <w:r w:rsidRPr="00054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959B7" w:rsidRPr="003347D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3959B7" w:rsidRDefault="003959B7" w:rsidP="003959B7">
      <w:pPr>
        <w:pStyle w:val="Header2"/>
      </w:pPr>
      <w:bookmarkStart w:id="16" w:name="_Toc88147648"/>
      <w:proofErr w:type="spellStart"/>
      <w:r>
        <w:lastRenderedPageBreak/>
        <w:t>parser</w:t>
      </w:r>
      <w:r w:rsidRPr="003959B7">
        <w:t>.</w:t>
      </w:r>
      <w:r>
        <w:t>h</w:t>
      </w:r>
      <w:bookmarkEnd w:id="16"/>
      <w:proofErr w:type="spellEnd"/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59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959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59B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959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B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B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B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state(</w:t>
      </w:r>
      <w:proofErr w:type="gramEnd"/>
      <w:r w:rsidRPr="003959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9B7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proofErr w:type="spellEnd"/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9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B7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9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B7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B7" w:rsidRP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term(</w:t>
      </w:r>
      <w:proofErr w:type="gramEnd"/>
      <w:r w:rsidRPr="003959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B7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395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B7" w:rsidRDefault="003959B7" w:rsidP="00395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parser(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B7" w:rsidRDefault="003959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3959B7" w:rsidRDefault="003959B7" w:rsidP="003959B7">
      <w:pPr>
        <w:pStyle w:val="Header2"/>
      </w:pPr>
      <w:bookmarkStart w:id="17" w:name="_Toc88147649"/>
      <w:r>
        <w:lastRenderedPageBreak/>
        <w:t>parser</w:t>
      </w:r>
      <w:r w:rsidRPr="003959B7">
        <w:t>.</w:t>
      </w:r>
      <w:r>
        <w:t>cpp</w:t>
      </w:r>
      <w:bookmarkEnd w:id="17"/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"scanner.h"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"parser.h"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isState =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 =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state(</w:t>
      </w:r>
      <w:r w:rsidRPr="00D6239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toLower(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isState =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state(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toLower(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"to"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exp(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toLower(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"do"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state(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isState =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"Error! Missing 'do'!\n"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"Error! Mssing 'to'!\n"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(isState)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var(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":="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exp(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currentToken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8000"/>
          <w:sz w:val="19"/>
          <w:szCs w:val="19"/>
          <w:lang w:val="en-US"/>
        </w:rPr>
        <w:t>//return true;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"Error! Missing ':='!\n"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"Error! Missing 'for'!\n"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exc =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r w:rsidRPr="00D6239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toLower(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(isID(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var(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"Error! Missing ']'!\n"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var(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(isNumericConstant(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"Error! Missing identifier!\n"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</w:t>
      </w:r>
      <w:r w:rsidRPr="00D6239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term(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(isOperator(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term(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"to"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"do"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"Error! Missing operator!\n"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39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exc =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term(</w:t>
      </w:r>
      <w:r w:rsidRPr="00D6239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(isNumericConstant(</w:t>
      </w:r>
      <w:r w:rsidRPr="00D6239F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parser()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currentToken = getToken(counter);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>state(currentToken);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(!exc)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"Parsing is successful.\n"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39F" w:rsidRPr="00D6239F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D62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39F">
        <w:rPr>
          <w:rFonts w:ascii="Consolas" w:hAnsi="Consolas" w:cs="Consolas"/>
          <w:color w:val="A31515"/>
          <w:sz w:val="19"/>
          <w:szCs w:val="19"/>
          <w:lang w:val="en-US"/>
        </w:rPr>
        <w:t>"Error with parsing.\n"</w:t>
      </w:r>
      <w:r w:rsidRPr="00D62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217" w:rsidRPr="003347D2" w:rsidRDefault="00D6239F" w:rsidP="00D6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18" w:name="_GoBack"/>
      <w:bookmarkEnd w:id="18"/>
      <w:r w:rsidR="002F5217" w:rsidRPr="003959B7">
        <w:rPr>
          <w:rFonts w:ascii="Consolas" w:hAnsi="Consolas" w:cs="Consolas"/>
          <w:b/>
          <w:color w:val="000000"/>
          <w:sz w:val="19"/>
          <w:szCs w:val="19"/>
        </w:rPr>
        <w:br w:type="page"/>
      </w:r>
    </w:p>
    <w:p w:rsidR="00175054" w:rsidRDefault="004835F7" w:rsidP="002E716D">
      <w:pPr>
        <w:pStyle w:val="Header1"/>
      </w:pPr>
      <w:bookmarkStart w:id="19" w:name="_Toc88147650"/>
      <w:r>
        <w:lastRenderedPageBreak/>
        <w:t>Результаты работы программы</w:t>
      </w:r>
      <w:bookmarkEnd w:id="19"/>
    </w:p>
    <w:p w:rsidR="00175054" w:rsidRPr="00175054" w:rsidRDefault="00175054" w:rsidP="00175054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5054">
        <w:rPr>
          <w:rFonts w:ascii="Times New Roman" w:hAnsi="Times New Roman" w:cs="Times New Roman"/>
          <w:sz w:val="24"/>
          <w:szCs w:val="24"/>
          <w:lang w:val="ru-RU"/>
        </w:rPr>
        <w:t>Представленный выше код 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0BE9">
        <w:rPr>
          <w:rFonts w:ascii="Times New Roman" w:hAnsi="Times New Roman" w:cs="Times New Roman"/>
          <w:sz w:val="24"/>
          <w:szCs w:val="24"/>
          <w:lang w:val="ru-RU"/>
        </w:rPr>
        <w:t xml:space="preserve">синтаксического </w:t>
      </w:r>
      <w:r>
        <w:rPr>
          <w:rFonts w:ascii="Times New Roman" w:hAnsi="Times New Roman" w:cs="Times New Roman"/>
          <w:sz w:val="24"/>
          <w:szCs w:val="24"/>
          <w:lang w:val="ru-RU"/>
        </w:rPr>
        <w:t>анализатора</w:t>
      </w:r>
      <w:r w:rsidRPr="00175054">
        <w:rPr>
          <w:rFonts w:ascii="Times New Roman" w:hAnsi="Times New Roman" w:cs="Times New Roman"/>
          <w:sz w:val="24"/>
          <w:szCs w:val="24"/>
          <w:lang w:val="ru-RU"/>
        </w:rPr>
        <w:t xml:space="preserve"> реализован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75054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 w:rsidR="007E0BE9">
        <w:rPr>
          <w:rFonts w:ascii="Times New Roman" w:hAnsi="Times New Roman" w:cs="Times New Roman"/>
          <w:sz w:val="24"/>
          <w:szCs w:val="24"/>
          <w:lang w:val="ru-RU"/>
        </w:rPr>
        <w:t>методом рекурсивного спуска.</w:t>
      </w:r>
    </w:p>
    <w:p w:rsidR="00175054" w:rsidRDefault="00175054" w:rsidP="00175054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Ниже представлена работа программы при отсутствии </w:t>
      </w:r>
      <w:r w:rsidR="000E3DE7">
        <w:rPr>
          <w:rFonts w:ascii="Times New Roman" w:hAnsi="Times New Roman" w:cs="Times New Roman"/>
          <w:sz w:val="24"/>
          <w:szCs w:val="24"/>
          <w:lang w:val="ru-RU"/>
        </w:rPr>
        <w:t xml:space="preserve">лексических и синтаксических </w:t>
      </w:r>
      <w:r>
        <w:rPr>
          <w:rFonts w:ascii="Times New Roman" w:hAnsi="Times New Roman" w:cs="Times New Roman"/>
          <w:sz w:val="24"/>
          <w:szCs w:val="24"/>
          <w:lang w:val="ru-RU"/>
        </w:rPr>
        <w:t>ошибок (исходный программный фрагмент, представленный в индивидуальном задании):</w:t>
      </w:r>
    </w:p>
    <w:p w:rsidR="009F3F9F" w:rsidRPr="000E3DE7" w:rsidRDefault="000E3DE7" w:rsidP="009F3F9F">
      <w:pPr>
        <w:pStyle w:val="11"/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ECE71F3" wp14:editId="7213ECD5">
            <wp:extent cx="5940425" cy="35363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E9" w:rsidRDefault="00AD361C" w:rsidP="009F3F9F">
      <w:pPr>
        <w:pStyle w:val="11"/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7</w:t>
      </w:r>
      <w:r w:rsidR="00915A8B" w:rsidRPr="001656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15A8B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</w:t>
      </w:r>
      <w:r w:rsidR="007E0BE9">
        <w:rPr>
          <w:rFonts w:ascii="Times New Roman" w:hAnsi="Times New Roman" w:cs="Times New Roman"/>
          <w:sz w:val="24"/>
          <w:szCs w:val="24"/>
          <w:lang w:val="ru-RU"/>
        </w:rPr>
        <w:t xml:space="preserve">синтаксического </w:t>
      </w:r>
      <w:r w:rsidR="00915A8B">
        <w:rPr>
          <w:rFonts w:ascii="Times New Roman" w:hAnsi="Times New Roman" w:cs="Times New Roman"/>
          <w:sz w:val="24"/>
          <w:szCs w:val="24"/>
          <w:lang w:val="ru-RU"/>
        </w:rPr>
        <w:t>анализа программного фрагмента, заданного в индивидуальном варианте</w:t>
      </w:r>
    </w:p>
    <w:p w:rsidR="00254889" w:rsidRPr="007E0BE9" w:rsidRDefault="007E0BE9" w:rsidP="007E0BE9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6BAF" w:rsidRDefault="003F1C1F" w:rsidP="00B1301C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внести изменения в исходный программный код, например, </w:t>
      </w:r>
      <w:r w:rsidR="000E3DE7">
        <w:rPr>
          <w:rFonts w:ascii="Times New Roman" w:hAnsi="Times New Roman" w:cs="Times New Roman"/>
          <w:sz w:val="24"/>
          <w:szCs w:val="24"/>
        </w:rPr>
        <w:t>убрать вторую квадратную скобку</w:t>
      </w:r>
      <w:r>
        <w:rPr>
          <w:rFonts w:ascii="Times New Roman" w:hAnsi="Times New Roman" w:cs="Times New Roman"/>
          <w:sz w:val="24"/>
          <w:szCs w:val="24"/>
        </w:rPr>
        <w:t>, про</w:t>
      </w:r>
      <w:r w:rsidR="00AD361C">
        <w:rPr>
          <w:rFonts w:ascii="Times New Roman" w:hAnsi="Times New Roman" w:cs="Times New Roman"/>
          <w:sz w:val="24"/>
          <w:szCs w:val="24"/>
        </w:rPr>
        <w:t>грамма выдаст исключение (рис. 8 и 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F1C1F" w:rsidRDefault="000E3DE7" w:rsidP="003F1C1F">
      <w:pPr>
        <w:spacing w:before="240"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6290441" wp14:editId="1BBDB602">
            <wp:extent cx="4676775" cy="1762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1F" w:rsidRDefault="00AD361C" w:rsidP="003F1C1F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</w:t>
      </w:r>
      <w:r w:rsidR="003F1C1F" w:rsidRPr="0016566D">
        <w:rPr>
          <w:rFonts w:ascii="Times New Roman" w:hAnsi="Times New Roman" w:cs="Times New Roman"/>
          <w:sz w:val="24"/>
          <w:szCs w:val="24"/>
        </w:rPr>
        <w:t xml:space="preserve">. </w:t>
      </w:r>
      <w:r w:rsidR="003F1C1F">
        <w:rPr>
          <w:rFonts w:ascii="Times New Roman" w:hAnsi="Times New Roman" w:cs="Times New Roman"/>
          <w:sz w:val="24"/>
          <w:szCs w:val="24"/>
        </w:rPr>
        <w:t>Измененный программный фрагмент</w:t>
      </w:r>
    </w:p>
    <w:p w:rsidR="00F505FF" w:rsidRDefault="00D6239F" w:rsidP="003F1C1F">
      <w:pPr>
        <w:spacing w:before="240"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55C05D1" wp14:editId="5E6DB4AE">
            <wp:extent cx="5940425" cy="3115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D" w:rsidRDefault="00AD361C" w:rsidP="00F505FF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9</w:t>
      </w:r>
      <w:r w:rsidR="00F505FF" w:rsidRPr="0016566D">
        <w:rPr>
          <w:rFonts w:ascii="Times New Roman" w:hAnsi="Times New Roman" w:cs="Times New Roman"/>
          <w:sz w:val="24"/>
          <w:szCs w:val="24"/>
        </w:rPr>
        <w:t xml:space="preserve">. </w:t>
      </w:r>
      <w:r w:rsidR="00F505FF">
        <w:rPr>
          <w:rFonts w:ascii="Times New Roman" w:hAnsi="Times New Roman" w:cs="Times New Roman"/>
          <w:sz w:val="24"/>
          <w:szCs w:val="24"/>
        </w:rPr>
        <w:t xml:space="preserve">Обработка </w:t>
      </w:r>
      <w:r w:rsidR="00BF6180">
        <w:rPr>
          <w:rFonts w:ascii="Times New Roman" w:hAnsi="Times New Roman" w:cs="Times New Roman"/>
          <w:sz w:val="24"/>
          <w:szCs w:val="24"/>
        </w:rPr>
        <w:t>ошибки</w:t>
      </w:r>
    </w:p>
    <w:p w:rsidR="002559ED" w:rsidRDefault="0025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0A03" w:rsidRDefault="002559ED" w:rsidP="002559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Также, если заменить ключевое слово </w:t>
      </w:r>
      <w:r w:rsidRPr="002559ED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559ED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2559ED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559E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программа сообщит об ошибке (рис. </w:t>
      </w:r>
      <w:r w:rsidR="00AD361C">
        <w:rPr>
          <w:rFonts w:ascii="Times New Roman" w:hAnsi="Times New Roman" w:cs="Times New Roman"/>
          <w:sz w:val="24"/>
          <w:szCs w:val="24"/>
        </w:rPr>
        <w:t>1</w:t>
      </w:r>
      <w:r w:rsidR="00AD361C" w:rsidRPr="00AD361C">
        <w:rPr>
          <w:rFonts w:ascii="Times New Roman" w:hAnsi="Times New Roman" w:cs="Times New Roman"/>
          <w:sz w:val="24"/>
          <w:szCs w:val="24"/>
        </w:rPr>
        <w:t>0</w:t>
      </w:r>
      <w:r w:rsidR="00AD361C">
        <w:rPr>
          <w:rFonts w:ascii="Times New Roman" w:hAnsi="Times New Roman" w:cs="Times New Roman"/>
          <w:sz w:val="24"/>
          <w:szCs w:val="24"/>
        </w:rPr>
        <w:t xml:space="preserve"> и 11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559ED" w:rsidRPr="002559ED" w:rsidRDefault="002559ED" w:rsidP="002559ED">
      <w:pPr>
        <w:spacing w:after="12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E0705C" wp14:editId="7691400D">
            <wp:extent cx="4686300" cy="1771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D" w:rsidRDefault="00AD361C" w:rsidP="002559ED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</w:t>
      </w:r>
      <w:r w:rsidR="002559ED" w:rsidRPr="0016566D">
        <w:rPr>
          <w:rFonts w:ascii="Times New Roman" w:hAnsi="Times New Roman" w:cs="Times New Roman"/>
          <w:sz w:val="24"/>
          <w:szCs w:val="24"/>
        </w:rPr>
        <w:t xml:space="preserve">. </w:t>
      </w:r>
      <w:r w:rsidR="002559ED">
        <w:rPr>
          <w:rFonts w:ascii="Times New Roman" w:hAnsi="Times New Roman" w:cs="Times New Roman"/>
          <w:sz w:val="24"/>
          <w:szCs w:val="24"/>
        </w:rPr>
        <w:t>Измененный программный фрагмент</w:t>
      </w:r>
    </w:p>
    <w:p w:rsidR="002559ED" w:rsidRDefault="00D6239F" w:rsidP="002559ED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1100AF" wp14:editId="14AEFBE6">
            <wp:extent cx="5940425" cy="3009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D" w:rsidRDefault="00AD361C" w:rsidP="002559ED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0A6BA6">
        <w:rPr>
          <w:rFonts w:ascii="Times New Roman" w:hAnsi="Times New Roman" w:cs="Times New Roman"/>
          <w:sz w:val="24"/>
          <w:szCs w:val="24"/>
        </w:rPr>
        <w:t>1</w:t>
      </w:r>
      <w:r w:rsidR="002559ED" w:rsidRPr="0016566D">
        <w:rPr>
          <w:rFonts w:ascii="Times New Roman" w:hAnsi="Times New Roman" w:cs="Times New Roman"/>
          <w:sz w:val="24"/>
          <w:szCs w:val="24"/>
        </w:rPr>
        <w:t xml:space="preserve">. </w:t>
      </w:r>
      <w:r w:rsidR="002559ED">
        <w:rPr>
          <w:rFonts w:ascii="Times New Roman" w:hAnsi="Times New Roman" w:cs="Times New Roman"/>
          <w:sz w:val="24"/>
          <w:szCs w:val="24"/>
        </w:rPr>
        <w:t>Обработка синтаксической ошибки</w:t>
      </w:r>
    </w:p>
    <w:p w:rsidR="002559ED" w:rsidRDefault="0025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0A03" w:rsidRDefault="00790A03" w:rsidP="002E716D">
      <w:pPr>
        <w:pStyle w:val="Header1"/>
      </w:pPr>
      <w:bookmarkStart w:id="20" w:name="_Toc88147651"/>
      <w:r>
        <w:lastRenderedPageBreak/>
        <w:t>Выводы</w:t>
      </w:r>
      <w:bookmarkEnd w:id="20"/>
    </w:p>
    <w:p w:rsidR="00790A03" w:rsidRPr="006366C8" w:rsidRDefault="00790A03" w:rsidP="00B1301C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лабораторной работы были усвоены теоретические и практические знания по работе </w:t>
      </w:r>
      <w:r w:rsidR="000269CE">
        <w:rPr>
          <w:rFonts w:ascii="Times New Roman" w:hAnsi="Times New Roman" w:cs="Times New Roman"/>
          <w:sz w:val="24"/>
          <w:szCs w:val="24"/>
          <w:lang w:val="ru-RU"/>
        </w:rPr>
        <w:t xml:space="preserve">синтаксических </w:t>
      </w:r>
      <w:r>
        <w:rPr>
          <w:rFonts w:ascii="Times New Roman" w:hAnsi="Times New Roman" w:cs="Times New Roman"/>
          <w:sz w:val="24"/>
          <w:szCs w:val="24"/>
          <w:lang w:val="ru-RU"/>
        </w:rPr>
        <w:t>анализаторов, написания правил регулярной грамматики и разработке</w:t>
      </w:r>
      <w:r w:rsidR="000269CE">
        <w:rPr>
          <w:rFonts w:ascii="Times New Roman" w:hAnsi="Times New Roman" w:cs="Times New Roman"/>
          <w:sz w:val="24"/>
          <w:szCs w:val="24"/>
          <w:lang w:val="ru-RU"/>
        </w:rPr>
        <w:t xml:space="preserve"> алгоритмов. Конечный код является реализацией метода рекурсивного спуска, при котором каждому грамматическому правилу соответствует отдельная процедура. Процедуры взаимно вызываются, а считывание </w:t>
      </w:r>
      <w:proofErr w:type="spellStart"/>
      <w:r w:rsidR="000269CE">
        <w:rPr>
          <w:rFonts w:ascii="Times New Roman" w:hAnsi="Times New Roman" w:cs="Times New Roman"/>
          <w:sz w:val="24"/>
          <w:szCs w:val="24"/>
          <w:lang w:val="ru-RU"/>
        </w:rPr>
        <w:t>токенов</w:t>
      </w:r>
      <w:proofErr w:type="spellEnd"/>
      <w:r w:rsidR="000269CE">
        <w:rPr>
          <w:rFonts w:ascii="Times New Roman" w:hAnsi="Times New Roman" w:cs="Times New Roman"/>
          <w:sz w:val="24"/>
          <w:szCs w:val="24"/>
          <w:lang w:val="ru-RU"/>
        </w:rPr>
        <w:t xml:space="preserve"> происходит путем записи сканированных лексическим анализатором </w:t>
      </w:r>
      <w:proofErr w:type="spellStart"/>
      <w:r w:rsidR="000269CE">
        <w:rPr>
          <w:rFonts w:ascii="Times New Roman" w:hAnsi="Times New Roman" w:cs="Times New Roman"/>
          <w:sz w:val="24"/>
          <w:szCs w:val="24"/>
          <w:lang w:val="ru-RU"/>
        </w:rPr>
        <w:t>токенов</w:t>
      </w:r>
      <w:proofErr w:type="spellEnd"/>
      <w:r w:rsidR="000269CE">
        <w:rPr>
          <w:rFonts w:ascii="Times New Roman" w:hAnsi="Times New Roman" w:cs="Times New Roman"/>
          <w:sz w:val="24"/>
          <w:szCs w:val="24"/>
          <w:lang w:val="ru-RU"/>
        </w:rPr>
        <w:t xml:space="preserve"> в отдельный строковый вектор.</w:t>
      </w:r>
      <w:r w:rsidR="006366C8">
        <w:rPr>
          <w:rFonts w:ascii="Times New Roman" w:hAnsi="Times New Roman" w:cs="Times New Roman"/>
          <w:sz w:val="24"/>
          <w:szCs w:val="24"/>
          <w:lang w:val="ru-RU"/>
        </w:rPr>
        <w:t xml:space="preserve"> Лексический и синтаксический анализаторы разделены на отдельные </w:t>
      </w:r>
      <w:r w:rsidR="006366C8" w:rsidRPr="006366C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6366C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6366C8" w:rsidRPr="00636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66C8">
        <w:rPr>
          <w:rFonts w:ascii="Times New Roman" w:hAnsi="Times New Roman" w:cs="Times New Roman"/>
          <w:sz w:val="24"/>
          <w:szCs w:val="24"/>
          <w:lang w:val="ru-RU"/>
        </w:rPr>
        <w:t>файлы для улучшения структурного содержания кода и упрощения его чтения.</w:t>
      </w:r>
    </w:p>
    <w:p w:rsidR="000269CE" w:rsidRPr="000269CE" w:rsidRDefault="000269CE" w:rsidP="00B1301C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Наибольшую сложность составила реализация процедур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0269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269C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так как от их работы зависит корректное объединение большинства лексем в определенные правила.</w:t>
      </w:r>
    </w:p>
    <w:p w:rsidR="00790A03" w:rsidRPr="000A6BA6" w:rsidRDefault="004E0154" w:rsidP="00B1301C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Реализованная программа работает в соответствии с поставленными перед ней требованиями и выполняет поставленную перед ней задачу, проводя </w:t>
      </w:r>
      <w:r w:rsidR="000269CE">
        <w:rPr>
          <w:rFonts w:ascii="Times New Roman" w:hAnsi="Times New Roman" w:cs="Times New Roman"/>
          <w:sz w:val="24"/>
          <w:szCs w:val="24"/>
          <w:lang w:val="ru-RU"/>
        </w:rPr>
        <w:t xml:space="preserve">синтаксический </w:t>
      </w:r>
      <w:r>
        <w:rPr>
          <w:rFonts w:ascii="Times New Roman" w:hAnsi="Times New Roman" w:cs="Times New Roman"/>
          <w:sz w:val="24"/>
          <w:szCs w:val="24"/>
          <w:lang w:val="ru-RU"/>
        </w:rPr>
        <w:t>анализ програм</w:t>
      </w:r>
      <w:r w:rsidR="000269CE">
        <w:rPr>
          <w:rFonts w:ascii="Times New Roman" w:hAnsi="Times New Roman" w:cs="Times New Roman"/>
          <w:sz w:val="24"/>
          <w:szCs w:val="24"/>
          <w:lang w:val="ru-RU"/>
        </w:rPr>
        <w:t xml:space="preserve">много фрагмента на языке </w:t>
      </w:r>
      <w:proofErr w:type="spellStart"/>
      <w:r w:rsidR="000269CE">
        <w:rPr>
          <w:rFonts w:ascii="Times New Roman" w:hAnsi="Times New Roman" w:cs="Times New Roman"/>
          <w:sz w:val="24"/>
          <w:szCs w:val="24"/>
          <w:lang w:val="ru-RU"/>
        </w:rPr>
        <w:t>Pascal</w:t>
      </w:r>
      <w:proofErr w:type="spellEnd"/>
      <w:r w:rsidR="000269CE">
        <w:rPr>
          <w:rFonts w:ascii="Times New Roman" w:hAnsi="Times New Roman" w:cs="Times New Roman"/>
          <w:sz w:val="24"/>
          <w:szCs w:val="24"/>
          <w:lang w:val="ru-RU"/>
        </w:rPr>
        <w:t xml:space="preserve"> на основании заданных грамматических правил.</w:t>
      </w:r>
    </w:p>
    <w:p w:rsidR="00F505FF" w:rsidRDefault="00F505FF" w:rsidP="00F505FF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5FF" w:rsidRDefault="00F505FF" w:rsidP="003F1C1F">
      <w:pPr>
        <w:spacing w:before="240" w:after="240" w:line="360" w:lineRule="auto"/>
        <w:jc w:val="center"/>
      </w:pPr>
    </w:p>
    <w:sectPr w:rsidR="00F505FF" w:rsidSect="00435364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D39" w:rsidRDefault="00873D39" w:rsidP="00435364">
      <w:pPr>
        <w:spacing w:after="0" w:line="240" w:lineRule="auto"/>
      </w:pPr>
      <w:r>
        <w:separator/>
      </w:r>
    </w:p>
  </w:endnote>
  <w:endnote w:type="continuationSeparator" w:id="0">
    <w:p w:rsidR="00873D39" w:rsidRDefault="00873D39" w:rsidP="0043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20341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73279" w:rsidRPr="00435364" w:rsidRDefault="00673279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353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536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353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6239F">
          <w:rPr>
            <w:rFonts w:ascii="Times New Roman" w:hAnsi="Times New Roman" w:cs="Times New Roman"/>
            <w:noProof/>
            <w:sz w:val="24"/>
            <w:szCs w:val="24"/>
          </w:rPr>
          <w:t>26</w:t>
        </w:r>
        <w:r w:rsidRPr="0043536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73279" w:rsidRDefault="006732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D39" w:rsidRDefault="00873D39" w:rsidP="00435364">
      <w:pPr>
        <w:spacing w:after="0" w:line="240" w:lineRule="auto"/>
      </w:pPr>
      <w:r>
        <w:separator/>
      </w:r>
    </w:p>
  </w:footnote>
  <w:footnote w:type="continuationSeparator" w:id="0">
    <w:p w:rsidR="00873D39" w:rsidRDefault="00873D39" w:rsidP="00435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AE0"/>
    <w:multiLevelType w:val="hybridMultilevel"/>
    <w:tmpl w:val="E6BAFB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C52480"/>
    <w:multiLevelType w:val="hybridMultilevel"/>
    <w:tmpl w:val="9200738A"/>
    <w:lvl w:ilvl="0" w:tplc="BA70D5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8F26BA0"/>
    <w:multiLevelType w:val="hybridMultilevel"/>
    <w:tmpl w:val="2F3A42F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7CFD5059"/>
    <w:multiLevelType w:val="hybridMultilevel"/>
    <w:tmpl w:val="3B9E8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B1"/>
    <w:rsid w:val="000043B9"/>
    <w:rsid w:val="00022A1D"/>
    <w:rsid w:val="000269CE"/>
    <w:rsid w:val="00054E63"/>
    <w:rsid w:val="00061C4A"/>
    <w:rsid w:val="000905CD"/>
    <w:rsid w:val="00094BD9"/>
    <w:rsid w:val="000A4320"/>
    <w:rsid w:val="000A6BA6"/>
    <w:rsid w:val="000B431C"/>
    <w:rsid w:val="000B4BA2"/>
    <w:rsid w:val="000E3DE7"/>
    <w:rsid w:val="000F3ACB"/>
    <w:rsid w:val="00106BAF"/>
    <w:rsid w:val="001356D4"/>
    <w:rsid w:val="001469DC"/>
    <w:rsid w:val="001501A2"/>
    <w:rsid w:val="0016566D"/>
    <w:rsid w:val="00175054"/>
    <w:rsid w:val="001B361A"/>
    <w:rsid w:val="001F4783"/>
    <w:rsid w:val="002103F7"/>
    <w:rsid w:val="00254889"/>
    <w:rsid w:val="002559ED"/>
    <w:rsid w:val="002D157A"/>
    <w:rsid w:val="002D4EF2"/>
    <w:rsid w:val="002D52C0"/>
    <w:rsid w:val="002E716D"/>
    <w:rsid w:val="002E7561"/>
    <w:rsid w:val="002F5217"/>
    <w:rsid w:val="002F6F64"/>
    <w:rsid w:val="003347D2"/>
    <w:rsid w:val="003470AE"/>
    <w:rsid w:val="00372F4D"/>
    <w:rsid w:val="003808DB"/>
    <w:rsid w:val="003959B7"/>
    <w:rsid w:val="003D3645"/>
    <w:rsid w:val="003D4C56"/>
    <w:rsid w:val="003F1C1F"/>
    <w:rsid w:val="00435364"/>
    <w:rsid w:val="004646BC"/>
    <w:rsid w:val="004835F7"/>
    <w:rsid w:val="00492543"/>
    <w:rsid w:val="00492EFE"/>
    <w:rsid w:val="004C58BC"/>
    <w:rsid w:val="004E0154"/>
    <w:rsid w:val="004E164E"/>
    <w:rsid w:val="0052390C"/>
    <w:rsid w:val="00566711"/>
    <w:rsid w:val="00573ECF"/>
    <w:rsid w:val="00614F2A"/>
    <w:rsid w:val="006366C8"/>
    <w:rsid w:val="00641397"/>
    <w:rsid w:val="00673279"/>
    <w:rsid w:val="00692F12"/>
    <w:rsid w:val="006D0D7A"/>
    <w:rsid w:val="00720879"/>
    <w:rsid w:val="007302FB"/>
    <w:rsid w:val="00790A03"/>
    <w:rsid w:val="007E0BE9"/>
    <w:rsid w:val="00873D39"/>
    <w:rsid w:val="008A72BF"/>
    <w:rsid w:val="008B57AB"/>
    <w:rsid w:val="00915A8B"/>
    <w:rsid w:val="009309D6"/>
    <w:rsid w:val="009723A2"/>
    <w:rsid w:val="009724C8"/>
    <w:rsid w:val="00977AD7"/>
    <w:rsid w:val="00994F76"/>
    <w:rsid w:val="00996A85"/>
    <w:rsid w:val="009D15C9"/>
    <w:rsid w:val="009D3D56"/>
    <w:rsid w:val="009F3F9F"/>
    <w:rsid w:val="00A176CD"/>
    <w:rsid w:val="00A51722"/>
    <w:rsid w:val="00A64228"/>
    <w:rsid w:val="00A759EF"/>
    <w:rsid w:val="00A87A70"/>
    <w:rsid w:val="00AD361C"/>
    <w:rsid w:val="00B1301C"/>
    <w:rsid w:val="00B53A99"/>
    <w:rsid w:val="00BE54EE"/>
    <w:rsid w:val="00BF6180"/>
    <w:rsid w:val="00C10BB7"/>
    <w:rsid w:val="00C276B6"/>
    <w:rsid w:val="00C5779B"/>
    <w:rsid w:val="00C73DE3"/>
    <w:rsid w:val="00C82030"/>
    <w:rsid w:val="00CA06CD"/>
    <w:rsid w:val="00CE295B"/>
    <w:rsid w:val="00D074EF"/>
    <w:rsid w:val="00D14B33"/>
    <w:rsid w:val="00D57613"/>
    <w:rsid w:val="00D6239F"/>
    <w:rsid w:val="00DD053F"/>
    <w:rsid w:val="00E17F12"/>
    <w:rsid w:val="00E26C35"/>
    <w:rsid w:val="00E532B1"/>
    <w:rsid w:val="00E55515"/>
    <w:rsid w:val="00E64F7F"/>
    <w:rsid w:val="00E86B45"/>
    <w:rsid w:val="00EC2171"/>
    <w:rsid w:val="00ED4FE4"/>
    <w:rsid w:val="00EF7B93"/>
    <w:rsid w:val="00F319D3"/>
    <w:rsid w:val="00F505FF"/>
    <w:rsid w:val="00F5649E"/>
    <w:rsid w:val="00F5713E"/>
    <w:rsid w:val="00F63D9B"/>
    <w:rsid w:val="00F73762"/>
    <w:rsid w:val="00F77A22"/>
    <w:rsid w:val="00FA4152"/>
    <w:rsid w:val="00FA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275D5"/>
  <w15:chartTrackingRefBased/>
  <w15:docId w15:val="{CFE8F27F-8A72-4EE8-B4FD-90295CD7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11"/>
    <w:next w:val="11"/>
    <w:link w:val="30"/>
    <w:rsid w:val="002103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03F7"/>
    <w:rPr>
      <w:rFonts w:ascii="Arial" w:eastAsia="Arial" w:hAnsi="Arial" w:cs="Arial"/>
      <w:color w:val="434343"/>
      <w:sz w:val="28"/>
      <w:szCs w:val="28"/>
      <w:lang w:val="en-US"/>
    </w:rPr>
  </w:style>
  <w:style w:type="paragraph" w:customStyle="1" w:styleId="11">
    <w:name w:val="Обычный1"/>
    <w:link w:val="12"/>
    <w:rsid w:val="002103F7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a3">
    <w:name w:val="Title"/>
    <w:basedOn w:val="11"/>
    <w:next w:val="11"/>
    <w:link w:val="a4"/>
    <w:rsid w:val="009309D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9309D6"/>
    <w:rPr>
      <w:rFonts w:ascii="Arial" w:eastAsia="Arial" w:hAnsi="Arial" w:cs="Arial"/>
      <w:sz w:val="52"/>
      <w:szCs w:val="52"/>
      <w:lang w:val="en-US"/>
    </w:rPr>
  </w:style>
  <w:style w:type="table" w:styleId="a5">
    <w:name w:val="Table Grid"/>
    <w:basedOn w:val="a1"/>
    <w:uiPriority w:val="39"/>
    <w:rsid w:val="0010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3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5364"/>
  </w:style>
  <w:style w:type="paragraph" w:styleId="a8">
    <w:name w:val="footer"/>
    <w:basedOn w:val="a"/>
    <w:link w:val="a9"/>
    <w:uiPriority w:val="99"/>
    <w:unhideWhenUsed/>
    <w:rsid w:val="0043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5364"/>
  </w:style>
  <w:style w:type="character" w:customStyle="1" w:styleId="10">
    <w:name w:val="Заголовок 1 Знак"/>
    <w:basedOn w:val="a0"/>
    <w:link w:val="1"/>
    <w:uiPriority w:val="9"/>
    <w:rsid w:val="00EF7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F7B9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F7B93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EF7B93"/>
    <w:rPr>
      <w:color w:val="0563C1" w:themeColor="hyperlink"/>
      <w:u w:val="single"/>
    </w:rPr>
  </w:style>
  <w:style w:type="paragraph" w:customStyle="1" w:styleId="Header1">
    <w:name w:val="Header1"/>
    <w:basedOn w:val="3"/>
    <w:link w:val="Header10"/>
    <w:qFormat/>
    <w:rsid w:val="003959B7"/>
    <w:pPr>
      <w:keepNext w:val="0"/>
      <w:keepLines w:val="0"/>
      <w:spacing w:before="0" w:after="120" w:line="360" w:lineRule="auto"/>
    </w:pPr>
    <w:rPr>
      <w:rFonts w:ascii="Times New Roman" w:eastAsia="Times New Roman" w:hAnsi="Times New Roman" w:cs="Times New Roman"/>
      <w:b/>
      <w:color w:val="000000"/>
      <w:lang w:val="ru-RU"/>
    </w:rPr>
  </w:style>
  <w:style w:type="paragraph" w:customStyle="1" w:styleId="Header2">
    <w:name w:val="Header2"/>
    <w:basedOn w:val="11"/>
    <w:link w:val="Header20"/>
    <w:qFormat/>
    <w:rsid w:val="003959B7"/>
    <w:pPr>
      <w:spacing w:after="120" w:line="360" w:lineRule="auto"/>
      <w:jc w:val="both"/>
    </w:pPr>
    <w:rPr>
      <w:rFonts w:ascii="Times New Roman" w:hAnsi="Times New Roman" w:cs="Times New Roman"/>
      <w:b/>
      <w:sz w:val="26"/>
      <w:szCs w:val="26"/>
    </w:rPr>
  </w:style>
  <w:style w:type="character" w:customStyle="1" w:styleId="Header10">
    <w:name w:val="Header1 Знак"/>
    <w:basedOn w:val="30"/>
    <w:link w:val="Header1"/>
    <w:rsid w:val="003959B7"/>
    <w:rPr>
      <w:rFonts w:ascii="Times New Roman" w:eastAsia="Times New Roman" w:hAnsi="Times New Roman" w:cs="Times New Roman"/>
      <w:b/>
      <w:color w:val="000000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E7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Обычный1 Знак"/>
    <w:basedOn w:val="a0"/>
    <w:link w:val="11"/>
    <w:rsid w:val="003959B7"/>
    <w:rPr>
      <w:rFonts w:ascii="Arial" w:eastAsia="Arial" w:hAnsi="Arial" w:cs="Arial"/>
      <w:lang w:val="en-US"/>
    </w:rPr>
  </w:style>
  <w:style w:type="character" w:customStyle="1" w:styleId="Header20">
    <w:name w:val="Header2 Знак"/>
    <w:basedOn w:val="12"/>
    <w:link w:val="Header2"/>
    <w:rsid w:val="003959B7"/>
    <w:rPr>
      <w:rFonts w:ascii="Times New Roman" w:eastAsia="Arial" w:hAnsi="Times New Roman" w:cs="Times New Roman"/>
      <w:b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E716D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2E716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D4996-CA50-4150-9977-DA6198BF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27</Pages>
  <Words>2568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2021-10-04T18:50:00Z</dcterms:created>
  <dcterms:modified xsi:type="dcterms:W3CDTF">2021-11-18T15:47:00Z</dcterms:modified>
</cp:coreProperties>
</file>