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02C" w:rsidRDefault="007479A1" w:rsidP="007234C1">
      <w:pPr>
        <w:rPr>
          <w:rFonts w:ascii="Arial Black" w:hAnsi="Arial Black"/>
          <w:b/>
        </w:rPr>
      </w:pPr>
      <w:r w:rsidRPr="007479A1">
        <w:rPr>
          <w:rFonts w:ascii="Arial Black" w:hAnsi="Arial Black"/>
          <w:b/>
        </w:rPr>
        <w:t>Spike2 Script Library</w:t>
      </w:r>
    </w:p>
    <w:p w:rsidR="007479A1" w:rsidRDefault="007479A1" w:rsidP="007234C1">
      <w:r w:rsidRPr="007479A1">
        <w:t xml:space="preserve">Dirk Bucher, </w:t>
      </w:r>
      <w:r w:rsidR="00F35A50">
        <w:t>April</w:t>
      </w:r>
      <w:r w:rsidR="00662735">
        <w:t xml:space="preserve"> </w:t>
      </w:r>
      <w:r w:rsidRPr="007479A1">
        <w:t>201</w:t>
      </w:r>
      <w:r w:rsidR="00921F9C">
        <w:t>3</w:t>
      </w:r>
    </w:p>
    <w:p w:rsidR="007479A1" w:rsidRPr="007234C1" w:rsidRDefault="007479A1" w:rsidP="007234C1">
      <w:pPr>
        <w:rPr>
          <w:b/>
          <w:i/>
        </w:rPr>
      </w:pPr>
      <w:r w:rsidRPr="007234C1">
        <w:rPr>
          <w:b/>
          <w:i/>
        </w:rPr>
        <w:t>Introduction</w:t>
      </w:r>
    </w:p>
    <w:p w:rsidR="00B468B2" w:rsidRDefault="00B468B2" w:rsidP="007234C1">
      <w:r>
        <w:t xml:space="preserve">This is a collection of Spike2 scripts written over the last 10 years, mostly by Dirk Bucher. This means that they were written in Spike2 versions 3-7. Most </w:t>
      </w:r>
      <w:r w:rsidR="009916BA">
        <w:t xml:space="preserve">of the </w:t>
      </w:r>
      <w:r>
        <w:t xml:space="preserve">older scripts have been tested to work in newer versions, and usually CED makes sure there are no problems. </w:t>
      </w:r>
      <w:r w:rsidR="00036494">
        <w:t>However, feel free to contact Dirk Bucher if there are problems.</w:t>
      </w:r>
    </w:p>
    <w:p w:rsidR="00B468B2" w:rsidRDefault="00B468B2" w:rsidP="007234C1">
      <w:r>
        <w:t>The quality of th</w:t>
      </w:r>
      <w:r w:rsidR="00457EFF">
        <w:t>e scripts ranges from “fast hack”</w:t>
      </w:r>
      <w:r>
        <w:t xml:space="preserve"> to well </w:t>
      </w:r>
      <w:r w:rsidR="003E3FAF">
        <w:t>designed</w:t>
      </w:r>
      <w:r>
        <w:t xml:space="preserve"> and user-friendly. In addition, some are designed for broad use, while others are fairly specific for tasks that came up in the </w:t>
      </w:r>
      <w:proofErr w:type="spellStart"/>
      <w:r w:rsidR="003E3FAF">
        <w:t>Marder</w:t>
      </w:r>
      <w:proofErr w:type="spellEnd"/>
      <w:r w:rsidR="003E3FAF">
        <w:t xml:space="preserve"> and </w:t>
      </w:r>
      <w:r>
        <w:t xml:space="preserve">Bucher </w:t>
      </w:r>
      <w:r w:rsidR="00E472F7">
        <w:t xml:space="preserve">(and other) </w:t>
      </w:r>
      <w:r>
        <w:t>lab</w:t>
      </w:r>
      <w:r w:rsidR="003E3FAF">
        <w:t>s</w:t>
      </w:r>
      <w:r>
        <w:t xml:space="preserve"> over the years.</w:t>
      </w:r>
      <w:r w:rsidR="00183EED">
        <w:t xml:space="preserve"> In general, apart from things like view manipulations that could be useful for anyone, there is a heavy bias toward analysis of rhythmic patterns</w:t>
      </w:r>
      <w:r w:rsidR="003E3FAF">
        <w:t xml:space="preserve"> and spike timing</w:t>
      </w:r>
      <w:r w:rsidR="00183EED">
        <w:t>.</w:t>
      </w:r>
      <w:r w:rsidR="00FD3229">
        <w:t xml:space="preserve"> </w:t>
      </w:r>
      <w:r w:rsidR="00FD3229" w:rsidRPr="00FD3229">
        <w:rPr>
          <w:b/>
        </w:rPr>
        <w:t>General use scripts are listed in bold below.</w:t>
      </w:r>
    </w:p>
    <w:p w:rsidR="00B468B2" w:rsidRDefault="00B468B2" w:rsidP="007234C1">
      <w:r>
        <w:t xml:space="preserve">Scripts written by Dirk Bucher are in most cases designed to be run from the script bar and close automatically. If you prefer </w:t>
      </w:r>
      <w:r w:rsidR="00036494">
        <w:t xml:space="preserve">running them from the file view and keeping </w:t>
      </w:r>
      <w:r>
        <w:t xml:space="preserve">them open, </w:t>
      </w:r>
      <w:r w:rsidR="009916BA">
        <w:t>“out code”</w:t>
      </w:r>
      <w:r>
        <w:t xml:space="preserve"> the </w:t>
      </w:r>
      <w:proofErr w:type="spellStart"/>
      <w:r>
        <w:t>FrontView</w:t>
      </w:r>
      <w:proofErr w:type="spellEnd"/>
      <w:r>
        <w:t>/</w:t>
      </w:r>
      <w:proofErr w:type="spellStart"/>
      <w:r>
        <w:t>FileClose</w:t>
      </w:r>
      <w:proofErr w:type="spellEnd"/>
      <w:r>
        <w:t xml:space="preserve"> lines at the end.</w:t>
      </w:r>
    </w:p>
    <w:p w:rsidR="00554133" w:rsidRDefault="00554133" w:rsidP="007234C1">
      <w:r>
        <w:t>Most scripts accessing time view files automatically operate in the time range between Cursor (1) and Cursor (2). If those are missing or in the wrong order, you’ll be asked if you want to analyze the entire time range instead.</w:t>
      </w:r>
    </w:p>
    <w:p w:rsidR="009B55BA" w:rsidRDefault="009B55BA" w:rsidP="007234C1">
      <w:r>
        <w:t>With most scripts that output numerical values, results are written into the log window and can then be saved as text files.</w:t>
      </w:r>
    </w:p>
    <w:p w:rsidR="00B468B2" w:rsidRDefault="00B468B2" w:rsidP="007234C1">
      <w:r>
        <w:t>Annotations are spotty. All scripts have a header with instructions/descriptions. However, the code itself is only annotated in some cases.</w:t>
      </w:r>
    </w:p>
    <w:p w:rsidR="00036494" w:rsidRDefault="00036494" w:rsidP="007234C1"/>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80"/>
        <w:gridCol w:w="1172"/>
        <w:gridCol w:w="3054"/>
        <w:gridCol w:w="2645"/>
        <w:gridCol w:w="1068"/>
        <w:gridCol w:w="651"/>
        <w:gridCol w:w="946"/>
      </w:tblGrid>
      <w:tr w:rsidR="0063127E" w:rsidRPr="007479A1" w:rsidTr="00F82D21">
        <w:trPr>
          <w:cantSplit/>
        </w:trPr>
        <w:tc>
          <w:tcPr>
            <w:tcW w:w="0" w:type="auto"/>
            <w:tcBorders>
              <w:top w:val="single" w:sz="18" w:space="0" w:color="auto"/>
              <w:left w:val="single" w:sz="18" w:space="0" w:color="auto"/>
              <w:bottom w:val="single" w:sz="18" w:space="0" w:color="auto"/>
            </w:tcBorders>
            <w:shd w:val="clear" w:color="auto" w:fill="365F91" w:themeFill="accent1" w:themeFillShade="BF"/>
          </w:tcPr>
          <w:p w:rsidR="00FF0AB4" w:rsidRPr="007479A1" w:rsidRDefault="00FF0AB4" w:rsidP="007234C1">
            <w:pPr>
              <w:rPr>
                <w:b/>
                <w:color w:val="FFFFFF" w:themeColor="background1"/>
              </w:rPr>
            </w:pPr>
            <w:r w:rsidRPr="007479A1">
              <w:rPr>
                <w:b/>
                <w:color w:val="FFFFFF" w:themeColor="background1"/>
              </w:rPr>
              <w:t>Name</w:t>
            </w:r>
          </w:p>
        </w:tc>
        <w:tc>
          <w:tcPr>
            <w:tcW w:w="0" w:type="auto"/>
            <w:tcBorders>
              <w:top w:val="single" w:sz="18" w:space="0" w:color="auto"/>
              <w:bottom w:val="single" w:sz="18" w:space="0" w:color="auto"/>
            </w:tcBorders>
            <w:shd w:val="clear" w:color="auto" w:fill="365F91" w:themeFill="accent1" w:themeFillShade="BF"/>
          </w:tcPr>
          <w:p w:rsidR="00FF0AB4" w:rsidRPr="007479A1" w:rsidRDefault="00FF0AB4" w:rsidP="007234C1">
            <w:pPr>
              <w:rPr>
                <w:b/>
                <w:color w:val="FFFFFF" w:themeColor="background1"/>
              </w:rPr>
            </w:pPr>
            <w:r w:rsidRPr="007479A1">
              <w:rPr>
                <w:b/>
                <w:color w:val="FFFFFF" w:themeColor="background1"/>
              </w:rPr>
              <w:t>Category</w:t>
            </w:r>
          </w:p>
        </w:tc>
        <w:tc>
          <w:tcPr>
            <w:tcW w:w="0" w:type="auto"/>
            <w:tcBorders>
              <w:top w:val="single" w:sz="18" w:space="0" w:color="auto"/>
              <w:bottom w:val="single" w:sz="18" w:space="0" w:color="auto"/>
            </w:tcBorders>
            <w:shd w:val="clear" w:color="auto" w:fill="365F91" w:themeFill="accent1" w:themeFillShade="BF"/>
          </w:tcPr>
          <w:p w:rsidR="00FF0AB4" w:rsidRPr="007479A1" w:rsidRDefault="00FF0AB4" w:rsidP="007234C1">
            <w:pPr>
              <w:rPr>
                <w:b/>
                <w:color w:val="FFFFFF" w:themeColor="background1"/>
              </w:rPr>
            </w:pPr>
            <w:r w:rsidRPr="007479A1">
              <w:rPr>
                <w:b/>
                <w:color w:val="FFFFFF" w:themeColor="background1"/>
              </w:rPr>
              <w:t>Description</w:t>
            </w:r>
          </w:p>
        </w:tc>
        <w:tc>
          <w:tcPr>
            <w:tcW w:w="0" w:type="auto"/>
            <w:tcBorders>
              <w:top w:val="single" w:sz="18" w:space="0" w:color="auto"/>
              <w:bottom w:val="single" w:sz="18" w:space="0" w:color="auto"/>
            </w:tcBorders>
            <w:shd w:val="clear" w:color="auto" w:fill="365F91" w:themeFill="accent1" w:themeFillShade="BF"/>
          </w:tcPr>
          <w:p w:rsidR="00FF0AB4" w:rsidRPr="007479A1" w:rsidRDefault="00FF0AB4" w:rsidP="007234C1">
            <w:pPr>
              <w:rPr>
                <w:b/>
                <w:color w:val="FFFFFF" w:themeColor="background1"/>
              </w:rPr>
            </w:pPr>
            <w:r>
              <w:rPr>
                <w:b/>
                <w:color w:val="FFFFFF" w:themeColor="background1"/>
              </w:rPr>
              <w:t>Example use</w:t>
            </w:r>
          </w:p>
        </w:tc>
        <w:tc>
          <w:tcPr>
            <w:tcW w:w="0" w:type="auto"/>
            <w:tcBorders>
              <w:top w:val="single" w:sz="18" w:space="0" w:color="auto"/>
              <w:bottom w:val="single" w:sz="18" w:space="0" w:color="auto"/>
            </w:tcBorders>
            <w:shd w:val="clear" w:color="auto" w:fill="365F91" w:themeFill="accent1" w:themeFillShade="BF"/>
          </w:tcPr>
          <w:p w:rsidR="00FF0AB4" w:rsidRPr="007479A1" w:rsidRDefault="00FF0AB4" w:rsidP="007234C1">
            <w:pPr>
              <w:rPr>
                <w:b/>
                <w:color w:val="FFFFFF" w:themeColor="background1"/>
              </w:rPr>
            </w:pPr>
            <w:r w:rsidRPr="007479A1">
              <w:rPr>
                <w:b/>
                <w:color w:val="FFFFFF" w:themeColor="background1"/>
              </w:rPr>
              <w:t>Author</w:t>
            </w:r>
          </w:p>
        </w:tc>
        <w:tc>
          <w:tcPr>
            <w:tcW w:w="0" w:type="auto"/>
            <w:tcBorders>
              <w:top w:val="single" w:sz="18" w:space="0" w:color="auto"/>
              <w:bottom w:val="single" w:sz="18" w:space="0" w:color="auto"/>
            </w:tcBorders>
            <w:shd w:val="clear" w:color="auto" w:fill="365F91" w:themeFill="accent1" w:themeFillShade="BF"/>
          </w:tcPr>
          <w:p w:rsidR="00FF0AB4" w:rsidRPr="007479A1" w:rsidRDefault="00FF0AB4" w:rsidP="007234C1">
            <w:pPr>
              <w:rPr>
                <w:b/>
                <w:color w:val="FFFFFF" w:themeColor="background1"/>
              </w:rPr>
            </w:pPr>
            <w:r w:rsidRPr="007479A1">
              <w:rPr>
                <w:b/>
                <w:color w:val="FFFFFF" w:themeColor="background1"/>
              </w:rPr>
              <w:t>Date</w:t>
            </w:r>
          </w:p>
        </w:tc>
        <w:tc>
          <w:tcPr>
            <w:tcW w:w="0" w:type="auto"/>
            <w:tcBorders>
              <w:top w:val="single" w:sz="18" w:space="0" w:color="auto"/>
              <w:bottom w:val="single" w:sz="18" w:space="0" w:color="auto"/>
              <w:right w:val="single" w:sz="18" w:space="0" w:color="auto"/>
            </w:tcBorders>
            <w:shd w:val="clear" w:color="auto" w:fill="365F91" w:themeFill="accent1" w:themeFillShade="BF"/>
          </w:tcPr>
          <w:p w:rsidR="00FF0AB4" w:rsidRPr="007479A1" w:rsidRDefault="003008A8" w:rsidP="007234C1">
            <w:pPr>
              <w:rPr>
                <w:b/>
                <w:color w:val="FFFFFF" w:themeColor="background1"/>
              </w:rPr>
            </w:pPr>
            <w:r>
              <w:rPr>
                <w:b/>
                <w:color w:val="FFFFFF" w:themeColor="background1"/>
              </w:rPr>
              <w:t>Class</w:t>
            </w:r>
          </w:p>
        </w:tc>
      </w:tr>
      <w:tr w:rsidR="0063127E" w:rsidRPr="00F82D21" w:rsidTr="00F82D21">
        <w:trPr>
          <w:cantSplit/>
        </w:trPr>
        <w:tc>
          <w:tcPr>
            <w:tcW w:w="0" w:type="auto"/>
            <w:tcBorders>
              <w:top w:val="single" w:sz="18" w:space="0" w:color="auto"/>
              <w:left w:val="nil"/>
              <w:bottom w:val="single" w:sz="18" w:space="0" w:color="auto"/>
              <w:right w:val="nil"/>
            </w:tcBorders>
            <w:shd w:val="clear" w:color="auto" w:fill="auto"/>
          </w:tcPr>
          <w:p w:rsidR="001364DE" w:rsidRPr="00F82D21" w:rsidRDefault="001364DE" w:rsidP="007234C1">
            <w:pPr>
              <w:rPr>
                <w:b/>
                <w:color w:val="FFFFFF" w:themeColor="background1"/>
                <w:sz w:val="8"/>
                <w:szCs w:val="8"/>
              </w:rPr>
            </w:pPr>
            <w:r w:rsidRPr="00F82D21">
              <w:rPr>
                <w:b/>
                <w:color w:val="FFFFFF" w:themeColor="background1"/>
                <w:sz w:val="8"/>
                <w:szCs w:val="8"/>
              </w:rPr>
              <w:t>1111</w:t>
            </w:r>
          </w:p>
        </w:tc>
        <w:tc>
          <w:tcPr>
            <w:tcW w:w="0" w:type="auto"/>
            <w:tcBorders>
              <w:top w:val="single" w:sz="18" w:space="0" w:color="auto"/>
              <w:left w:val="nil"/>
              <w:bottom w:val="single" w:sz="18" w:space="0" w:color="auto"/>
              <w:right w:val="nil"/>
            </w:tcBorders>
            <w:shd w:val="clear" w:color="auto" w:fill="auto"/>
          </w:tcPr>
          <w:p w:rsidR="001364DE" w:rsidRPr="00F82D21" w:rsidRDefault="001364DE" w:rsidP="007234C1">
            <w:pPr>
              <w:rPr>
                <w:b/>
                <w:color w:val="FFFFFF" w:themeColor="background1"/>
                <w:sz w:val="8"/>
                <w:szCs w:val="8"/>
              </w:rPr>
            </w:pPr>
            <w:r w:rsidRPr="00F82D21">
              <w:rPr>
                <w:b/>
                <w:color w:val="FFFFFF" w:themeColor="background1"/>
                <w:sz w:val="8"/>
                <w:szCs w:val="8"/>
              </w:rPr>
              <w:t>Burst analysis</w:t>
            </w:r>
          </w:p>
        </w:tc>
        <w:tc>
          <w:tcPr>
            <w:tcW w:w="0" w:type="auto"/>
            <w:tcBorders>
              <w:top w:val="single" w:sz="18" w:space="0" w:color="auto"/>
              <w:left w:val="nil"/>
              <w:bottom w:val="single" w:sz="18" w:space="0" w:color="auto"/>
              <w:right w:val="nil"/>
            </w:tcBorders>
            <w:shd w:val="clear" w:color="auto" w:fill="auto"/>
          </w:tcPr>
          <w:p w:rsidR="001364DE" w:rsidRPr="00F82D21" w:rsidRDefault="001364DE"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1364DE" w:rsidRPr="00F82D21" w:rsidRDefault="001364DE"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1364DE" w:rsidRPr="00F82D21" w:rsidRDefault="001364DE"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1364DE" w:rsidRPr="00F82D21" w:rsidRDefault="001364DE"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1364DE" w:rsidRPr="00F82D21" w:rsidRDefault="001364DE" w:rsidP="007234C1">
            <w:pPr>
              <w:rPr>
                <w:b/>
                <w:color w:val="FFFFFF" w:themeColor="background1"/>
                <w:sz w:val="8"/>
                <w:szCs w:val="8"/>
              </w:rPr>
            </w:pPr>
            <w:r w:rsidRPr="00F82D21">
              <w:rPr>
                <w:b/>
                <w:color w:val="FFFFFF" w:themeColor="background1"/>
                <w:sz w:val="8"/>
                <w:szCs w:val="8"/>
              </w:rPr>
              <w:t>General use</w:t>
            </w:r>
          </w:p>
        </w:tc>
      </w:tr>
      <w:tr w:rsidR="00D31EE0" w:rsidRPr="00FD3229" w:rsidTr="00F82D21">
        <w:trPr>
          <w:cantSplit/>
        </w:trPr>
        <w:tc>
          <w:tcPr>
            <w:tcW w:w="0" w:type="auto"/>
            <w:tcBorders>
              <w:top w:val="single" w:sz="18" w:space="0" w:color="auto"/>
              <w:left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1spkMkburst</w:t>
            </w:r>
          </w:p>
        </w:tc>
        <w:tc>
          <w:tcPr>
            <w:tcW w:w="0" w:type="auto"/>
            <w:tcBorders>
              <w:top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Burst analysis</w:t>
            </w:r>
          </w:p>
        </w:tc>
        <w:tc>
          <w:tcPr>
            <w:tcW w:w="0" w:type="auto"/>
            <w:tcBorders>
              <w:top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Creates burst markers at single events.</w:t>
            </w:r>
          </w:p>
        </w:tc>
        <w:tc>
          <w:tcPr>
            <w:tcW w:w="0" w:type="auto"/>
            <w:tcBorders>
              <w:top w:val="single" w:sz="18" w:space="0" w:color="auto"/>
            </w:tcBorders>
            <w:shd w:val="clear" w:color="auto" w:fill="C6D9F1" w:themeFill="text2" w:themeFillTint="33"/>
          </w:tcPr>
          <w:p w:rsidR="00D31EE0" w:rsidRPr="00B2113D" w:rsidRDefault="00D31EE0" w:rsidP="007234C1">
            <w:pPr>
              <w:rPr>
                <w:b/>
                <w:sz w:val="16"/>
                <w:szCs w:val="16"/>
              </w:rPr>
            </w:pPr>
            <w:proofErr w:type="gramStart"/>
            <w:r w:rsidRPr="00B2113D">
              <w:rPr>
                <w:b/>
                <w:sz w:val="16"/>
                <w:szCs w:val="16"/>
              </w:rPr>
              <w:t>allows</w:t>
            </w:r>
            <w:proofErr w:type="gramEnd"/>
            <w:r w:rsidRPr="00B2113D">
              <w:rPr>
                <w:b/>
                <w:sz w:val="16"/>
                <w:szCs w:val="16"/>
              </w:rPr>
              <w:t xml:space="preserve"> using burst and phase analysis scripts when one of the neurons only spikes once per cycle.</w:t>
            </w:r>
          </w:p>
        </w:tc>
        <w:tc>
          <w:tcPr>
            <w:tcW w:w="0" w:type="auto"/>
            <w:tcBorders>
              <w:top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Dirk Bucher</w:t>
            </w:r>
          </w:p>
        </w:tc>
        <w:tc>
          <w:tcPr>
            <w:tcW w:w="0" w:type="auto"/>
            <w:tcBorders>
              <w:top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2007</w:t>
            </w:r>
          </w:p>
        </w:tc>
        <w:tc>
          <w:tcPr>
            <w:tcW w:w="0" w:type="auto"/>
            <w:tcBorders>
              <w:top w:val="single" w:sz="18" w:space="0" w:color="auto"/>
              <w:right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C6D9F1" w:themeFill="text2" w:themeFillTint="33"/>
          </w:tcPr>
          <w:p w:rsidR="00D31EE0" w:rsidRPr="00B2113D" w:rsidRDefault="00D31EE0" w:rsidP="007234C1">
            <w:pPr>
              <w:rPr>
                <w:b/>
                <w:sz w:val="16"/>
                <w:szCs w:val="16"/>
              </w:rPr>
            </w:pPr>
            <w:proofErr w:type="spellStart"/>
            <w:r w:rsidRPr="00B2113D">
              <w:rPr>
                <w:b/>
                <w:sz w:val="16"/>
                <w:szCs w:val="16"/>
              </w:rPr>
              <w:t>batchbfast</w:t>
            </w:r>
            <w:proofErr w:type="spellEnd"/>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Burst analysis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 xml:space="preserve">Does fast burst analysis for one channel in a sequence of </w:t>
            </w:r>
            <w:proofErr w:type="gramStart"/>
            <w:r w:rsidRPr="00B2113D">
              <w:rPr>
                <w:b/>
                <w:sz w:val="16"/>
                <w:szCs w:val="16"/>
              </w:rPr>
              <w:t>files.</w:t>
            </w:r>
            <w:proofErr w:type="gramEnd"/>
            <w:r w:rsidRPr="00B2113D">
              <w:rPr>
                <w:b/>
                <w:sz w:val="16"/>
                <w:szCs w:val="16"/>
              </w:rPr>
              <w:t xml:space="preserve"> Only returns means and SDs for burst duration and cycle periods.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 xml:space="preserve">Fast analysis of long-term recordings </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C6D9F1" w:themeFill="text2" w:themeFillTint="33"/>
          </w:tcPr>
          <w:p w:rsidR="00D31EE0" w:rsidRPr="00B2113D" w:rsidRDefault="00D31EE0" w:rsidP="007234C1">
            <w:pPr>
              <w:rPr>
                <w:b/>
                <w:sz w:val="16"/>
                <w:szCs w:val="16"/>
              </w:rPr>
            </w:pPr>
            <w:proofErr w:type="spellStart"/>
            <w:r w:rsidRPr="00B2113D">
              <w:rPr>
                <w:b/>
                <w:sz w:val="16"/>
                <w:szCs w:val="16"/>
              </w:rPr>
              <w:t>batchburst</w:t>
            </w:r>
            <w:proofErr w:type="spellEnd"/>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Burst analysis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 xml:space="preserve">Does full burst analysis for one channel in a sequence of </w:t>
            </w:r>
            <w:proofErr w:type="gramStart"/>
            <w:r w:rsidRPr="00B2113D">
              <w:rPr>
                <w:b/>
                <w:sz w:val="16"/>
                <w:szCs w:val="16"/>
              </w:rPr>
              <w:t>files.</w:t>
            </w:r>
            <w:proofErr w:type="gramEnd"/>
            <w:r w:rsidRPr="00B2113D">
              <w:rPr>
                <w:b/>
                <w:sz w:val="16"/>
                <w:szCs w:val="16"/>
              </w:rPr>
              <w:t xml:space="preserve"> </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Analysis of long-term recordings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C6D9F1" w:themeFill="text2" w:themeFillTint="33"/>
          </w:tcPr>
          <w:p w:rsidR="00D31EE0" w:rsidRPr="00B2113D" w:rsidRDefault="00D31EE0" w:rsidP="007234C1">
            <w:pPr>
              <w:rPr>
                <w:b/>
                <w:sz w:val="16"/>
                <w:szCs w:val="16"/>
              </w:rPr>
            </w:pPr>
            <w:proofErr w:type="spellStart"/>
            <w:r w:rsidRPr="00B2113D">
              <w:rPr>
                <w:b/>
                <w:sz w:val="16"/>
                <w:szCs w:val="16"/>
              </w:rPr>
              <w:t>burststat</w:t>
            </w:r>
            <w:proofErr w:type="spellEnd"/>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Burst analysis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Single channel analysis of discrete bursts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Self explanatory</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2003</w:t>
            </w:r>
          </w:p>
        </w:tc>
        <w:tc>
          <w:tcPr>
            <w:tcW w:w="0" w:type="auto"/>
            <w:tcBorders>
              <w:right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 xml:space="preserve">General use </w:t>
            </w:r>
          </w:p>
        </w:tc>
      </w:tr>
      <w:tr w:rsidR="00D31EE0" w:rsidTr="00F82D21">
        <w:trPr>
          <w:cantSplit/>
        </w:trPr>
        <w:tc>
          <w:tcPr>
            <w:tcW w:w="0" w:type="auto"/>
            <w:tcBorders>
              <w:left w:val="single" w:sz="18" w:space="0" w:color="auto"/>
            </w:tcBorders>
            <w:shd w:val="clear" w:color="auto" w:fill="E1EBF7"/>
          </w:tcPr>
          <w:p w:rsidR="00D31EE0" w:rsidRPr="00B2113D" w:rsidRDefault="00D31EE0" w:rsidP="007234C1">
            <w:pPr>
              <w:rPr>
                <w:sz w:val="16"/>
                <w:szCs w:val="16"/>
              </w:rPr>
            </w:pPr>
            <w:proofErr w:type="spellStart"/>
            <w:r w:rsidRPr="00B2113D">
              <w:rPr>
                <w:sz w:val="16"/>
                <w:szCs w:val="16"/>
              </w:rPr>
              <w:t>gastropyloric</w:t>
            </w:r>
            <w:proofErr w:type="spellEnd"/>
          </w:p>
        </w:tc>
        <w:tc>
          <w:tcPr>
            <w:tcW w:w="0" w:type="auto"/>
            <w:shd w:val="clear" w:color="auto" w:fill="E1EBF7"/>
          </w:tcPr>
          <w:p w:rsidR="00D31EE0" w:rsidRPr="00B2113D" w:rsidRDefault="00D31EE0" w:rsidP="007234C1">
            <w:pPr>
              <w:rPr>
                <w:sz w:val="16"/>
                <w:szCs w:val="16"/>
              </w:rPr>
            </w:pPr>
            <w:r w:rsidRPr="00B2113D">
              <w:rPr>
                <w:sz w:val="16"/>
                <w:szCs w:val="16"/>
              </w:rPr>
              <w:t>Burst analysis</w:t>
            </w:r>
          </w:p>
        </w:tc>
        <w:tc>
          <w:tcPr>
            <w:tcW w:w="0" w:type="auto"/>
            <w:shd w:val="clear" w:color="auto" w:fill="E1EBF7"/>
          </w:tcPr>
          <w:p w:rsidR="00D31EE0" w:rsidRPr="00B2113D" w:rsidRDefault="00D31EE0" w:rsidP="00292613">
            <w:pPr>
              <w:rPr>
                <w:sz w:val="16"/>
                <w:szCs w:val="16"/>
              </w:rPr>
            </w:pPr>
            <w:r>
              <w:rPr>
                <w:sz w:val="16"/>
                <w:szCs w:val="16"/>
              </w:rPr>
              <w:t>B</w:t>
            </w:r>
            <w:r w:rsidRPr="00B2113D">
              <w:rPr>
                <w:sz w:val="16"/>
                <w:szCs w:val="16"/>
              </w:rPr>
              <w:t>urst analysis of a fast rhythmic signal with respect to a slow rhythmic signal</w:t>
            </w:r>
            <w:r>
              <w:rPr>
                <w:sz w:val="16"/>
                <w:szCs w:val="16"/>
              </w:rPr>
              <w:t>.</w:t>
            </w:r>
          </w:p>
          <w:p w:rsidR="00D31EE0" w:rsidRPr="00B2113D" w:rsidRDefault="00D31EE0" w:rsidP="00292613">
            <w:pPr>
              <w:rPr>
                <w:sz w:val="16"/>
                <w:szCs w:val="16"/>
              </w:rPr>
            </w:pPr>
            <w:r w:rsidRPr="00B2113D">
              <w:rPr>
                <w:sz w:val="16"/>
                <w:szCs w:val="16"/>
              </w:rPr>
              <w:t xml:space="preserve">. </w:t>
            </w:r>
          </w:p>
        </w:tc>
        <w:tc>
          <w:tcPr>
            <w:tcW w:w="0" w:type="auto"/>
            <w:shd w:val="clear" w:color="auto" w:fill="E1EBF7"/>
          </w:tcPr>
          <w:p w:rsidR="00D31EE0" w:rsidRPr="00B2113D" w:rsidRDefault="00D31EE0" w:rsidP="007234C1">
            <w:pPr>
              <w:rPr>
                <w:sz w:val="16"/>
                <w:szCs w:val="16"/>
              </w:rPr>
            </w:pPr>
            <w:r>
              <w:rPr>
                <w:sz w:val="16"/>
                <w:szCs w:val="16"/>
              </w:rPr>
              <w:t>Analyze when each pyloric burst happens in the gastric phase</w:t>
            </w:r>
          </w:p>
        </w:tc>
        <w:tc>
          <w:tcPr>
            <w:tcW w:w="0" w:type="auto"/>
            <w:shd w:val="clear" w:color="auto" w:fill="E1EBF7"/>
          </w:tcPr>
          <w:p w:rsidR="00D31EE0" w:rsidRPr="00B2113D" w:rsidRDefault="00D31EE0" w:rsidP="007234C1">
            <w:pPr>
              <w:rPr>
                <w:sz w:val="16"/>
                <w:szCs w:val="16"/>
              </w:rPr>
            </w:pPr>
            <w:r w:rsidRPr="00B2113D">
              <w:rPr>
                <w:sz w:val="16"/>
                <w:szCs w:val="16"/>
              </w:rPr>
              <w:t>Dirk Bucher</w:t>
            </w:r>
          </w:p>
        </w:tc>
        <w:tc>
          <w:tcPr>
            <w:tcW w:w="0" w:type="auto"/>
            <w:shd w:val="clear" w:color="auto" w:fill="E1EBF7"/>
          </w:tcPr>
          <w:p w:rsidR="00D31EE0" w:rsidRPr="00B2113D" w:rsidRDefault="00D31EE0" w:rsidP="007234C1">
            <w:pPr>
              <w:rPr>
                <w:sz w:val="16"/>
                <w:szCs w:val="16"/>
              </w:rPr>
            </w:pPr>
            <w:r w:rsidRPr="00B2113D">
              <w:rPr>
                <w:sz w:val="16"/>
                <w:szCs w:val="16"/>
              </w:rPr>
              <w:t>2005</w:t>
            </w:r>
          </w:p>
        </w:tc>
        <w:tc>
          <w:tcPr>
            <w:tcW w:w="0" w:type="auto"/>
            <w:tcBorders>
              <w:right w:val="single" w:sz="18" w:space="0" w:color="auto"/>
            </w:tcBorders>
            <w:shd w:val="clear" w:color="auto" w:fill="E1EBF7"/>
          </w:tcPr>
          <w:p w:rsidR="00D31EE0" w:rsidRPr="00B2113D" w:rsidRDefault="00D31EE0" w:rsidP="007234C1">
            <w:pPr>
              <w:rPr>
                <w:sz w:val="16"/>
                <w:szCs w:val="16"/>
              </w:rPr>
            </w:pPr>
            <w:r w:rsidRPr="00B2113D">
              <w:rPr>
                <w:sz w:val="16"/>
                <w:szCs w:val="16"/>
              </w:rPr>
              <w:t>Specialized</w:t>
            </w:r>
          </w:p>
        </w:tc>
      </w:tr>
      <w:tr w:rsidR="004F1888" w:rsidTr="00F82D21">
        <w:trPr>
          <w:cantSplit/>
        </w:trPr>
        <w:tc>
          <w:tcPr>
            <w:tcW w:w="0" w:type="auto"/>
            <w:tcBorders>
              <w:left w:val="single" w:sz="18" w:space="0" w:color="auto"/>
            </w:tcBorders>
            <w:shd w:val="clear" w:color="auto" w:fill="E1EBF7"/>
          </w:tcPr>
          <w:p w:rsidR="004F1888" w:rsidRPr="00B2113D" w:rsidRDefault="004F1888" w:rsidP="007234C1">
            <w:pPr>
              <w:rPr>
                <w:sz w:val="16"/>
                <w:szCs w:val="16"/>
              </w:rPr>
            </w:pPr>
            <w:proofErr w:type="spellStart"/>
            <w:r>
              <w:rPr>
                <w:sz w:val="16"/>
                <w:szCs w:val="16"/>
              </w:rPr>
              <w:t>gpPhase</w:t>
            </w:r>
            <w:proofErr w:type="spellEnd"/>
          </w:p>
        </w:tc>
        <w:tc>
          <w:tcPr>
            <w:tcW w:w="0" w:type="auto"/>
            <w:shd w:val="clear" w:color="auto" w:fill="E1EBF7"/>
          </w:tcPr>
          <w:p w:rsidR="004F1888" w:rsidRPr="00B2113D" w:rsidRDefault="004F1888" w:rsidP="007234C1">
            <w:pPr>
              <w:rPr>
                <w:sz w:val="16"/>
                <w:szCs w:val="16"/>
              </w:rPr>
            </w:pPr>
            <w:r>
              <w:rPr>
                <w:sz w:val="16"/>
                <w:szCs w:val="16"/>
              </w:rPr>
              <w:t>Burst analysis</w:t>
            </w:r>
          </w:p>
        </w:tc>
        <w:tc>
          <w:tcPr>
            <w:tcW w:w="0" w:type="auto"/>
            <w:shd w:val="clear" w:color="auto" w:fill="E1EBF7"/>
          </w:tcPr>
          <w:p w:rsidR="004F1888" w:rsidRDefault="004F1888" w:rsidP="004F1888">
            <w:pPr>
              <w:rPr>
                <w:sz w:val="16"/>
                <w:szCs w:val="16"/>
              </w:rPr>
            </w:pPr>
            <w:r w:rsidRPr="004F1888">
              <w:rPr>
                <w:sz w:val="16"/>
                <w:szCs w:val="16"/>
              </w:rPr>
              <w:t>'"</w:t>
            </w:r>
            <w:proofErr w:type="gramStart"/>
            <w:r w:rsidRPr="004F1888">
              <w:rPr>
                <w:sz w:val="16"/>
                <w:szCs w:val="16"/>
              </w:rPr>
              <w:t>gastric/pyloric</w:t>
            </w:r>
            <w:proofErr w:type="gramEnd"/>
            <w:r>
              <w:rPr>
                <w:sz w:val="16"/>
                <w:szCs w:val="16"/>
              </w:rPr>
              <w:t xml:space="preserve"> phase" (written for Blitz lab). Burst</w:t>
            </w:r>
            <w:r w:rsidRPr="004F1888">
              <w:rPr>
                <w:sz w:val="16"/>
                <w:szCs w:val="16"/>
              </w:rPr>
              <w:t xml:space="preserve"> and phase analysis of a pyloric reference neuron and an additional pyloric (follower) neuron with re</w:t>
            </w:r>
            <w:r>
              <w:rPr>
                <w:sz w:val="16"/>
                <w:szCs w:val="16"/>
              </w:rPr>
              <w:t xml:space="preserve">spect to the phase of a gastric </w:t>
            </w:r>
            <w:r w:rsidRPr="004F1888">
              <w:rPr>
                <w:sz w:val="16"/>
                <w:szCs w:val="16"/>
              </w:rPr>
              <w:t xml:space="preserve">reference neuron. </w:t>
            </w:r>
          </w:p>
        </w:tc>
        <w:tc>
          <w:tcPr>
            <w:tcW w:w="0" w:type="auto"/>
            <w:shd w:val="clear" w:color="auto" w:fill="E1EBF7"/>
          </w:tcPr>
          <w:p w:rsidR="004F1888" w:rsidRDefault="004F1888" w:rsidP="007234C1">
            <w:pPr>
              <w:rPr>
                <w:sz w:val="16"/>
                <w:szCs w:val="16"/>
              </w:rPr>
            </w:pPr>
            <w:r>
              <w:rPr>
                <w:sz w:val="16"/>
                <w:szCs w:val="16"/>
              </w:rPr>
              <w:t>Analyze gastro-pyloric interactions in the STG</w:t>
            </w:r>
          </w:p>
        </w:tc>
        <w:tc>
          <w:tcPr>
            <w:tcW w:w="0" w:type="auto"/>
            <w:shd w:val="clear" w:color="auto" w:fill="E1EBF7"/>
          </w:tcPr>
          <w:p w:rsidR="004F1888" w:rsidRPr="00B2113D" w:rsidRDefault="004F1888" w:rsidP="007234C1">
            <w:pPr>
              <w:rPr>
                <w:sz w:val="16"/>
                <w:szCs w:val="16"/>
              </w:rPr>
            </w:pPr>
            <w:r>
              <w:rPr>
                <w:sz w:val="16"/>
                <w:szCs w:val="16"/>
              </w:rPr>
              <w:t>Dirk Bucher</w:t>
            </w:r>
          </w:p>
        </w:tc>
        <w:tc>
          <w:tcPr>
            <w:tcW w:w="0" w:type="auto"/>
            <w:shd w:val="clear" w:color="auto" w:fill="E1EBF7"/>
          </w:tcPr>
          <w:p w:rsidR="004F1888" w:rsidRPr="00B2113D" w:rsidRDefault="004F1888" w:rsidP="007234C1">
            <w:pPr>
              <w:rPr>
                <w:sz w:val="16"/>
                <w:szCs w:val="16"/>
              </w:rPr>
            </w:pPr>
            <w:r>
              <w:rPr>
                <w:sz w:val="16"/>
                <w:szCs w:val="16"/>
              </w:rPr>
              <w:t>2013</w:t>
            </w:r>
          </w:p>
        </w:tc>
        <w:tc>
          <w:tcPr>
            <w:tcW w:w="0" w:type="auto"/>
            <w:tcBorders>
              <w:right w:val="single" w:sz="18" w:space="0" w:color="auto"/>
            </w:tcBorders>
            <w:shd w:val="clear" w:color="auto" w:fill="E1EBF7"/>
          </w:tcPr>
          <w:p w:rsidR="004F1888" w:rsidRPr="00B2113D" w:rsidRDefault="004F1888" w:rsidP="007234C1">
            <w:pPr>
              <w:rPr>
                <w:sz w:val="16"/>
                <w:szCs w:val="16"/>
              </w:rPr>
            </w:pPr>
            <w:r>
              <w:rPr>
                <w:sz w:val="16"/>
                <w:szCs w:val="16"/>
              </w:rPr>
              <w:t>specialized</w:t>
            </w:r>
          </w:p>
        </w:tc>
      </w:tr>
      <w:tr w:rsidR="00D31EE0" w:rsidTr="00F82D21">
        <w:trPr>
          <w:cantSplit/>
        </w:trPr>
        <w:tc>
          <w:tcPr>
            <w:tcW w:w="0" w:type="auto"/>
            <w:tcBorders>
              <w:left w:val="single" w:sz="18" w:space="0" w:color="auto"/>
            </w:tcBorders>
            <w:shd w:val="clear" w:color="auto" w:fill="E1EBF7"/>
          </w:tcPr>
          <w:p w:rsidR="00D31EE0" w:rsidRPr="00B2113D" w:rsidRDefault="00D31EE0" w:rsidP="007234C1">
            <w:pPr>
              <w:rPr>
                <w:sz w:val="16"/>
                <w:szCs w:val="16"/>
              </w:rPr>
            </w:pPr>
            <w:proofErr w:type="spellStart"/>
            <w:r w:rsidRPr="00B2113D">
              <w:rPr>
                <w:sz w:val="16"/>
                <w:szCs w:val="16"/>
              </w:rPr>
              <w:t>missburst</w:t>
            </w:r>
            <w:proofErr w:type="spellEnd"/>
          </w:p>
        </w:tc>
        <w:tc>
          <w:tcPr>
            <w:tcW w:w="0" w:type="auto"/>
            <w:shd w:val="clear" w:color="auto" w:fill="E1EBF7"/>
          </w:tcPr>
          <w:p w:rsidR="00D31EE0" w:rsidRPr="00B2113D" w:rsidRDefault="00D31EE0" w:rsidP="007234C1">
            <w:pPr>
              <w:rPr>
                <w:sz w:val="16"/>
                <w:szCs w:val="16"/>
              </w:rPr>
            </w:pPr>
            <w:r w:rsidRPr="00B2113D">
              <w:rPr>
                <w:sz w:val="16"/>
                <w:szCs w:val="16"/>
              </w:rPr>
              <w:t>Burst analysis</w:t>
            </w:r>
          </w:p>
        </w:tc>
        <w:tc>
          <w:tcPr>
            <w:tcW w:w="0" w:type="auto"/>
            <w:shd w:val="clear" w:color="auto" w:fill="E1EBF7"/>
          </w:tcPr>
          <w:p w:rsidR="00D31EE0" w:rsidRPr="00B2113D" w:rsidRDefault="00D31EE0" w:rsidP="007234C1">
            <w:pPr>
              <w:rPr>
                <w:sz w:val="16"/>
                <w:szCs w:val="16"/>
              </w:rPr>
            </w:pPr>
            <w:proofErr w:type="gramStart"/>
            <w:r w:rsidRPr="00B2113D">
              <w:rPr>
                <w:sz w:val="16"/>
                <w:szCs w:val="16"/>
              </w:rPr>
              <w:t>checks</w:t>
            </w:r>
            <w:proofErr w:type="gramEnd"/>
            <w:r w:rsidRPr="00B2113D">
              <w:rPr>
                <w:sz w:val="16"/>
                <w:szCs w:val="16"/>
              </w:rPr>
              <w:t xml:space="preserve"> the regularity of alternation of two bursting neurons. Returns normal </w:t>
            </w:r>
            <w:proofErr w:type="spellStart"/>
            <w:r w:rsidRPr="00B2113D">
              <w:rPr>
                <w:sz w:val="16"/>
                <w:szCs w:val="16"/>
              </w:rPr>
              <w:t>burststatistics</w:t>
            </w:r>
            <w:proofErr w:type="spellEnd"/>
            <w:r w:rsidRPr="00B2113D">
              <w:rPr>
                <w:sz w:val="16"/>
                <w:szCs w:val="16"/>
              </w:rPr>
              <w:t xml:space="preserve"> for a reference channel and number of bursts of a second channel in each reference cycle. </w:t>
            </w:r>
          </w:p>
          <w:p w:rsidR="00D31EE0" w:rsidRPr="00B2113D" w:rsidRDefault="00D31EE0" w:rsidP="007234C1">
            <w:pPr>
              <w:rPr>
                <w:sz w:val="16"/>
                <w:szCs w:val="16"/>
              </w:rPr>
            </w:pPr>
          </w:p>
        </w:tc>
        <w:tc>
          <w:tcPr>
            <w:tcW w:w="0" w:type="auto"/>
            <w:shd w:val="clear" w:color="auto" w:fill="E1EBF7"/>
          </w:tcPr>
          <w:p w:rsidR="00D31EE0" w:rsidRPr="00B2113D" w:rsidRDefault="00D31EE0" w:rsidP="007234C1">
            <w:pPr>
              <w:rPr>
                <w:sz w:val="16"/>
                <w:szCs w:val="16"/>
              </w:rPr>
            </w:pPr>
            <w:r w:rsidRPr="00B2113D">
              <w:rPr>
                <w:sz w:val="16"/>
                <w:szCs w:val="16"/>
              </w:rPr>
              <w:t>Quick way to check how much cycle skipping occurs.</w:t>
            </w:r>
          </w:p>
        </w:tc>
        <w:tc>
          <w:tcPr>
            <w:tcW w:w="0" w:type="auto"/>
            <w:shd w:val="clear" w:color="auto" w:fill="E1EBF7"/>
          </w:tcPr>
          <w:p w:rsidR="00D31EE0" w:rsidRPr="00B2113D" w:rsidRDefault="00D31EE0" w:rsidP="007234C1">
            <w:pPr>
              <w:rPr>
                <w:sz w:val="16"/>
                <w:szCs w:val="16"/>
              </w:rPr>
            </w:pPr>
            <w:r w:rsidRPr="00B2113D">
              <w:rPr>
                <w:sz w:val="16"/>
                <w:szCs w:val="16"/>
              </w:rPr>
              <w:t>Dirk Bucher</w:t>
            </w:r>
          </w:p>
        </w:tc>
        <w:tc>
          <w:tcPr>
            <w:tcW w:w="0" w:type="auto"/>
            <w:shd w:val="clear" w:color="auto" w:fill="E1EBF7"/>
          </w:tcPr>
          <w:p w:rsidR="00D31EE0" w:rsidRPr="00B2113D" w:rsidRDefault="00D31EE0" w:rsidP="007234C1">
            <w:pPr>
              <w:rPr>
                <w:sz w:val="16"/>
                <w:szCs w:val="16"/>
              </w:rPr>
            </w:pPr>
            <w:r w:rsidRPr="00B2113D">
              <w:rPr>
                <w:sz w:val="16"/>
                <w:szCs w:val="16"/>
              </w:rPr>
              <w:t>2012</w:t>
            </w:r>
          </w:p>
        </w:tc>
        <w:tc>
          <w:tcPr>
            <w:tcW w:w="0" w:type="auto"/>
            <w:tcBorders>
              <w:right w:val="single" w:sz="18" w:space="0" w:color="auto"/>
            </w:tcBorders>
            <w:shd w:val="clear" w:color="auto" w:fill="E1EBF7"/>
          </w:tcPr>
          <w:p w:rsidR="00D31EE0" w:rsidRPr="00B2113D" w:rsidRDefault="00D31EE0" w:rsidP="007234C1">
            <w:pPr>
              <w:rPr>
                <w:sz w:val="16"/>
                <w:szCs w:val="16"/>
              </w:rPr>
            </w:pPr>
            <w:r w:rsidRPr="00B2113D">
              <w:rPr>
                <w:sz w:val="16"/>
                <w:szCs w:val="16"/>
              </w:rPr>
              <w:t>Fast hack</w:t>
            </w:r>
          </w:p>
        </w:tc>
      </w:tr>
      <w:tr w:rsidR="00D31EE0" w:rsidRPr="00FD3229" w:rsidTr="00F82D21">
        <w:trPr>
          <w:cantSplit/>
        </w:trPr>
        <w:tc>
          <w:tcPr>
            <w:tcW w:w="0" w:type="auto"/>
            <w:tcBorders>
              <w:left w:val="single" w:sz="18" w:space="0" w:color="auto"/>
            </w:tcBorders>
            <w:shd w:val="clear" w:color="auto" w:fill="C6D9F1" w:themeFill="text2" w:themeFillTint="33"/>
          </w:tcPr>
          <w:p w:rsidR="00D31EE0" w:rsidRPr="00B2113D" w:rsidRDefault="00D31EE0" w:rsidP="007234C1">
            <w:pPr>
              <w:rPr>
                <w:b/>
                <w:sz w:val="16"/>
                <w:szCs w:val="16"/>
              </w:rPr>
            </w:pPr>
            <w:proofErr w:type="spellStart"/>
            <w:r w:rsidRPr="00B2113D">
              <w:rPr>
                <w:b/>
                <w:sz w:val="16"/>
                <w:szCs w:val="16"/>
              </w:rPr>
              <w:t>mkbursts</w:t>
            </w:r>
            <w:proofErr w:type="spellEnd"/>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Burst analysis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Creates a marker channel that holds burst starts and ends.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Do burst detection from spike events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General use</w:t>
            </w:r>
          </w:p>
        </w:tc>
      </w:tr>
      <w:tr w:rsidR="00D31EE0" w:rsidRPr="004957A9" w:rsidTr="00F82D21">
        <w:trPr>
          <w:cantSplit/>
        </w:trPr>
        <w:tc>
          <w:tcPr>
            <w:tcW w:w="0" w:type="auto"/>
            <w:tcBorders>
              <w:left w:val="single" w:sz="18" w:space="0" w:color="auto"/>
            </w:tcBorders>
            <w:shd w:val="clear" w:color="auto" w:fill="E1EBF7"/>
          </w:tcPr>
          <w:p w:rsidR="00D31EE0" w:rsidRPr="004957A9" w:rsidRDefault="00D31EE0" w:rsidP="007234C1">
            <w:pPr>
              <w:rPr>
                <w:b/>
                <w:sz w:val="16"/>
                <w:szCs w:val="16"/>
              </w:rPr>
            </w:pPr>
            <w:proofErr w:type="spellStart"/>
            <w:r w:rsidRPr="004957A9">
              <w:rPr>
                <w:b/>
                <w:sz w:val="16"/>
                <w:szCs w:val="16"/>
              </w:rPr>
              <w:lastRenderedPageBreak/>
              <w:t>nSpks</w:t>
            </w:r>
            <w:proofErr w:type="spellEnd"/>
          </w:p>
        </w:tc>
        <w:tc>
          <w:tcPr>
            <w:tcW w:w="0" w:type="auto"/>
            <w:shd w:val="clear" w:color="auto" w:fill="E1EBF7"/>
          </w:tcPr>
          <w:p w:rsidR="00D31EE0" w:rsidRPr="004957A9" w:rsidRDefault="00D31EE0" w:rsidP="007234C1">
            <w:pPr>
              <w:rPr>
                <w:b/>
                <w:sz w:val="16"/>
                <w:szCs w:val="16"/>
              </w:rPr>
            </w:pPr>
            <w:r w:rsidRPr="004957A9">
              <w:rPr>
                <w:b/>
                <w:sz w:val="16"/>
                <w:szCs w:val="16"/>
              </w:rPr>
              <w:t>Burst analysis</w:t>
            </w:r>
          </w:p>
        </w:tc>
        <w:tc>
          <w:tcPr>
            <w:tcW w:w="0" w:type="auto"/>
            <w:shd w:val="clear" w:color="auto" w:fill="E1EBF7"/>
          </w:tcPr>
          <w:p w:rsidR="00D31EE0" w:rsidRPr="004957A9" w:rsidRDefault="00D31EE0" w:rsidP="004957A9">
            <w:pPr>
              <w:rPr>
                <w:b/>
                <w:sz w:val="16"/>
                <w:szCs w:val="16"/>
              </w:rPr>
            </w:pPr>
            <w:r w:rsidRPr="004957A9">
              <w:rPr>
                <w:b/>
                <w:sz w:val="16"/>
                <w:szCs w:val="16"/>
              </w:rPr>
              <w:t xml:space="preserve">Plots the number of spikes per burst into a </w:t>
            </w:r>
            <w:proofErr w:type="spellStart"/>
            <w:r w:rsidRPr="004957A9">
              <w:rPr>
                <w:b/>
                <w:sz w:val="16"/>
                <w:szCs w:val="16"/>
              </w:rPr>
              <w:t>RealMark</w:t>
            </w:r>
            <w:proofErr w:type="spellEnd"/>
            <w:r w:rsidRPr="004957A9">
              <w:rPr>
                <w:b/>
                <w:sz w:val="16"/>
                <w:szCs w:val="16"/>
              </w:rPr>
              <w:t xml:space="preserve"> channel.</w:t>
            </w:r>
          </w:p>
        </w:tc>
        <w:tc>
          <w:tcPr>
            <w:tcW w:w="0" w:type="auto"/>
            <w:shd w:val="clear" w:color="auto" w:fill="E1EBF7"/>
          </w:tcPr>
          <w:p w:rsidR="00D31EE0" w:rsidRPr="004957A9" w:rsidRDefault="00D31EE0" w:rsidP="007234C1">
            <w:pPr>
              <w:rPr>
                <w:b/>
                <w:sz w:val="16"/>
                <w:szCs w:val="16"/>
              </w:rPr>
            </w:pPr>
            <w:r w:rsidRPr="004957A9">
              <w:rPr>
                <w:b/>
                <w:sz w:val="16"/>
                <w:szCs w:val="16"/>
              </w:rPr>
              <w:t>Fast check for burst variability</w:t>
            </w:r>
          </w:p>
        </w:tc>
        <w:tc>
          <w:tcPr>
            <w:tcW w:w="0" w:type="auto"/>
            <w:shd w:val="clear" w:color="auto" w:fill="E1EBF7"/>
          </w:tcPr>
          <w:p w:rsidR="00D31EE0" w:rsidRPr="004957A9" w:rsidRDefault="00D31EE0" w:rsidP="007234C1">
            <w:pPr>
              <w:rPr>
                <w:b/>
                <w:sz w:val="16"/>
                <w:szCs w:val="16"/>
              </w:rPr>
            </w:pPr>
            <w:r w:rsidRPr="004957A9">
              <w:rPr>
                <w:b/>
                <w:sz w:val="16"/>
                <w:szCs w:val="16"/>
              </w:rPr>
              <w:t>Dirk Bucher</w:t>
            </w:r>
          </w:p>
        </w:tc>
        <w:tc>
          <w:tcPr>
            <w:tcW w:w="0" w:type="auto"/>
            <w:shd w:val="clear" w:color="auto" w:fill="E1EBF7"/>
          </w:tcPr>
          <w:p w:rsidR="00D31EE0" w:rsidRPr="004957A9" w:rsidRDefault="00D31EE0" w:rsidP="007234C1">
            <w:pPr>
              <w:rPr>
                <w:b/>
                <w:sz w:val="16"/>
                <w:szCs w:val="16"/>
              </w:rPr>
            </w:pPr>
            <w:r w:rsidRPr="004957A9">
              <w:rPr>
                <w:b/>
                <w:sz w:val="16"/>
                <w:szCs w:val="16"/>
              </w:rPr>
              <w:t>2012</w:t>
            </w:r>
          </w:p>
        </w:tc>
        <w:tc>
          <w:tcPr>
            <w:tcW w:w="0" w:type="auto"/>
            <w:tcBorders>
              <w:right w:val="single" w:sz="18" w:space="0" w:color="auto"/>
            </w:tcBorders>
            <w:shd w:val="clear" w:color="auto" w:fill="E1EBF7"/>
          </w:tcPr>
          <w:p w:rsidR="00D31EE0" w:rsidRPr="004957A9" w:rsidRDefault="00D31EE0" w:rsidP="007234C1">
            <w:pPr>
              <w:rPr>
                <w:b/>
                <w:sz w:val="16"/>
                <w:szCs w:val="16"/>
              </w:rPr>
            </w:pPr>
            <w:r w:rsidRPr="004957A9">
              <w:rPr>
                <w:b/>
                <w:sz w:val="16"/>
                <w:szCs w:val="16"/>
              </w:rPr>
              <w:t>General use</w:t>
            </w:r>
          </w:p>
        </w:tc>
      </w:tr>
      <w:tr w:rsidR="00D31EE0" w:rsidRPr="00FD3229" w:rsidTr="00F82D21">
        <w:trPr>
          <w:cantSplit/>
        </w:trPr>
        <w:tc>
          <w:tcPr>
            <w:tcW w:w="0" w:type="auto"/>
            <w:tcBorders>
              <w:left w:val="single" w:sz="18" w:space="0" w:color="auto"/>
            </w:tcBorders>
            <w:shd w:val="clear" w:color="auto" w:fill="C6D9F1" w:themeFill="text2" w:themeFillTint="33"/>
          </w:tcPr>
          <w:p w:rsidR="00D31EE0" w:rsidRPr="00B2113D" w:rsidRDefault="00D31EE0" w:rsidP="007234C1">
            <w:pPr>
              <w:rPr>
                <w:b/>
                <w:sz w:val="16"/>
                <w:szCs w:val="16"/>
              </w:rPr>
            </w:pPr>
            <w:proofErr w:type="spellStart"/>
            <w:r w:rsidRPr="00B2113D">
              <w:rPr>
                <w:b/>
                <w:sz w:val="16"/>
                <w:szCs w:val="16"/>
              </w:rPr>
              <w:t>phaseburst</w:t>
            </w:r>
            <w:proofErr w:type="spellEnd"/>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Burst analysis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Analyses rhythmic bursting in 2-3 neurons fairly completely (in phase and time, and with optional spike analysis).</w:t>
            </w:r>
          </w:p>
          <w:p w:rsidR="00D31EE0" w:rsidRPr="00B2113D" w:rsidRDefault="00D31EE0" w:rsidP="007234C1">
            <w:pPr>
              <w:rPr>
                <w:b/>
                <w:sz w:val="16"/>
                <w:szCs w:val="16"/>
              </w:rPr>
            </w:pP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Phase and burst analysis of pyloric or gastric patterns</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C6D9F1" w:themeFill="text2"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General use</w:t>
            </w:r>
          </w:p>
        </w:tc>
      </w:tr>
      <w:tr w:rsidR="00D31EE0" w:rsidTr="00F82D21">
        <w:trPr>
          <w:cantSplit/>
        </w:trPr>
        <w:tc>
          <w:tcPr>
            <w:tcW w:w="0" w:type="auto"/>
            <w:tcBorders>
              <w:left w:val="single" w:sz="18" w:space="0" w:color="auto"/>
            </w:tcBorders>
            <w:shd w:val="clear" w:color="auto" w:fill="E1EBF7"/>
          </w:tcPr>
          <w:p w:rsidR="00D31EE0" w:rsidRPr="00B2113D" w:rsidRDefault="00D31EE0" w:rsidP="007234C1">
            <w:pPr>
              <w:rPr>
                <w:sz w:val="16"/>
                <w:szCs w:val="16"/>
              </w:rPr>
            </w:pPr>
            <w:r w:rsidRPr="00B2113D">
              <w:rPr>
                <w:sz w:val="16"/>
                <w:szCs w:val="16"/>
              </w:rPr>
              <w:t>PRC</w:t>
            </w:r>
          </w:p>
        </w:tc>
        <w:tc>
          <w:tcPr>
            <w:tcW w:w="0" w:type="auto"/>
            <w:shd w:val="clear" w:color="auto" w:fill="E1EBF7"/>
          </w:tcPr>
          <w:p w:rsidR="00D31EE0" w:rsidRPr="00B2113D" w:rsidRDefault="00D31EE0" w:rsidP="007234C1">
            <w:pPr>
              <w:rPr>
                <w:sz w:val="16"/>
                <w:szCs w:val="16"/>
              </w:rPr>
            </w:pPr>
            <w:r w:rsidRPr="00B2113D">
              <w:rPr>
                <w:sz w:val="16"/>
                <w:szCs w:val="16"/>
              </w:rPr>
              <w:t>Burst analysis</w:t>
            </w:r>
          </w:p>
        </w:tc>
        <w:tc>
          <w:tcPr>
            <w:tcW w:w="0" w:type="auto"/>
            <w:shd w:val="clear" w:color="auto" w:fill="E1EBF7"/>
          </w:tcPr>
          <w:p w:rsidR="00D31EE0" w:rsidRPr="00B2113D" w:rsidRDefault="00D31EE0" w:rsidP="007234C1">
            <w:pPr>
              <w:rPr>
                <w:sz w:val="16"/>
                <w:szCs w:val="16"/>
              </w:rPr>
            </w:pPr>
            <w:r w:rsidRPr="00B2113D">
              <w:rPr>
                <w:sz w:val="16"/>
                <w:szCs w:val="16"/>
              </w:rPr>
              <w:t>Does phase response curve analysis.</w:t>
            </w:r>
          </w:p>
        </w:tc>
        <w:tc>
          <w:tcPr>
            <w:tcW w:w="0" w:type="auto"/>
            <w:shd w:val="clear" w:color="auto" w:fill="E1EBF7"/>
          </w:tcPr>
          <w:p w:rsidR="00D31EE0" w:rsidRPr="00B2113D" w:rsidRDefault="00D31EE0" w:rsidP="007234C1">
            <w:pPr>
              <w:rPr>
                <w:sz w:val="16"/>
                <w:szCs w:val="16"/>
              </w:rPr>
            </w:pPr>
            <w:r w:rsidRPr="00B2113D">
              <w:rPr>
                <w:sz w:val="16"/>
                <w:szCs w:val="16"/>
              </w:rPr>
              <w:t>Self explanatory.</w:t>
            </w:r>
          </w:p>
        </w:tc>
        <w:tc>
          <w:tcPr>
            <w:tcW w:w="0" w:type="auto"/>
            <w:shd w:val="clear" w:color="auto" w:fill="E1EBF7"/>
          </w:tcPr>
          <w:p w:rsidR="00D31EE0" w:rsidRPr="00B2113D" w:rsidRDefault="00D31EE0" w:rsidP="007234C1">
            <w:pPr>
              <w:rPr>
                <w:sz w:val="16"/>
                <w:szCs w:val="16"/>
              </w:rPr>
            </w:pPr>
            <w:r w:rsidRPr="00B2113D">
              <w:rPr>
                <w:sz w:val="16"/>
                <w:szCs w:val="16"/>
              </w:rPr>
              <w:t>Dirk Bucher</w:t>
            </w:r>
          </w:p>
        </w:tc>
        <w:tc>
          <w:tcPr>
            <w:tcW w:w="0" w:type="auto"/>
            <w:shd w:val="clear" w:color="auto" w:fill="E1EBF7"/>
          </w:tcPr>
          <w:p w:rsidR="00D31EE0" w:rsidRPr="00B2113D" w:rsidRDefault="00D31EE0" w:rsidP="007234C1">
            <w:pPr>
              <w:rPr>
                <w:sz w:val="16"/>
                <w:szCs w:val="16"/>
              </w:rPr>
            </w:pPr>
            <w:r w:rsidRPr="00B2113D">
              <w:rPr>
                <w:sz w:val="16"/>
                <w:szCs w:val="16"/>
              </w:rPr>
              <w:t>2003</w:t>
            </w:r>
          </w:p>
        </w:tc>
        <w:tc>
          <w:tcPr>
            <w:tcW w:w="0" w:type="auto"/>
            <w:tcBorders>
              <w:right w:val="single" w:sz="18" w:space="0" w:color="auto"/>
            </w:tcBorders>
            <w:shd w:val="clear" w:color="auto" w:fill="E1EBF7"/>
          </w:tcPr>
          <w:p w:rsidR="00D31EE0" w:rsidRPr="00B2113D" w:rsidRDefault="00D31EE0" w:rsidP="007234C1">
            <w:pPr>
              <w:rPr>
                <w:sz w:val="16"/>
                <w:szCs w:val="16"/>
              </w:rPr>
            </w:pPr>
            <w:r w:rsidRPr="00B2113D">
              <w:rPr>
                <w:sz w:val="16"/>
                <w:szCs w:val="16"/>
              </w:rPr>
              <w:t>Fast hack</w:t>
            </w:r>
          </w:p>
        </w:tc>
      </w:tr>
      <w:tr w:rsidR="00D31EE0" w:rsidTr="00F82D21">
        <w:trPr>
          <w:cantSplit/>
        </w:trPr>
        <w:tc>
          <w:tcPr>
            <w:tcW w:w="0" w:type="auto"/>
            <w:tcBorders>
              <w:left w:val="single" w:sz="18" w:space="0" w:color="auto"/>
            </w:tcBorders>
            <w:shd w:val="clear" w:color="auto" w:fill="E1EBF7"/>
          </w:tcPr>
          <w:p w:rsidR="00D31EE0" w:rsidRPr="00B2113D" w:rsidRDefault="00D31EE0" w:rsidP="007234C1">
            <w:pPr>
              <w:rPr>
                <w:sz w:val="16"/>
                <w:szCs w:val="16"/>
              </w:rPr>
            </w:pPr>
            <w:proofErr w:type="spellStart"/>
            <w:r w:rsidRPr="00B2113D">
              <w:rPr>
                <w:sz w:val="16"/>
                <w:szCs w:val="16"/>
              </w:rPr>
              <w:t>pyloricBmk</w:t>
            </w:r>
            <w:proofErr w:type="spellEnd"/>
          </w:p>
        </w:tc>
        <w:tc>
          <w:tcPr>
            <w:tcW w:w="0" w:type="auto"/>
            <w:shd w:val="clear" w:color="auto" w:fill="E1EBF7"/>
          </w:tcPr>
          <w:p w:rsidR="00D31EE0" w:rsidRPr="00B2113D" w:rsidRDefault="00D31EE0" w:rsidP="007234C1">
            <w:pPr>
              <w:rPr>
                <w:sz w:val="16"/>
                <w:szCs w:val="16"/>
              </w:rPr>
            </w:pPr>
            <w:r w:rsidRPr="00B2113D">
              <w:rPr>
                <w:sz w:val="16"/>
                <w:szCs w:val="16"/>
              </w:rPr>
              <w:t>Burst analysis</w:t>
            </w:r>
          </w:p>
        </w:tc>
        <w:tc>
          <w:tcPr>
            <w:tcW w:w="0" w:type="auto"/>
            <w:shd w:val="clear" w:color="auto" w:fill="E1EBF7"/>
          </w:tcPr>
          <w:p w:rsidR="00D31EE0" w:rsidRPr="00B2113D" w:rsidRDefault="00D31EE0" w:rsidP="007234C1">
            <w:pPr>
              <w:rPr>
                <w:sz w:val="16"/>
                <w:szCs w:val="16"/>
              </w:rPr>
            </w:pPr>
            <w:r w:rsidRPr="00B2113D">
              <w:rPr>
                <w:sz w:val="16"/>
                <w:szCs w:val="16"/>
              </w:rPr>
              <w:t xml:space="preserve">Detects PD, LP and PY spikes and bursts if good enough for simple </w:t>
            </w:r>
            <w:proofErr w:type="spellStart"/>
            <w:r w:rsidRPr="00B2113D">
              <w:rPr>
                <w:sz w:val="16"/>
                <w:szCs w:val="16"/>
              </w:rPr>
              <w:t>thresholding</w:t>
            </w:r>
            <w:proofErr w:type="spellEnd"/>
            <w:r w:rsidRPr="00B2113D">
              <w:rPr>
                <w:sz w:val="16"/>
                <w:szCs w:val="16"/>
              </w:rPr>
              <w:t xml:space="preserve">. </w:t>
            </w:r>
          </w:p>
          <w:p w:rsidR="00D31EE0" w:rsidRPr="00B2113D" w:rsidRDefault="00D31EE0" w:rsidP="007234C1">
            <w:pPr>
              <w:rPr>
                <w:sz w:val="16"/>
                <w:szCs w:val="16"/>
              </w:rPr>
            </w:pPr>
          </w:p>
        </w:tc>
        <w:tc>
          <w:tcPr>
            <w:tcW w:w="0" w:type="auto"/>
            <w:shd w:val="clear" w:color="auto" w:fill="E1EBF7"/>
          </w:tcPr>
          <w:p w:rsidR="00D31EE0" w:rsidRPr="00B2113D" w:rsidRDefault="00D31EE0" w:rsidP="007234C1">
            <w:pPr>
              <w:rPr>
                <w:sz w:val="16"/>
                <w:szCs w:val="16"/>
              </w:rPr>
            </w:pPr>
            <w:r w:rsidRPr="00B2113D">
              <w:rPr>
                <w:sz w:val="16"/>
                <w:szCs w:val="16"/>
              </w:rPr>
              <w:t>Faster than doing it one by one.</w:t>
            </w:r>
          </w:p>
        </w:tc>
        <w:tc>
          <w:tcPr>
            <w:tcW w:w="0" w:type="auto"/>
            <w:shd w:val="clear" w:color="auto" w:fill="E1EBF7"/>
          </w:tcPr>
          <w:p w:rsidR="00D31EE0" w:rsidRPr="00B2113D" w:rsidRDefault="00D31EE0" w:rsidP="007234C1">
            <w:pPr>
              <w:rPr>
                <w:sz w:val="16"/>
                <w:szCs w:val="16"/>
              </w:rPr>
            </w:pPr>
            <w:r w:rsidRPr="00B2113D">
              <w:rPr>
                <w:sz w:val="16"/>
                <w:szCs w:val="16"/>
              </w:rPr>
              <w:t>Dirk Bucher</w:t>
            </w:r>
          </w:p>
        </w:tc>
        <w:tc>
          <w:tcPr>
            <w:tcW w:w="0" w:type="auto"/>
            <w:shd w:val="clear" w:color="auto" w:fill="E1EBF7"/>
          </w:tcPr>
          <w:p w:rsidR="00D31EE0" w:rsidRPr="00B2113D" w:rsidRDefault="00D31EE0" w:rsidP="007234C1">
            <w:pPr>
              <w:rPr>
                <w:sz w:val="16"/>
                <w:szCs w:val="16"/>
              </w:rPr>
            </w:pPr>
            <w:r w:rsidRPr="00B2113D">
              <w:rPr>
                <w:sz w:val="16"/>
                <w:szCs w:val="16"/>
              </w:rPr>
              <w:t>2005</w:t>
            </w:r>
          </w:p>
        </w:tc>
        <w:tc>
          <w:tcPr>
            <w:tcW w:w="0" w:type="auto"/>
            <w:tcBorders>
              <w:right w:val="single" w:sz="18" w:space="0" w:color="auto"/>
            </w:tcBorders>
            <w:shd w:val="clear" w:color="auto" w:fill="E1EBF7"/>
          </w:tcPr>
          <w:p w:rsidR="00D31EE0" w:rsidRPr="00B2113D" w:rsidRDefault="00D31EE0" w:rsidP="007234C1">
            <w:pPr>
              <w:rPr>
                <w:sz w:val="16"/>
                <w:szCs w:val="16"/>
              </w:rPr>
            </w:pPr>
            <w:r w:rsidRPr="00B2113D">
              <w:rPr>
                <w:sz w:val="16"/>
                <w:szCs w:val="16"/>
              </w:rPr>
              <w:t>Specialized</w:t>
            </w:r>
          </w:p>
        </w:tc>
      </w:tr>
      <w:tr w:rsidR="00D31EE0" w:rsidTr="00F82D21">
        <w:trPr>
          <w:cantSplit/>
        </w:trPr>
        <w:tc>
          <w:tcPr>
            <w:tcW w:w="0" w:type="auto"/>
            <w:tcBorders>
              <w:left w:val="single" w:sz="18" w:space="0" w:color="auto"/>
            </w:tcBorders>
            <w:shd w:val="clear" w:color="auto" w:fill="E1EBF7"/>
          </w:tcPr>
          <w:p w:rsidR="00D31EE0" w:rsidRPr="00B2113D" w:rsidRDefault="00D31EE0" w:rsidP="007234C1">
            <w:pPr>
              <w:rPr>
                <w:sz w:val="16"/>
                <w:szCs w:val="16"/>
              </w:rPr>
            </w:pPr>
            <w:proofErr w:type="spellStart"/>
            <w:r w:rsidRPr="00B2113D">
              <w:rPr>
                <w:sz w:val="16"/>
                <w:szCs w:val="16"/>
              </w:rPr>
              <w:t>pyloricPhase</w:t>
            </w:r>
            <w:proofErr w:type="spellEnd"/>
          </w:p>
        </w:tc>
        <w:tc>
          <w:tcPr>
            <w:tcW w:w="0" w:type="auto"/>
            <w:shd w:val="clear" w:color="auto" w:fill="E1EBF7"/>
          </w:tcPr>
          <w:p w:rsidR="00D31EE0" w:rsidRPr="00B2113D" w:rsidRDefault="00D31EE0" w:rsidP="007234C1">
            <w:pPr>
              <w:rPr>
                <w:sz w:val="16"/>
                <w:szCs w:val="16"/>
              </w:rPr>
            </w:pPr>
            <w:r w:rsidRPr="00B2113D">
              <w:rPr>
                <w:sz w:val="16"/>
                <w:szCs w:val="16"/>
              </w:rPr>
              <w:t>Burst analysis</w:t>
            </w:r>
          </w:p>
        </w:tc>
        <w:tc>
          <w:tcPr>
            <w:tcW w:w="0" w:type="auto"/>
            <w:shd w:val="clear" w:color="auto" w:fill="E1EBF7"/>
          </w:tcPr>
          <w:p w:rsidR="00D31EE0" w:rsidRPr="00B2113D" w:rsidRDefault="00D31EE0" w:rsidP="007234C1">
            <w:pPr>
              <w:rPr>
                <w:sz w:val="16"/>
                <w:szCs w:val="16"/>
              </w:rPr>
            </w:pPr>
            <w:r w:rsidRPr="00B2113D">
              <w:rPr>
                <w:sz w:val="16"/>
                <w:szCs w:val="16"/>
              </w:rPr>
              <w:t>Customized version of "</w:t>
            </w:r>
            <w:proofErr w:type="spellStart"/>
            <w:r w:rsidRPr="00B2113D">
              <w:rPr>
                <w:sz w:val="16"/>
                <w:szCs w:val="16"/>
              </w:rPr>
              <w:t>phaseburst</w:t>
            </w:r>
            <w:proofErr w:type="spellEnd"/>
            <w:r w:rsidRPr="00B2113D">
              <w:rPr>
                <w:sz w:val="16"/>
                <w:szCs w:val="16"/>
              </w:rPr>
              <w:t>" for analysis of pyloric rhythms from extracellular recordings</w:t>
            </w:r>
          </w:p>
        </w:tc>
        <w:tc>
          <w:tcPr>
            <w:tcW w:w="0" w:type="auto"/>
            <w:shd w:val="clear" w:color="auto" w:fill="E1EBF7"/>
          </w:tcPr>
          <w:p w:rsidR="00D31EE0" w:rsidRPr="00B2113D" w:rsidRDefault="00D31EE0" w:rsidP="007234C1">
            <w:pPr>
              <w:rPr>
                <w:sz w:val="16"/>
                <w:szCs w:val="16"/>
              </w:rPr>
            </w:pPr>
            <w:r w:rsidRPr="00B2113D">
              <w:rPr>
                <w:sz w:val="16"/>
                <w:szCs w:val="16"/>
              </w:rPr>
              <w:t>Faster than doing it with the general scripts</w:t>
            </w:r>
          </w:p>
        </w:tc>
        <w:tc>
          <w:tcPr>
            <w:tcW w:w="0" w:type="auto"/>
            <w:shd w:val="clear" w:color="auto" w:fill="E1EBF7"/>
          </w:tcPr>
          <w:p w:rsidR="00D31EE0" w:rsidRPr="00B2113D" w:rsidRDefault="00D31EE0" w:rsidP="007234C1">
            <w:pPr>
              <w:rPr>
                <w:sz w:val="16"/>
                <w:szCs w:val="16"/>
              </w:rPr>
            </w:pPr>
            <w:r w:rsidRPr="00B2113D">
              <w:rPr>
                <w:sz w:val="16"/>
                <w:szCs w:val="16"/>
              </w:rPr>
              <w:t>Dirk Bucher</w:t>
            </w:r>
          </w:p>
        </w:tc>
        <w:tc>
          <w:tcPr>
            <w:tcW w:w="0" w:type="auto"/>
            <w:shd w:val="clear" w:color="auto" w:fill="E1EBF7"/>
          </w:tcPr>
          <w:p w:rsidR="00D31EE0" w:rsidRPr="00B2113D" w:rsidRDefault="00D31EE0" w:rsidP="007234C1">
            <w:pPr>
              <w:rPr>
                <w:sz w:val="16"/>
                <w:szCs w:val="16"/>
              </w:rPr>
            </w:pPr>
            <w:r w:rsidRPr="00B2113D">
              <w:rPr>
                <w:sz w:val="16"/>
                <w:szCs w:val="16"/>
              </w:rPr>
              <w:t>2003</w:t>
            </w:r>
          </w:p>
        </w:tc>
        <w:tc>
          <w:tcPr>
            <w:tcW w:w="0" w:type="auto"/>
            <w:tcBorders>
              <w:right w:val="single" w:sz="18" w:space="0" w:color="auto"/>
            </w:tcBorders>
            <w:shd w:val="clear" w:color="auto" w:fill="E1EBF7"/>
          </w:tcPr>
          <w:p w:rsidR="00D31EE0" w:rsidRPr="00B2113D" w:rsidRDefault="00D31EE0" w:rsidP="007234C1">
            <w:pPr>
              <w:rPr>
                <w:sz w:val="16"/>
                <w:szCs w:val="16"/>
              </w:rPr>
            </w:pPr>
            <w:r w:rsidRPr="00B2113D">
              <w:rPr>
                <w:sz w:val="16"/>
                <w:szCs w:val="16"/>
              </w:rPr>
              <w:t>Specialized</w:t>
            </w:r>
          </w:p>
        </w:tc>
      </w:tr>
      <w:tr w:rsidR="00D31EE0" w:rsidTr="00F82D21">
        <w:trPr>
          <w:cantSplit/>
        </w:trPr>
        <w:tc>
          <w:tcPr>
            <w:tcW w:w="0" w:type="auto"/>
            <w:tcBorders>
              <w:left w:val="single" w:sz="18" w:space="0" w:color="auto"/>
            </w:tcBorders>
            <w:shd w:val="clear" w:color="auto" w:fill="E1EBF7"/>
          </w:tcPr>
          <w:p w:rsidR="00D31EE0" w:rsidRPr="00B2113D" w:rsidRDefault="00D31EE0" w:rsidP="007234C1">
            <w:pPr>
              <w:rPr>
                <w:sz w:val="16"/>
                <w:szCs w:val="16"/>
              </w:rPr>
            </w:pPr>
            <w:proofErr w:type="spellStart"/>
            <w:r w:rsidRPr="00B2113D">
              <w:rPr>
                <w:sz w:val="16"/>
                <w:szCs w:val="16"/>
              </w:rPr>
              <w:t>pylPhConsec</w:t>
            </w:r>
            <w:proofErr w:type="spellEnd"/>
          </w:p>
        </w:tc>
        <w:tc>
          <w:tcPr>
            <w:tcW w:w="0" w:type="auto"/>
            <w:shd w:val="clear" w:color="auto" w:fill="E1EBF7"/>
          </w:tcPr>
          <w:p w:rsidR="00D31EE0" w:rsidRPr="00B2113D" w:rsidRDefault="00D31EE0" w:rsidP="007234C1">
            <w:pPr>
              <w:rPr>
                <w:sz w:val="16"/>
                <w:szCs w:val="16"/>
              </w:rPr>
            </w:pPr>
            <w:r w:rsidRPr="00B2113D">
              <w:rPr>
                <w:sz w:val="16"/>
                <w:szCs w:val="16"/>
              </w:rPr>
              <w:t>Burst analysis</w:t>
            </w:r>
          </w:p>
        </w:tc>
        <w:tc>
          <w:tcPr>
            <w:tcW w:w="0" w:type="auto"/>
            <w:shd w:val="clear" w:color="auto" w:fill="E1EBF7"/>
          </w:tcPr>
          <w:p w:rsidR="00D31EE0" w:rsidRPr="00B2113D" w:rsidRDefault="00D31EE0" w:rsidP="007234C1">
            <w:pPr>
              <w:rPr>
                <w:sz w:val="16"/>
                <w:szCs w:val="16"/>
              </w:rPr>
            </w:pPr>
            <w:r w:rsidRPr="00B2113D">
              <w:rPr>
                <w:sz w:val="16"/>
                <w:szCs w:val="16"/>
              </w:rPr>
              <w:t xml:space="preserve">Pyloric phase analysis from consecutive files. </w:t>
            </w:r>
          </w:p>
        </w:tc>
        <w:tc>
          <w:tcPr>
            <w:tcW w:w="0" w:type="auto"/>
            <w:shd w:val="clear" w:color="auto" w:fill="E1EBF7"/>
          </w:tcPr>
          <w:p w:rsidR="00D31EE0" w:rsidRPr="00B2113D" w:rsidRDefault="00D31EE0" w:rsidP="007234C1">
            <w:pPr>
              <w:rPr>
                <w:sz w:val="16"/>
                <w:szCs w:val="16"/>
              </w:rPr>
            </w:pPr>
            <w:r w:rsidRPr="00B2113D">
              <w:rPr>
                <w:sz w:val="16"/>
                <w:szCs w:val="16"/>
              </w:rPr>
              <w:t>Analyze long-term recordings</w:t>
            </w:r>
          </w:p>
        </w:tc>
        <w:tc>
          <w:tcPr>
            <w:tcW w:w="0" w:type="auto"/>
            <w:shd w:val="clear" w:color="auto" w:fill="E1EBF7"/>
          </w:tcPr>
          <w:p w:rsidR="00D31EE0" w:rsidRPr="00B2113D" w:rsidRDefault="00D31EE0" w:rsidP="007234C1">
            <w:pPr>
              <w:rPr>
                <w:sz w:val="16"/>
                <w:szCs w:val="16"/>
              </w:rPr>
            </w:pPr>
            <w:r w:rsidRPr="00B2113D">
              <w:rPr>
                <w:sz w:val="16"/>
                <w:szCs w:val="16"/>
              </w:rPr>
              <w:t>Dirk Bucher</w:t>
            </w:r>
          </w:p>
        </w:tc>
        <w:tc>
          <w:tcPr>
            <w:tcW w:w="0" w:type="auto"/>
            <w:shd w:val="clear" w:color="auto" w:fill="E1EBF7"/>
          </w:tcPr>
          <w:p w:rsidR="00D31EE0" w:rsidRPr="00B2113D" w:rsidRDefault="00D31EE0" w:rsidP="007234C1">
            <w:pPr>
              <w:rPr>
                <w:sz w:val="16"/>
                <w:szCs w:val="16"/>
              </w:rPr>
            </w:pPr>
            <w:r w:rsidRPr="00B2113D">
              <w:rPr>
                <w:sz w:val="16"/>
                <w:szCs w:val="16"/>
              </w:rPr>
              <w:t>2005</w:t>
            </w:r>
          </w:p>
        </w:tc>
        <w:tc>
          <w:tcPr>
            <w:tcW w:w="0" w:type="auto"/>
            <w:tcBorders>
              <w:right w:val="single" w:sz="18" w:space="0" w:color="auto"/>
            </w:tcBorders>
            <w:shd w:val="clear" w:color="auto" w:fill="E1EBF7"/>
          </w:tcPr>
          <w:p w:rsidR="00D31EE0" w:rsidRPr="00B2113D" w:rsidRDefault="00D31EE0" w:rsidP="007234C1">
            <w:pPr>
              <w:rPr>
                <w:sz w:val="16"/>
                <w:szCs w:val="16"/>
              </w:rPr>
            </w:pPr>
            <w:r w:rsidRPr="00B2113D">
              <w:rPr>
                <w:sz w:val="16"/>
                <w:szCs w:val="16"/>
              </w:rPr>
              <w:t>Specialized</w:t>
            </w:r>
          </w:p>
        </w:tc>
      </w:tr>
      <w:tr w:rsidR="00D31EE0" w:rsidTr="00F82D21">
        <w:trPr>
          <w:cantSplit/>
        </w:trPr>
        <w:tc>
          <w:tcPr>
            <w:tcW w:w="0" w:type="auto"/>
            <w:tcBorders>
              <w:left w:val="single" w:sz="18" w:space="0" w:color="auto"/>
            </w:tcBorders>
            <w:shd w:val="clear" w:color="auto" w:fill="E1EBF7"/>
          </w:tcPr>
          <w:p w:rsidR="00D31EE0" w:rsidRPr="00B2113D" w:rsidRDefault="00D31EE0" w:rsidP="007234C1">
            <w:pPr>
              <w:rPr>
                <w:sz w:val="16"/>
                <w:szCs w:val="16"/>
              </w:rPr>
            </w:pPr>
            <w:proofErr w:type="spellStart"/>
            <w:r w:rsidRPr="00B2113D">
              <w:rPr>
                <w:sz w:val="16"/>
                <w:szCs w:val="16"/>
              </w:rPr>
              <w:t>The_Crab_Analyzer</w:t>
            </w:r>
            <w:proofErr w:type="spellEnd"/>
          </w:p>
        </w:tc>
        <w:tc>
          <w:tcPr>
            <w:tcW w:w="0" w:type="auto"/>
            <w:shd w:val="clear" w:color="auto" w:fill="E1EBF7"/>
          </w:tcPr>
          <w:p w:rsidR="00D31EE0" w:rsidRPr="00B2113D" w:rsidRDefault="00D31EE0" w:rsidP="007234C1">
            <w:pPr>
              <w:rPr>
                <w:sz w:val="16"/>
                <w:szCs w:val="16"/>
              </w:rPr>
            </w:pPr>
            <w:r w:rsidRPr="00B2113D">
              <w:rPr>
                <w:sz w:val="16"/>
                <w:szCs w:val="16"/>
              </w:rPr>
              <w:t>Burst analysis</w:t>
            </w:r>
          </w:p>
        </w:tc>
        <w:tc>
          <w:tcPr>
            <w:tcW w:w="0" w:type="auto"/>
            <w:shd w:val="clear" w:color="auto" w:fill="E1EBF7"/>
          </w:tcPr>
          <w:p w:rsidR="00D31EE0" w:rsidRPr="00B2113D" w:rsidRDefault="00D31EE0" w:rsidP="007234C1">
            <w:pPr>
              <w:rPr>
                <w:sz w:val="16"/>
                <w:szCs w:val="16"/>
              </w:rPr>
            </w:pPr>
            <w:r w:rsidRPr="00B2113D">
              <w:rPr>
                <w:sz w:val="16"/>
                <w:szCs w:val="16"/>
              </w:rPr>
              <w:t xml:space="preserve">Does Spike </w:t>
            </w:r>
            <w:proofErr w:type="gramStart"/>
            <w:r w:rsidRPr="00B2113D">
              <w:rPr>
                <w:sz w:val="16"/>
                <w:szCs w:val="16"/>
              </w:rPr>
              <w:t>detection ,</w:t>
            </w:r>
            <w:proofErr w:type="gramEnd"/>
            <w:r w:rsidRPr="00B2113D">
              <w:rPr>
                <w:sz w:val="16"/>
                <w:szCs w:val="16"/>
              </w:rPr>
              <w:t xml:space="preserve"> burst detection, and phase analysis.</w:t>
            </w:r>
          </w:p>
        </w:tc>
        <w:tc>
          <w:tcPr>
            <w:tcW w:w="0" w:type="auto"/>
            <w:shd w:val="clear" w:color="auto" w:fill="E1EBF7"/>
          </w:tcPr>
          <w:p w:rsidR="00D31EE0" w:rsidRPr="00B2113D" w:rsidRDefault="00D31EE0" w:rsidP="007234C1">
            <w:pPr>
              <w:rPr>
                <w:sz w:val="16"/>
                <w:szCs w:val="16"/>
              </w:rPr>
            </w:pPr>
            <w:r w:rsidRPr="00B2113D">
              <w:rPr>
                <w:sz w:val="16"/>
                <w:szCs w:val="16"/>
              </w:rPr>
              <w:t>Analyze pyloric and gastric rhythms all in one go.</w:t>
            </w:r>
          </w:p>
        </w:tc>
        <w:tc>
          <w:tcPr>
            <w:tcW w:w="0" w:type="auto"/>
            <w:shd w:val="clear" w:color="auto" w:fill="E1EBF7"/>
          </w:tcPr>
          <w:p w:rsidR="00D31EE0" w:rsidRPr="00B2113D" w:rsidRDefault="00D31EE0" w:rsidP="007234C1">
            <w:pPr>
              <w:rPr>
                <w:sz w:val="16"/>
                <w:szCs w:val="16"/>
              </w:rPr>
            </w:pPr>
            <w:r w:rsidRPr="00B2113D">
              <w:rPr>
                <w:sz w:val="16"/>
                <w:szCs w:val="16"/>
              </w:rPr>
              <w:t>Wolfgang Stein</w:t>
            </w:r>
          </w:p>
        </w:tc>
        <w:tc>
          <w:tcPr>
            <w:tcW w:w="0" w:type="auto"/>
            <w:shd w:val="clear" w:color="auto" w:fill="E1EBF7"/>
          </w:tcPr>
          <w:p w:rsidR="00D31EE0" w:rsidRPr="00B2113D" w:rsidRDefault="00D31EE0" w:rsidP="007234C1">
            <w:pPr>
              <w:rPr>
                <w:sz w:val="16"/>
                <w:szCs w:val="16"/>
              </w:rPr>
            </w:pPr>
            <w:r w:rsidRPr="00B2113D">
              <w:rPr>
                <w:sz w:val="16"/>
                <w:szCs w:val="16"/>
              </w:rPr>
              <w:t>2009</w:t>
            </w:r>
          </w:p>
        </w:tc>
        <w:tc>
          <w:tcPr>
            <w:tcW w:w="0" w:type="auto"/>
            <w:tcBorders>
              <w:right w:val="single" w:sz="18" w:space="0" w:color="auto"/>
            </w:tcBorders>
            <w:shd w:val="clear" w:color="auto" w:fill="E1EBF7"/>
          </w:tcPr>
          <w:p w:rsidR="00D31EE0" w:rsidRPr="00B2113D" w:rsidRDefault="00D31EE0" w:rsidP="007234C1">
            <w:pPr>
              <w:rPr>
                <w:sz w:val="16"/>
                <w:szCs w:val="16"/>
              </w:rPr>
            </w:pPr>
            <w:r w:rsidRPr="00B2113D">
              <w:rPr>
                <w:sz w:val="16"/>
                <w:szCs w:val="16"/>
              </w:rPr>
              <w:t>Specialized</w:t>
            </w:r>
          </w:p>
        </w:tc>
      </w:tr>
      <w:tr w:rsidR="00D31EE0" w:rsidRPr="00FD3229" w:rsidTr="00F82D21">
        <w:trPr>
          <w:cantSplit/>
        </w:trPr>
        <w:tc>
          <w:tcPr>
            <w:tcW w:w="0" w:type="auto"/>
            <w:tcBorders>
              <w:left w:val="single" w:sz="18" w:space="0" w:color="auto"/>
              <w:bottom w:val="single" w:sz="18" w:space="0" w:color="auto"/>
            </w:tcBorders>
            <w:shd w:val="clear" w:color="auto" w:fill="C6D9F1" w:themeFill="text2" w:themeFillTint="33"/>
          </w:tcPr>
          <w:p w:rsidR="00D31EE0" w:rsidRPr="00B2113D" w:rsidRDefault="00D31EE0" w:rsidP="007234C1">
            <w:pPr>
              <w:rPr>
                <w:b/>
                <w:sz w:val="16"/>
                <w:szCs w:val="16"/>
              </w:rPr>
            </w:pPr>
            <w:proofErr w:type="spellStart"/>
            <w:r w:rsidRPr="00B2113D">
              <w:rPr>
                <w:b/>
                <w:sz w:val="16"/>
                <w:szCs w:val="16"/>
              </w:rPr>
              <w:t>trigBurst</w:t>
            </w:r>
            <w:proofErr w:type="spellEnd"/>
          </w:p>
        </w:tc>
        <w:tc>
          <w:tcPr>
            <w:tcW w:w="0" w:type="auto"/>
            <w:tcBorders>
              <w:bottom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Burst analysis</w:t>
            </w:r>
          </w:p>
        </w:tc>
        <w:tc>
          <w:tcPr>
            <w:tcW w:w="0" w:type="auto"/>
            <w:tcBorders>
              <w:bottom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Script to analyze repetitive episode</w:t>
            </w:r>
            <w:r>
              <w:rPr>
                <w:b/>
                <w:sz w:val="16"/>
                <w:szCs w:val="16"/>
              </w:rPr>
              <w:t>s</w:t>
            </w:r>
            <w:r w:rsidRPr="00B2113D">
              <w:rPr>
                <w:b/>
                <w:sz w:val="16"/>
                <w:szCs w:val="16"/>
              </w:rPr>
              <w:t xml:space="preserve"> of bursting</w:t>
            </w:r>
          </w:p>
        </w:tc>
        <w:tc>
          <w:tcPr>
            <w:tcW w:w="0" w:type="auto"/>
            <w:tcBorders>
              <w:bottom w:val="single" w:sz="18" w:space="0" w:color="auto"/>
            </w:tcBorders>
            <w:shd w:val="clear" w:color="auto" w:fill="C6D9F1" w:themeFill="text2" w:themeFillTint="33"/>
          </w:tcPr>
          <w:p w:rsidR="00D31EE0" w:rsidRPr="00B2113D" w:rsidRDefault="00D31EE0" w:rsidP="007234C1">
            <w:pPr>
              <w:rPr>
                <w:b/>
                <w:sz w:val="16"/>
                <w:szCs w:val="16"/>
              </w:rPr>
            </w:pPr>
            <w:r>
              <w:rPr>
                <w:b/>
                <w:sz w:val="16"/>
                <w:szCs w:val="16"/>
              </w:rPr>
              <w:t>Self-explanatory</w:t>
            </w:r>
          </w:p>
        </w:tc>
        <w:tc>
          <w:tcPr>
            <w:tcW w:w="0" w:type="auto"/>
            <w:tcBorders>
              <w:bottom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Dirk Bucher</w:t>
            </w:r>
          </w:p>
        </w:tc>
        <w:tc>
          <w:tcPr>
            <w:tcW w:w="0" w:type="auto"/>
            <w:tcBorders>
              <w:bottom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2005</w:t>
            </w:r>
          </w:p>
        </w:tc>
        <w:tc>
          <w:tcPr>
            <w:tcW w:w="0" w:type="auto"/>
            <w:tcBorders>
              <w:bottom w:val="single" w:sz="18" w:space="0" w:color="auto"/>
              <w:right w:val="single" w:sz="18" w:space="0" w:color="auto"/>
            </w:tcBorders>
            <w:shd w:val="clear" w:color="auto" w:fill="C6D9F1" w:themeFill="text2" w:themeFillTint="33"/>
          </w:tcPr>
          <w:p w:rsidR="00D31EE0" w:rsidRPr="00B2113D" w:rsidRDefault="00D31EE0" w:rsidP="007234C1">
            <w:pPr>
              <w:rPr>
                <w:b/>
                <w:sz w:val="16"/>
                <w:szCs w:val="16"/>
              </w:rPr>
            </w:pPr>
            <w:r w:rsidRPr="00B2113D">
              <w:rPr>
                <w:b/>
                <w:sz w:val="16"/>
                <w:szCs w:val="16"/>
              </w:rPr>
              <w:t>General use</w:t>
            </w:r>
          </w:p>
        </w:tc>
      </w:tr>
      <w:tr w:rsidR="00D31EE0" w:rsidRPr="00F82D21" w:rsidTr="00F82D21">
        <w:trPr>
          <w:cantSplit/>
        </w:trPr>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Pr>
                <w:b/>
                <w:color w:val="FFFFFF" w:themeColor="background1"/>
                <w:sz w:val="8"/>
                <w:szCs w:val="8"/>
              </w:rPr>
              <w:t>1111</w:t>
            </w: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sidRPr="00F82D21">
              <w:rPr>
                <w:b/>
                <w:color w:val="FFFFFF" w:themeColor="background1"/>
                <w:sz w:val="8"/>
                <w:szCs w:val="8"/>
              </w:rPr>
              <w:t>Channel editing</w:t>
            </w: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sidRPr="00F82D21">
              <w:rPr>
                <w:b/>
                <w:color w:val="FFFFFF" w:themeColor="background1"/>
                <w:sz w:val="8"/>
                <w:szCs w:val="8"/>
              </w:rPr>
              <w:t>General use</w:t>
            </w:r>
          </w:p>
        </w:tc>
      </w:tr>
      <w:tr w:rsidR="00D31EE0" w:rsidRPr="00FD3229" w:rsidTr="00F82D21">
        <w:trPr>
          <w:cantSplit/>
        </w:trPr>
        <w:tc>
          <w:tcPr>
            <w:tcW w:w="0" w:type="auto"/>
            <w:tcBorders>
              <w:top w:val="single" w:sz="18" w:space="0" w:color="auto"/>
              <w:left w:val="single" w:sz="18" w:space="0" w:color="auto"/>
            </w:tcBorders>
            <w:shd w:val="clear" w:color="auto" w:fill="F2DBDB" w:themeFill="accent2" w:themeFillTint="33"/>
          </w:tcPr>
          <w:p w:rsidR="00D31EE0" w:rsidRPr="00B2113D" w:rsidRDefault="00D31EE0" w:rsidP="007234C1">
            <w:pPr>
              <w:rPr>
                <w:b/>
                <w:sz w:val="16"/>
                <w:szCs w:val="16"/>
              </w:rPr>
            </w:pPr>
            <w:proofErr w:type="spellStart"/>
            <w:r w:rsidRPr="00B2113D">
              <w:rPr>
                <w:b/>
                <w:sz w:val="16"/>
                <w:szCs w:val="16"/>
              </w:rPr>
              <w:t>AddChan</w:t>
            </w:r>
            <w:proofErr w:type="spellEnd"/>
          </w:p>
        </w:tc>
        <w:tc>
          <w:tcPr>
            <w:tcW w:w="0" w:type="auto"/>
            <w:tcBorders>
              <w:top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Channel editing</w:t>
            </w:r>
          </w:p>
        </w:tc>
        <w:tc>
          <w:tcPr>
            <w:tcW w:w="0" w:type="auto"/>
            <w:tcBorders>
              <w:top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Generates an event channel that holds events of two input event channels.</w:t>
            </w:r>
          </w:p>
        </w:tc>
        <w:tc>
          <w:tcPr>
            <w:tcW w:w="0" w:type="auto"/>
            <w:tcBorders>
              <w:top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Put spike detection results from two different time windows into a single channel</w:t>
            </w:r>
          </w:p>
        </w:tc>
        <w:tc>
          <w:tcPr>
            <w:tcW w:w="0" w:type="auto"/>
            <w:tcBorders>
              <w:top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Dirk Bucher</w:t>
            </w:r>
          </w:p>
        </w:tc>
        <w:tc>
          <w:tcPr>
            <w:tcW w:w="0" w:type="auto"/>
            <w:tcBorders>
              <w:top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2002</w:t>
            </w:r>
          </w:p>
        </w:tc>
        <w:tc>
          <w:tcPr>
            <w:tcW w:w="0" w:type="auto"/>
            <w:tcBorders>
              <w:top w:val="single" w:sz="18" w:space="0" w:color="auto"/>
              <w:right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2DBDB" w:themeFill="accent2" w:themeFillTint="33"/>
          </w:tcPr>
          <w:p w:rsidR="00D31EE0" w:rsidRPr="00B2113D" w:rsidRDefault="00D31EE0" w:rsidP="007234C1">
            <w:pPr>
              <w:rPr>
                <w:b/>
                <w:sz w:val="16"/>
                <w:szCs w:val="16"/>
              </w:rPr>
            </w:pPr>
            <w:proofErr w:type="spellStart"/>
            <w:r w:rsidRPr="00B2113D">
              <w:rPr>
                <w:b/>
                <w:sz w:val="16"/>
                <w:szCs w:val="16"/>
              </w:rPr>
              <w:t>artiCut</w:t>
            </w:r>
            <w:proofErr w:type="spellEnd"/>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Channel editing</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Cuts out stimulus artifacts from a waveform channel and replaces them with a linear interpolation.</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Remove short artifacts where data loss in that time window is not important, or where artifacts are inconsistent</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2012</w:t>
            </w:r>
          </w:p>
        </w:tc>
        <w:tc>
          <w:tcPr>
            <w:tcW w:w="0" w:type="auto"/>
            <w:tcBorders>
              <w:right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2DBDB" w:themeFill="accent2" w:themeFillTint="33"/>
          </w:tcPr>
          <w:p w:rsidR="00D31EE0" w:rsidRPr="00B2113D" w:rsidRDefault="00D31EE0" w:rsidP="007234C1">
            <w:pPr>
              <w:rPr>
                <w:b/>
                <w:sz w:val="16"/>
                <w:szCs w:val="16"/>
              </w:rPr>
            </w:pPr>
            <w:proofErr w:type="spellStart"/>
            <w:r w:rsidRPr="00B2113D">
              <w:rPr>
                <w:b/>
                <w:sz w:val="16"/>
                <w:szCs w:val="16"/>
              </w:rPr>
              <w:t>artiSubtr</w:t>
            </w:r>
            <w:proofErr w:type="spellEnd"/>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Channel editing</w:t>
            </w:r>
          </w:p>
        </w:tc>
        <w:tc>
          <w:tcPr>
            <w:tcW w:w="0" w:type="auto"/>
            <w:shd w:val="clear" w:color="auto" w:fill="F2DBDB" w:themeFill="accent2" w:themeFillTint="33"/>
          </w:tcPr>
          <w:p w:rsidR="00D31EE0" w:rsidRPr="00B2113D" w:rsidRDefault="00D31EE0" w:rsidP="00EA12F7">
            <w:pPr>
              <w:rPr>
                <w:b/>
                <w:sz w:val="16"/>
                <w:szCs w:val="16"/>
              </w:rPr>
            </w:pPr>
            <w:r w:rsidRPr="00B2113D">
              <w:rPr>
                <w:b/>
                <w:sz w:val="16"/>
                <w:szCs w:val="16"/>
              </w:rPr>
              <w:t>Removes stimulus artifacts from recording traces by subtracting a template average artifact waveform.</w:t>
            </w:r>
          </w:p>
        </w:tc>
        <w:tc>
          <w:tcPr>
            <w:tcW w:w="0" w:type="auto"/>
            <w:shd w:val="clear" w:color="auto" w:fill="F2DBDB" w:themeFill="accent2" w:themeFillTint="33"/>
          </w:tcPr>
          <w:p w:rsidR="00D31EE0" w:rsidRPr="00B2113D" w:rsidRDefault="00D31EE0" w:rsidP="00EA12F7">
            <w:pPr>
              <w:rPr>
                <w:b/>
                <w:sz w:val="16"/>
                <w:szCs w:val="16"/>
              </w:rPr>
            </w:pPr>
            <w:r w:rsidRPr="00B2113D">
              <w:rPr>
                <w:b/>
                <w:sz w:val="16"/>
                <w:szCs w:val="16"/>
              </w:rPr>
              <w:t>Remove artifacts with minimal data loss in traces with consistent artifact waveforms.</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2012</w:t>
            </w:r>
          </w:p>
        </w:tc>
        <w:tc>
          <w:tcPr>
            <w:tcW w:w="0" w:type="auto"/>
            <w:tcBorders>
              <w:right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General use</w:t>
            </w:r>
          </w:p>
        </w:tc>
      </w:tr>
      <w:tr w:rsidR="00D31EE0" w:rsidTr="00F82D21">
        <w:trPr>
          <w:cantSplit/>
        </w:trPr>
        <w:tc>
          <w:tcPr>
            <w:tcW w:w="0" w:type="auto"/>
            <w:tcBorders>
              <w:left w:val="single" w:sz="18" w:space="0" w:color="auto"/>
            </w:tcBorders>
            <w:shd w:val="clear" w:color="auto" w:fill="F8E8E8"/>
          </w:tcPr>
          <w:p w:rsidR="00D31EE0" w:rsidRPr="00B2113D" w:rsidRDefault="00D31EE0" w:rsidP="007234C1">
            <w:pPr>
              <w:rPr>
                <w:sz w:val="16"/>
                <w:szCs w:val="16"/>
              </w:rPr>
            </w:pPr>
            <w:proofErr w:type="spellStart"/>
            <w:r w:rsidRPr="00B2113D">
              <w:rPr>
                <w:sz w:val="16"/>
                <w:szCs w:val="16"/>
              </w:rPr>
              <w:t>chunkreplace</w:t>
            </w:r>
            <w:proofErr w:type="spellEnd"/>
          </w:p>
        </w:tc>
        <w:tc>
          <w:tcPr>
            <w:tcW w:w="0" w:type="auto"/>
            <w:shd w:val="clear" w:color="auto" w:fill="F8E8E8"/>
          </w:tcPr>
          <w:p w:rsidR="00D31EE0" w:rsidRPr="00B2113D" w:rsidRDefault="00D31EE0" w:rsidP="007234C1">
            <w:pPr>
              <w:rPr>
                <w:sz w:val="16"/>
                <w:szCs w:val="16"/>
              </w:rPr>
            </w:pPr>
            <w:r w:rsidRPr="00B2113D">
              <w:rPr>
                <w:sz w:val="16"/>
                <w:szCs w:val="16"/>
              </w:rPr>
              <w:t>Channel editing</w:t>
            </w:r>
          </w:p>
        </w:tc>
        <w:tc>
          <w:tcPr>
            <w:tcW w:w="0" w:type="auto"/>
            <w:shd w:val="clear" w:color="auto" w:fill="F8E8E8"/>
          </w:tcPr>
          <w:p w:rsidR="00D31EE0" w:rsidRPr="00B2113D" w:rsidRDefault="00D31EE0" w:rsidP="007234C1">
            <w:pPr>
              <w:rPr>
                <w:sz w:val="16"/>
                <w:szCs w:val="16"/>
              </w:rPr>
            </w:pPr>
            <w:r w:rsidRPr="00B2113D">
              <w:rPr>
                <w:sz w:val="16"/>
                <w:szCs w:val="16"/>
              </w:rPr>
              <w:t>copies a chunk of waveform from one channel and place it into another channel</w:t>
            </w:r>
          </w:p>
        </w:tc>
        <w:tc>
          <w:tcPr>
            <w:tcW w:w="0" w:type="auto"/>
            <w:shd w:val="clear" w:color="auto" w:fill="F8E8E8"/>
          </w:tcPr>
          <w:p w:rsidR="00D31EE0" w:rsidRPr="00B2113D" w:rsidRDefault="00D31EE0" w:rsidP="007234C1">
            <w:pPr>
              <w:rPr>
                <w:sz w:val="16"/>
                <w:szCs w:val="16"/>
              </w:rPr>
            </w:pPr>
            <w:r w:rsidRPr="00B2113D">
              <w:rPr>
                <w:sz w:val="16"/>
                <w:szCs w:val="16"/>
              </w:rPr>
              <w:t>Self-explanatory</w:t>
            </w:r>
          </w:p>
        </w:tc>
        <w:tc>
          <w:tcPr>
            <w:tcW w:w="0" w:type="auto"/>
            <w:shd w:val="clear" w:color="auto" w:fill="F8E8E8"/>
          </w:tcPr>
          <w:p w:rsidR="00D31EE0" w:rsidRPr="00B2113D" w:rsidRDefault="00D31EE0" w:rsidP="007234C1">
            <w:pPr>
              <w:rPr>
                <w:sz w:val="16"/>
                <w:szCs w:val="16"/>
              </w:rPr>
            </w:pPr>
            <w:r w:rsidRPr="00B2113D">
              <w:rPr>
                <w:sz w:val="16"/>
                <w:szCs w:val="16"/>
              </w:rPr>
              <w:t>Dirk Bucher</w:t>
            </w:r>
          </w:p>
        </w:tc>
        <w:tc>
          <w:tcPr>
            <w:tcW w:w="0" w:type="auto"/>
            <w:shd w:val="clear" w:color="auto" w:fill="F8E8E8"/>
          </w:tcPr>
          <w:p w:rsidR="00D31EE0" w:rsidRPr="00B2113D" w:rsidRDefault="00D31EE0" w:rsidP="007234C1">
            <w:pPr>
              <w:rPr>
                <w:sz w:val="16"/>
                <w:szCs w:val="16"/>
              </w:rPr>
            </w:pPr>
            <w:r w:rsidRPr="00B2113D">
              <w:rPr>
                <w:sz w:val="16"/>
                <w:szCs w:val="16"/>
              </w:rPr>
              <w:t>2012</w:t>
            </w:r>
          </w:p>
        </w:tc>
        <w:tc>
          <w:tcPr>
            <w:tcW w:w="0" w:type="auto"/>
            <w:tcBorders>
              <w:right w:val="single" w:sz="18" w:space="0" w:color="auto"/>
            </w:tcBorders>
            <w:shd w:val="clear" w:color="auto" w:fill="F8E8E8"/>
          </w:tcPr>
          <w:p w:rsidR="00D31EE0" w:rsidRPr="00B2113D" w:rsidRDefault="00D31EE0" w:rsidP="007234C1">
            <w:pPr>
              <w:rPr>
                <w:sz w:val="16"/>
                <w:szCs w:val="16"/>
              </w:rPr>
            </w:pPr>
            <w:r w:rsidRPr="00B2113D">
              <w:rPr>
                <w:sz w:val="16"/>
                <w:szCs w:val="16"/>
              </w:rPr>
              <w:t>Fast hack</w:t>
            </w:r>
          </w:p>
        </w:tc>
      </w:tr>
      <w:tr w:rsidR="00D31EE0" w:rsidRPr="00FD3229" w:rsidTr="00F82D21">
        <w:trPr>
          <w:cantSplit/>
        </w:trPr>
        <w:tc>
          <w:tcPr>
            <w:tcW w:w="0" w:type="auto"/>
            <w:tcBorders>
              <w:left w:val="single" w:sz="18" w:space="0" w:color="auto"/>
            </w:tcBorders>
            <w:shd w:val="clear" w:color="auto" w:fill="F2DBDB" w:themeFill="accent2" w:themeFillTint="33"/>
          </w:tcPr>
          <w:p w:rsidR="00D31EE0" w:rsidRPr="00B2113D" w:rsidRDefault="00D31EE0" w:rsidP="007234C1">
            <w:pPr>
              <w:rPr>
                <w:b/>
                <w:sz w:val="16"/>
                <w:szCs w:val="16"/>
              </w:rPr>
            </w:pPr>
            <w:proofErr w:type="spellStart"/>
            <w:r w:rsidRPr="00B2113D">
              <w:rPr>
                <w:b/>
                <w:sz w:val="16"/>
                <w:szCs w:val="16"/>
              </w:rPr>
              <w:t>ClearProc</w:t>
            </w:r>
            <w:proofErr w:type="spellEnd"/>
          </w:p>
        </w:tc>
        <w:tc>
          <w:tcPr>
            <w:tcW w:w="0" w:type="auto"/>
            <w:shd w:val="clear" w:color="auto" w:fill="F2DBDB" w:themeFill="accent2" w:themeFillTint="33"/>
          </w:tcPr>
          <w:p w:rsidR="00D31EE0" w:rsidRPr="00B2113D" w:rsidRDefault="00D31EE0">
            <w:pPr>
              <w:rPr>
                <w:b/>
                <w:sz w:val="16"/>
                <w:szCs w:val="16"/>
              </w:rPr>
            </w:pPr>
            <w:r w:rsidRPr="00B2113D">
              <w:rPr>
                <w:b/>
                <w:sz w:val="16"/>
                <w:szCs w:val="16"/>
              </w:rPr>
              <w:t>Channel editing</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 xml:space="preserve">Clears all Channel Processes (like "smooth" or "rectify") from all channels. </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Too lazy to do it one by one.</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2012</w:t>
            </w:r>
          </w:p>
        </w:tc>
        <w:tc>
          <w:tcPr>
            <w:tcW w:w="0" w:type="auto"/>
            <w:tcBorders>
              <w:right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2DBDB" w:themeFill="accent2" w:themeFillTint="33"/>
          </w:tcPr>
          <w:p w:rsidR="00D31EE0" w:rsidRPr="00B2113D" w:rsidRDefault="00D31EE0" w:rsidP="007234C1">
            <w:pPr>
              <w:rPr>
                <w:b/>
                <w:sz w:val="16"/>
                <w:szCs w:val="16"/>
              </w:rPr>
            </w:pPr>
            <w:proofErr w:type="spellStart"/>
            <w:r w:rsidRPr="00B2113D">
              <w:rPr>
                <w:b/>
                <w:sz w:val="16"/>
                <w:szCs w:val="16"/>
              </w:rPr>
              <w:t>EditEvt</w:t>
            </w:r>
            <w:proofErr w:type="spellEnd"/>
          </w:p>
        </w:tc>
        <w:tc>
          <w:tcPr>
            <w:tcW w:w="0" w:type="auto"/>
            <w:shd w:val="clear" w:color="auto" w:fill="F2DBDB" w:themeFill="accent2" w:themeFillTint="33"/>
          </w:tcPr>
          <w:p w:rsidR="00D31EE0" w:rsidRPr="00B2113D" w:rsidRDefault="00D31EE0">
            <w:pPr>
              <w:rPr>
                <w:b/>
                <w:sz w:val="16"/>
                <w:szCs w:val="16"/>
              </w:rPr>
            </w:pPr>
            <w:r w:rsidRPr="00B2113D">
              <w:rPr>
                <w:b/>
                <w:sz w:val="16"/>
                <w:szCs w:val="16"/>
              </w:rPr>
              <w:t>Channel editing</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 xml:space="preserve">Edits event or marker channels. </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Delete or add events or markers by hand.</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2007</w:t>
            </w:r>
          </w:p>
        </w:tc>
        <w:tc>
          <w:tcPr>
            <w:tcW w:w="0" w:type="auto"/>
            <w:tcBorders>
              <w:right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2DBDB" w:themeFill="accent2" w:themeFillTint="33"/>
          </w:tcPr>
          <w:p w:rsidR="00D31EE0" w:rsidRPr="00B2113D" w:rsidRDefault="00D31EE0" w:rsidP="007234C1">
            <w:pPr>
              <w:rPr>
                <w:b/>
                <w:sz w:val="16"/>
                <w:szCs w:val="16"/>
              </w:rPr>
            </w:pPr>
            <w:proofErr w:type="spellStart"/>
            <w:r w:rsidRPr="00B2113D">
              <w:rPr>
                <w:b/>
                <w:sz w:val="16"/>
                <w:szCs w:val="16"/>
              </w:rPr>
              <w:t>setBursts</w:t>
            </w:r>
            <w:proofErr w:type="spellEnd"/>
          </w:p>
        </w:tc>
        <w:tc>
          <w:tcPr>
            <w:tcW w:w="0" w:type="auto"/>
            <w:shd w:val="clear" w:color="auto" w:fill="F2DBDB" w:themeFill="accent2" w:themeFillTint="33"/>
          </w:tcPr>
          <w:p w:rsidR="00D31EE0" w:rsidRPr="00B2113D" w:rsidRDefault="00D31EE0">
            <w:pPr>
              <w:rPr>
                <w:b/>
                <w:sz w:val="16"/>
                <w:szCs w:val="16"/>
              </w:rPr>
            </w:pPr>
            <w:r w:rsidRPr="00B2113D">
              <w:rPr>
                <w:b/>
                <w:sz w:val="16"/>
                <w:szCs w:val="16"/>
              </w:rPr>
              <w:t>Channel editing</w:t>
            </w:r>
          </w:p>
        </w:tc>
        <w:tc>
          <w:tcPr>
            <w:tcW w:w="0" w:type="auto"/>
            <w:shd w:val="clear" w:color="auto" w:fill="F2DBDB" w:themeFill="accent2" w:themeFillTint="33"/>
          </w:tcPr>
          <w:p w:rsidR="00D31EE0" w:rsidRPr="00B2113D" w:rsidRDefault="00D31EE0" w:rsidP="007234C1">
            <w:pPr>
              <w:rPr>
                <w:b/>
                <w:sz w:val="16"/>
                <w:szCs w:val="16"/>
              </w:rPr>
            </w:pPr>
            <w:proofErr w:type="gramStart"/>
            <w:r w:rsidRPr="00B2113D">
              <w:rPr>
                <w:b/>
                <w:sz w:val="16"/>
                <w:szCs w:val="16"/>
              </w:rPr>
              <w:t>generates</w:t>
            </w:r>
            <w:proofErr w:type="gramEnd"/>
            <w:r w:rsidRPr="00B2113D">
              <w:rPr>
                <w:b/>
                <w:sz w:val="16"/>
                <w:szCs w:val="16"/>
              </w:rPr>
              <w:t xml:space="preserve"> an event channel with "artificial bursts". </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Generate test data sets</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2DBDB" w:themeFill="accent2" w:themeFillTint="33"/>
          </w:tcPr>
          <w:p w:rsidR="00D31EE0" w:rsidRPr="00B2113D" w:rsidRDefault="00D31EE0" w:rsidP="007234C1">
            <w:pPr>
              <w:rPr>
                <w:b/>
                <w:sz w:val="16"/>
                <w:szCs w:val="16"/>
              </w:rPr>
            </w:pPr>
            <w:proofErr w:type="spellStart"/>
            <w:r w:rsidRPr="00B2113D">
              <w:rPr>
                <w:b/>
                <w:sz w:val="16"/>
                <w:szCs w:val="16"/>
              </w:rPr>
              <w:t>subtrSpikes</w:t>
            </w:r>
            <w:proofErr w:type="spellEnd"/>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Channel editing</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 xml:space="preserve">Subtracts events of one channel from another. </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Separating signals of different amplitude in extracellular recordings.</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2DBDB" w:themeFill="accent2"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bottom w:val="single" w:sz="18" w:space="0" w:color="auto"/>
            </w:tcBorders>
            <w:shd w:val="clear" w:color="auto" w:fill="F2DBDB" w:themeFill="accent2" w:themeFillTint="33"/>
          </w:tcPr>
          <w:p w:rsidR="00D31EE0" w:rsidRPr="00B2113D" w:rsidRDefault="00D31EE0" w:rsidP="007234C1">
            <w:pPr>
              <w:rPr>
                <w:b/>
                <w:sz w:val="16"/>
                <w:szCs w:val="16"/>
              </w:rPr>
            </w:pPr>
            <w:proofErr w:type="spellStart"/>
            <w:r w:rsidRPr="00B2113D">
              <w:rPr>
                <w:b/>
                <w:sz w:val="16"/>
                <w:szCs w:val="16"/>
              </w:rPr>
              <w:t>WinSubtr</w:t>
            </w:r>
            <w:proofErr w:type="spellEnd"/>
          </w:p>
        </w:tc>
        <w:tc>
          <w:tcPr>
            <w:tcW w:w="0" w:type="auto"/>
            <w:tcBorders>
              <w:bottom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Channel editing</w:t>
            </w:r>
          </w:p>
        </w:tc>
        <w:tc>
          <w:tcPr>
            <w:tcW w:w="0" w:type="auto"/>
            <w:tcBorders>
              <w:bottom w:val="single" w:sz="18" w:space="0" w:color="auto"/>
            </w:tcBorders>
            <w:shd w:val="clear" w:color="auto" w:fill="F2DBDB" w:themeFill="accent2" w:themeFillTint="33"/>
          </w:tcPr>
          <w:p w:rsidR="00D31EE0" w:rsidRPr="00B2113D" w:rsidRDefault="00D31EE0" w:rsidP="000864CC">
            <w:pPr>
              <w:rPr>
                <w:b/>
                <w:sz w:val="16"/>
                <w:szCs w:val="16"/>
              </w:rPr>
            </w:pPr>
            <w:r w:rsidRPr="00B2113D">
              <w:rPr>
                <w:b/>
                <w:sz w:val="16"/>
                <w:szCs w:val="16"/>
              </w:rPr>
              <w:t xml:space="preserve"> Deletes events in an event channel in time windows defined by markers in a marker channel.</w:t>
            </w:r>
          </w:p>
        </w:tc>
        <w:tc>
          <w:tcPr>
            <w:tcW w:w="0" w:type="auto"/>
            <w:tcBorders>
              <w:bottom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Analyze interacting temporal patterns</w:t>
            </w:r>
          </w:p>
        </w:tc>
        <w:tc>
          <w:tcPr>
            <w:tcW w:w="0" w:type="auto"/>
            <w:tcBorders>
              <w:bottom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Dirk Bucher</w:t>
            </w:r>
          </w:p>
        </w:tc>
        <w:tc>
          <w:tcPr>
            <w:tcW w:w="0" w:type="auto"/>
            <w:tcBorders>
              <w:bottom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2004</w:t>
            </w:r>
          </w:p>
        </w:tc>
        <w:tc>
          <w:tcPr>
            <w:tcW w:w="0" w:type="auto"/>
            <w:tcBorders>
              <w:bottom w:val="single" w:sz="18" w:space="0" w:color="auto"/>
              <w:right w:val="single" w:sz="18" w:space="0" w:color="auto"/>
            </w:tcBorders>
            <w:shd w:val="clear" w:color="auto" w:fill="F2DBDB" w:themeFill="accent2" w:themeFillTint="33"/>
          </w:tcPr>
          <w:p w:rsidR="00D31EE0" w:rsidRPr="00B2113D" w:rsidRDefault="00D31EE0" w:rsidP="007234C1">
            <w:pPr>
              <w:rPr>
                <w:b/>
                <w:sz w:val="16"/>
                <w:szCs w:val="16"/>
              </w:rPr>
            </w:pPr>
            <w:r w:rsidRPr="00B2113D">
              <w:rPr>
                <w:b/>
                <w:sz w:val="16"/>
                <w:szCs w:val="16"/>
              </w:rPr>
              <w:t>General use</w:t>
            </w:r>
          </w:p>
        </w:tc>
      </w:tr>
      <w:tr w:rsidR="00D31EE0" w:rsidRPr="00F82D21" w:rsidTr="00F82D21">
        <w:trPr>
          <w:cantSplit/>
        </w:trPr>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Pr>
                <w:b/>
                <w:color w:val="FFFFFF" w:themeColor="background1"/>
                <w:sz w:val="8"/>
                <w:szCs w:val="8"/>
              </w:rPr>
              <w:t>1111</w:t>
            </w: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sidRPr="00F82D21">
              <w:rPr>
                <w:b/>
                <w:color w:val="FFFFFF" w:themeColor="background1"/>
                <w:sz w:val="8"/>
                <w:szCs w:val="8"/>
              </w:rPr>
              <w:t>File manipulation</w:t>
            </w: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0864CC">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sidRPr="00F82D21">
              <w:rPr>
                <w:b/>
                <w:color w:val="FFFFFF" w:themeColor="background1"/>
                <w:sz w:val="8"/>
                <w:szCs w:val="8"/>
              </w:rPr>
              <w:t>General use</w:t>
            </w:r>
          </w:p>
        </w:tc>
      </w:tr>
      <w:tr w:rsidR="00F35A50" w:rsidRPr="00FD3229" w:rsidTr="00F35A50">
        <w:trPr>
          <w:cantSplit/>
        </w:trPr>
        <w:tc>
          <w:tcPr>
            <w:tcW w:w="0" w:type="auto"/>
            <w:tcBorders>
              <w:top w:val="single" w:sz="18" w:space="0" w:color="auto"/>
              <w:left w:val="single" w:sz="18" w:space="0" w:color="auto"/>
              <w:bottom w:val="single" w:sz="8" w:space="0" w:color="auto"/>
            </w:tcBorders>
            <w:shd w:val="clear" w:color="auto" w:fill="DAEEF3" w:themeFill="accent5" w:themeFillTint="33"/>
          </w:tcPr>
          <w:p w:rsidR="00F35A50" w:rsidRPr="00B2113D" w:rsidRDefault="00F35A50" w:rsidP="007234C1">
            <w:pPr>
              <w:rPr>
                <w:b/>
                <w:sz w:val="16"/>
                <w:szCs w:val="16"/>
              </w:rPr>
            </w:pPr>
            <w:proofErr w:type="spellStart"/>
            <w:r w:rsidRPr="00B2113D">
              <w:rPr>
                <w:b/>
                <w:sz w:val="16"/>
                <w:szCs w:val="16"/>
              </w:rPr>
              <w:t>batchImp</w:t>
            </w:r>
            <w:proofErr w:type="spellEnd"/>
          </w:p>
        </w:tc>
        <w:tc>
          <w:tcPr>
            <w:tcW w:w="0" w:type="auto"/>
            <w:tcBorders>
              <w:top w:val="single" w:sz="18" w:space="0" w:color="auto"/>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File manipulation</w:t>
            </w:r>
          </w:p>
        </w:tc>
        <w:tc>
          <w:tcPr>
            <w:tcW w:w="0" w:type="auto"/>
            <w:tcBorders>
              <w:top w:val="single" w:sz="18" w:space="0" w:color="auto"/>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 xml:space="preserve">Converts a batch of files in foreign format (e.g., Axon) into spike2 files. </w:t>
            </w:r>
          </w:p>
        </w:tc>
        <w:tc>
          <w:tcPr>
            <w:tcW w:w="0" w:type="auto"/>
            <w:tcBorders>
              <w:top w:val="single" w:sz="18" w:space="0" w:color="auto"/>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 xml:space="preserve">Convert all files from and </w:t>
            </w:r>
            <w:proofErr w:type="spellStart"/>
            <w:r w:rsidRPr="00B2113D">
              <w:rPr>
                <w:b/>
                <w:sz w:val="16"/>
                <w:szCs w:val="16"/>
              </w:rPr>
              <w:t>expt</w:t>
            </w:r>
            <w:proofErr w:type="spellEnd"/>
            <w:r w:rsidRPr="00B2113D">
              <w:rPr>
                <w:b/>
                <w:sz w:val="16"/>
                <w:szCs w:val="16"/>
              </w:rPr>
              <w:t xml:space="preserve"> recorded in foreign format for spike2 analysis</w:t>
            </w:r>
          </w:p>
        </w:tc>
        <w:tc>
          <w:tcPr>
            <w:tcW w:w="0" w:type="auto"/>
            <w:tcBorders>
              <w:top w:val="single" w:sz="18" w:space="0" w:color="auto"/>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Dirk Bucher</w:t>
            </w:r>
          </w:p>
        </w:tc>
        <w:tc>
          <w:tcPr>
            <w:tcW w:w="0" w:type="auto"/>
            <w:tcBorders>
              <w:top w:val="single" w:sz="18" w:space="0" w:color="auto"/>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2002</w:t>
            </w:r>
          </w:p>
        </w:tc>
        <w:tc>
          <w:tcPr>
            <w:tcW w:w="0" w:type="auto"/>
            <w:tcBorders>
              <w:top w:val="single" w:sz="18" w:space="0" w:color="auto"/>
              <w:bottom w:val="single" w:sz="8" w:space="0" w:color="auto"/>
              <w:right w:val="single" w:sz="1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General use</w:t>
            </w:r>
          </w:p>
        </w:tc>
      </w:tr>
      <w:tr w:rsidR="00F35A50" w:rsidRPr="00FD3229" w:rsidTr="00F35A50">
        <w:trPr>
          <w:cantSplit/>
        </w:trPr>
        <w:tc>
          <w:tcPr>
            <w:tcW w:w="0" w:type="auto"/>
            <w:tcBorders>
              <w:left w:val="single" w:sz="18" w:space="0" w:color="auto"/>
              <w:bottom w:val="single" w:sz="8" w:space="0" w:color="auto"/>
            </w:tcBorders>
            <w:shd w:val="clear" w:color="auto" w:fill="DAEEF3" w:themeFill="accent5" w:themeFillTint="33"/>
          </w:tcPr>
          <w:p w:rsidR="00F35A50" w:rsidRPr="00B2113D" w:rsidRDefault="00F35A50" w:rsidP="007234C1">
            <w:pPr>
              <w:rPr>
                <w:b/>
                <w:sz w:val="16"/>
                <w:szCs w:val="16"/>
              </w:rPr>
            </w:pPr>
            <w:proofErr w:type="spellStart"/>
            <w:r w:rsidRPr="00B2113D">
              <w:rPr>
                <w:b/>
                <w:sz w:val="16"/>
                <w:szCs w:val="16"/>
              </w:rPr>
              <w:t>ConcatFiles</w:t>
            </w:r>
            <w:proofErr w:type="spellEnd"/>
          </w:p>
        </w:tc>
        <w:tc>
          <w:tcPr>
            <w:tcW w:w="0" w:type="auto"/>
            <w:tcBorders>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File Manipulation</w:t>
            </w:r>
          </w:p>
        </w:tc>
        <w:tc>
          <w:tcPr>
            <w:tcW w:w="0" w:type="auto"/>
            <w:tcBorders>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 xml:space="preserve">Concatenates consecutive time view files (waveform channels only). </w:t>
            </w:r>
          </w:p>
        </w:tc>
        <w:tc>
          <w:tcPr>
            <w:tcW w:w="0" w:type="auto"/>
            <w:tcBorders>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analyze larger time stretches</w:t>
            </w:r>
          </w:p>
        </w:tc>
        <w:tc>
          <w:tcPr>
            <w:tcW w:w="0" w:type="auto"/>
            <w:tcBorders>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Dirk Bucher</w:t>
            </w:r>
          </w:p>
        </w:tc>
        <w:tc>
          <w:tcPr>
            <w:tcW w:w="0" w:type="auto"/>
            <w:tcBorders>
              <w:bottom w:val="single" w:sz="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2007</w:t>
            </w:r>
          </w:p>
        </w:tc>
        <w:tc>
          <w:tcPr>
            <w:tcW w:w="0" w:type="auto"/>
            <w:tcBorders>
              <w:bottom w:val="single" w:sz="8" w:space="0" w:color="auto"/>
              <w:right w:val="single" w:sz="18" w:space="0" w:color="auto"/>
            </w:tcBorders>
            <w:shd w:val="clear" w:color="auto" w:fill="DAEEF3" w:themeFill="accent5" w:themeFillTint="33"/>
          </w:tcPr>
          <w:p w:rsidR="00F35A50" w:rsidRPr="00B2113D" w:rsidRDefault="00F35A50" w:rsidP="007234C1">
            <w:pPr>
              <w:rPr>
                <w:b/>
                <w:sz w:val="16"/>
                <w:szCs w:val="16"/>
              </w:rPr>
            </w:pPr>
            <w:r w:rsidRPr="00B2113D">
              <w:rPr>
                <w:b/>
                <w:sz w:val="16"/>
                <w:szCs w:val="16"/>
              </w:rPr>
              <w:t>General use</w:t>
            </w:r>
          </w:p>
        </w:tc>
      </w:tr>
      <w:tr w:rsidR="00F35A50" w:rsidRPr="00FD3229" w:rsidTr="00F35A50">
        <w:trPr>
          <w:cantSplit/>
        </w:trPr>
        <w:tc>
          <w:tcPr>
            <w:tcW w:w="0" w:type="auto"/>
            <w:tcBorders>
              <w:top w:val="single" w:sz="8" w:space="0" w:color="auto"/>
              <w:left w:val="single" w:sz="18" w:space="0" w:color="auto"/>
              <w:bottom w:val="single" w:sz="18" w:space="0" w:color="auto"/>
            </w:tcBorders>
            <w:shd w:val="clear" w:color="auto" w:fill="DAEEF3" w:themeFill="accent5" w:themeFillTint="33"/>
          </w:tcPr>
          <w:p w:rsidR="00F35A50" w:rsidRPr="00B2113D" w:rsidRDefault="00F35A50" w:rsidP="007234C1">
            <w:pPr>
              <w:rPr>
                <w:b/>
                <w:sz w:val="16"/>
                <w:szCs w:val="16"/>
              </w:rPr>
            </w:pPr>
            <w:proofErr w:type="spellStart"/>
            <w:r>
              <w:rPr>
                <w:b/>
                <w:sz w:val="16"/>
                <w:szCs w:val="16"/>
              </w:rPr>
              <w:t>RepFileMerge</w:t>
            </w:r>
            <w:proofErr w:type="spellEnd"/>
          </w:p>
        </w:tc>
        <w:tc>
          <w:tcPr>
            <w:tcW w:w="0" w:type="auto"/>
            <w:tcBorders>
              <w:top w:val="single" w:sz="8" w:space="0" w:color="auto"/>
              <w:bottom w:val="single" w:sz="18" w:space="0" w:color="auto"/>
            </w:tcBorders>
            <w:shd w:val="clear" w:color="auto" w:fill="DAEEF3" w:themeFill="accent5" w:themeFillTint="33"/>
          </w:tcPr>
          <w:p w:rsidR="00F35A50" w:rsidRPr="00B2113D" w:rsidRDefault="00F35A50" w:rsidP="007234C1">
            <w:pPr>
              <w:rPr>
                <w:b/>
                <w:sz w:val="16"/>
                <w:szCs w:val="16"/>
              </w:rPr>
            </w:pPr>
            <w:r>
              <w:rPr>
                <w:b/>
                <w:sz w:val="16"/>
                <w:szCs w:val="16"/>
              </w:rPr>
              <w:t>File Manipulation</w:t>
            </w:r>
          </w:p>
        </w:tc>
        <w:tc>
          <w:tcPr>
            <w:tcW w:w="0" w:type="auto"/>
            <w:tcBorders>
              <w:top w:val="single" w:sz="8" w:space="0" w:color="auto"/>
              <w:bottom w:val="single" w:sz="18" w:space="0" w:color="auto"/>
            </w:tcBorders>
            <w:shd w:val="clear" w:color="auto" w:fill="DAEEF3" w:themeFill="accent5" w:themeFillTint="33"/>
          </w:tcPr>
          <w:p w:rsidR="00F35A50" w:rsidRPr="00B2113D" w:rsidRDefault="00EC2BC6" w:rsidP="007234C1">
            <w:pPr>
              <w:rPr>
                <w:b/>
                <w:sz w:val="16"/>
                <w:szCs w:val="16"/>
              </w:rPr>
            </w:pPr>
            <w:r>
              <w:rPr>
                <w:b/>
                <w:sz w:val="16"/>
                <w:szCs w:val="16"/>
              </w:rPr>
              <w:t>C</w:t>
            </w:r>
            <w:r w:rsidRPr="00EC2BC6">
              <w:rPr>
                <w:b/>
                <w:sz w:val="16"/>
                <w:szCs w:val="16"/>
              </w:rPr>
              <w:t>reate</w:t>
            </w:r>
            <w:r>
              <w:rPr>
                <w:b/>
                <w:sz w:val="16"/>
                <w:szCs w:val="16"/>
              </w:rPr>
              <w:t>s</w:t>
            </w:r>
            <w:r w:rsidRPr="00EC2BC6">
              <w:rPr>
                <w:b/>
                <w:sz w:val="16"/>
                <w:szCs w:val="16"/>
              </w:rPr>
              <w:t xml:space="preserve"> a new file that holds event and waveform channels from two source files that were recorded with matching stimulus patterns.</w:t>
            </w:r>
          </w:p>
        </w:tc>
        <w:tc>
          <w:tcPr>
            <w:tcW w:w="0" w:type="auto"/>
            <w:tcBorders>
              <w:top w:val="single" w:sz="8" w:space="0" w:color="auto"/>
              <w:bottom w:val="single" w:sz="18" w:space="0" w:color="auto"/>
            </w:tcBorders>
            <w:shd w:val="clear" w:color="auto" w:fill="DAEEF3" w:themeFill="accent5" w:themeFillTint="33"/>
          </w:tcPr>
          <w:p w:rsidR="00F35A50" w:rsidRPr="00B2113D" w:rsidRDefault="00EC2BC6" w:rsidP="007234C1">
            <w:pPr>
              <w:rPr>
                <w:b/>
                <w:sz w:val="16"/>
                <w:szCs w:val="16"/>
              </w:rPr>
            </w:pPr>
            <w:r>
              <w:rPr>
                <w:b/>
                <w:sz w:val="16"/>
                <w:szCs w:val="16"/>
              </w:rPr>
              <w:t>Channels aligned at reference stimulus patterns can be used for virtual channel calculations.</w:t>
            </w:r>
          </w:p>
        </w:tc>
        <w:tc>
          <w:tcPr>
            <w:tcW w:w="0" w:type="auto"/>
            <w:tcBorders>
              <w:top w:val="single" w:sz="8" w:space="0" w:color="auto"/>
              <w:bottom w:val="single" w:sz="18" w:space="0" w:color="auto"/>
            </w:tcBorders>
            <w:shd w:val="clear" w:color="auto" w:fill="DAEEF3" w:themeFill="accent5" w:themeFillTint="33"/>
          </w:tcPr>
          <w:p w:rsidR="00F35A50" w:rsidRPr="00B2113D" w:rsidRDefault="00F35A50" w:rsidP="007234C1">
            <w:pPr>
              <w:rPr>
                <w:b/>
                <w:sz w:val="16"/>
                <w:szCs w:val="16"/>
              </w:rPr>
            </w:pPr>
            <w:r>
              <w:rPr>
                <w:b/>
                <w:sz w:val="16"/>
                <w:szCs w:val="16"/>
              </w:rPr>
              <w:t>Dirk Bucher</w:t>
            </w:r>
          </w:p>
        </w:tc>
        <w:tc>
          <w:tcPr>
            <w:tcW w:w="0" w:type="auto"/>
            <w:tcBorders>
              <w:top w:val="single" w:sz="8" w:space="0" w:color="auto"/>
              <w:bottom w:val="single" w:sz="18" w:space="0" w:color="auto"/>
            </w:tcBorders>
            <w:shd w:val="clear" w:color="auto" w:fill="DAEEF3" w:themeFill="accent5" w:themeFillTint="33"/>
          </w:tcPr>
          <w:p w:rsidR="00F35A50" w:rsidRPr="00B2113D" w:rsidRDefault="00F35A50" w:rsidP="007234C1">
            <w:pPr>
              <w:rPr>
                <w:b/>
                <w:sz w:val="16"/>
                <w:szCs w:val="16"/>
              </w:rPr>
            </w:pPr>
            <w:r>
              <w:rPr>
                <w:b/>
                <w:sz w:val="16"/>
                <w:szCs w:val="16"/>
              </w:rPr>
              <w:t>2013</w:t>
            </w:r>
          </w:p>
        </w:tc>
        <w:tc>
          <w:tcPr>
            <w:tcW w:w="0" w:type="auto"/>
            <w:tcBorders>
              <w:top w:val="single" w:sz="8" w:space="0" w:color="auto"/>
              <w:bottom w:val="single" w:sz="18" w:space="0" w:color="auto"/>
              <w:right w:val="single" w:sz="18" w:space="0" w:color="auto"/>
            </w:tcBorders>
            <w:shd w:val="clear" w:color="auto" w:fill="DAEEF3" w:themeFill="accent5" w:themeFillTint="33"/>
          </w:tcPr>
          <w:p w:rsidR="00F35A50" w:rsidRPr="00B2113D" w:rsidRDefault="00F35A50" w:rsidP="007234C1">
            <w:pPr>
              <w:rPr>
                <w:b/>
                <w:sz w:val="16"/>
                <w:szCs w:val="16"/>
              </w:rPr>
            </w:pPr>
            <w:r>
              <w:rPr>
                <w:b/>
                <w:sz w:val="16"/>
                <w:szCs w:val="16"/>
              </w:rPr>
              <w:t>General use</w:t>
            </w:r>
          </w:p>
        </w:tc>
      </w:tr>
      <w:tr w:rsidR="00D31EE0" w:rsidRPr="00F82D21" w:rsidTr="00F35A50">
        <w:trPr>
          <w:cantSplit/>
        </w:trPr>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Pr>
                <w:b/>
                <w:color w:val="FFFFFF" w:themeColor="background1"/>
                <w:sz w:val="8"/>
                <w:szCs w:val="8"/>
              </w:rPr>
              <w:t>1111</w:t>
            </w: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sidRPr="00F82D21">
              <w:rPr>
                <w:b/>
                <w:color w:val="FFFFFF" w:themeColor="background1"/>
                <w:sz w:val="8"/>
                <w:szCs w:val="8"/>
              </w:rPr>
              <w:t>Plot</w:t>
            </w: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sidRPr="00F82D21">
              <w:rPr>
                <w:b/>
                <w:color w:val="FFFFFF" w:themeColor="background1"/>
                <w:sz w:val="8"/>
                <w:szCs w:val="8"/>
              </w:rPr>
              <w:t>General use</w:t>
            </w:r>
          </w:p>
        </w:tc>
      </w:tr>
      <w:tr w:rsidR="00D31EE0" w:rsidTr="00720B74">
        <w:trPr>
          <w:cantSplit/>
        </w:trPr>
        <w:tc>
          <w:tcPr>
            <w:tcW w:w="0" w:type="auto"/>
            <w:tcBorders>
              <w:top w:val="single" w:sz="18" w:space="0" w:color="auto"/>
              <w:left w:val="single" w:sz="18" w:space="0" w:color="auto"/>
            </w:tcBorders>
            <w:shd w:val="clear" w:color="auto" w:fill="EAF1DD" w:themeFill="accent3" w:themeFillTint="33"/>
          </w:tcPr>
          <w:p w:rsidR="00D31EE0" w:rsidRPr="00B2113D" w:rsidRDefault="00D31EE0" w:rsidP="007234C1">
            <w:pPr>
              <w:rPr>
                <w:sz w:val="16"/>
                <w:szCs w:val="16"/>
              </w:rPr>
            </w:pPr>
            <w:proofErr w:type="spellStart"/>
            <w:r w:rsidRPr="00B2113D">
              <w:rPr>
                <w:sz w:val="16"/>
                <w:szCs w:val="16"/>
              </w:rPr>
              <w:t>EMFseq</w:t>
            </w:r>
            <w:proofErr w:type="spellEnd"/>
          </w:p>
        </w:tc>
        <w:tc>
          <w:tcPr>
            <w:tcW w:w="0" w:type="auto"/>
            <w:tcBorders>
              <w:top w:val="single" w:sz="18" w:space="0" w:color="auto"/>
            </w:tcBorders>
            <w:shd w:val="clear" w:color="auto" w:fill="EAF1DD" w:themeFill="accent3" w:themeFillTint="33"/>
          </w:tcPr>
          <w:p w:rsidR="00D31EE0" w:rsidRPr="00B2113D" w:rsidRDefault="00D31EE0" w:rsidP="007234C1">
            <w:pPr>
              <w:rPr>
                <w:sz w:val="16"/>
                <w:szCs w:val="16"/>
              </w:rPr>
            </w:pPr>
            <w:r w:rsidRPr="00B2113D">
              <w:rPr>
                <w:sz w:val="16"/>
                <w:szCs w:val="16"/>
              </w:rPr>
              <w:t>Plot</w:t>
            </w:r>
          </w:p>
        </w:tc>
        <w:tc>
          <w:tcPr>
            <w:tcW w:w="0" w:type="auto"/>
            <w:tcBorders>
              <w:top w:val="single" w:sz="18" w:space="0" w:color="auto"/>
            </w:tcBorders>
            <w:shd w:val="clear" w:color="auto" w:fill="EAF1DD" w:themeFill="accent3" w:themeFillTint="33"/>
          </w:tcPr>
          <w:p w:rsidR="00D31EE0" w:rsidRPr="00B2113D" w:rsidRDefault="00D31EE0" w:rsidP="007234C1">
            <w:pPr>
              <w:rPr>
                <w:sz w:val="16"/>
                <w:szCs w:val="16"/>
              </w:rPr>
            </w:pPr>
            <w:r w:rsidRPr="00B2113D">
              <w:rPr>
                <w:sz w:val="16"/>
                <w:szCs w:val="16"/>
              </w:rPr>
              <w:t>Outputs a sequence of metafiles from time views</w:t>
            </w:r>
          </w:p>
        </w:tc>
        <w:tc>
          <w:tcPr>
            <w:tcW w:w="0" w:type="auto"/>
            <w:tcBorders>
              <w:top w:val="single" w:sz="18" w:space="0" w:color="auto"/>
            </w:tcBorders>
            <w:shd w:val="clear" w:color="auto" w:fill="EAF1DD" w:themeFill="accent3" w:themeFillTint="33"/>
          </w:tcPr>
          <w:p w:rsidR="00D31EE0" w:rsidRPr="00B2113D" w:rsidRDefault="00D31EE0" w:rsidP="007234C1">
            <w:pPr>
              <w:rPr>
                <w:sz w:val="16"/>
                <w:szCs w:val="16"/>
              </w:rPr>
            </w:pPr>
            <w:r w:rsidRPr="00B2113D">
              <w:rPr>
                <w:sz w:val="16"/>
                <w:szCs w:val="16"/>
              </w:rPr>
              <w:t>Make movies</w:t>
            </w:r>
            <w:r>
              <w:rPr>
                <w:sz w:val="16"/>
                <w:szCs w:val="16"/>
              </w:rPr>
              <w:t xml:space="preserve"> or make images of longer time stretches at decent resolution. CAN NOW EASILY BE EXTENDED TO ALLOW TIFF OR JPG, JUST HAVEN’T DONE THAT YET.</w:t>
            </w:r>
          </w:p>
        </w:tc>
        <w:tc>
          <w:tcPr>
            <w:tcW w:w="0" w:type="auto"/>
            <w:tcBorders>
              <w:top w:val="single" w:sz="18" w:space="0" w:color="auto"/>
            </w:tcBorders>
            <w:shd w:val="clear" w:color="auto" w:fill="EAF1DD" w:themeFill="accent3" w:themeFillTint="33"/>
          </w:tcPr>
          <w:p w:rsidR="00D31EE0" w:rsidRPr="00B2113D" w:rsidRDefault="00D31EE0" w:rsidP="007234C1">
            <w:pPr>
              <w:rPr>
                <w:sz w:val="16"/>
                <w:szCs w:val="16"/>
              </w:rPr>
            </w:pPr>
            <w:r w:rsidRPr="00B2113D">
              <w:rPr>
                <w:sz w:val="16"/>
                <w:szCs w:val="16"/>
              </w:rPr>
              <w:t>Dirk Bucher</w:t>
            </w:r>
          </w:p>
        </w:tc>
        <w:tc>
          <w:tcPr>
            <w:tcW w:w="0" w:type="auto"/>
            <w:tcBorders>
              <w:top w:val="single" w:sz="18" w:space="0" w:color="auto"/>
            </w:tcBorders>
            <w:shd w:val="clear" w:color="auto" w:fill="EAF1DD" w:themeFill="accent3" w:themeFillTint="33"/>
          </w:tcPr>
          <w:p w:rsidR="00D31EE0" w:rsidRPr="00B2113D" w:rsidRDefault="00D31EE0" w:rsidP="007234C1">
            <w:pPr>
              <w:rPr>
                <w:sz w:val="16"/>
                <w:szCs w:val="16"/>
              </w:rPr>
            </w:pPr>
            <w:r w:rsidRPr="00B2113D">
              <w:rPr>
                <w:sz w:val="16"/>
                <w:szCs w:val="16"/>
              </w:rPr>
              <w:t>2005</w:t>
            </w:r>
          </w:p>
        </w:tc>
        <w:tc>
          <w:tcPr>
            <w:tcW w:w="0" w:type="auto"/>
            <w:tcBorders>
              <w:top w:val="single" w:sz="18" w:space="0" w:color="auto"/>
              <w:right w:val="single" w:sz="18" w:space="0" w:color="auto"/>
            </w:tcBorders>
            <w:shd w:val="clear" w:color="auto" w:fill="EAF1DD" w:themeFill="accent3" w:themeFillTint="33"/>
          </w:tcPr>
          <w:p w:rsidR="00D31EE0" w:rsidRPr="00B2113D" w:rsidRDefault="00D31EE0" w:rsidP="007234C1">
            <w:pPr>
              <w:rPr>
                <w:sz w:val="16"/>
                <w:szCs w:val="16"/>
              </w:rPr>
            </w:pPr>
            <w:r w:rsidRPr="00B2113D">
              <w:rPr>
                <w:sz w:val="16"/>
                <w:szCs w:val="16"/>
              </w:rPr>
              <w:t>Fast hack</w:t>
            </w:r>
          </w:p>
        </w:tc>
      </w:tr>
      <w:tr w:rsidR="00D31EE0" w:rsidTr="00720B74">
        <w:trPr>
          <w:cantSplit/>
        </w:trPr>
        <w:tc>
          <w:tcPr>
            <w:tcW w:w="0" w:type="auto"/>
            <w:tcBorders>
              <w:left w:val="single" w:sz="18" w:space="0" w:color="auto"/>
            </w:tcBorders>
            <w:shd w:val="clear" w:color="auto" w:fill="EAF1DD" w:themeFill="accent3" w:themeFillTint="33"/>
          </w:tcPr>
          <w:p w:rsidR="00D31EE0" w:rsidRPr="00B2113D" w:rsidRDefault="00D31EE0" w:rsidP="007234C1">
            <w:pPr>
              <w:rPr>
                <w:sz w:val="16"/>
                <w:szCs w:val="16"/>
              </w:rPr>
            </w:pPr>
            <w:proofErr w:type="spellStart"/>
            <w:r w:rsidRPr="00B2113D">
              <w:rPr>
                <w:sz w:val="16"/>
                <w:szCs w:val="16"/>
              </w:rPr>
              <w:t>floatingBar</w:t>
            </w:r>
            <w:proofErr w:type="spellEnd"/>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Plot</w:t>
            </w:r>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Creates an XY view floating bar chart with error bars. Values are entered manually.</w:t>
            </w:r>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Fast way to create phase plots for CPG patterns</w:t>
            </w:r>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Wolfgang Stein, Dirk Bucher</w:t>
            </w:r>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2009</w:t>
            </w:r>
          </w:p>
        </w:tc>
        <w:tc>
          <w:tcPr>
            <w:tcW w:w="0" w:type="auto"/>
            <w:tcBorders>
              <w:right w:val="single" w:sz="18" w:space="0" w:color="auto"/>
            </w:tcBorders>
            <w:shd w:val="clear" w:color="auto" w:fill="EAF1DD" w:themeFill="accent3" w:themeFillTint="33"/>
          </w:tcPr>
          <w:p w:rsidR="00D31EE0" w:rsidRPr="00B2113D" w:rsidRDefault="00D31EE0" w:rsidP="007234C1">
            <w:pPr>
              <w:rPr>
                <w:sz w:val="16"/>
                <w:szCs w:val="16"/>
              </w:rPr>
            </w:pPr>
            <w:r w:rsidRPr="00B2113D">
              <w:rPr>
                <w:sz w:val="16"/>
                <w:szCs w:val="16"/>
              </w:rPr>
              <w:t>Fast hack</w:t>
            </w:r>
          </w:p>
        </w:tc>
      </w:tr>
      <w:tr w:rsidR="00D31EE0" w:rsidRPr="00FD3229" w:rsidTr="00F82D21">
        <w:trPr>
          <w:cantSplit/>
        </w:trPr>
        <w:tc>
          <w:tcPr>
            <w:tcW w:w="0" w:type="auto"/>
            <w:tcBorders>
              <w:left w:val="single" w:sz="18" w:space="0" w:color="auto"/>
            </w:tcBorders>
            <w:shd w:val="clear" w:color="auto" w:fill="DCE8C6"/>
          </w:tcPr>
          <w:p w:rsidR="00D31EE0" w:rsidRPr="00B2113D" w:rsidRDefault="00D31EE0" w:rsidP="007234C1">
            <w:pPr>
              <w:rPr>
                <w:b/>
                <w:sz w:val="16"/>
                <w:szCs w:val="16"/>
              </w:rPr>
            </w:pPr>
            <w:proofErr w:type="spellStart"/>
            <w:r w:rsidRPr="00B2113D">
              <w:rPr>
                <w:b/>
                <w:sz w:val="16"/>
                <w:szCs w:val="16"/>
              </w:rPr>
              <w:t>multiSweep</w:t>
            </w:r>
            <w:proofErr w:type="spellEnd"/>
          </w:p>
        </w:tc>
        <w:tc>
          <w:tcPr>
            <w:tcW w:w="0" w:type="auto"/>
            <w:shd w:val="clear" w:color="auto" w:fill="DCE8C6"/>
          </w:tcPr>
          <w:p w:rsidR="00D31EE0" w:rsidRPr="00B2113D" w:rsidRDefault="00D31EE0" w:rsidP="007234C1">
            <w:pPr>
              <w:rPr>
                <w:b/>
                <w:sz w:val="16"/>
                <w:szCs w:val="16"/>
              </w:rPr>
            </w:pPr>
            <w:r w:rsidRPr="00B2113D">
              <w:rPr>
                <w:b/>
                <w:sz w:val="16"/>
                <w:szCs w:val="16"/>
              </w:rPr>
              <w:t>Plot</w:t>
            </w:r>
          </w:p>
        </w:tc>
        <w:tc>
          <w:tcPr>
            <w:tcW w:w="0" w:type="auto"/>
            <w:shd w:val="clear" w:color="auto" w:fill="DCE8C6"/>
          </w:tcPr>
          <w:p w:rsidR="00D31EE0" w:rsidRPr="00B2113D" w:rsidRDefault="00D31EE0" w:rsidP="007234C1">
            <w:pPr>
              <w:rPr>
                <w:b/>
                <w:sz w:val="16"/>
                <w:szCs w:val="16"/>
              </w:rPr>
            </w:pPr>
            <w:r w:rsidRPr="00B2113D">
              <w:rPr>
                <w:b/>
                <w:sz w:val="16"/>
                <w:szCs w:val="16"/>
              </w:rPr>
              <w:t>Plots multiple sweeps of waveform data with fixed delay and duration from a trigger (XY plot)</w:t>
            </w:r>
          </w:p>
        </w:tc>
        <w:tc>
          <w:tcPr>
            <w:tcW w:w="0" w:type="auto"/>
            <w:shd w:val="clear" w:color="auto" w:fill="DCE8C6"/>
          </w:tcPr>
          <w:p w:rsidR="00D31EE0" w:rsidRPr="00B2113D" w:rsidRDefault="00D31EE0" w:rsidP="007234C1">
            <w:pPr>
              <w:rPr>
                <w:b/>
                <w:sz w:val="16"/>
                <w:szCs w:val="16"/>
              </w:rPr>
            </w:pPr>
            <w:r w:rsidRPr="00B2113D">
              <w:rPr>
                <w:b/>
                <w:sz w:val="16"/>
                <w:szCs w:val="16"/>
              </w:rPr>
              <w:t>Identify signals with consistent delay. Generate sweep plots from VC/CC protocols</w:t>
            </w:r>
          </w:p>
        </w:tc>
        <w:tc>
          <w:tcPr>
            <w:tcW w:w="0" w:type="auto"/>
            <w:shd w:val="clear" w:color="auto" w:fill="DCE8C6"/>
          </w:tcPr>
          <w:p w:rsidR="00D31EE0" w:rsidRPr="00B2113D" w:rsidRDefault="00D31EE0" w:rsidP="007234C1">
            <w:pPr>
              <w:rPr>
                <w:b/>
                <w:sz w:val="16"/>
                <w:szCs w:val="16"/>
              </w:rPr>
            </w:pPr>
            <w:r w:rsidRPr="00B2113D">
              <w:rPr>
                <w:b/>
                <w:sz w:val="16"/>
                <w:szCs w:val="16"/>
              </w:rPr>
              <w:t>Dirk Bucher</w:t>
            </w:r>
          </w:p>
        </w:tc>
        <w:tc>
          <w:tcPr>
            <w:tcW w:w="0" w:type="auto"/>
            <w:shd w:val="clear" w:color="auto" w:fill="DCE8C6"/>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DCE8C6"/>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DCE8C6"/>
          </w:tcPr>
          <w:p w:rsidR="00D31EE0" w:rsidRPr="00B2113D" w:rsidRDefault="00D31EE0" w:rsidP="007234C1">
            <w:pPr>
              <w:rPr>
                <w:b/>
                <w:sz w:val="16"/>
                <w:szCs w:val="16"/>
              </w:rPr>
            </w:pPr>
            <w:proofErr w:type="spellStart"/>
            <w:r>
              <w:rPr>
                <w:b/>
                <w:sz w:val="16"/>
                <w:szCs w:val="16"/>
              </w:rPr>
              <w:t>PoissCreate</w:t>
            </w:r>
            <w:proofErr w:type="spellEnd"/>
          </w:p>
        </w:tc>
        <w:tc>
          <w:tcPr>
            <w:tcW w:w="0" w:type="auto"/>
            <w:shd w:val="clear" w:color="auto" w:fill="DCE8C6"/>
          </w:tcPr>
          <w:p w:rsidR="00D31EE0" w:rsidRPr="00B2113D" w:rsidRDefault="00D31EE0" w:rsidP="007234C1">
            <w:pPr>
              <w:rPr>
                <w:b/>
                <w:sz w:val="16"/>
                <w:szCs w:val="16"/>
              </w:rPr>
            </w:pPr>
            <w:r>
              <w:rPr>
                <w:b/>
                <w:sz w:val="16"/>
                <w:szCs w:val="16"/>
              </w:rPr>
              <w:t>Plot</w:t>
            </w:r>
          </w:p>
        </w:tc>
        <w:tc>
          <w:tcPr>
            <w:tcW w:w="0" w:type="auto"/>
            <w:shd w:val="clear" w:color="auto" w:fill="DCE8C6"/>
          </w:tcPr>
          <w:p w:rsidR="00D31EE0" w:rsidRPr="00B2113D" w:rsidRDefault="00D31EE0" w:rsidP="005E2CFD">
            <w:pPr>
              <w:rPr>
                <w:b/>
                <w:sz w:val="16"/>
                <w:szCs w:val="16"/>
              </w:rPr>
            </w:pPr>
            <w:r>
              <w:rPr>
                <w:b/>
                <w:sz w:val="16"/>
                <w:szCs w:val="16"/>
              </w:rPr>
              <w:t>Makes a file with an event channel in Poisson distribution</w:t>
            </w:r>
          </w:p>
        </w:tc>
        <w:tc>
          <w:tcPr>
            <w:tcW w:w="0" w:type="auto"/>
            <w:shd w:val="clear" w:color="auto" w:fill="DCE8C6"/>
          </w:tcPr>
          <w:p w:rsidR="00D31EE0" w:rsidRPr="00B2113D" w:rsidRDefault="00D31EE0" w:rsidP="007234C1">
            <w:pPr>
              <w:rPr>
                <w:b/>
                <w:sz w:val="16"/>
                <w:szCs w:val="16"/>
              </w:rPr>
            </w:pPr>
            <w:r>
              <w:rPr>
                <w:b/>
                <w:sz w:val="16"/>
                <w:szCs w:val="16"/>
              </w:rPr>
              <w:t>Create a Poisson stimulus</w:t>
            </w:r>
          </w:p>
        </w:tc>
        <w:tc>
          <w:tcPr>
            <w:tcW w:w="0" w:type="auto"/>
            <w:shd w:val="clear" w:color="auto" w:fill="DCE8C6"/>
          </w:tcPr>
          <w:p w:rsidR="00D31EE0" w:rsidRPr="00B2113D" w:rsidRDefault="00D31EE0" w:rsidP="007234C1">
            <w:pPr>
              <w:rPr>
                <w:b/>
                <w:sz w:val="16"/>
                <w:szCs w:val="16"/>
              </w:rPr>
            </w:pPr>
            <w:r>
              <w:rPr>
                <w:b/>
                <w:sz w:val="16"/>
                <w:szCs w:val="16"/>
              </w:rPr>
              <w:t>Wolfgang Stein</w:t>
            </w:r>
          </w:p>
        </w:tc>
        <w:tc>
          <w:tcPr>
            <w:tcW w:w="0" w:type="auto"/>
            <w:shd w:val="clear" w:color="auto" w:fill="DCE8C6"/>
          </w:tcPr>
          <w:p w:rsidR="00D31EE0" w:rsidRPr="00B2113D" w:rsidRDefault="00D31EE0" w:rsidP="007234C1">
            <w:pPr>
              <w:rPr>
                <w:b/>
                <w:sz w:val="16"/>
                <w:szCs w:val="16"/>
              </w:rPr>
            </w:pPr>
            <w:r>
              <w:rPr>
                <w:b/>
                <w:sz w:val="16"/>
                <w:szCs w:val="16"/>
              </w:rPr>
              <w:t>2009</w:t>
            </w:r>
          </w:p>
        </w:tc>
        <w:tc>
          <w:tcPr>
            <w:tcW w:w="0" w:type="auto"/>
            <w:tcBorders>
              <w:right w:val="single" w:sz="18" w:space="0" w:color="auto"/>
            </w:tcBorders>
            <w:shd w:val="clear" w:color="auto" w:fill="DCE8C6"/>
          </w:tcPr>
          <w:p w:rsidR="00D31EE0" w:rsidRPr="00B2113D" w:rsidRDefault="00D31EE0" w:rsidP="007234C1">
            <w:pPr>
              <w:rPr>
                <w:b/>
                <w:sz w:val="16"/>
                <w:szCs w:val="16"/>
              </w:rPr>
            </w:pPr>
            <w:r>
              <w:rPr>
                <w:b/>
                <w:sz w:val="16"/>
                <w:szCs w:val="16"/>
              </w:rPr>
              <w:t>General use</w:t>
            </w:r>
          </w:p>
        </w:tc>
      </w:tr>
      <w:tr w:rsidR="00D31EE0" w:rsidRPr="000A2FF6" w:rsidTr="00F82D21">
        <w:trPr>
          <w:cantSplit/>
        </w:trPr>
        <w:tc>
          <w:tcPr>
            <w:tcW w:w="0" w:type="auto"/>
            <w:tcBorders>
              <w:left w:val="single" w:sz="18" w:space="0" w:color="auto"/>
            </w:tcBorders>
            <w:shd w:val="clear" w:color="auto" w:fill="DCE8C6"/>
          </w:tcPr>
          <w:p w:rsidR="00D31EE0" w:rsidRPr="00B2113D" w:rsidRDefault="00D31EE0" w:rsidP="007234C1">
            <w:pPr>
              <w:rPr>
                <w:b/>
                <w:sz w:val="16"/>
                <w:szCs w:val="16"/>
              </w:rPr>
            </w:pPr>
            <w:proofErr w:type="spellStart"/>
            <w:r w:rsidRPr="00B2113D">
              <w:rPr>
                <w:b/>
                <w:sz w:val="16"/>
                <w:szCs w:val="16"/>
              </w:rPr>
              <w:lastRenderedPageBreak/>
              <w:t>respMk</w:t>
            </w:r>
            <w:proofErr w:type="spellEnd"/>
          </w:p>
        </w:tc>
        <w:tc>
          <w:tcPr>
            <w:tcW w:w="0" w:type="auto"/>
            <w:shd w:val="clear" w:color="auto" w:fill="DCE8C6"/>
          </w:tcPr>
          <w:p w:rsidR="00D31EE0" w:rsidRPr="00B2113D" w:rsidRDefault="00D31EE0" w:rsidP="007234C1">
            <w:pPr>
              <w:rPr>
                <w:b/>
                <w:sz w:val="16"/>
                <w:szCs w:val="16"/>
              </w:rPr>
            </w:pPr>
            <w:r w:rsidRPr="00B2113D">
              <w:rPr>
                <w:b/>
                <w:sz w:val="16"/>
                <w:szCs w:val="16"/>
              </w:rPr>
              <w:t>Plot</w:t>
            </w:r>
          </w:p>
        </w:tc>
        <w:tc>
          <w:tcPr>
            <w:tcW w:w="0" w:type="auto"/>
            <w:shd w:val="clear" w:color="auto" w:fill="DCE8C6"/>
          </w:tcPr>
          <w:p w:rsidR="00D31EE0" w:rsidRPr="00B2113D" w:rsidRDefault="00D31EE0" w:rsidP="000E062B">
            <w:pPr>
              <w:rPr>
                <w:b/>
                <w:sz w:val="16"/>
                <w:szCs w:val="16"/>
              </w:rPr>
            </w:pPr>
            <w:r w:rsidRPr="00B2113D">
              <w:rPr>
                <w:b/>
                <w:sz w:val="16"/>
                <w:szCs w:val="16"/>
              </w:rPr>
              <w:t xml:space="preserve">Creates artificial unitary passive responses from spike train event channel input using a </w:t>
            </w:r>
            <w:proofErr w:type="spellStart"/>
            <w:r w:rsidRPr="00B2113D">
              <w:rPr>
                <w:b/>
                <w:sz w:val="16"/>
                <w:szCs w:val="16"/>
              </w:rPr>
              <w:t>te</w:t>
            </w:r>
            <w:proofErr w:type="spellEnd"/>
            <w:r w:rsidRPr="00B2113D">
              <w:rPr>
                <w:b/>
                <w:sz w:val="16"/>
                <w:szCs w:val="16"/>
              </w:rPr>
              <w:t xml:space="preserve">-at function. </w:t>
            </w:r>
          </w:p>
        </w:tc>
        <w:tc>
          <w:tcPr>
            <w:tcW w:w="0" w:type="auto"/>
            <w:shd w:val="clear" w:color="auto" w:fill="DCE8C6"/>
          </w:tcPr>
          <w:p w:rsidR="00D31EE0" w:rsidRPr="00B2113D" w:rsidRDefault="00D31EE0" w:rsidP="007234C1">
            <w:pPr>
              <w:rPr>
                <w:b/>
                <w:sz w:val="16"/>
                <w:szCs w:val="16"/>
              </w:rPr>
            </w:pPr>
            <w:r w:rsidRPr="00B2113D">
              <w:rPr>
                <w:b/>
                <w:sz w:val="16"/>
                <w:szCs w:val="16"/>
              </w:rPr>
              <w:t>Create artificial EPSP or contraction responses to a spike pattern</w:t>
            </w:r>
          </w:p>
        </w:tc>
        <w:tc>
          <w:tcPr>
            <w:tcW w:w="0" w:type="auto"/>
            <w:shd w:val="clear" w:color="auto" w:fill="DCE8C6"/>
          </w:tcPr>
          <w:p w:rsidR="00D31EE0" w:rsidRPr="00B2113D" w:rsidRDefault="00D31EE0" w:rsidP="007234C1">
            <w:pPr>
              <w:rPr>
                <w:b/>
                <w:sz w:val="16"/>
                <w:szCs w:val="16"/>
              </w:rPr>
            </w:pPr>
            <w:r w:rsidRPr="00B2113D">
              <w:rPr>
                <w:b/>
                <w:sz w:val="16"/>
                <w:szCs w:val="16"/>
              </w:rPr>
              <w:t xml:space="preserve">Ralph </w:t>
            </w:r>
            <w:proofErr w:type="spellStart"/>
            <w:r w:rsidRPr="00B2113D">
              <w:rPr>
                <w:b/>
                <w:sz w:val="16"/>
                <w:szCs w:val="16"/>
              </w:rPr>
              <w:t>DiCaprio</w:t>
            </w:r>
            <w:proofErr w:type="spellEnd"/>
            <w:r w:rsidRPr="00B2113D">
              <w:rPr>
                <w:b/>
                <w:sz w:val="16"/>
                <w:szCs w:val="16"/>
              </w:rPr>
              <w:t>, Dirk Bucher</w:t>
            </w:r>
          </w:p>
        </w:tc>
        <w:tc>
          <w:tcPr>
            <w:tcW w:w="0" w:type="auto"/>
            <w:shd w:val="clear" w:color="auto" w:fill="DCE8C6"/>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DCE8C6"/>
          </w:tcPr>
          <w:p w:rsidR="00D31EE0" w:rsidRPr="00B2113D" w:rsidRDefault="00D31EE0" w:rsidP="007234C1">
            <w:pPr>
              <w:rPr>
                <w:b/>
                <w:sz w:val="16"/>
                <w:szCs w:val="16"/>
              </w:rPr>
            </w:pPr>
            <w:r w:rsidRPr="00B2113D">
              <w:rPr>
                <w:b/>
                <w:sz w:val="16"/>
                <w:szCs w:val="16"/>
              </w:rPr>
              <w:t>General use</w:t>
            </w:r>
          </w:p>
        </w:tc>
      </w:tr>
      <w:tr w:rsidR="00A92B94" w:rsidTr="008C0E75">
        <w:trPr>
          <w:cantSplit/>
        </w:trPr>
        <w:tc>
          <w:tcPr>
            <w:tcW w:w="0" w:type="auto"/>
            <w:tcBorders>
              <w:left w:val="single" w:sz="18" w:space="0" w:color="auto"/>
            </w:tcBorders>
            <w:shd w:val="clear" w:color="auto" w:fill="EAF1DD" w:themeFill="accent3" w:themeFillTint="33"/>
          </w:tcPr>
          <w:p w:rsidR="00A92B94" w:rsidRPr="00B2113D" w:rsidRDefault="00A92B94" w:rsidP="008C0E75">
            <w:pPr>
              <w:rPr>
                <w:sz w:val="16"/>
                <w:szCs w:val="16"/>
              </w:rPr>
            </w:pPr>
            <w:proofErr w:type="spellStart"/>
            <w:r>
              <w:rPr>
                <w:sz w:val="16"/>
                <w:szCs w:val="16"/>
              </w:rPr>
              <w:t>SquareWave</w:t>
            </w:r>
            <w:proofErr w:type="spellEnd"/>
          </w:p>
        </w:tc>
        <w:tc>
          <w:tcPr>
            <w:tcW w:w="0" w:type="auto"/>
            <w:shd w:val="clear" w:color="auto" w:fill="EAF1DD" w:themeFill="accent3" w:themeFillTint="33"/>
          </w:tcPr>
          <w:p w:rsidR="00A92B94" w:rsidRPr="00B2113D" w:rsidRDefault="00A92B94" w:rsidP="008C0E75">
            <w:pPr>
              <w:rPr>
                <w:sz w:val="16"/>
                <w:szCs w:val="16"/>
              </w:rPr>
            </w:pPr>
            <w:r w:rsidRPr="00B2113D">
              <w:rPr>
                <w:sz w:val="16"/>
                <w:szCs w:val="16"/>
              </w:rPr>
              <w:t>Plot</w:t>
            </w:r>
          </w:p>
        </w:tc>
        <w:tc>
          <w:tcPr>
            <w:tcW w:w="0" w:type="auto"/>
            <w:shd w:val="clear" w:color="auto" w:fill="EAF1DD" w:themeFill="accent3" w:themeFillTint="33"/>
          </w:tcPr>
          <w:p w:rsidR="00A92B94" w:rsidRPr="00B2113D" w:rsidRDefault="00A92B94" w:rsidP="00A92B94">
            <w:pPr>
              <w:rPr>
                <w:sz w:val="16"/>
                <w:szCs w:val="16"/>
              </w:rPr>
            </w:pPr>
            <w:r>
              <w:rPr>
                <w:sz w:val="16"/>
                <w:szCs w:val="16"/>
              </w:rPr>
              <w:t>C</w:t>
            </w:r>
            <w:r w:rsidRPr="00A92B94">
              <w:rPr>
                <w:sz w:val="16"/>
                <w:szCs w:val="16"/>
              </w:rPr>
              <w:t>reate</w:t>
            </w:r>
            <w:r>
              <w:rPr>
                <w:sz w:val="16"/>
                <w:szCs w:val="16"/>
              </w:rPr>
              <w:t>s</w:t>
            </w:r>
            <w:r w:rsidRPr="00A92B94">
              <w:rPr>
                <w:sz w:val="16"/>
                <w:szCs w:val="16"/>
              </w:rPr>
              <w:t xml:space="preserve"> a wavef</w:t>
            </w:r>
            <w:r>
              <w:rPr>
                <w:sz w:val="16"/>
                <w:szCs w:val="16"/>
              </w:rPr>
              <w:t xml:space="preserve">orm channel with square signals, at time points taken </w:t>
            </w:r>
            <w:r w:rsidRPr="00A92B94">
              <w:rPr>
                <w:sz w:val="16"/>
                <w:szCs w:val="16"/>
              </w:rPr>
              <w:t>from an event channel.</w:t>
            </w:r>
          </w:p>
        </w:tc>
        <w:tc>
          <w:tcPr>
            <w:tcW w:w="0" w:type="auto"/>
            <w:shd w:val="clear" w:color="auto" w:fill="EAF1DD" w:themeFill="accent3" w:themeFillTint="33"/>
          </w:tcPr>
          <w:p w:rsidR="00A92B94" w:rsidRPr="00B2113D" w:rsidRDefault="00A92B94" w:rsidP="00A92B94">
            <w:pPr>
              <w:rPr>
                <w:sz w:val="16"/>
                <w:szCs w:val="16"/>
              </w:rPr>
            </w:pPr>
            <w:r>
              <w:rPr>
                <w:sz w:val="16"/>
                <w:szCs w:val="16"/>
              </w:rPr>
              <w:t>Create TTL triggers</w:t>
            </w:r>
          </w:p>
        </w:tc>
        <w:tc>
          <w:tcPr>
            <w:tcW w:w="0" w:type="auto"/>
            <w:shd w:val="clear" w:color="auto" w:fill="EAF1DD" w:themeFill="accent3" w:themeFillTint="33"/>
          </w:tcPr>
          <w:p w:rsidR="00A92B94" w:rsidRPr="00B2113D" w:rsidRDefault="00A92B94" w:rsidP="008C0E75">
            <w:pPr>
              <w:rPr>
                <w:sz w:val="16"/>
                <w:szCs w:val="16"/>
              </w:rPr>
            </w:pPr>
            <w:r w:rsidRPr="00B2113D">
              <w:rPr>
                <w:sz w:val="16"/>
                <w:szCs w:val="16"/>
              </w:rPr>
              <w:t>Dirk Bucher</w:t>
            </w:r>
          </w:p>
        </w:tc>
        <w:tc>
          <w:tcPr>
            <w:tcW w:w="0" w:type="auto"/>
            <w:shd w:val="clear" w:color="auto" w:fill="EAF1DD" w:themeFill="accent3" w:themeFillTint="33"/>
          </w:tcPr>
          <w:p w:rsidR="00A92B94" w:rsidRPr="00B2113D" w:rsidRDefault="00A92B94" w:rsidP="00A92B94">
            <w:pPr>
              <w:rPr>
                <w:sz w:val="16"/>
                <w:szCs w:val="16"/>
              </w:rPr>
            </w:pPr>
            <w:r w:rsidRPr="00B2113D">
              <w:rPr>
                <w:sz w:val="16"/>
                <w:szCs w:val="16"/>
              </w:rPr>
              <w:t>20</w:t>
            </w:r>
            <w:r>
              <w:rPr>
                <w:sz w:val="16"/>
                <w:szCs w:val="16"/>
              </w:rPr>
              <w:t>13</w:t>
            </w:r>
          </w:p>
        </w:tc>
        <w:tc>
          <w:tcPr>
            <w:tcW w:w="0" w:type="auto"/>
            <w:tcBorders>
              <w:right w:val="single" w:sz="18" w:space="0" w:color="auto"/>
            </w:tcBorders>
            <w:shd w:val="clear" w:color="auto" w:fill="EAF1DD" w:themeFill="accent3" w:themeFillTint="33"/>
          </w:tcPr>
          <w:p w:rsidR="00A92B94" w:rsidRPr="00B2113D" w:rsidRDefault="00A92B94" w:rsidP="008C0E75">
            <w:pPr>
              <w:rPr>
                <w:sz w:val="16"/>
                <w:szCs w:val="16"/>
              </w:rPr>
            </w:pPr>
            <w:r w:rsidRPr="00B2113D">
              <w:rPr>
                <w:sz w:val="16"/>
                <w:szCs w:val="16"/>
              </w:rPr>
              <w:t>Fast hack</w:t>
            </w:r>
          </w:p>
        </w:tc>
      </w:tr>
      <w:tr w:rsidR="00D31EE0" w:rsidRPr="00FD3229" w:rsidTr="00F82D21">
        <w:trPr>
          <w:cantSplit/>
        </w:trPr>
        <w:tc>
          <w:tcPr>
            <w:tcW w:w="0" w:type="auto"/>
            <w:tcBorders>
              <w:left w:val="single" w:sz="18" w:space="0" w:color="auto"/>
            </w:tcBorders>
            <w:shd w:val="clear" w:color="auto" w:fill="DCE8C6"/>
          </w:tcPr>
          <w:p w:rsidR="00D31EE0" w:rsidRPr="00B2113D" w:rsidRDefault="00D31EE0" w:rsidP="007234C1">
            <w:pPr>
              <w:rPr>
                <w:b/>
                <w:sz w:val="16"/>
                <w:szCs w:val="16"/>
              </w:rPr>
            </w:pPr>
            <w:proofErr w:type="spellStart"/>
            <w:r w:rsidRPr="00B2113D">
              <w:rPr>
                <w:b/>
                <w:sz w:val="16"/>
                <w:szCs w:val="16"/>
              </w:rPr>
              <w:t>SweepDiff</w:t>
            </w:r>
            <w:proofErr w:type="spellEnd"/>
          </w:p>
        </w:tc>
        <w:tc>
          <w:tcPr>
            <w:tcW w:w="0" w:type="auto"/>
            <w:shd w:val="clear" w:color="auto" w:fill="DCE8C6"/>
          </w:tcPr>
          <w:p w:rsidR="00D31EE0" w:rsidRPr="00B2113D" w:rsidRDefault="00D31EE0" w:rsidP="007234C1">
            <w:pPr>
              <w:rPr>
                <w:b/>
                <w:sz w:val="16"/>
                <w:szCs w:val="16"/>
              </w:rPr>
            </w:pPr>
            <w:r w:rsidRPr="00B2113D">
              <w:rPr>
                <w:b/>
                <w:sz w:val="16"/>
                <w:szCs w:val="16"/>
              </w:rPr>
              <w:t>Plot</w:t>
            </w:r>
          </w:p>
        </w:tc>
        <w:tc>
          <w:tcPr>
            <w:tcW w:w="0" w:type="auto"/>
            <w:shd w:val="clear" w:color="auto" w:fill="DCE8C6"/>
          </w:tcPr>
          <w:p w:rsidR="00D31EE0" w:rsidRPr="00B2113D" w:rsidRDefault="00D31EE0" w:rsidP="005E2CFD">
            <w:pPr>
              <w:rPr>
                <w:b/>
                <w:sz w:val="16"/>
                <w:szCs w:val="16"/>
              </w:rPr>
            </w:pPr>
            <w:r w:rsidRPr="00B2113D">
              <w:rPr>
                <w:b/>
                <w:sz w:val="16"/>
                <w:szCs w:val="16"/>
              </w:rPr>
              <w:t xml:space="preserve">Plots the difference between two </w:t>
            </w:r>
            <w:proofErr w:type="spellStart"/>
            <w:r w:rsidRPr="00B2113D">
              <w:rPr>
                <w:b/>
                <w:sz w:val="16"/>
                <w:szCs w:val="16"/>
              </w:rPr>
              <w:t>multisweep</w:t>
            </w:r>
            <w:proofErr w:type="spellEnd"/>
            <w:r w:rsidRPr="00B2113D">
              <w:rPr>
                <w:b/>
                <w:sz w:val="16"/>
                <w:szCs w:val="16"/>
              </w:rPr>
              <w:t xml:space="preserve"> plots, as generated with "</w:t>
            </w:r>
            <w:proofErr w:type="spellStart"/>
            <w:r w:rsidRPr="00B2113D">
              <w:rPr>
                <w:b/>
                <w:sz w:val="16"/>
                <w:szCs w:val="16"/>
              </w:rPr>
              <w:t>MultiSweeps</w:t>
            </w:r>
            <w:proofErr w:type="spellEnd"/>
            <w:r w:rsidRPr="00B2113D">
              <w:rPr>
                <w:b/>
                <w:sz w:val="16"/>
                <w:szCs w:val="16"/>
              </w:rPr>
              <w:t>"</w:t>
            </w:r>
          </w:p>
        </w:tc>
        <w:tc>
          <w:tcPr>
            <w:tcW w:w="0" w:type="auto"/>
            <w:shd w:val="clear" w:color="auto" w:fill="DCE8C6"/>
          </w:tcPr>
          <w:p w:rsidR="00D31EE0" w:rsidRPr="00B2113D" w:rsidRDefault="00D31EE0" w:rsidP="007234C1">
            <w:pPr>
              <w:rPr>
                <w:b/>
                <w:sz w:val="16"/>
                <w:szCs w:val="16"/>
              </w:rPr>
            </w:pPr>
            <w:r w:rsidRPr="00B2113D">
              <w:rPr>
                <w:b/>
                <w:sz w:val="16"/>
                <w:szCs w:val="16"/>
              </w:rPr>
              <w:t>Leak subtraction and difference currents from VC protocols</w:t>
            </w:r>
          </w:p>
        </w:tc>
        <w:tc>
          <w:tcPr>
            <w:tcW w:w="0" w:type="auto"/>
            <w:shd w:val="clear" w:color="auto" w:fill="DCE8C6"/>
          </w:tcPr>
          <w:p w:rsidR="00D31EE0" w:rsidRPr="00B2113D" w:rsidRDefault="00D31EE0" w:rsidP="007234C1">
            <w:pPr>
              <w:rPr>
                <w:b/>
                <w:sz w:val="16"/>
                <w:szCs w:val="16"/>
              </w:rPr>
            </w:pPr>
            <w:r w:rsidRPr="00B2113D">
              <w:rPr>
                <w:b/>
                <w:sz w:val="16"/>
                <w:szCs w:val="16"/>
              </w:rPr>
              <w:t>Dirk Bucher</w:t>
            </w:r>
          </w:p>
        </w:tc>
        <w:tc>
          <w:tcPr>
            <w:tcW w:w="0" w:type="auto"/>
            <w:shd w:val="clear" w:color="auto" w:fill="DCE8C6"/>
          </w:tcPr>
          <w:p w:rsidR="00D31EE0" w:rsidRPr="00B2113D" w:rsidRDefault="00D31EE0" w:rsidP="007234C1">
            <w:pPr>
              <w:rPr>
                <w:b/>
                <w:sz w:val="16"/>
                <w:szCs w:val="16"/>
              </w:rPr>
            </w:pPr>
            <w:r w:rsidRPr="00B2113D">
              <w:rPr>
                <w:b/>
                <w:sz w:val="16"/>
                <w:szCs w:val="16"/>
              </w:rPr>
              <w:t>2004</w:t>
            </w:r>
          </w:p>
        </w:tc>
        <w:tc>
          <w:tcPr>
            <w:tcW w:w="0" w:type="auto"/>
            <w:tcBorders>
              <w:right w:val="single" w:sz="18" w:space="0" w:color="auto"/>
            </w:tcBorders>
            <w:shd w:val="clear" w:color="auto" w:fill="DCE8C6"/>
          </w:tcPr>
          <w:p w:rsidR="00D31EE0" w:rsidRPr="00B2113D" w:rsidRDefault="00D31EE0" w:rsidP="007234C1">
            <w:pPr>
              <w:rPr>
                <w:b/>
                <w:sz w:val="16"/>
                <w:szCs w:val="16"/>
              </w:rPr>
            </w:pPr>
            <w:r w:rsidRPr="00B2113D">
              <w:rPr>
                <w:b/>
                <w:sz w:val="16"/>
                <w:szCs w:val="16"/>
              </w:rPr>
              <w:t>General use</w:t>
            </w:r>
          </w:p>
        </w:tc>
      </w:tr>
      <w:tr w:rsidR="00D31EE0" w:rsidTr="00720B74">
        <w:trPr>
          <w:cantSplit/>
        </w:trPr>
        <w:tc>
          <w:tcPr>
            <w:tcW w:w="0" w:type="auto"/>
            <w:tcBorders>
              <w:left w:val="single" w:sz="18" w:space="0" w:color="auto"/>
            </w:tcBorders>
            <w:shd w:val="clear" w:color="auto" w:fill="EAF1DD" w:themeFill="accent3" w:themeFillTint="33"/>
          </w:tcPr>
          <w:p w:rsidR="00D31EE0" w:rsidRPr="00B2113D" w:rsidRDefault="00D31EE0" w:rsidP="007234C1">
            <w:pPr>
              <w:rPr>
                <w:sz w:val="16"/>
                <w:szCs w:val="16"/>
              </w:rPr>
            </w:pPr>
            <w:proofErr w:type="spellStart"/>
            <w:r w:rsidRPr="00B2113D">
              <w:rPr>
                <w:sz w:val="16"/>
                <w:szCs w:val="16"/>
              </w:rPr>
              <w:t>TrigEMF</w:t>
            </w:r>
            <w:proofErr w:type="spellEnd"/>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Plot</w:t>
            </w:r>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Outputs a sequence of metafiles from time views triggered by events</w:t>
            </w:r>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Make movies</w:t>
            </w:r>
            <w:r>
              <w:rPr>
                <w:sz w:val="16"/>
                <w:szCs w:val="16"/>
              </w:rPr>
              <w:t xml:space="preserve"> or make images of longer time stretches at decent resolution. CAN NOW EASILY BE EXTENDED TO ALLOW TIFF OR JPG, JUST HAVEN’T DONE THAT YET.</w:t>
            </w:r>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Dirk Bucher</w:t>
            </w:r>
          </w:p>
        </w:tc>
        <w:tc>
          <w:tcPr>
            <w:tcW w:w="0" w:type="auto"/>
            <w:shd w:val="clear" w:color="auto" w:fill="EAF1DD" w:themeFill="accent3" w:themeFillTint="33"/>
          </w:tcPr>
          <w:p w:rsidR="00D31EE0" w:rsidRPr="00B2113D" w:rsidRDefault="00D31EE0" w:rsidP="007234C1">
            <w:pPr>
              <w:rPr>
                <w:sz w:val="16"/>
                <w:szCs w:val="16"/>
              </w:rPr>
            </w:pPr>
            <w:r w:rsidRPr="00B2113D">
              <w:rPr>
                <w:sz w:val="16"/>
                <w:szCs w:val="16"/>
              </w:rPr>
              <w:t>2005</w:t>
            </w:r>
          </w:p>
        </w:tc>
        <w:tc>
          <w:tcPr>
            <w:tcW w:w="0" w:type="auto"/>
            <w:tcBorders>
              <w:right w:val="single" w:sz="18" w:space="0" w:color="auto"/>
            </w:tcBorders>
            <w:shd w:val="clear" w:color="auto" w:fill="EAF1DD" w:themeFill="accent3" w:themeFillTint="33"/>
          </w:tcPr>
          <w:p w:rsidR="00D31EE0" w:rsidRPr="00B2113D" w:rsidRDefault="00D31EE0" w:rsidP="007234C1">
            <w:pPr>
              <w:rPr>
                <w:sz w:val="16"/>
                <w:szCs w:val="16"/>
              </w:rPr>
            </w:pPr>
            <w:r w:rsidRPr="00B2113D">
              <w:rPr>
                <w:sz w:val="16"/>
                <w:szCs w:val="16"/>
              </w:rPr>
              <w:t>Fast hack</w:t>
            </w:r>
          </w:p>
        </w:tc>
      </w:tr>
      <w:tr w:rsidR="00D31EE0" w:rsidRPr="00FD3229" w:rsidTr="00F82D21">
        <w:trPr>
          <w:cantSplit/>
        </w:trPr>
        <w:tc>
          <w:tcPr>
            <w:tcW w:w="0" w:type="auto"/>
            <w:tcBorders>
              <w:left w:val="single" w:sz="18" w:space="0" w:color="auto"/>
              <w:bottom w:val="single" w:sz="18" w:space="0" w:color="auto"/>
            </w:tcBorders>
            <w:shd w:val="clear" w:color="auto" w:fill="DCE8C6"/>
          </w:tcPr>
          <w:p w:rsidR="00D31EE0" w:rsidRPr="00B2113D" w:rsidRDefault="00D31EE0" w:rsidP="007234C1">
            <w:pPr>
              <w:rPr>
                <w:b/>
                <w:sz w:val="16"/>
                <w:szCs w:val="16"/>
              </w:rPr>
            </w:pPr>
            <w:proofErr w:type="spellStart"/>
            <w:r w:rsidRPr="00B2113D">
              <w:rPr>
                <w:b/>
                <w:sz w:val="16"/>
                <w:szCs w:val="16"/>
              </w:rPr>
              <w:t>WolfieSweep</w:t>
            </w:r>
            <w:proofErr w:type="spellEnd"/>
          </w:p>
        </w:tc>
        <w:tc>
          <w:tcPr>
            <w:tcW w:w="0" w:type="auto"/>
            <w:tcBorders>
              <w:bottom w:val="single" w:sz="18" w:space="0" w:color="auto"/>
            </w:tcBorders>
            <w:shd w:val="clear" w:color="auto" w:fill="DCE8C6"/>
          </w:tcPr>
          <w:p w:rsidR="00D31EE0" w:rsidRPr="00B2113D" w:rsidRDefault="00D31EE0" w:rsidP="007234C1">
            <w:pPr>
              <w:rPr>
                <w:b/>
                <w:sz w:val="16"/>
                <w:szCs w:val="16"/>
              </w:rPr>
            </w:pPr>
            <w:r w:rsidRPr="00B2113D">
              <w:rPr>
                <w:b/>
                <w:sz w:val="16"/>
                <w:szCs w:val="16"/>
              </w:rPr>
              <w:t>Plot</w:t>
            </w:r>
          </w:p>
        </w:tc>
        <w:tc>
          <w:tcPr>
            <w:tcW w:w="0" w:type="auto"/>
            <w:tcBorders>
              <w:bottom w:val="single" w:sz="18" w:space="0" w:color="auto"/>
            </w:tcBorders>
            <w:shd w:val="clear" w:color="auto" w:fill="DCE8C6"/>
          </w:tcPr>
          <w:p w:rsidR="00D31EE0" w:rsidRPr="00B2113D" w:rsidRDefault="00D31EE0" w:rsidP="007234C1">
            <w:pPr>
              <w:rPr>
                <w:b/>
                <w:sz w:val="16"/>
                <w:szCs w:val="16"/>
              </w:rPr>
            </w:pPr>
            <w:r w:rsidRPr="00B2113D">
              <w:rPr>
                <w:b/>
                <w:sz w:val="16"/>
                <w:szCs w:val="16"/>
              </w:rPr>
              <w:t>Version of “</w:t>
            </w:r>
            <w:proofErr w:type="spellStart"/>
            <w:r w:rsidRPr="00B2113D">
              <w:rPr>
                <w:b/>
                <w:sz w:val="16"/>
                <w:szCs w:val="16"/>
              </w:rPr>
              <w:t>multisweep</w:t>
            </w:r>
            <w:proofErr w:type="spellEnd"/>
            <w:r w:rsidRPr="00B2113D">
              <w:rPr>
                <w:b/>
                <w:sz w:val="16"/>
                <w:szCs w:val="16"/>
              </w:rPr>
              <w:t xml:space="preserve"> “  for more than 2 channels</w:t>
            </w:r>
          </w:p>
        </w:tc>
        <w:tc>
          <w:tcPr>
            <w:tcW w:w="0" w:type="auto"/>
            <w:tcBorders>
              <w:bottom w:val="single" w:sz="18" w:space="0" w:color="auto"/>
            </w:tcBorders>
            <w:shd w:val="clear" w:color="auto" w:fill="DCE8C6"/>
          </w:tcPr>
          <w:p w:rsidR="00D31EE0" w:rsidRPr="00B2113D" w:rsidRDefault="00D31EE0" w:rsidP="007234C1">
            <w:pPr>
              <w:rPr>
                <w:b/>
                <w:sz w:val="16"/>
                <w:szCs w:val="16"/>
              </w:rPr>
            </w:pPr>
            <w:r w:rsidRPr="00B2113D">
              <w:rPr>
                <w:b/>
                <w:sz w:val="16"/>
                <w:szCs w:val="16"/>
              </w:rPr>
              <w:t>Identify signals with consistent delay. Generate sweep plots from VC/CC protocols</w:t>
            </w:r>
          </w:p>
        </w:tc>
        <w:tc>
          <w:tcPr>
            <w:tcW w:w="0" w:type="auto"/>
            <w:tcBorders>
              <w:bottom w:val="single" w:sz="18" w:space="0" w:color="auto"/>
            </w:tcBorders>
            <w:shd w:val="clear" w:color="auto" w:fill="DCE8C6"/>
          </w:tcPr>
          <w:p w:rsidR="00D31EE0" w:rsidRPr="00B2113D" w:rsidRDefault="00D31EE0" w:rsidP="007234C1">
            <w:pPr>
              <w:rPr>
                <w:b/>
                <w:sz w:val="16"/>
                <w:szCs w:val="16"/>
              </w:rPr>
            </w:pPr>
            <w:r w:rsidRPr="00B2113D">
              <w:rPr>
                <w:b/>
                <w:sz w:val="16"/>
                <w:szCs w:val="16"/>
              </w:rPr>
              <w:t>Wolfgang Stein</w:t>
            </w:r>
          </w:p>
        </w:tc>
        <w:tc>
          <w:tcPr>
            <w:tcW w:w="0" w:type="auto"/>
            <w:tcBorders>
              <w:bottom w:val="single" w:sz="18" w:space="0" w:color="auto"/>
            </w:tcBorders>
            <w:shd w:val="clear" w:color="auto" w:fill="DCE8C6"/>
          </w:tcPr>
          <w:p w:rsidR="00D31EE0" w:rsidRPr="00B2113D" w:rsidRDefault="00D31EE0" w:rsidP="007234C1">
            <w:pPr>
              <w:rPr>
                <w:b/>
                <w:sz w:val="16"/>
                <w:szCs w:val="16"/>
              </w:rPr>
            </w:pPr>
            <w:r w:rsidRPr="00B2113D">
              <w:rPr>
                <w:b/>
                <w:sz w:val="16"/>
                <w:szCs w:val="16"/>
              </w:rPr>
              <w:t>2005</w:t>
            </w:r>
          </w:p>
        </w:tc>
        <w:tc>
          <w:tcPr>
            <w:tcW w:w="0" w:type="auto"/>
            <w:tcBorders>
              <w:bottom w:val="single" w:sz="18" w:space="0" w:color="auto"/>
              <w:right w:val="single" w:sz="18" w:space="0" w:color="auto"/>
            </w:tcBorders>
            <w:shd w:val="clear" w:color="auto" w:fill="DCE8C6"/>
          </w:tcPr>
          <w:p w:rsidR="00D31EE0" w:rsidRPr="00B2113D" w:rsidRDefault="00D31EE0" w:rsidP="007234C1">
            <w:pPr>
              <w:rPr>
                <w:b/>
                <w:sz w:val="16"/>
                <w:szCs w:val="16"/>
              </w:rPr>
            </w:pPr>
            <w:r w:rsidRPr="00B2113D">
              <w:rPr>
                <w:b/>
                <w:sz w:val="16"/>
                <w:szCs w:val="16"/>
              </w:rPr>
              <w:t>General use</w:t>
            </w:r>
          </w:p>
        </w:tc>
      </w:tr>
      <w:tr w:rsidR="00D31EE0" w:rsidRPr="00F5031D" w:rsidTr="002F4325">
        <w:trPr>
          <w:cantSplit/>
        </w:trPr>
        <w:tc>
          <w:tcPr>
            <w:tcW w:w="0" w:type="auto"/>
            <w:tcBorders>
              <w:top w:val="single" w:sz="18" w:space="0" w:color="auto"/>
              <w:left w:val="nil"/>
              <w:bottom w:val="single" w:sz="18" w:space="0" w:color="auto"/>
              <w:right w:val="nil"/>
            </w:tcBorders>
            <w:shd w:val="clear" w:color="auto" w:fill="auto"/>
          </w:tcPr>
          <w:p w:rsidR="00D31EE0" w:rsidRPr="00F5031D" w:rsidRDefault="00D31EE0" w:rsidP="004957A9">
            <w:pPr>
              <w:rPr>
                <w:b/>
                <w:color w:val="FFFFFF" w:themeColor="background1"/>
                <w:sz w:val="8"/>
                <w:szCs w:val="8"/>
              </w:rPr>
            </w:pPr>
            <w:r w:rsidRPr="00F5031D">
              <w:rPr>
                <w:b/>
                <w:color w:val="FFFFFF" w:themeColor="background1"/>
                <w:sz w:val="8"/>
                <w:szCs w:val="8"/>
              </w:rPr>
              <w:t>1111</w:t>
            </w:r>
          </w:p>
        </w:tc>
        <w:tc>
          <w:tcPr>
            <w:tcW w:w="0" w:type="auto"/>
            <w:tcBorders>
              <w:top w:val="single" w:sz="18" w:space="0" w:color="auto"/>
              <w:left w:val="nil"/>
              <w:bottom w:val="single" w:sz="18" w:space="0" w:color="auto"/>
              <w:right w:val="nil"/>
            </w:tcBorders>
            <w:shd w:val="clear" w:color="auto" w:fill="auto"/>
          </w:tcPr>
          <w:p w:rsidR="00D31EE0" w:rsidRPr="00F5031D" w:rsidRDefault="00D31EE0" w:rsidP="004957A9">
            <w:pPr>
              <w:rPr>
                <w:b/>
                <w:color w:val="FFFFFF" w:themeColor="background1"/>
                <w:sz w:val="8"/>
                <w:szCs w:val="8"/>
              </w:rPr>
            </w:pPr>
            <w:r w:rsidRPr="00F5031D">
              <w:rPr>
                <w:b/>
                <w:color w:val="FFFFFF" w:themeColor="background1"/>
                <w:sz w:val="8"/>
                <w:szCs w:val="8"/>
              </w:rPr>
              <w:t>Spike analysis</w:t>
            </w:r>
          </w:p>
        </w:tc>
        <w:tc>
          <w:tcPr>
            <w:tcW w:w="0" w:type="auto"/>
            <w:tcBorders>
              <w:top w:val="single" w:sz="18" w:space="0" w:color="auto"/>
              <w:left w:val="nil"/>
              <w:bottom w:val="single" w:sz="18" w:space="0" w:color="auto"/>
              <w:right w:val="nil"/>
            </w:tcBorders>
            <w:shd w:val="clear" w:color="auto" w:fill="auto"/>
          </w:tcPr>
          <w:p w:rsidR="00D31EE0" w:rsidRPr="00F5031D" w:rsidRDefault="00D31EE0" w:rsidP="004957A9">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5031D" w:rsidRDefault="00D31EE0" w:rsidP="004957A9">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5031D" w:rsidRDefault="00D31EE0" w:rsidP="004957A9">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5031D" w:rsidRDefault="00D31EE0" w:rsidP="004957A9">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5031D" w:rsidRDefault="00D31EE0" w:rsidP="004957A9">
            <w:pPr>
              <w:rPr>
                <w:b/>
                <w:color w:val="FFFFFF" w:themeColor="background1"/>
                <w:sz w:val="8"/>
                <w:szCs w:val="8"/>
              </w:rPr>
            </w:pPr>
          </w:p>
        </w:tc>
      </w:tr>
      <w:tr w:rsidR="00D31EE0" w:rsidRPr="00F5031D" w:rsidTr="00D31EE0">
        <w:trPr>
          <w:cantSplit/>
        </w:trPr>
        <w:tc>
          <w:tcPr>
            <w:tcW w:w="0" w:type="auto"/>
            <w:tcBorders>
              <w:top w:val="single" w:sz="8" w:space="0" w:color="auto"/>
              <w:left w:val="single" w:sz="18" w:space="0" w:color="auto"/>
              <w:bottom w:val="single" w:sz="8" w:space="0" w:color="auto"/>
            </w:tcBorders>
            <w:shd w:val="clear" w:color="auto" w:fill="DAEEF3" w:themeFill="accent5" w:themeFillTint="33"/>
          </w:tcPr>
          <w:p w:rsidR="00D31EE0" w:rsidRDefault="00D31EE0" w:rsidP="00B137E9">
            <w:pPr>
              <w:rPr>
                <w:sz w:val="16"/>
                <w:szCs w:val="16"/>
              </w:rPr>
            </w:pPr>
            <w:proofErr w:type="spellStart"/>
            <w:r>
              <w:rPr>
                <w:sz w:val="16"/>
                <w:szCs w:val="16"/>
              </w:rPr>
              <w:t>burstDelay</w:t>
            </w:r>
            <w:proofErr w:type="spellEnd"/>
          </w:p>
        </w:tc>
        <w:tc>
          <w:tcPr>
            <w:tcW w:w="0" w:type="auto"/>
            <w:tcBorders>
              <w:top w:val="single" w:sz="8" w:space="0" w:color="auto"/>
              <w:bottom w:val="single" w:sz="8" w:space="0" w:color="auto"/>
            </w:tcBorders>
            <w:shd w:val="clear" w:color="auto" w:fill="DAEEF3" w:themeFill="accent5" w:themeFillTint="33"/>
          </w:tcPr>
          <w:p w:rsidR="00D31EE0" w:rsidRDefault="00D31EE0" w:rsidP="004957A9">
            <w:pPr>
              <w:rPr>
                <w:sz w:val="16"/>
                <w:szCs w:val="16"/>
              </w:rPr>
            </w:pPr>
            <w:r>
              <w:rPr>
                <w:sz w:val="16"/>
                <w:szCs w:val="16"/>
              </w:rPr>
              <w:t>Spike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CC0F00">
            <w:pPr>
              <w:rPr>
                <w:sz w:val="16"/>
                <w:szCs w:val="16"/>
              </w:rPr>
            </w:pPr>
            <w:r w:rsidRPr="00CC0F00">
              <w:rPr>
                <w:sz w:val="16"/>
                <w:szCs w:val="16"/>
              </w:rPr>
              <w:t xml:space="preserve">Analyzes delays and spike waveforms from burst stimulations of axons. </w:t>
            </w:r>
          </w:p>
        </w:tc>
        <w:tc>
          <w:tcPr>
            <w:tcW w:w="0" w:type="auto"/>
            <w:tcBorders>
              <w:top w:val="single" w:sz="8" w:space="0" w:color="auto"/>
              <w:bottom w:val="single" w:sz="8" w:space="0" w:color="auto"/>
            </w:tcBorders>
            <w:shd w:val="clear" w:color="auto" w:fill="DAEEF3" w:themeFill="accent5" w:themeFillTint="33"/>
          </w:tcPr>
          <w:p w:rsidR="00D31EE0" w:rsidRDefault="00D31EE0" w:rsidP="00CC0F00">
            <w:pPr>
              <w:rPr>
                <w:sz w:val="16"/>
                <w:szCs w:val="16"/>
              </w:rPr>
            </w:pPr>
            <w:r>
              <w:rPr>
                <w:sz w:val="16"/>
                <w:szCs w:val="16"/>
              </w:rPr>
              <w:t>Track delay and waveform changes from nerve stimulations with realistic burst structures.</w:t>
            </w:r>
          </w:p>
        </w:tc>
        <w:tc>
          <w:tcPr>
            <w:tcW w:w="0" w:type="auto"/>
            <w:tcBorders>
              <w:top w:val="single" w:sz="8" w:space="0" w:color="auto"/>
              <w:bottom w:val="single" w:sz="8" w:space="0" w:color="auto"/>
            </w:tcBorders>
            <w:shd w:val="clear" w:color="auto" w:fill="DAEEF3" w:themeFill="accent5" w:themeFillTint="33"/>
          </w:tcPr>
          <w:p w:rsidR="00D31EE0" w:rsidRDefault="00D31EE0" w:rsidP="004957A9">
            <w:pPr>
              <w:rPr>
                <w:sz w:val="16"/>
                <w:szCs w:val="16"/>
              </w:rPr>
            </w:pPr>
            <w:r>
              <w:rPr>
                <w:sz w:val="16"/>
                <w:szCs w:val="16"/>
              </w:rPr>
              <w:t>Dirk Bucher</w:t>
            </w:r>
          </w:p>
        </w:tc>
        <w:tc>
          <w:tcPr>
            <w:tcW w:w="0" w:type="auto"/>
            <w:tcBorders>
              <w:top w:val="single" w:sz="8" w:space="0" w:color="auto"/>
              <w:bottom w:val="single" w:sz="8" w:space="0" w:color="auto"/>
            </w:tcBorders>
            <w:shd w:val="clear" w:color="auto" w:fill="DAEEF3" w:themeFill="accent5" w:themeFillTint="33"/>
          </w:tcPr>
          <w:p w:rsidR="00D31EE0" w:rsidRDefault="00D31EE0" w:rsidP="004957A9">
            <w:pPr>
              <w:rPr>
                <w:sz w:val="16"/>
                <w:szCs w:val="16"/>
              </w:rPr>
            </w:pPr>
            <w:r>
              <w:rPr>
                <w:sz w:val="16"/>
                <w:szCs w:val="16"/>
              </w:rPr>
              <w:t>2012</w:t>
            </w:r>
          </w:p>
        </w:tc>
        <w:tc>
          <w:tcPr>
            <w:tcW w:w="0" w:type="auto"/>
            <w:tcBorders>
              <w:top w:val="single" w:sz="8" w:space="0" w:color="auto"/>
              <w:bottom w:val="single" w:sz="8" w:space="0" w:color="auto"/>
              <w:right w:val="single" w:sz="18" w:space="0" w:color="auto"/>
            </w:tcBorders>
            <w:shd w:val="clear" w:color="auto" w:fill="DAEEF3" w:themeFill="accent5" w:themeFillTint="33"/>
          </w:tcPr>
          <w:p w:rsidR="00D31EE0" w:rsidRDefault="00D31EE0" w:rsidP="004957A9">
            <w:pPr>
              <w:rPr>
                <w:sz w:val="16"/>
                <w:szCs w:val="16"/>
              </w:rPr>
            </w:pPr>
            <w:r>
              <w:rPr>
                <w:sz w:val="16"/>
                <w:szCs w:val="16"/>
              </w:rPr>
              <w:t>Specialized</w:t>
            </w:r>
          </w:p>
        </w:tc>
      </w:tr>
      <w:tr w:rsidR="00D31EE0" w:rsidRPr="0045423E" w:rsidTr="00D31EE0">
        <w:trPr>
          <w:cantSplit/>
        </w:trPr>
        <w:tc>
          <w:tcPr>
            <w:tcW w:w="0" w:type="auto"/>
            <w:tcBorders>
              <w:top w:val="single" w:sz="8" w:space="0" w:color="auto"/>
              <w:left w:val="single" w:sz="18" w:space="0" w:color="auto"/>
              <w:bottom w:val="single" w:sz="8" w:space="0" w:color="auto"/>
            </w:tcBorders>
            <w:shd w:val="clear" w:color="auto" w:fill="B4DCE6"/>
          </w:tcPr>
          <w:p w:rsidR="00D31EE0" w:rsidRPr="0045423E" w:rsidRDefault="00D31EE0" w:rsidP="00B137E9">
            <w:pPr>
              <w:rPr>
                <w:b/>
                <w:sz w:val="16"/>
                <w:szCs w:val="16"/>
              </w:rPr>
            </w:pPr>
            <w:proofErr w:type="spellStart"/>
            <w:r>
              <w:rPr>
                <w:b/>
                <w:sz w:val="16"/>
                <w:szCs w:val="16"/>
              </w:rPr>
              <w:t>delFilter</w:t>
            </w:r>
            <w:proofErr w:type="spellEnd"/>
          </w:p>
        </w:tc>
        <w:tc>
          <w:tcPr>
            <w:tcW w:w="0" w:type="auto"/>
            <w:tcBorders>
              <w:top w:val="single" w:sz="8" w:space="0" w:color="auto"/>
              <w:bottom w:val="single" w:sz="8" w:space="0" w:color="auto"/>
            </w:tcBorders>
            <w:shd w:val="clear" w:color="auto" w:fill="B4DCE6"/>
          </w:tcPr>
          <w:p w:rsidR="00D31EE0" w:rsidRPr="0045423E" w:rsidRDefault="00D31EE0" w:rsidP="004957A9">
            <w:pPr>
              <w:rPr>
                <w:b/>
                <w:sz w:val="16"/>
                <w:szCs w:val="16"/>
              </w:rPr>
            </w:pPr>
            <w:r>
              <w:rPr>
                <w:b/>
                <w:sz w:val="16"/>
                <w:szCs w:val="16"/>
              </w:rPr>
              <w:t>Spike analysis</w:t>
            </w:r>
          </w:p>
        </w:tc>
        <w:tc>
          <w:tcPr>
            <w:tcW w:w="0" w:type="auto"/>
            <w:tcBorders>
              <w:top w:val="single" w:sz="8" w:space="0" w:color="auto"/>
              <w:bottom w:val="single" w:sz="8" w:space="0" w:color="auto"/>
            </w:tcBorders>
            <w:shd w:val="clear" w:color="auto" w:fill="B4DCE6"/>
          </w:tcPr>
          <w:p w:rsidR="00D31EE0" w:rsidRPr="0045423E" w:rsidRDefault="00D31EE0" w:rsidP="004957A9">
            <w:pPr>
              <w:rPr>
                <w:b/>
                <w:sz w:val="16"/>
                <w:szCs w:val="16"/>
              </w:rPr>
            </w:pPr>
            <w:r>
              <w:rPr>
                <w:b/>
                <w:sz w:val="16"/>
                <w:szCs w:val="16"/>
              </w:rPr>
              <w:t>S</w:t>
            </w:r>
            <w:r w:rsidRPr="0045423E">
              <w:rPr>
                <w:b/>
                <w:sz w:val="16"/>
                <w:szCs w:val="16"/>
              </w:rPr>
              <w:t>ort</w:t>
            </w:r>
            <w:r>
              <w:rPr>
                <w:b/>
                <w:sz w:val="16"/>
                <w:szCs w:val="16"/>
              </w:rPr>
              <w:t>s</w:t>
            </w:r>
            <w:r w:rsidRPr="0045423E">
              <w:rPr>
                <w:b/>
                <w:sz w:val="16"/>
                <w:szCs w:val="16"/>
              </w:rPr>
              <w:t xml:space="preserve"> spikes according to 2 different delay times between 2 recording sites</w:t>
            </w:r>
          </w:p>
        </w:tc>
        <w:tc>
          <w:tcPr>
            <w:tcW w:w="0" w:type="auto"/>
            <w:tcBorders>
              <w:top w:val="single" w:sz="8" w:space="0" w:color="auto"/>
              <w:bottom w:val="single" w:sz="8" w:space="0" w:color="auto"/>
            </w:tcBorders>
            <w:shd w:val="clear" w:color="auto" w:fill="B4DCE6"/>
          </w:tcPr>
          <w:p w:rsidR="00D31EE0" w:rsidRPr="0045423E" w:rsidRDefault="00D31EE0" w:rsidP="004957A9">
            <w:pPr>
              <w:rPr>
                <w:b/>
                <w:sz w:val="16"/>
                <w:szCs w:val="16"/>
              </w:rPr>
            </w:pPr>
            <w:r>
              <w:rPr>
                <w:b/>
                <w:sz w:val="16"/>
                <w:szCs w:val="16"/>
              </w:rPr>
              <w:t>Self explanatory</w:t>
            </w:r>
          </w:p>
        </w:tc>
        <w:tc>
          <w:tcPr>
            <w:tcW w:w="0" w:type="auto"/>
            <w:tcBorders>
              <w:top w:val="single" w:sz="8" w:space="0" w:color="auto"/>
              <w:bottom w:val="single" w:sz="8" w:space="0" w:color="auto"/>
            </w:tcBorders>
            <w:shd w:val="clear" w:color="auto" w:fill="B4DCE6"/>
          </w:tcPr>
          <w:p w:rsidR="00D31EE0" w:rsidRPr="0045423E" w:rsidRDefault="00D31EE0" w:rsidP="004957A9">
            <w:pPr>
              <w:rPr>
                <w:b/>
                <w:sz w:val="16"/>
                <w:szCs w:val="16"/>
              </w:rPr>
            </w:pPr>
            <w:r>
              <w:rPr>
                <w:b/>
                <w:sz w:val="16"/>
                <w:szCs w:val="16"/>
              </w:rPr>
              <w:t>Dirk Bucher</w:t>
            </w:r>
          </w:p>
        </w:tc>
        <w:tc>
          <w:tcPr>
            <w:tcW w:w="0" w:type="auto"/>
            <w:tcBorders>
              <w:top w:val="single" w:sz="8" w:space="0" w:color="auto"/>
              <w:bottom w:val="single" w:sz="8" w:space="0" w:color="auto"/>
            </w:tcBorders>
            <w:shd w:val="clear" w:color="auto" w:fill="B4DCE6"/>
          </w:tcPr>
          <w:p w:rsidR="00D31EE0" w:rsidRPr="0045423E" w:rsidRDefault="00D31EE0" w:rsidP="004957A9">
            <w:pPr>
              <w:rPr>
                <w:b/>
                <w:sz w:val="16"/>
                <w:szCs w:val="16"/>
              </w:rPr>
            </w:pPr>
            <w:r>
              <w:rPr>
                <w:b/>
                <w:sz w:val="16"/>
                <w:szCs w:val="16"/>
              </w:rPr>
              <w:t>2002</w:t>
            </w:r>
          </w:p>
        </w:tc>
        <w:tc>
          <w:tcPr>
            <w:tcW w:w="0" w:type="auto"/>
            <w:tcBorders>
              <w:top w:val="single" w:sz="8" w:space="0" w:color="auto"/>
              <w:bottom w:val="single" w:sz="8" w:space="0" w:color="auto"/>
              <w:right w:val="single" w:sz="18" w:space="0" w:color="auto"/>
            </w:tcBorders>
            <w:shd w:val="clear" w:color="auto" w:fill="B4DCE6"/>
          </w:tcPr>
          <w:p w:rsidR="00D31EE0" w:rsidRPr="0045423E" w:rsidRDefault="00D31EE0" w:rsidP="004957A9">
            <w:pPr>
              <w:rPr>
                <w:b/>
                <w:sz w:val="16"/>
                <w:szCs w:val="16"/>
              </w:rPr>
            </w:pPr>
            <w:r w:rsidRPr="0045423E">
              <w:rPr>
                <w:b/>
                <w:sz w:val="16"/>
                <w:szCs w:val="16"/>
              </w:rPr>
              <w:t>General use</w:t>
            </w:r>
          </w:p>
        </w:tc>
      </w:tr>
      <w:tr w:rsidR="00D31EE0" w:rsidRPr="00F5031D" w:rsidTr="002F4325">
        <w:trPr>
          <w:cantSplit/>
        </w:trPr>
        <w:tc>
          <w:tcPr>
            <w:tcW w:w="0" w:type="auto"/>
            <w:tcBorders>
              <w:top w:val="single" w:sz="8" w:space="0" w:color="auto"/>
              <w:left w:val="single" w:sz="18" w:space="0" w:color="auto"/>
              <w:bottom w:val="single" w:sz="8" w:space="0" w:color="auto"/>
            </w:tcBorders>
            <w:shd w:val="clear" w:color="auto" w:fill="DAEEF3" w:themeFill="accent5" w:themeFillTint="33"/>
          </w:tcPr>
          <w:p w:rsidR="00D31EE0" w:rsidRDefault="00D31EE0" w:rsidP="007234C1">
            <w:pPr>
              <w:rPr>
                <w:sz w:val="16"/>
                <w:szCs w:val="16"/>
              </w:rPr>
            </w:pPr>
            <w:proofErr w:type="spellStart"/>
            <w:r>
              <w:rPr>
                <w:sz w:val="16"/>
                <w:szCs w:val="16"/>
              </w:rPr>
              <w:t>delPlot</w:t>
            </w:r>
            <w:proofErr w:type="spellEnd"/>
          </w:p>
        </w:tc>
        <w:tc>
          <w:tcPr>
            <w:tcW w:w="0" w:type="auto"/>
            <w:tcBorders>
              <w:top w:val="single" w:sz="8" w:space="0" w:color="auto"/>
              <w:bottom w:val="single" w:sz="8" w:space="0" w:color="auto"/>
            </w:tcBorders>
            <w:shd w:val="clear" w:color="auto" w:fill="DAEEF3" w:themeFill="accent5" w:themeFillTint="33"/>
          </w:tcPr>
          <w:p w:rsidR="00D31EE0" w:rsidRPr="00F5031D" w:rsidRDefault="00D31EE0" w:rsidP="007234C1">
            <w:pPr>
              <w:rPr>
                <w:sz w:val="16"/>
                <w:szCs w:val="16"/>
              </w:rPr>
            </w:pPr>
            <w:r>
              <w:rPr>
                <w:sz w:val="16"/>
                <w:szCs w:val="16"/>
              </w:rPr>
              <w:t>Spike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D86443">
            <w:pPr>
              <w:rPr>
                <w:sz w:val="16"/>
                <w:szCs w:val="16"/>
              </w:rPr>
            </w:pPr>
            <w:r>
              <w:rPr>
                <w:sz w:val="16"/>
                <w:szCs w:val="16"/>
              </w:rPr>
              <w:t xml:space="preserve">Plots delays between stimuli and spike responses into a </w:t>
            </w:r>
            <w:proofErr w:type="spellStart"/>
            <w:r>
              <w:rPr>
                <w:sz w:val="16"/>
                <w:szCs w:val="16"/>
              </w:rPr>
              <w:t>RealMark</w:t>
            </w:r>
            <w:proofErr w:type="spellEnd"/>
            <w:r>
              <w:rPr>
                <w:sz w:val="16"/>
                <w:szCs w:val="16"/>
              </w:rPr>
              <w:t xml:space="preserve"> channel</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Fast delay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Dirk Bucher</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2012</w:t>
            </w:r>
          </w:p>
        </w:tc>
        <w:tc>
          <w:tcPr>
            <w:tcW w:w="0" w:type="auto"/>
            <w:tcBorders>
              <w:top w:val="single" w:sz="8" w:space="0" w:color="auto"/>
              <w:bottom w:val="single" w:sz="8" w:space="0" w:color="auto"/>
              <w:right w:val="single" w:sz="18" w:space="0" w:color="auto"/>
            </w:tcBorders>
            <w:shd w:val="clear" w:color="auto" w:fill="DAEEF3" w:themeFill="accent5" w:themeFillTint="33"/>
          </w:tcPr>
          <w:p w:rsidR="00D31EE0" w:rsidRDefault="00D31EE0" w:rsidP="007234C1">
            <w:pPr>
              <w:rPr>
                <w:sz w:val="16"/>
                <w:szCs w:val="16"/>
              </w:rPr>
            </w:pPr>
            <w:r>
              <w:rPr>
                <w:sz w:val="16"/>
                <w:szCs w:val="16"/>
              </w:rPr>
              <w:t>Fast hack</w:t>
            </w:r>
          </w:p>
        </w:tc>
      </w:tr>
      <w:tr w:rsidR="00D31EE0" w:rsidRPr="00F5031D" w:rsidTr="002F4325">
        <w:trPr>
          <w:cantSplit/>
        </w:trPr>
        <w:tc>
          <w:tcPr>
            <w:tcW w:w="0" w:type="auto"/>
            <w:tcBorders>
              <w:top w:val="single" w:sz="8" w:space="0" w:color="auto"/>
              <w:left w:val="single" w:sz="18" w:space="0" w:color="auto"/>
              <w:bottom w:val="single" w:sz="8" w:space="0" w:color="auto"/>
            </w:tcBorders>
            <w:shd w:val="clear" w:color="auto" w:fill="DAEEF3" w:themeFill="accent5" w:themeFillTint="33"/>
          </w:tcPr>
          <w:p w:rsidR="00D31EE0" w:rsidRDefault="00D31EE0" w:rsidP="00B137E9">
            <w:pPr>
              <w:rPr>
                <w:sz w:val="16"/>
                <w:szCs w:val="16"/>
              </w:rPr>
            </w:pPr>
            <w:proofErr w:type="spellStart"/>
            <w:r>
              <w:rPr>
                <w:sz w:val="16"/>
                <w:szCs w:val="16"/>
              </w:rPr>
              <w:t>delTest</w:t>
            </w:r>
            <w:proofErr w:type="spellEnd"/>
          </w:p>
        </w:tc>
        <w:tc>
          <w:tcPr>
            <w:tcW w:w="0" w:type="auto"/>
            <w:tcBorders>
              <w:top w:val="single" w:sz="8" w:space="0" w:color="auto"/>
              <w:bottom w:val="single" w:sz="8" w:space="0" w:color="auto"/>
            </w:tcBorders>
            <w:shd w:val="clear" w:color="auto" w:fill="DAEEF3" w:themeFill="accent5" w:themeFillTint="33"/>
          </w:tcPr>
          <w:p w:rsidR="00D31EE0" w:rsidRPr="00F5031D" w:rsidRDefault="00D31EE0" w:rsidP="004957A9">
            <w:pPr>
              <w:rPr>
                <w:sz w:val="16"/>
                <w:szCs w:val="16"/>
              </w:rPr>
            </w:pPr>
            <w:r>
              <w:rPr>
                <w:sz w:val="16"/>
                <w:szCs w:val="16"/>
              </w:rPr>
              <w:t>Spike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4957A9">
            <w:pPr>
              <w:rPr>
                <w:sz w:val="16"/>
                <w:szCs w:val="16"/>
              </w:rPr>
            </w:pPr>
            <w:r>
              <w:rPr>
                <w:sz w:val="16"/>
                <w:szCs w:val="16"/>
              </w:rPr>
              <w:t xml:space="preserve">Plots delays between stimuli and spike responses into a </w:t>
            </w:r>
            <w:proofErr w:type="spellStart"/>
            <w:r>
              <w:rPr>
                <w:sz w:val="16"/>
                <w:szCs w:val="16"/>
              </w:rPr>
              <w:t>RealMark</w:t>
            </w:r>
            <w:proofErr w:type="spellEnd"/>
            <w:r>
              <w:rPr>
                <w:sz w:val="16"/>
                <w:szCs w:val="16"/>
              </w:rPr>
              <w:t xml:space="preserve"> channel, even if number of events are not matching</w:t>
            </w:r>
          </w:p>
        </w:tc>
        <w:tc>
          <w:tcPr>
            <w:tcW w:w="0" w:type="auto"/>
            <w:tcBorders>
              <w:top w:val="single" w:sz="8" w:space="0" w:color="auto"/>
              <w:bottom w:val="single" w:sz="8" w:space="0" w:color="auto"/>
            </w:tcBorders>
            <w:shd w:val="clear" w:color="auto" w:fill="DAEEF3" w:themeFill="accent5" w:themeFillTint="33"/>
          </w:tcPr>
          <w:p w:rsidR="00D31EE0" w:rsidRDefault="00D31EE0" w:rsidP="004957A9">
            <w:pPr>
              <w:rPr>
                <w:sz w:val="16"/>
                <w:szCs w:val="16"/>
              </w:rPr>
            </w:pPr>
            <w:r>
              <w:rPr>
                <w:sz w:val="16"/>
                <w:szCs w:val="16"/>
              </w:rPr>
              <w:t>Fast delay analysis, identify spike failure times</w:t>
            </w:r>
          </w:p>
        </w:tc>
        <w:tc>
          <w:tcPr>
            <w:tcW w:w="0" w:type="auto"/>
            <w:tcBorders>
              <w:top w:val="single" w:sz="8" w:space="0" w:color="auto"/>
              <w:bottom w:val="single" w:sz="8" w:space="0" w:color="auto"/>
            </w:tcBorders>
            <w:shd w:val="clear" w:color="auto" w:fill="DAEEF3" w:themeFill="accent5" w:themeFillTint="33"/>
          </w:tcPr>
          <w:p w:rsidR="00D31EE0" w:rsidRDefault="00D31EE0" w:rsidP="004957A9">
            <w:pPr>
              <w:rPr>
                <w:sz w:val="16"/>
                <w:szCs w:val="16"/>
              </w:rPr>
            </w:pPr>
            <w:r>
              <w:rPr>
                <w:sz w:val="16"/>
                <w:szCs w:val="16"/>
              </w:rPr>
              <w:t>Dirk Bucher</w:t>
            </w:r>
          </w:p>
        </w:tc>
        <w:tc>
          <w:tcPr>
            <w:tcW w:w="0" w:type="auto"/>
            <w:tcBorders>
              <w:top w:val="single" w:sz="8" w:space="0" w:color="auto"/>
              <w:bottom w:val="single" w:sz="8" w:space="0" w:color="auto"/>
            </w:tcBorders>
            <w:shd w:val="clear" w:color="auto" w:fill="DAEEF3" w:themeFill="accent5" w:themeFillTint="33"/>
          </w:tcPr>
          <w:p w:rsidR="00D31EE0" w:rsidRDefault="00D31EE0" w:rsidP="004957A9">
            <w:pPr>
              <w:rPr>
                <w:sz w:val="16"/>
                <w:szCs w:val="16"/>
              </w:rPr>
            </w:pPr>
            <w:r>
              <w:rPr>
                <w:sz w:val="16"/>
                <w:szCs w:val="16"/>
              </w:rPr>
              <w:t>2012</w:t>
            </w:r>
          </w:p>
        </w:tc>
        <w:tc>
          <w:tcPr>
            <w:tcW w:w="0" w:type="auto"/>
            <w:tcBorders>
              <w:top w:val="single" w:sz="8" w:space="0" w:color="auto"/>
              <w:bottom w:val="single" w:sz="8" w:space="0" w:color="auto"/>
              <w:right w:val="single" w:sz="18" w:space="0" w:color="auto"/>
            </w:tcBorders>
            <w:shd w:val="clear" w:color="auto" w:fill="DAEEF3" w:themeFill="accent5" w:themeFillTint="33"/>
          </w:tcPr>
          <w:p w:rsidR="00D31EE0" w:rsidRDefault="00D31EE0" w:rsidP="004957A9">
            <w:pPr>
              <w:rPr>
                <w:sz w:val="16"/>
                <w:szCs w:val="16"/>
              </w:rPr>
            </w:pPr>
            <w:r>
              <w:rPr>
                <w:sz w:val="16"/>
                <w:szCs w:val="16"/>
              </w:rPr>
              <w:t>Fast hack</w:t>
            </w:r>
          </w:p>
        </w:tc>
      </w:tr>
      <w:tr w:rsidR="00D31EE0" w:rsidTr="002F4325">
        <w:trPr>
          <w:cantSplit/>
        </w:trPr>
        <w:tc>
          <w:tcPr>
            <w:tcW w:w="0" w:type="auto"/>
            <w:tcBorders>
              <w:left w:val="single" w:sz="18" w:space="0" w:color="auto"/>
            </w:tcBorders>
            <w:shd w:val="clear" w:color="auto" w:fill="D9EDF3"/>
          </w:tcPr>
          <w:p w:rsidR="00D31EE0" w:rsidRPr="00B2113D" w:rsidRDefault="00D31EE0" w:rsidP="007234C1">
            <w:pPr>
              <w:rPr>
                <w:sz w:val="16"/>
                <w:szCs w:val="16"/>
              </w:rPr>
            </w:pPr>
            <w:proofErr w:type="spellStart"/>
            <w:r>
              <w:rPr>
                <w:sz w:val="16"/>
                <w:szCs w:val="16"/>
              </w:rPr>
              <w:t>FailEctZoom</w:t>
            </w:r>
            <w:proofErr w:type="spellEnd"/>
          </w:p>
        </w:tc>
        <w:tc>
          <w:tcPr>
            <w:tcW w:w="0" w:type="auto"/>
            <w:shd w:val="clear" w:color="auto" w:fill="D9EDF3"/>
          </w:tcPr>
          <w:p w:rsidR="00D31EE0" w:rsidRPr="00B2113D" w:rsidRDefault="00D31EE0" w:rsidP="007234C1">
            <w:pPr>
              <w:rPr>
                <w:sz w:val="16"/>
                <w:szCs w:val="16"/>
              </w:rPr>
            </w:pPr>
            <w:r>
              <w:rPr>
                <w:sz w:val="16"/>
                <w:szCs w:val="16"/>
              </w:rPr>
              <w:t>Spike analysis</w:t>
            </w:r>
          </w:p>
        </w:tc>
        <w:tc>
          <w:tcPr>
            <w:tcW w:w="0" w:type="auto"/>
            <w:shd w:val="clear" w:color="auto" w:fill="D9EDF3"/>
          </w:tcPr>
          <w:p w:rsidR="00D31EE0" w:rsidRPr="00261D74" w:rsidRDefault="00D31EE0" w:rsidP="00261D74">
            <w:pPr>
              <w:rPr>
                <w:sz w:val="16"/>
                <w:szCs w:val="16"/>
              </w:rPr>
            </w:pPr>
            <w:r>
              <w:rPr>
                <w:sz w:val="16"/>
                <w:szCs w:val="16"/>
              </w:rPr>
              <w:t>C</w:t>
            </w:r>
            <w:r w:rsidRPr="00261D74">
              <w:rPr>
                <w:sz w:val="16"/>
                <w:szCs w:val="16"/>
              </w:rPr>
              <w:t xml:space="preserve">hecks for spike failures or ectopic spikes in burst stimulations, and zooms in on the next </w:t>
            </w:r>
            <w:proofErr w:type="spellStart"/>
            <w:r w:rsidRPr="00261D74">
              <w:rPr>
                <w:sz w:val="16"/>
                <w:szCs w:val="16"/>
              </w:rPr>
              <w:t>occurence</w:t>
            </w:r>
            <w:proofErr w:type="spellEnd"/>
            <w:r w:rsidRPr="00261D74">
              <w:rPr>
                <w:sz w:val="16"/>
                <w:szCs w:val="16"/>
              </w:rPr>
              <w:t xml:space="preserve"> of a mismatch</w:t>
            </w:r>
          </w:p>
          <w:p w:rsidR="00D31EE0" w:rsidRDefault="00D31EE0" w:rsidP="00261D74">
            <w:pPr>
              <w:rPr>
                <w:sz w:val="16"/>
                <w:szCs w:val="16"/>
              </w:rPr>
            </w:pPr>
            <w:proofErr w:type="gramStart"/>
            <w:r w:rsidRPr="00261D74">
              <w:rPr>
                <w:sz w:val="16"/>
                <w:szCs w:val="16"/>
              </w:rPr>
              <w:t>between</w:t>
            </w:r>
            <w:proofErr w:type="gramEnd"/>
            <w:r w:rsidRPr="00261D74">
              <w:rPr>
                <w:sz w:val="16"/>
                <w:szCs w:val="16"/>
              </w:rPr>
              <w:t xml:space="preserve"> </w:t>
            </w:r>
            <w:proofErr w:type="spellStart"/>
            <w:r w:rsidRPr="00261D74">
              <w:rPr>
                <w:sz w:val="16"/>
                <w:szCs w:val="16"/>
              </w:rPr>
              <w:t>stim</w:t>
            </w:r>
            <w:proofErr w:type="spellEnd"/>
            <w:r w:rsidRPr="00261D74">
              <w:rPr>
                <w:sz w:val="16"/>
                <w:szCs w:val="16"/>
              </w:rPr>
              <w:t xml:space="preserve"> and response event channels. </w:t>
            </w:r>
          </w:p>
        </w:tc>
        <w:tc>
          <w:tcPr>
            <w:tcW w:w="0" w:type="auto"/>
            <w:shd w:val="clear" w:color="auto" w:fill="D9EDF3"/>
          </w:tcPr>
          <w:p w:rsidR="00D31EE0" w:rsidRDefault="00D31EE0" w:rsidP="00261D74">
            <w:pPr>
              <w:rPr>
                <w:sz w:val="16"/>
                <w:szCs w:val="16"/>
              </w:rPr>
            </w:pPr>
            <w:r w:rsidRPr="00261D74">
              <w:rPr>
                <w:sz w:val="16"/>
                <w:szCs w:val="16"/>
              </w:rPr>
              <w:t xml:space="preserve">Specifically written for </w:t>
            </w:r>
            <w:r>
              <w:rPr>
                <w:sz w:val="16"/>
                <w:szCs w:val="16"/>
              </w:rPr>
              <w:t xml:space="preserve">editing event channels from </w:t>
            </w:r>
            <w:r w:rsidRPr="00261D74">
              <w:rPr>
                <w:sz w:val="16"/>
                <w:szCs w:val="16"/>
              </w:rPr>
              <w:t xml:space="preserve">PD axon recordings </w:t>
            </w:r>
            <w:r>
              <w:rPr>
                <w:sz w:val="16"/>
                <w:szCs w:val="16"/>
              </w:rPr>
              <w:t>(</w:t>
            </w:r>
            <w:r w:rsidRPr="00261D74">
              <w:rPr>
                <w:sz w:val="16"/>
                <w:szCs w:val="16"/>
              </w:rPr>
              <w:t>specific channel names</w:t>
            </w:r>
            <w:r>
              <w:rPr>
                <w:sz w:val="16"/>
                <w:szCs w:val="16"/>
              </w:rPr>
              <w:t>).</w:t>
            </w:r>
          </w:p>
        </w:tc>
        <w:tc>
          <w:tcPr>
            <w:tcW w:w="0" w:type="auto"/>
            <w:shd w:val="clear" w:color="auto" w:fill="D9EDF3"/>
          </w:tcPr>
          <w:p w:rsidR="00D31EE0" w:rsidRPr="00B2113D" w:rsidRDefault="00D31EE0" w:rsidP="007234C1">
            <w:pPr>
              <w:rPr>
                <w:sz w:val="16"/>
                <w:szCs w:val="16"/>
              </w:rPr>
            </w:pPr>
            <w:r>
              <w:rPr>
                <w:sz w:val="16"/>
                <w:szCs w:val="16"/>
              </w:rPr>
              <w:t>Dirk Bucher</w:t>
            </w:r>
          </w:p>
        </w:tc>
        <w:tc>
          <w:tcPr>
            <w:tcW w:w="0" w:type="auto"/>
            <w:shd w:val="clear" w:color="auto" w:fill="D9EDF3"/>
          </w:tcPr>
          <w:p w:rsidR="00D31EE0" w:rsidRPr="00B2113D" w:rsidRDefault="00D31EE0" w:rsidP="007234C1">
            <w:pPr>
              <w:rPr>
                <w:sz w:val="16"/>
                <w:szCs w:val="16"/>
              </w:rPr>
            </w:pPr>
            <w:r>
              <w:rPr>
                <w:sz w:val="16"/>
                <w:szCs w:val="16"/>
              </w:rPr>
              <w:t>2011</w:t>
            </w:r>
          </w:p>
        </w:tc>
        <w:tc>
          <w:tcPr>
            <w:tcW w:w="0" w:type="auto"/>
            <w:tcBorders>
              <w:right w:val="single" w:sz="18" w:space="0" w:color="auto"/>
            </w:tcBorders>
            <w:shd w:val="clear" w:color="auto" w:fill="D9EDF3"/>
          </w:tcPr>
          <w:p w:rsidR="00D31EE0" w:rsidRPr="00B2113D" w:rsidRDefault="00D31EE0" w:rsidP="007234C1">
            <w:pPr>
              <w:rPr>
                <w:sz w:val="16"/>
                <w:szCs w:val="16"/>
              </w:rPr>
            </w:pPr>
            <w:r>
              <w:rPr>
                <w:sz w:val="16"/>
                <w:szCs w:val="16"/>
              </w:rPr>
              <w:t>Specialized</w:t>
            </w:r>
          </w:p>
        </w:tc>
      </w:tr>
      <w:tr w:rsidR="00D31EE0" w:rsidRPr="00F5031D" w:rsidTr="002F4325">
        <w:trPr>
          <w:cantSplit/>
        </w:trPr>
        <w:tc>
          <w:tcPr>
            <w:tcW w:w="0" w:type="auto"/>
            <w:tcBorders>
              <w:top w:val="single" w:sz="8" w:space="0" w:color="auto"/>
              <w:left w:val="single" w:sz="1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IF_ISI</w:t>
            </w:r>
          </w:p>
        </w:tc>
        <w:tc>
          <w:tcPr>
            <w:tcW w:w="0" w:type="auto"/>
            <w:tcBorders>
              <w:top w:val="single" w:sz="8" w:space="0" w:color="auto"/>
              <w:bottom w:val="single" w:sz="8" w:space="0" w:color="auto"/>
            </w:tcBorders>
            <w:shd w:val="clear" w:color="auto" w:fill="DAEEF3" w:themeFill="accent5" w:themeFillTint="33"/>
          </w:tcPr>
          <w:p w:rsidR="00D31EE0" w:rsidRDefault="00D31EE0">
            <w:r w:rsidRPr="00BB001F">
              <w:rPr>
                <w:sz w:val="16"/>
                <w:szCs w:val="16"/>
              </w:rPr>
              <w:t>Spike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63127E">
            <w:pPr>
              <w:rPr>
                <w:sz w:val="16"/>
                <w:szCs w:val="16"/>
              </w:rPr>
            </w:pPr>
            <w:r>
              <w:rPr>
                <w:sz w:val="16"/>
                <w:szCs w:val="16"/>
              </w:rPr>
              <w:t>Returns intervals and instantaneous frequencies for an event channel</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Fast spike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 xml:space="preserve">Dirk Bucher and Ralph </w:t>
            </w:r>
            <w:proofErr w:type="spellStart"/>
            <w:r>
              <w:rPr>
                <w:sz w:val="16"/>
                <w:szCs w:val="16"/>
              </w:rPr>
              <w:t>DiCaprio</w:t>
            </w:r>
            <w:proofErr w:type="spellEnd"/>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2002</w:t>
            </w:r>
          </w:p>
        </w:tc>
        <w:tc>
          <w:tcPr>
            <w:tcW w:w="0" w:type="auto"/>
            <w:tcBorders>
              <w:top w:val="single" w:sz="8" w:space="0" w:color="auto"/>
              <w:bottom w:val="single" w:sz="8" w:space="0" w:color="auto"/>
              <w:right w:val="single" w:sz="18" w:space="0" w:color="auto"/>
            </w:tcBorders>
            <w:shd w:val="clear" w:color="auto" w:fill="DAEEF3" w:themeFill="accent5" w:themeFillTint="33"/>
          </w:tcPr>
          <w:p w:rsidR="00D31EE0" w:rsidRDefault="00D31EE0" w:rsidP="007234C1">
            <w:pPr>
              <w:rPr>
                <w:sz w:val="16"/>
                <w:szCs w:val="16"/>
              </w:rPr>
            </w:pPr>
            <w:r>
              <w:rPr>
                <w:sz w:val="16"/>
                <w:szCs w:val="16"/>
              </w:rPr>
              <w:t>Fast hack</w:t>
            </w:r>
          </w:p>
        </w:tc>
      </w:tr>
      <w:tr w:rsidR="00D31EE0" w:rsidRPr="00F5031D" w:rsidTr="002F4325">
        <w:trPr>
          <w:cantSplit/>
        </w:trPr>
        <w:tc>
          <w:tcPr>
            <w:tcW w:w="0" w:type="auto"/>
            <w:tcBorders>
              <w:top w:val="single" w:sz="8" w:space="0" w:color="auto"/>
              <w:left w:val="single" w:sz="18" w:space="0" w:color="auto"/>
              <w:bottom w:val="single" w:sz="8" w:space="0" w:color="auto"/>
            </w:tcBorders>
            <w:shd w:val="clear" w:color="auto" w:fill="DAEEF3" w:themeFill="accent5" w:themeFillTint="33"/>
          </w:tcPr>
          <w:p w:rsidR="00D31EE0" w:rsidRDefault="00D31EE0" w:rsidP="007234C1">
            <w:pPr>
              <w:rPr>
                <w:sz w:val="16"/>
                <w:szCs w:val="16"/>
              </w:rPr>
            </w:pPr>
            <w:proofErr w:type="spellStart"/>
            <w:r>
              <w:rPr>
                <w:sz w:val="16"/>
                <w:szCs w:val="16"/>
              </w:rPr>
              <w:t>PoissDel</w:t>
            </w:r>
            <w:proofErr w:type="spellEnd"/>
          </w:p>
        </w:tc>
        <w:tc>
          <w:tcPr>
            <w:tcW w:w="0" w:type="auto"/>
            <w:tcBorders>
              <w:top w:val="single" w:sz="8" w:space="0" w:color="auto"/>
              <w:bottom w:val="single" w:sz="8" w:space="0" w:color="auto"/>
            </w:tcBorders>
            <w:shd w:val="clear" w:color="auto" w:fill="DAEEF3" w:themeFill="accent5" w:themeFillTint="33"/>
          </w:tcPr>
          <w:p w:rsidR="00D31EE0" w:rsidRPr="00BB001F" w:rsidRDefault="00D31EE0">
            <w:pPr>
              <w:rPr>
                <w:sz w:val="16"/>
                <w:szCs w:val="16"/>
              </w:rPr>
            </w:pPr>
            <w:r>
              <w:rPr>
                <w:sz w:val="16"/>
                <w:szCs w:val="16"/>
              </w:rPr>
              <w:t>Spike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14189E">
            <w:pPr>
              <w:rPr>
                <w:sz w:val="16"/>
                <w:szCs w:val="16"/>
              </w:rPr>
            </w:pPr>
            <w:r w:rsidRPr="002F4325">
              <w:rPr>
                <w:sz w:val="16"/>
                <w:szCs w:val="16"/>
              </w:rPr>
              <w:t xml:space="preserve">Analyzes delays and spike waveforms from </w:t>
            </w:r>
            <w:proofErr w:type="spellStart"/>
            <w:r w:rsidRPr="002F4325">
              <w:rPr>
                <w:sz w:val="16"/>
                <w:szCs w:val="16"/>
              </w:rPr>
              <w:t>poisson</w:t>
            </w:r>
            <w:proofErr w:type="spellEnd"/>
            <w:r w:rsidRPr="002F4325">
              <w:rPr>
                <w:sz w:val="16"/>
                <w:szCs w:val="16"/>
              </w:rPr>
              <w:t xml:space="preserve"> stimulations of axons.</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Track delay and waveform changes from nerve stimulations with randomized intervals.</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Dirk Bucher</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2012</w:t>
            </w:r>
          </w:p>
        </w:tc>
        <w:tc>
          <w:tcPr>
            <w:tcW w:w="0" w:type="auto"/>
            <w:tcBorders>
              <w:top w:val="single" w:sz="8" w:space="0" w:color="auto"/>
              <w:bottom w:val="single" w:sz="8" w:space="0" w:color="auto"/>
              <w:right w:val="single" w:sz="18" w:space="0" w:color="auto"/>
            </w:tcBorders>
            <w:shd w:val="clear" w:color="auto" w:fill="DAEEF3" w:themeFill="accent5" w:themeFillTint="33"/>
          </w:tcPr>
          <w:p w:rsidR="00D31EE0" w:rsidRDefault="00D31EE0" w:rsidP="007234C1">
            <w:pPr>
              <w:rPr>
                <w:sz w:val="16"/>
                <w:szCs w:val="16"/>
              </w:rPr>
            </w:pPr>
            <w:r>
              <w:rPr>
                <w:sz w:val="16"/>
                <w:szCs w:val="16"/>
              </w:rPr>
              <w:t>Specialized</w:t>
            </w:r>
          </w:p>
        </w:tc>
      </w:tr>
      <w:tr w:rsidR="00D31EE0" w:rsidRPr="00F5031D" w:rsidTr="002F4325">
        <w:trPr>
          <w:cantSplit/>
        </w:trPr>
        <w:tc>
          <w:tcPr>
            <w:tcW w:w="0" w:type="auto"/>
            <w:tcBorders>
              <w:top w:val="single" w:sz="8" w:space="0" w:color="auto"/>
              <w:left w:val="single" w:sz="18" w:space="0" w:color="auto"/>
              <w:bottom w:val="single" w:sz="8" w:space="0" w:color="auto"/>
            </w:tcBorders>
            <w:shd w:val="clear" w:color="auto" w:fill="DAEEF3" w:themeFill="accent5" w:themeFillTint="33"/>
          </w:tcPr>
          <w:p w:rsidR="00D31EE0" w:rsidRPr="00F5031D" w:rsidRDefault="00D31EE0" w:rsidP="007234C1">
            <w:pPr>
              <w:rPr>
                <w:sz w:val="16"/>
                <w:szCs w:val="16"/>
              </w:rPr>
            </w:pPr>
            <w:proofErr w:type="spellStart"/>
            <w:r>
              <w:rPr>
                <w:sz w:val="16"/>
                <w:szCs w:val="16"/>
              </w:rPr>
              <w:t>pPulse</w:t>
            </w:r>
            <w:proofErr w:type="spellEnd"/>
          </w:p>
        </w:tc>
        <w:tc>
          <w:tcPr>
            <w:tcW w:w="0" w:type="auto"/>
            <w:tcBorders>
              <w:top w:val="single" w:sz="8" w:space="0" w:color="auto"/>
              <w:bottom w:val="single" w:sz="8" w:space="0" w:color="auto"/>
            </w:tcBorders>
            <w:shd w:val="clear" w:color="auto" w:fill="DAEEF3" w:themeFill="accent5" w:themeFillTint="33"/>
          </w:tcPr>
          <w:p w:rsidR="00D31EE0" w:rsidRPr="00F5031D" w:rsidRDefault="00D31EE0" w:rsidP="007234C1">
            <w:pPr>
              <w:rPr>
                <w:sz w:val="16"/>
                <w:szCs w:val="16"/>
              </w:rPr>
            </w:pPr>
            <w:r w:rsidRPr="00F5031D">
              <w:rPr>
                <w:sz w:val="16"/>
                <w:szCs w:val="16"/>
              </w:rPr>
              <w:t>Spike analysis</w:t>
            </w:r>
          </w:p>
        </w:tc>
        <w:tc>
          <w:tcPr>
            <w:tcW w:w="0" w:type="auto"/>
            <w:tcBorders>
              <w:top w:val="single" w:sz="8" w:space="0" w:color="auto"/>
              <w:bottom w:val="single" w:sz="8" w:space="0" w:color="auto"/>
            </w:tcBorders>
            <w:shd w:val="clear" w:color="auto" w:fill="DAEEF3" w:themeFill="accent5" w:themeFillTint="33"/>
          </w:tcPr>
          <w:p w:rsidR="00D31EE0" w:rsidRPr="00F5031D" w:rsidRDefault="00D31EE0" w:rsidP="00F5031D">
            <w:pPr>
              <w:rPr>
                <w:sz w:val="16"/>
                <w:szCs w:val="16"/>
              </w:rPr>
            </w:pPr>
            <w:r>
              <w:rPr>
                <w:sz w:val="16"/>
                <w:szCs w:val="16"/>
              </w:rPr>
              <w:t>Analyz</w:t>
            </w:r>
            <w:r w:rsidRPr="00F5031D">
              <w:rPr>
                <w:sz w:val="16"/>
                <w:szCs w:val="16"/>
              </w:rPr>
              <w:t>e</w:t>
            </w:r>
            <w:r>
              <w:rPr>
                <w:sz w:val="16"/>
                <w:szCs w:val="16"/>
              </w:rPr>
              <w:t>s</w:t>
            </w:r>
            <w:r w:rsidRPr="00F5031D">
              <w:rPr>
                <w:sz w:val="16"/>
                <w:szCs w:val="16"/>
              </w:rPr>
              <w:t xml:space="preserve"> </w:t>
            </w:r>
            <w:r>
              <w:rPr>
                <w:sz w:val="16"/>
                <w:szCs w:val="16"/>
              </w:rPr>
              <w:t xml:space="preserve">spike delays and waveform parameter changes </w:t>
            </w:r>
            <w:r w:rsidRPr="00F5031D">
              <w:rPr>
                <w:sz w:val="16"/>
                <w:szCs w:val="16"/>
              </w:rPr>
              <w:t xml:space="preserve">from paired pulse recovery cycle protocols. </w:t>
            </w:r>
          </w:p>
        </w:tc>
        <w:tc>
          <w:tcPr>
            <w:tcW w:w="0" w:type="auto"/>
            <w:tcBorders>
              <w:top w:val="single" w:sz="8" w:space="0" w:color="auto"/>
              <w:bottom w:val="single" w:sz="8" w:space="0" w:color="auto"/>
            </w:tcBorders>
            <w:shd w:val="clear" w:color="auto" w:fill="DAEEF3" w:themeFill="accent5" w:themeFillTint="33"/>
          </w:tcPr>
          <w:p w:rsidR="00D31EE0" w:rsidRPr="00F5031D" w:rsidRDefault="00D31EE0" w:rsidP="007234C1">
            <w:pPr>
              <w:rPr>
                <w:sz w:val="16"/>
                <w:szCs w:val="16"/>
              </w:rPr>
            </w:pPr>
            <w:r>
              <w:rPr>
                <w:sz w:val="16"/>
                <w:szCs w:val="16"/>
              </w:rPr>
              <w:t>Analyze axon excitability changes</w:t>
            </w:r>
          </w:p>
        </w:tc>
        <w:tc>
          <w:tcPr>
            <w:tcW w:w="0" w:type="auto"/>
            <w:tcBorders>
              <w:top w:val="single" w:sz="8" w:space="0" w:color="auto"/>
              <w:bottom w:val="single" w:sz="8" w:space="0" w:color="auto"/>
            </w:tcBorders>
            <w:shd w:val="clear" w:color="auto" w:fill="DAEEF3" w:themeFill="accent5" w:themeFillTint="33"/>
          </w:tcPr>
          <w:p w:rsidR="00D31EE0" w:rsidRPr="00F5031D" w:rsidRDefault="00D31EE0" w:rsidP="007234C1">
            <w:pPr>
              <w:rPr>
                <w:sz w:val="16"/>
                <w:szCs w:val="16"/>
              </w:rPr>
            </w:pPr>
            <w:r>
              <w:rPr>
                <w:sz w:val="16"/>
                <w:szCs w:val="16"/>
              </w:rPr>
              <w:t>Dirk Bucher</w:t>
            </w:r>
          </w:p>
        </w:tc>
        <w:tc>
          <w:tcPr>
            <w:tcW w:w="0" w:type="auto"/>
            <w:tcBorders>
              <w:top w:val="single" w:sz="8" w:space="0" w:color="auto"/>
              <w:bottom w:val="single" w:sz="8" w:space="0" w:color="auto"/>
            </w:tcBorders>
            <w:shd w:val="clear" w:color="auto" w:fill="DAEEF3" w:themeFill="accent5" w:themeFillTint="33"/>
          </w:tcPr>
          <w:p w:rsidR="00D31EE0" w:rsidRPr="00F5031D" w:rsidRDefault="00D31EE0" w:rsidP="007234C1">
            <w:pPr>
              <w:rPr>
                <w:sz w:val="16"/>
                <w:szCs w:val="16"/>
              </w:rPr>
            </w:pPr>
            <w:r>
              <w:rPr>
                <w:sz w:val="16"/>
                <w:szCs w:val="16"/>
              </w:rPr>
              <w:t>2010</w:t>
            </w:r>
          </w:p>
        </w:tc>
        <w:tc>
          <w:tcPr>
            <w:tcW w:w="0" w:type="auto"/>
            <w:tcBorders>
              <w:top w:val="single" w:sz="8" w:space="0" w:color="auto"/>
              <w:bottom w:val="single" w:sz="8" w:space="0" w:color="auto"/>
              <w:right w:val="single" w:sz="18" w:space="0" w:color="auto"/>
            </w:tcBorders>
            <w:shd w:val="clear" w:color="auto" w:fill="DAEEF3" w:themeFill="accent5" w:themeFillTint="33"/>
          </w:tcPr>
          <w:p w:rsidR="00D31EE0" w:rsidRPr="00F5031D" w:rsidRDefault="00D31EE0" w:rsidP="007234C1">
            <w:pPr>
              <w:rPr>
                <w:sz w:val="16"/>
                <w:szCs w:val="16"/>
              </w:rPr>
            </w:pPr>
            <w:r>
              <w:rPr>
                <w:sz w:val="16"/>
                <w:szCs w:val="16"/>
              </w:rPr>
              <w:t>Specialized</w:t>
            </w:r>
          </w:p>
        </w:tc>
      </w:tr>
      <w:tr w:rsidR="00D31EE0" w:rsidRPr="00F5031D" w:rsidTr="002F4325">
        <w:trPr>
          <w:cantSplit/>
        </w:trPr>
        <w:tc>
          <w:tcPr>
            <w:tcW w:w="0" w:type="auto"/>
            <w:tcBorders>
              <w:top w:val="single" w:sz="8" w:space="0" w:color="auto"/>
              <w:left w:val="single" w:sz="18" w:space="0" w:color="auto"/>
              <w:bottom w:val="single" w:sz="8" w:space="0" w:color="auto"/>
            </w:tcBorders>
            <w:shd w:val="clear" w:color="auto" w:fill="DAEEF3" w:themeFill="accent5" w:themeFillTint="33"/>
          </w:tcPr>
          <w:p w:rsidR="00D31EE0" w:rsidRDefault="00D31EE0" w:rsidP="007234C1">
            <w:pPr>
              <w:rPr>
                <w:sz w:val="16"/>
                <w:szCs w:val="16"/>
              </w:rPr>
            </w:pPr>
            <w:proofErr w:type="spellStart"/>
            <w:r>
              <w:rPr>
                <w:sz w:val="16"/>
                <w:szCs w:val="16"/>
              </w:rPr>
              <w:t>rate_meanfreq</w:t>
            </w:r>
            <w:proofErr w:type="spellEnd"/>
          </w:p>
        </w:tc>
        <w:tc>
          <w:tcPr>
            <w:tcW w:w="0" w:type="auto"/>
            <w:tcBorders>
              <w:top w:val="single" w:sz="8" w:space="0" w:color="auto"/>
              <w:bottom w:val="single" w:sz="8" w:space="0" w:color="auto"/>
            </w:tcBorders>
            <w:shd w:val="clear" w:color="auto" w:fill="DAEEF3" w:themeFill="accent5" w:themeFillTint="33"/>
          </w:tcPr>
          <w:p w:rsidR="00D31EE0" w:rsidRPr="00BB001F" w:rsidRDefault="00D31EE0">
            <w:pPr>
              <w:rPr>
                <w:sz w:val="16"/>
                <w:szCs w:val="16"/>
              </w:rPr>
            </w:pPr>
            <w:r>
              <w:rPr>
                <w:sz w:val="16"/>
                <w:szCs w:val="16"/>
              </w:rPr>
              <w:t>Spike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63127E">
            <w:pPr>
              <w:rPr>
                <w:sz w:val="16"/>
                <w:szCs w:val="16"/>
              </w:rPr>
            </w:pPr>
            <w:r>
              <w:rPr>
                <w:sz w:val="16"/>
                <w:szCs w:val="16"/>
              </w:rPr>
              <w:t>Returns spike numbers and mean frequency in defined bins from an event channel.</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Fast spike analysis</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Dirk Bucher</w:t>
            </w:r>
          </w:p>
        </w:tc>
        <w:tc>
          <w:tcPr>
            <w:tcW w:w="0" w:type="auto"/>
            <w:tcBorders>
              <w:top w:val="single" w:sz="8" w:space="0" w:color="auto"/>
              <w:bottom w:val="single" w:sz="8" w:space="0" w:color="auto"/>
            </w:tcBorders>
            <w:shd w:val="clear" w:color="auto" w:fill="DAEEF3" w:themeFill="accent5" w:themeFillTint="33"/>
          </w:tcPr>
          <w:p w:rsidR="00D31EE0" w:rsidRDefault="00D31EE0" w:rsidP="007234C1">
            <w:pPr>
              <w:rPr>
                <w:sz w:val="16"/>
                <w:szCs w:val="16"/>
              </w:rPr>
            </w:pPr>
            <w:r>
              <w:rPr>
                <w:sz w:val="16"/>
                <w:szCs w:val="16"/>
              </w:rPr>
              <w:t>2002</w:t>
            </w:r>
          </w:p>
        </w:tc>
        <w:tc>
          <w:tcPr>
            <w:tcW w:w="0" w:type="auto"/>
            <w:tcBorders>
              <w:top w:val="single" w:sz="8" w:space="0" w:color="auto"/>
              <w:bottom w:val="single" w:sz="8" w:space="0" w:color="auto"/>
              <w:right w:val="single" w:sz="18" w:space="0" w:color="auto"/>
            </w:tcBorders>
            <w:shd w:val="clear" w:color="auto" w:fill="DAEEF3" w:themeFill="accent5" w:themeFillTint="33"/>
          </w:tcPr>
          <w:p w:rsidR="00D31EE0" w:rsidRDefault="00D31EE0" w:rsidP="007234C1">
            <w:pPr>
              <w:rPr>
                <w:sz w:val="16"/>
                <w:szCs w:val="16"/>
              </w:rPr>
            </w:pPr>
            <w:r>
              <w:rPr>
                <w:sz w:val="16"/>
                <w:szCs w:val="16"/>
              </w:rPr>
              <w:t>Fast hack</w:t>
            </w:r>
          </w:p>
        </w:tc>
      </w:tr>
      <w:tr w:rsidR="00D31EE0" w:rsidRPr="00F5031D" w:rsidTr="002F4325">
        <w:trPr>
          <w:cantSplit/>
        </w:trPr>
        <w:tc>
          <w:tcPr>
            <w:tcW w:w="0" w:type="auto"/>
            <w:tcBorders>
              <w:top w:val="single" w:sz="8" w:space="0" w:color="auto"/>
              <w:left w:val="single" w:sz="18" w:space="0" w:color="auto"/>
              <w:bottom w:val="single" w:sz="18" w:space="0" w:color="auto"/>
            </w:tcBorders>
            <w:shd w:val="clear" w:color="auto" w:fill="DAEEF3" w:themeFill="accent5" w:themeFillTint="33"/>
          </w:tcPr>
          <w:p w:rsidR="00D31EE0" w:rsidRDefault="00D31EE0" w:rsidP="007234C1">
            <w:pPr>
              <w:rPr>
                <w:sz w:val="16"/>
                <w:szCs w:val="16"/>
              </w:rPr>
            </w:pPr>
            <w:proofErr w:type="spellStart"/>
            <w:r>
              <w:rPr>
                <w:sz w:val="16"/>
                <w:szCs w:val="16"/>
              </w:rPr>
              <w:t>tPulse</w:t>
            </w:r>
            <w:proofErr w:type="spellEnd"/>
          </w:p>
        </w:tc>
        <w:tc>
          <w:tcPr>
            <w:tcW w:w="0" w:type="auto"/>
            <w:tcBorders>
              <w:top w:val="single" w:sz="8" w:space="0" w:color="auto"/>
              <w:bottom w:val="single" w:sz="18" w:space="0" w:color="auto"/>
            </w:tcBorders>
            <w:shd w:val="clear" w:color="auto" w:fill="DAEEF3" w:themeFill="accent5" w:themeFillTint="33"/>
          </w:tcPr>
          <w:p w:rsidR="00D31EE0" w:rsidRDefault="00D31EE0">
            <w:r w:rsidRPr="00BB001F">
              <w:rPr>
                <w:sz w:val="16"/>
                <w:szCs w:val="16"/>
              </w:rPr>
              <w:t>Spike analysis</w:t>
            </w:r>
          </w:p>
        </w:tc>
        <w:tc>
          <w:tcPr>
            <w:tcW w:w="0" w:type="auto"/>
            <w:tcBorders>
              <w:top w:val="single" w:sz="8" w:space="0" w:color="auto"/>
              <w:bottom w:val="single" w:sz="18" w:space="0" w:color="auto"/>
            </w:tcBorders>
            <w:shd w:val="clear" w:color="auto" w:fill="DAEEF3" w:themeFill="accent5" w:themeFillTint="33"/>
          </w:tcPr>
          <w:p w:rsidR="00D31EE0" w:rsidRDefault="00D31EE0" w:rsidP="00F5031D">
            <w:pPr>
              <w:rPr>
                <w:sz w:val="16"/>
                <w:szCs w:val="16"/>
              </w:rPr>
            </w:pPr>
            <w:r>
              <w:rPr>
                <w:sz w:val="16"/>
                <w:szCs w:val="16"/>
              </w:rPr>
              <w:t>Analyz</w:t>
            </w:r>
            <w:r w:rsidRPr="00F5031D">
              <w:rPr>
                <w:sz w:val="16"/>
                <w:szCs w:val="16"/>
              </w:rPr>
              <w:t>e</w:t>
            </w:r>
            <w:r>
              <w:rPr>
                <w:sz w:val="16"/>
                <w:szCs w:val="16"/>
              </w:rPr>
              <w:t>s</w:t>
            </w:r>
            <w:r w:rsidRPr="00F5031D">
              <w:rPr>
                <w:sz w:val="16"/>
                <w:szCs w:val="16"/>
              </w:rPr>
              <w:t xml:space="preserve"> </w:t>
            </w:r>
            <w:r>
              <w:rPr>
                <w:sz w:val="16"/>
                <w:szCs w:val="16"/>
              </w:rPr>
              <w:t xml:space="preserve">spike delays and waveform parameter changes </w:t>
            </w:r>
            <w:r w:rsidRPr="00F5031D">
              <w:rPr>
                <w:sz w:val="16"/>
                <w:szCs w:val="16"/>
              </w:rPr>
              <w:t>from recovery cycle protocols</w:t>
            </w:r>
            <w:r>
              <w:rPr>
                <w:sz w:val="16"/>
                <w:szCs w:val="16"/>
              </w:rPr>
              <w:t xml:space="preserve"> with conditioning trains</w:t>
            </w:r>
            <w:r w:rsidRPr="00F5031D">
              <w:rPr>
                <w:sz w:val="16"/>
                <w:szCs w:val="16"/>
              </w:rPr>
              <w:t>.</w:t>
            </w:r>
          </w:p>
        </w:tc>
        <w:tc>
          <w:tcPr>
            <w:tcW w:w="0" w:type="auto"/>
            <w:tcBorders>
              <w:top w:val="single" w:sz="8" w:space="0" w:color="auto"/>
              <w:bottom w:val="single" w:sz="18" w:space="0" w:color="auto"/>
            </w:tcBorders>
            <w:shd w:val="clear" w:color="auto" w:fill="DAEEF3" w:themeFill="accent5" w:themeFillTint="33"/>
          </w:tcPr>
          <w:p w:rsidR="00D31EE0" w:rsidRPr="00F5031D" w:rsidRDefault="00D31EE0" w:rsidP="004957A9">
            <w:pPr>
              <w:rPr>
                <w:sz w:val="16"/>
                <w:szCs w:val="16"/>
              </w:rPr>
            </w:pPr>
            <w:r>
              <w:rPr>
                <w:sz w:val="16"/>
                <w:szCs w:val="16"/>
              </w:rPr>
              <w:t>Analyze axon excitability changes</w:t>
            </w:r>
          </w:p>
        </w:tc>
        <w:tc>
          <w:tcPr>
            <w:tcW w:w="0" w:type="auto"/>
            <w:tcBorders>
              <w:top w:val="single" w:sz="8" w:space="0" w:color="auto"/>
              <w:bottom w:val="single" w:sz="18" w:space="0" w:color="auto"/>
            </w:tcBorders>
            <w:shd w:val="clear" w:color="auto" w:fill="DAEEF3" w:themeFill="accent5" w:themeFillTint="33"/>
          </w:tcPr>
          <w:p w:rsidR="00D31EE0" w:rsidRPr="00F5031D" w:rsidRDefault="00D31EE0" w:rsidP="004957A9">
            <w:pPr>
              <w:rPr>
                <w:sz w:val="16"/>
                <w:szCs w:val="16"/>
              </w:rPr>
            </w:pPr>
            <w:r>
              <w:rPr>
                <w:sz w:val="16"/>
                <w:szCs w:val="16"/>
              </w:rPr>
              <w:t>Dirk Bucher</w:t>
            </w:r>
          </w:p>
        </w:tc>
        <w:tc>
          <w:tcPr>
            <w:tcW w:w="0" w:type="auto"/>
            <w:tcBorders>
              <w:top w:val="single" w:sz="8" w:space="0" w:color="auto"/>
              <w:bottom w:val="single" w:sz="18" w:space="0" w:color="auto"/>
            </w:tcBorders>
            <w:shd w:val="clear" w:color="auto" w:fill="DAEEF3" w:themeFill="accent5" w:themeFillTint="33"/>
          </w:tcPr>
          <w:p w:rsidR="00D31EE0" w:rsidRPr="00F5031D" w:rsidRDefault="00D31EE0" w:rsidP="004957A9">
            <w:pPr>
              <w:rPr>
                <w:sz w:val="16"/>
                <w:szCs w:val="16"/>
              </w:rPr>
            </w:pPr>
            <w:r>
              <w:rPr>
                <w:sz w:val="16"/>
                <w:szCs w:val="16"/>
              </w:rPr>
              <w:t>2010</w:t>
            </w:r>
          </w:p>
        </w:tc>
        <w:tc>
          <w:tcPr>
            <w:tcW w:w="0" w:type="auto"/>
            <w:tcBorders>
              <w:top w:val="single" w:sz="8" w:space="0" w:color="auto"/>
              <w:bottom w:val="single" w:sz="18" w:space="0" w:color="auto"/>
              <w:right w:val="single" w:sz="18" w:space="0" w:color="auto"/>
            </w:tcBorders>
            <w:shd w:val="clear" w:color="auto" w:fill="DAEEF3" w:themeFill="accent5" w:themeFillTint="33"/>
          </w:tcPr>
          <w:p w:rsidR="00D31EE0" w:rsidRPr="00F5031D" w:rsidRDefault="00D31EE0" w:rsidP="004957A9">
            <w:pPr>
              <w:rPr>
                <w:sz w:val="16"/>
                <w:szCs w:val="16"/>
              </w:rPr>
            </w:pPr>
            <w:r>
              <w:rPr>
                <w:sz w:val="16"/>
                <w:szCs w:val="16"/>
              </w:rPr>
              <w:t>Specialized</w:t>
            </w:r>
          </w:p>
        </w:tc>
      </w:tr>
      <w:tr w:rsidR="00D31EE0" w:rsidRPr="00F82D21" w:rsidTr="002F4325">
        <w:trPr>
          <w:cantSplit/>
        </w:trPr>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Pr>
                <w:b/>
                <w:color w:val="FFFFFF" w:themeColor="background1"/>
                <w:sz w:val="8"/>
                <w:szCs w:val="8"/>
              </w:rPr>
              <w:t>1111</w:t>
            </w: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sidRPr="00F82D21">
              <w:rPr>
                <w:b/>
                <w:color w:val="FFFFFF" w:themeColor="background1"/>
                <w:sz w:val="8"/>
                <w:szCs w:val="8"/>
              </w:rPr>
              <w:t>View manipulation</w:t>
            </w: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single" w:sz="18" w:space="0" w:color="auto"/>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r>
      <w:tr w:rsidR="00D31EE0" w:rsidRPr="00FD3229" w:rsidTr="00F82D21">
        <w:trPr>
          <w:cantSplit/>
        </w:trPr>
        <w:tc>
          <w:tcPr>
            <w:tcW w:w="0" w:type="auto"/>
            <w:tcBorders>
              <w:top w:val="single" w:sz="18" w:space="0" w:color="auto"/>
              <w:left w:val="single" w:sz="18" w:space="0" w:color="auto"/>
            </w:tcBorders>
            <w:shd w:val="clear" w:color="auto" w:fill="FDE9D9" w:themeFill="accent6" w:themeFillTint="33"/>
          </w:tcPr>
          <w:p w:rsidR="00D31EE0" w:rsidRPr="00B2113D" w:rsidRDefault="00D31EE0" w:rsidP="007234C1">
            <w:pPr>
              <w:rPr>
                <w:b/>
                <w:sz w:val="16"/>
                <w:szCs w:val="16"/>
              </w:rPr>
            </w:pPr>
            <w:proofErr w:type="spellStart"/>
            <w:r w:rsidRPr="00B2113D">
              <w:rPr>
                <w:b/>
                <w:sz w:val="16"/>
                <w:szCs w:val="16"/>
              </w:rPr>
              <w:t>ChanWeight</w:t>
            </w:r>
            <w:proofErr w:type="spellEnd"/>
          </w:p>
        </w:tc>
        <w:tc>
          <w:tcPr>
            <w:tcW w:w="0" w:type="auto"/>
            <w:tcBorders>
              <w:top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View Manipulation</w:t>
            </w:r>
          </w:p>
        </w:tc>
        <w:tc>
          <w:tcPr>
            <w:tcW w:w="0" w:type="auto"/>
            <w:tcBorders>
              <w:top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Sets the relative vertical space taken up by a channel</w:t>
            </w:r>
          </w:p>
        </w:tc>
        <w:tc>
          <w:tcPr>
            <w:tcW w:w="0" w:type="auto"/>
            <w:tcBorders>
              <w:top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Make intracellular recordings bigger than extracellular ones</w:t>
            </w:r>
          </w:p>
        </w:tc>
        <w:tc>
          <w:tcPr>
            <w:tcW w:w="0" w:type="auto"/>
            <w:tcBorders>
              <w:top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Dirk Bucher</w:t>
            </w:r>
          </w:p>
        </w:tc>
        <w:tc>
          <w:tcPr>
            <w:tcW w:w="0" w:type="auto"/>
            <w:tcBorders>
              <w:top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2007</w:t>
            </w:r>
          </w:p>
        </w:tc>
        <w:tc>
          <w:tcPr>
            <w:tcW w:w="0" w:type="auto"/>
            <w:tcBorders>
              <w:top w:val="single" w:sz="18" w:space="0" w:color="auto"/>
              <w:right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DE9D9" w:themeFill="accent6" w:themeFillTint="33"/>
          </w:tcPr>
          <w:p w:rsidR="00D31EE0" w:rsidRPr="00B2113D" w:rsidRDefault="00D31EE0" w:rsidP="007234C1">
            <w:pPr>
              <w:rPr>
                <w:b/>
                <w:sz w:val="16"/>
                <w:szCs w:val="16"/>
              </w:rPr>
            </w:pPr>
            <w:proofErr w:type="spellStart"/>
            <w:r w:rsidRPr="00B2113D">
              <w:rPr>
                <w:b/>
                <w:sz w:val="16"/>
                <w:szCs w:val="16"/>
              </w:rPr>
              <w:t>CurLabelSwitch</w:t>
            </w:r>
            <w:proofErr w:type="spellEnd"/>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View Manipulation</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 xml:space="preserve">Switches cursor label mode between "no </w:t>
            </w:r>
            <w:proofErr w:type="gramStart"/>
            <w:r w:rsidRPr="00B2113D">
              <w:rPr>
                <w:b/>
                <w:sz w:val="16"/>
                <w:szCs w:val="16"/>
              </w:rPr>
              <w:t>label</w:t>
            </w:r>
            <w:proofErr w:type="gramEnd"/>
            <w:r w:rsidRPr="00B2113D">
              <w:rPr>
                <w:b/>
                <w:sz w:val="16"/>
                <w:szCs w:val="16"/>
              </w:rPr>
              <w:t>", "position only", "number only", and "position (number)".</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Self explanatory. Too lazy to do it by hand for each cursor</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2012</w:t>
            </w:r>
          </w:p>
        </w:tc>
        <w:tc>
          <w:tcPr>
            <w:tcW w:w="0" w:type="auto"/>
            <w:tcBorders>
              <w:right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DE9D9" w:themeFill="accent6" w:themeFillTint="33"/>
          </w:tcPr>
          <w:p w:rsidR="00D31EE0" w:rsidRPr="00B2113D" w:rsidRDefault="00D31EE0" w:rsidP="007234C1">
            <w:pPr>
              <w:rPr>
                <w:b/>
                <w:sz w:val="16"/>
                <w:szCs w:val="16"/>
              </w:rPr>
            </w:pPr>
            <w:proofErr w:type="spellStart"/>
            <w:r w:rsidRPr="00B2113D">
              <w:rPr>
                <w:b/>
                <w:sz w:val="16"/>
                <w:szCs w:val="16"/>
              </w:rPr>
              <w:t>DelCur</w:t>
            </w:r>
            <w:proofErr w:type="spellEnd"/>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View Manipulation</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Deletes all cursors (vertical and horizontal).</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Too lazy to do it through menu</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DE9D9" w:themeFill="accent6" w:themeFillTint="33"/>
          </w:tcPr>
          <w:p w:rsidR="00D31EE0" w:rsidRPr="00B2113D" w:rsidRDefault="00D31EE0" w:rsidP="007234C1">
            <w:pPr>
              <w:rPr>
                <w:b/>
                <w:sz w:val="16"/>
                <w:szCs w:val="16"/>
              </w:rPr>
            </w:pPr>
            <w:proofErr w:type="spellStart"/>
            <w:r w:rsidRPr="00B2113D">
              <w:rPr>
                <w:b/>
                <w:sz w:val="16"/>
                <w:szCs w:val="16"/>
              </w:rPr>
              <w:t>displSwitch</w:t>
            </w:r>
            <w:proofErr w:type="spellEnd"/>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View Manipulation</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Switches between default font and font sizes and larger fonts.</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Make Figures</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2003</w:t>
            </w:r>
          </w:p>
        </w:tc>
        <w:tc>
          <w:tcPr>
            <w:tcW w:w="0" w:type="auto"/>
            <w:tcBorders>
              <w:right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FDE9D9" w:themeFill="accent6" w:themeFillTint="33"/>
          </w:tcPr>
          <w:p w:rsidR="00D31EE0" w:rsidRPr="00B2113D" w:rsidRDefault="00D31EE0" w:rsidP="007234C1">
            <w:pPr>
              <w:rPr>
                <w:b/>
                <w:sz w:val="16"/>
                <w:szCs w:val="16"/>
              </w:rPr>
            </w:pPr>
            <w:proofErr w:type="spellStart"/>
            <w:r w:rsidRPr="00B2113D">
              <w:rPr>
                <w:b/>
                <w:sz w:val="16"/>
                <w:szCs w:val="16"/>
              </w:rPr>
              <w:t>Optimise</w:t>
            </w:r>
            <w:proofErr w:type="spellEnd"/>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View Manipulation</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optimizes y-range for all channels</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Too lazy to do it through menu</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FDE9D9" w:themeFill="accent6"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General use</w:t>
            </w:r>
          </w:p>
        </w:tc>
      </w:tr>
      <w:tr w:rsidR="00D31EE0" w:rsidRPr="00FD3229" w:rsidTr="008C0E75">
        <w:trPr>
          <w:cantSplit/>
        </w:trPr>
        <w:tc>
          <w:tcPr>
            <w:tcW w:w="0" w:type="auto"/>
            <w:tcBorders>
              <w:left w:val="single" w:sz="18" w:space="0" w:color="auto"/>
              <w:bottom w:val="single" w:sz="18" w:space="0" w:color="auto"/>
            </w:tcBorders>
            <w:shd w:val="clear" w:color="auto" w:fill="FDE9D9" w:themeFill="accent6" w:themeFillTint="33"/>
          </w:tcPr>
          <w:p w:rsidR="00D31EE0" w:rsidRPr="00B2113D" w:rsidRDefault="00D31EE0" w:rsidP="007234C1">
            <w:pPr>
              <w:rPr>
                <w:b/>
                <w:sz w:val="16"/>
                <w:szCs w:val="16"/>
              </w:rPr>
            </w:pPr>
            <w:proofErr w:type="spellStart"/>
            <w:r w:rsidRPr="00B2113D">
              <w:rPr>
                <w:b/>
                <w:sz w:val="16"/>
                <w:szCs w:val="16"/>
              </w:rPr>
              <w:t>TimeMax</w:t>
            </w:r>
            <w:proofErr w:type="spellEnd"/>
          </w:p>
        </w:tc>
        <w:tc>
          <w:tcPr>
            <w:tcW w:w="0" w:type="auto"/>
            <w:tcBorders>
              <w:bottom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View Manipulation</w:t>
            </w:r>
          </w:p>
        </w:tc>
        <w:tc>
          <w:tcPr>
            <w:tcW w:w="0" w:type="auto"/>
            <w:tcBorders>
              <w:bottom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Maximizes x-axis</w:t>
            </w:r>
          </w:p>
        </w:tc>
        <w:tc>
          <w:tcPr>
            <w:tcW w:w="0" w:type="auto"/>
            <w:tcBorders>
              <w:bottom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Too lazy to do it through menu</w:t>
            </w:r>
          </w:p>
        </w:tc>
        <w:tc>
          <w:tcPr>
            <w:tcW w:w="0" w:type="auto"/>
            <w:tcBorders>
              <w:bottom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Dirk Bucher</w:t>
            </w:r>
          </w:p>
        </w:tc>
        <w:tc>
          <w:tcPr>
            <w:tcW w:w="0" w:type="auto"/>
            <w:tcBorders>
              <w:bottom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2002</w:t>
            </w:r>
          </w:p>
        </w:tc>
        <w:tc>
          <w:tcPr>
            <w:tcW w:w="0" w:type="auto"/>
            <w:tcBorders>
              <w:bottom w:val="single" w:sz="18" w:space="0" w:color="auto"/>
              <w:right w:val="single" w:sz="18" w:space="0" w:color="auto"/>
            </w:tcBorders>
            <w:shd w:val="clear" w:color="auto" w:fill="FDE9D9" w:themeFill="accent6" w:themeFillTint="33"/>
          </w:tcPr>
          <w:p w:rsidR="00D31EE0" w:rsidRPr="00B2113D" w:rsidRDefault="00D31EE0" w:rsidP="007234C1">
            <w:pPr>
              <w:rPr>
                <w:b/>
                <w:sz w:val="16"/>
                <w:szCs w:val="16"/>
              </w:rPr>
            </w:pPr>
            <w:r w:rsidRPr="00B2113D">
              <w:rPr>
                <w:b/>
                <w:sz w:val="16"/>
                <w:szCs w:val="16"/>
              </w:rPr>
              <w:t>General use</w:t>
            </w:r>
          </w:p>
        </w:tc>
      </w:tr>
      <w:tr w:rsidR="001B2AAD" w:rsidRPr="001B2AAD" w:rsidTr="00DC7189">
        <w:trPr>
          <w:cantSplit/>
        </w:trPr>
        <w:tc>
          <w:tcPr>
            <w:tcW w:w="0" w:type="auto"/>
            <w:gridSpan w:val="7"/>
            <w:tcBorders>
              <w:top w:val="single" w:sz="18" w:space="0" w:color="auto"/>
              <w:left w:val="nil"/>
              <w:bottom w:val="nil"/>
              <w:right w:val="nil"/>
            </w:tcBorders>
            <w:shd w:val="clear" w:color="auto" w:fill="FFFFFF" w:themeFill="background1"/>
          </w:tcPr>
          <w:p w:rsidR="001B2AAD" w:rsidRPr="001B2AAD" w:rsidRDefault="001B2AAD" w:rsidP="001B2AAD">
            <w:pPr>
              <w:rPr>
                <w:b/>
                <w:i/>
                <w:sz w:val="16"/>
                <w:szCs w:val="16"/>
              </w:rPr>
            </w:pPr>
            <w:r w:rsidRPr="001B2AAD">
              <w:rPr>
                <w:b/>
                <w:i/>
                <w:sz w:val="16"/>
                <w:szCs w:val="16"/>
              </w:rPr>
              <w:t xml:space="preserve">You </w:t>
            </w:r>
            <w:r w:rsidRPr="001B2AAD">
              <w:rPr>
                <w:b/>
                <w:i/>
                <w:sz w:val="16"/>
                <w:szCs w:val="16"/>
              </w:rPr>
              <w:t>can also use shortcut keys for all kinds of view manipulations, including “</w:t>
            </w:r>
            <w:proofErr w:type="spellStart"/>
            <w:r w:rsidRPr="001B2AAD">
              <w:rPr>
                <w:b/>
                <w:i/>
                <w:sz w:val="16"/>
                <w:szCs w:val="16"/>
              </w:rPr>
              <w:t>optimise</w:t>
            </w:r>
            <w:proofErr w:type="spellEnd"/>
            <w:r w:rsidRPr="001B2AAD">
              <w:rPr>
                <w:b/>
                <w:i/>
                <w:sz w:val="16"/>
                <w:szCs w:val="16"/>
              </w:rPr>
              <w:t>” and “</w:t>
            </w:r>
            <w:proofErr w:type="spellStart"/>
            <w:r w:rsidRPr="001B2AAD">
              <w:rPr>
                <w:b/>
                <w:i/>
                <w:sz w:val="16"/>
                <w:szCs w:val="16"/>
              </w:rPr>
              <w:t>TimeMax</w:t>
            </w:r>
            <w:proofErr w:type="spellEnd"/>
            <w:r w:rsidRPr="001B2AAD">
              <w:rPr>
                <w:b/>
                <w:i/>
                <w:sz w:val="16"/>
                <w:szCs w:val="16"/>
              </w:rPr>
              <w:t>”.  Look up “short cut keys” in the spike 2 help menu.</w:t>
            </w:r>
            <w:bookmarkStart w:id="0" w:name="_GoBack"/>
            <w:bookmarkEnd w:id="0"/>
          </w:p>
        </w:tc>
      </w:tr>
      <w:tr w:rsidR="00D31EE0" w:rsidRPr="00F82D21" w:rsidTr="008C0E75">
        <w:trPr>
          <w:cantSplit/>
        </w:trPr>
        <w:tc>
          <w:tcPr>
            <w:tcW w:w="0" w:type="auto"/>
            <w:tcBorders>
              <w:top w:val="nil"/>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Pr>
                <w:b/>
                <w:color w:val="FFFFFF" w:themeColor="background1"/>
                <w:sz w:val="8"/>
                <w:szCs w:val="8"/>
              </w:rPr>
              <w:t>1111</w:t>
            </w:r>
          </w:p>
        </w:tc>
        <w:tc>
          <w:tcPr>
            <w:tcW w:w="0" w:type="auto"/>
            <w:tcBorders>
              <w:top w:val="nil"/>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r w:rsidRPr="00F82D21">
              <w:rPr>
                <w:b/>
                <w:color w:val="FFFFFF" w:themeColor="background1"/>
                <w:sz w:val="8"/>
                <w:szCs w:val="8"/>
              </w:rPr>
              <w:t>Waveform analysis</w:t>
            </w:r>
          </w:p>
        </w:tc>
        <w:tc>
          <w:tcPr>
            <w:tcW w:w="0" w:type="auto"/>
            <w:tcBorders>
              <w:top w:val="nil"/>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nil"/>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nil"/>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nil"/>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c>
          <w:tcPr>
            <w:tcW w:w="0" w:type="auto"/>
            <w:tcBorders>
              <w:top w:val="nil"/>
              <w:left w:val="nil"/>
              <w:bottom w:val="single" w:sz="18" w:space="0" w:color="auto"/>
              <w:right w:val="nil"/>
            </w:tcBorders>
            <w:shd w:val="clear" w:color="auto" w:fill="auto"/>
          </w:tcPr>
          <w:p w:rsidR="00D31EE0" w:rsidRPr="00F82D21" w:rsidRDefault="00D31EE0" w:rsidP="007234C1">
            <w:pPr>
              <w:rPr>
                <w:b/>
                <w:color w:val="FFFFFF" w:themeColor="background1"/>
                <w:sz w:val="8"/>
                <w:szCs w:val="8"/>
              </w:rPr>
            </w:pPr>
          </w:p>
        </w:tc>
      </w:tr>
      <w:tr w:rsidR="00D31EE0" w:rsidRPr="00FD3229" w:rsidTr="00F82D21">
        <w:trPr>
          <w:cantSplit/>
        </w:trPr>
        <w:tc>
          <w:tcPr>
            <w:tcW w:w="0" w:type="auto"/>
            <w:tcBorders>
              <w:top w:val="single" w:sz="18" w:space="0" w:color="auto"/>
              <w:left w:val="single" w:sz="18" w:space="0" w:color="auto"/>
            </w:tcBorders>
            <w:shd w:val="clear" w:color="auto" w:fill="E5DFEC" w:themeFill="accent4" w:themeFillTint="33"/>
          </w:tcPr>
          <w:p w:rsidR="00D31EE0" w:rsidRPr="00B2113D" w:rsidRDefault="00D31EE0" w:rsidP="007234C1">
            <w:pPr>
              <w:rPr>
                <w:b/>
                <w:sz w:val="16"/>
                <w:szCs w:val="16"/>
              </w:rPr>
            </w:pPr>
            <w:proofErr w:type="spellStart"/>
            <w:r w:rsidRPr="00B2113D">
              <w:rPr>
                <w:b/>
                <w:sz w:val="16"/>
                <w:szCs w:val="16"/>
              </w:rPr>
              <w:t>aab</w:t>
            </w:r>
            <w:proofErr w:type="spellEnd"/>
          </w:p>
        </w:tc>
        <w:tc>
          <w:tcPr>
            <w:tcW w:w="0" w:type="auto"/>
            <w:tcBorders>
              <w:top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Waveform analysis</w:t>
            </w:r>
          </w:p>
        </w:tc>
        <w:tc>
          <w:tcPr>
            <w:tcW w:w="0" w:type="auto"/>
            <w:tcBorders>
              <w:top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Measures area above baseline (voltage integral) for single or compound EPSPs or EJPs</w:t>
            </w:r>
          </w:p>
        </w:tc>
        <w:tc>
          <w:tcPr>
            <w:tcW w:w="0" w:type="auto"/>
            <w:tcBorders>
              <w:top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Self-explanatory</w:t>
            </w:r>
          </w:p>
        </w:tc>
        <w:tc>
          <w:tcPr>
            <w:tcW w:w="0" w:type="auto"/>
            <w:tcBorders>
              <w:top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Dirk Bucher</w:t>
            </w:r>
          </w:p>
        </w:tc>
        <w:tc>
          <w:tcPr>
            <w:tcW w:w="0" w:type="auto"/>
            <w:tcBorders>
              <w:top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2002</w:t>
            </w:r>
          </w:p>
        </w:tc>
        <w:tc>
          <w:tcPr>
            <w:tcW w:w="0" w:type="auto"/>
            <w:tcBorders>
              <w:top w:val="single" w:sz="18" w:space="0" w:color="auto"/>
              <w:right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E5DFEC" w:themeFill="accent4" w:themeFillTint="33"/>
          </w:tcPr>
          <w:p w:rsidR="00D31EE0" w:rsidRPr="00B2113D" w:rsidRDefault="00D31EE0" w:rsidP="007234C1">
            <w:pPr>
              <w:rPr>
                <w:b/>
                <w:sz w:val="16"/>
                <w:szCs w:val="16"/>
              </w:rPr>
            </w:pPr>
            <w:proofErr w:type="spellStart"/>
            <w:r w:rsidRPr="00B2113D">
              <w:rPr>
                <w:b/>
                <w:sz w:val="16"/>
                <w:szCs w:val="16"/>
              </w:rPr>
              <w:lastRenderedPageBreak/>
              <w:t>ClearFit</w:t>
            </w:r>
            <w:proofErr w:type="spellEnd"/>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Waveform analysis</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Removes all fits from all channels in result view or waveform channels or XY plots</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Clean up previously analyzed file</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2009</w:t>
            </w:r>
          </w:p>
        </w:tc>
        <w:tc>
          <w:tcPr>
            <w:tcW w:w="0" w:type="auto"/>
            <w:tcBorders>
              <w:right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General use</w:t>
            </w:r>
          </w:p>
        </w:tc>
      </w:tr>
      <w:tr w:rsidR="00D31EE0" w:rsidTr="00F82D21">
        <w:trPr>
          <w:cantSplit/>
        </w:trPr>
        <w:tc>
          <w:tcPr>
            <w:tcW w:w="0" w:type="auto"/>
            <w:tcBorders>
              <w:left w:val="single" w:sz="18" w:space="0" w:color="auto"/>
            </w:tcBorders>
            <w:shd w:val="clear" w:color="auto" w:fill="F2EFF5"/>
          </w:tcPr>
          <w:p w:rsidR="00D31EE0" w:rsidRPr="00B2113D" w:rsidRDefault="00D31EE0" w:rsidP="007234C1">
            <w:pPr>
              <w:rPr>
                <w:sz w:val="16"/>
                <w:szCs w:val="16"/>
              </w:rPr>
            </w:pPr>
            <w:proofErr w:type="spellStart"/>
            <w:r>
              <w:rPr>
                <w:sz w:val="16"/>
                <w:szCs w:val="16"/>
              </w:rPr>
              <w:t>decayfit</w:t>
            </w:r>
            <w:proofErr w:type="spellEnd"/>
          </w:p>
        </w:tc>
        <w:tc>
          <w:tcPr>
            <w:tcW w:w="0" w:type="auto"/>
            <w:shd w:val="clear" w:color="auto" w:fill="F2EFF5"/>
          </w:tcPr>
          <w:p w:rsidR="00D31EE0" w:rsidRPr="00B2113D" w:rsidRDefault="00D31EE0" w:rsidP="007234C1">
            <w:pPr>
              <w:rPr>
                <w:sz w:val="16"/>
                <w:szCs w:val="16"/>
              </w:rPr>
            </w:pPr>
            <w:r>
              <w:rPr>
                <w:sz w:val="16"/>
                <w:szCs w:val="16"/>
              </w:rPr>
              <w:t>Waveform analysis</w:t>
            </w:r>
          </w:p>
        </w:tc>
        <w:tc>
          <w:tcPr>
            <w:tcW w:w="0" w:type="auto"/>
            <w:shd w:val="clear" w:color="auto" w:fill="F2EFF5"/>
          </w:tcPr>
          <w:p w:rsidR="00D31EE0" w:rsidRPr="00B2113D" w:rsidRDefault="00D31EE0" w:rsidP="00F21E14">
            <w:pPr>
              <w:rPr>
                <w:sz w:val="16"/>
                <w:szCs w:val="16"/>
              </w:rPr>
            </w:pPr>
            <w:r>
              <w:rPr>
                <w:sz w:val="16"/>
                <w:szCs w:val="16"/>
              </w:rPr>
              <w:t>Returns time constants from dual exponential fits for PSPs or spikes as marked with event channel</w:t>
            </w:r>
          </w:p>
        </w:tc>
        <w:tc>
          <w:tcPr>
            <w:tcW w:w="0" w:type="auto"/>
            <w:shd w:val="clear" w:color="auto" w:fill="F2EFF5"/>
          </w:tcPr>
          <w:p w:rsidR="00D31EE0" w:rsidRPr="00B2113D" w:rsidRDefault="00D31EE0" w:rsidP="00F21E14">
            <w:pPr>
              <w:rPr>
                <w:sz w:val="16"/>
                <w:szCs w:val="16"/>
              </w:rPr>
            </w:pPr>
            <w:r>
              <w:rPr>
                <w:sz w:val="16"/>
                <w:szCs w:val="16"/>
              </w:rPr>
              <w:t>Self explanatory</w:t>
            </w:r>
          </w:p>
        </w:tc>
        <w:tc>
          <w:tcPr>
            <w:tcW w:w="0" w:type="auto"/>
            <w:shd w:val="clear" w:color="auto" w:fill="F2EFF5"/>
          </w:tcPr>
          <w:p w:rsidR="00D31EE0" w:rsidRPr="00B2113D" w:rsidRDefault="00D31EE0" w:rsidP="007234C1">
            <w:pPr>
              <w:rPr>
                <w:sz w:val="16"/>
                <w:szCs w:val="16"/>
              </w:rPr>
            </w:pPr>
            <w:r w:rsidRPr="00B2113D">
              <w:rPr>
                <w:sz w:val="16"/>
                <w:szCs w:val="16"/>
              </w:rPr>
              <w:t>Dirk Bucher</w:t>
            </w:r>
          </w:p>
        </w:tc>
        <w:tc>
          <w:tcPr>
            <w:tcW w:w="0" w:type="auto"/>
            <w:shd w:val="clear" w:color="auto" w:fill="F2EFF5"/>
          </w:tcPr>
          <w:p w:rsidR="00D31EE0" w:rsidRPr="00B2113D" w:rsidRDefault="00D31EE0" w:rsidP="007234C1">
            <w:pPr>
              <w:rPr>
                <w:sz w:val="16"/>
                <w:szCs w:val="16"/>
              </w:rPr>
            </w:pPr>
            <w:r>
              <w:rPr>
                <w:sz w:val="16"/>
                <w:szCs w:val="16"/>
              </w:rPr>
              <w:t>2010</w:t>
            </w:r>
          </w:p>
        </w:tc>
        <w:tc>
          <w:tcPr>
            <w:tcW w:w="0" w:type="auto"/>
            <w:tcBorders>
              <w:right w:val="single" w:sz="18" w:space="0" w:color="auto"/>
            </w:tcBorders>
            <w:shd w:val="clear" w:color="auto" w:fill="F2EFF5"/>
          </w:tcPr>
          <w:p w:rsidR="00D31EE0" w:rsidRPr="00B2113D" w:rsidRDefault="00D31EE0" w:rsidP="007234C1">
            <w:pPr>
              <w:rPr>
                <w:sz w:val="16"/>
                <w:szCs w:val="16"/>
              </w:rPr>
            </w:pPr>
            <w:r>
              <w:rPr>
                <w:sz w:val="16"/>
                <w:szCs w:val="16"/>
              </w:rPr>
              <w:t>Fast hack</w:t>
            </w:r>
          </w:p>
        </w:tc>
      </w:tr>
      <w:tr w:rsidR="00D31EE0" w:rsidTr="00F82D21">
        <w:trPr>
          <w:cantSplit/>
        </w:trPr>
        <w:tc>
          <w:tcPr>
            <w:tcW w:w="0" w:type="auto"/>
            <w:tcBorders>
              <w:left w:val="single" w:sz="18" w:space="0" w:color="auto"/>
            </w:tcBorders>
            <w:shd w:val="clear" w:color="auto" w:fill="F2EFF5"/>
          </w:tcPr>
          <w:p w:rsidR="00D31EE0" w:rsidRPr="00B2113D" w:rsidRDefault="00D31EE0" w:rsidP="0097329D">
            <w:pPr>
              <w:rPr>
                <w:sz w:val="16"/>
                <w:szCs w:val="16"/>
              </w:rPr>
            </w:pPr>
            <w:proofErr w:type="spellStart"/>
            <w:r>
              <w:rPr>
                <w:sz w:val="16"/>
                <w:szCs w:val="16"/>
              </w:rPr>
              <w:t>Ih_fit</w:t>
            </w:r>
            <w:proofErr w:type="spellEnd"/>
          </w:p>
        </w:tc>
        <w:tc>
          <w:tcPr>
            <w:tcW w:w="0" w:type="auto"/>
            <w:shd w:val="clear" w:color="auto" w:fill="F2EFF5"/>
          </w:tcPr>
          <w:p w:rsidR="00D31EE0" w:rsidRPr="00B2113D" w:rsidRDefault="00D31EE0" w:rsidP="007234C1">
            <w:pPr>
              <w:rPr>
                <w:sz w:val="16"/>
                <w:szCs w:val="16"/>
              </w:rPr>
            </w:pPr>
            <w:r>
              <w:rPr>
                <w:sz w:val="16"/>
                <w:szCs w:val="16"/>
              </w:rPr>
              <w:t>Waveform analysis</w:t>
            </w:r>
          </w:p>
        </w:tc>
        <w:tc>
          <w:tcPr>
            <w:tcW w:w="0" w:type="auto"/>
            <w:shd w:val="clear" w:color="auto" w:fill="F2EFF5"/>
          </w:tcPr>
          <w:p w:rsidR="00D31EE0" w:rsidRPr="00B2113D" w:rsidRDefault="00D31EE0" w:rsidP="0097329D">
            <w:pPr>
              <w:rPr>
                <w:sz w:val="16"/>
                <w:szCs w:val="16"/>
              </w:rPr>
            </w:pPr>
            <w:r>
              <w:rPr>
                <w:sz w:val="16"/>
                <w:szCs w:val="16"/>
              </w:rPr>
              <w:t xml:space="preserve">Measures IV values, time constants and tail currents from </w:t>
            </w:r>
            <w:proofErr w:type="spellStart"/>
            <w:r>
              <w:rPr>
                <w:sz w:val="16"/>
                <w:szCs w:val="16"/>
              </w:rPr>
              <w:t>multisweeps</w:t>
            </w:r>
            <w:proofErr w:type="spellEnd"/>
            <w:r>
              <w:rPr>
                <w:sz w:val="16"/>
                <w:szCs w:val="16"/>
              </w:rPr>
              <w:t xml:space="preserve"> of non-leak subtracted </w:t>
            </w:r>
            <w:proofErr w:type="spellStart"/>
            <w:r>
              <w:rPr>
                <w:sz w:val="16"/>
                <w:szCs w:val="16"/>
              </w:rPr>
              <w:t>Ih</w:t>
            </w:r>
            <w:proofErr w:type="spellEnd"/>
            <w:r>
              <w:rPr>
                <w:sz w:val="16"/>
                <w:szCs w:val="16"/>
              </w:rPr>
              <w:t xml:space="preserve"> </w:t>
            </w:r>
            <w:proofErr w:type="spellStart"/>
            <w:r>
              <w:rPr>
                <w:sz w:val="16"/>
                <w:szCs w:val="16"/>
              </w:rPr>
              <w:t>Vclamp</w:t>
            </w:r>
            <w:proofErr w:type="spellEnd"/>
            <w:r>
              <w:rPr>
                <w:sz w:val="16"/>
                <w:szCs w:val="16"/>
              </w:rPr>
              <w:t xml:space="preserve"> data.</w:t>
            </w:r>
          </w:p>
        </w:tc>
        <w:tc>
          <w:tcPr>
            <w:tcW w:w="0" w:type="auto"/>
            <w:shd w:val="clear" w:color="auto" w:fill="F2EFF5"/>
          </w:tcPr>
          <w:p w:rsidR="00D31EE0" w:rsidRPr="00B2113D" w:rsidRDefault="00D31EE0" w:rsidP="00F21E14">
            <w:pPr>
              <w:rPr>
                <w:sz w:val="16"/>
                <w:szCs w:val="16"/>
              </w:rPr>
            </w:pPr>
            <w:r>
              <w:rPr>
                <w:sz w:val="16"/>
                <w:szCs w:val="16"/>
              </w:rPr>
              <w:t>Self-explanatory</w:t>
            </w:r>
          </w:p>
        </w:tc>
        <w:tc>
          <w:tcPr>
            <w:tcW w:w="0" w:type="auto"/>
            <w:shd w:val="clear" w:color="auto" w:fill="F2EFF5"/>
          </w:tcPr>
          <w:p w:rsidR="00D31EE0" w:rsidRPr="00B2113D" w:rsidRDefault="00D31EE0" w:rsidP="007234C1">
            <w:pPr>
              <w:rPr>
                <w:sz w:val="16"/>
                <w:szCs w:val="16"/>
              </w:rPr>
            </w:pPr>
            <w:r>
              <w:rPr>
                <w:sz w:val="16"/>
                <w:szCs w:val="16"/>
              </w:rPr>
              <w:t>Dirk Bucher</w:t>
            </w:r>
          </w:p>
        </w:tc>
        <w:tc>
          <w:tcPr>
            <w:tcW w:w="0" w:type="auto"/>
            <w:shd w:val="clear" w:color="auto" w:fill="F2EFF5"/>
          </w:tcPr>
          <w:p w:rsidR="00D31EE0" w:rsidRPr="00B2113D" w:rsidRDefault="00D31EE0" w:rsidP="007234C1">
            <w:pPr>
              <w:rPr>
                <w:sz w:val="16"/>
                <w:szCs w:val="16"/>
              </w:rPr>
            </w:pPr>
            <w:r>
              <w:rPr>
                <w:sz w:val="16"/>
                <w:szCs w:val="16"/>
              </w:rPr>
              <w:t>2008</w:t>
            </w:r>
          </w:p>
        </w:tc>
        <w:tc>
          <w:tcPr>
            <w:tcW w:w="0" w:type="auto"/>
            <w:tcBorders>
              <w:right w:val="single" w:sz="18" w:space="0" w:color="auto"/>
            </w:tcBorders>
            <w:shd w:val="clear" w:color="auto" w:fill="F2EFF5"/>
          </w:tcPr>
          <w:p w:rsidR="00D31EE0" w:rsidRPr="00B2113D" w:rsidRDefault="00D31EE0" w:rsidP="007234C1">
            <w:pPr>
              <w:rPr>
                <w:sz w:val="16"/>
                <w:szCs w:val="16"/>
              </w:rPr>
            </w:pPr>
            <w:r>
              <w:rPr>
                <w:sz w:val="16"/>
                <w:szCs w:val="16"/>
              </w:rPr>
              <w:t>Specialized</w:t>
            </w:r>
          </w:p>
        </w:tc>
      </w:tr>
      <w:tr w:rsidR="00EE1E1A" w:rsidTr="00F82D21">
        <w:trPr>
          <w:cantSplit/>
        </w:trPr>
        <w:tc>
          <w:tcPr>
            <w:tcW w:w="0" w:type="auto"/>
            <w:tcBorders>
              <w:left w:val="single" w:sz="18" w:space="0" w:color="auto"/>
            </w:tcBorders>
            <w:shd w:val="clear" w:color="auto" w:fill="F2EFF5"/>
          </w:tcPr>
          <w:p w:rsidR="00EE1E1A" w:rsidRDefault="00EE1E1A" w:rsidP="00EE1E1A">
            <w:pPr>
              <w:rPr>
                <w:sz w:val="16"/>
                <w:szCs w:val="16"/>
              </w:rPr>
            </w:pPr>
            <w:r w:rsidRPr="00EE1E1A">
              <w:rPr>
                <w:sz w:val="16"/>
                <w:szCs w:val="16"/>
              </w:rPr>
              <w:t>'</w:t>
            </w:r>
            <w:proofErr w:type="spellStart"/>
            <w:r w:rsidRPr="00EE1E1A">
              <w:rPr>
                <w:sz w:val="16"/>
                <w:szCs w:val="16"/>
              </w:rPr>
              <w:t>IMI_XYcursors</w:t>
            </w:r>
            <w:proofErr w:type="spellEnd"/>
            <w:r w:rsidRPr="00EE1E1A">
              <w:rPr>
                <w:sz w:val="16"/>
                <w:szCs w:val="16"/>
              </w:rPr>
              <w:t xml:space="preserve"> </w:t>
            </w:r>
          </w:p>
          <w:p w:rsidR="00EE1E1A" w:rsidRDefault="00EE1E1A" w:rsidP="00EE1E1A">
            <w:pPr>
              <w:rPr>
                <w:sz w:val="16"/>
                <w:szCs w:val="16"/>
              </w:rPr>
            </w:pPr>
          </w:p>
        </w:tc>
        <w:tc>
          <w:tcPr>
            <w:tcW w:w="0" w:type="auto"/>
            <w:shd w:val="clear" w:color="auto" w:fill="F2EFF5"/>
          </w:tcPr>
          <w:p w:rsidR="00EE1E1A" w:rsidRDefault="00EE1E1A" w:rsidP="007234C1">
            <w:pPr>
              <w:rPr>
                <w:sz w:val="16"/>
                <w:szCs w:val="16"/>
              </w:rPr>
            </w:pPr>
            <w:r w:rsidRPr="00B2113D">
              <w:rPr>
                <w:sz w:val="16"/>
                <w:szCs w:val="16"/>
              </w:rPr>
              <w:t>Waveform analysis</w:t>
            </w:r>
          </w:p>
        </w:tc>
        <w:tc>
          <w:tcPr>
            <w:tcW w:w="0" w:type="auto"/>
            <w:shd w:val="clear" w:color="auto" w:fill="F2EFF5"/>
          </w:tcPr>
          <w:p w:rsidR="00EE1E1A" w:rsidRDefault="00EE1E1A" w:rsidP="00EE1E1A">
            <w:pPr>
              <w:rPr>
                <w:sz w:val="16"/>
                <w:szCs w:val="16"/>
              </w:rPr>
            </w:pPr>
            <w:r>
              <w:rPr>
                <w:sz w:val="16"/>
                <w:szCs w:val="16"/>
              </w:rPr>
              <w:t>D</w:t>
            </w:r>
            <w:r w:rsidRPr="00EE1E1A">
              <w:rPr>
                <w:sz w:val="16"/>
                <w:szCs w:val="16"/>
              </w:rPr>
              <w:t xml:space="preserve">rops cursors </w:t>
            </w:r>
            <w:r>
              <w:rPr>
                <w:sz w:val="16"/>
                <w:szCs w:val="16"/>
              </w:rPr>
              <w:t>into an XY view IV plot of IMI for fast measurements, returns values to log window.</w:t>
            </w:r>
          </w:p>
        </w:tc>
        <w:tc>
          <w:tcPr>
            <w:tcW w:w="0" w:type="auto"/>
            <w:shd w:val="clear" w:color="auto" w:fill="F2EFF5"/>
          </w:tcPr>
          <w:p w:rsidR="00EE1E1A" w:rsidRDefault="00EE1E1A" w:rsidP="00F21E14">
            <w:pPr>
              <w:rPr>
                <w:sz w:val="16"/>
                <w:szCs w:val="16"/>
              </w:rPr>
            </w:pPr>
            <w:r>
              <w:rPr>
                <w:sz w:val="16"/>
                <w:szCs w:val="16"/>
              </w:rPr>
              <w:t xml:space="preserve">Measure </w:t>
            </w:r>
            <w:r w:rsidRPr="00EE1E1A">
              <w:rPr>
                <w:sz w:val="16"/>
                <w:szCs w:val="16"/>
              </w:rPr>
              <w:t xml:space="preserve">peak, baseline, and </w:t>
            </w:r>
            <w:proofErr w:type="spellStart"/>
            <w:r w:rsidRPr="00EE1E1A">
              <w:rPr>
                <w:sz w:val="16"/>
                <w:szCs w:val="16"/>
              </w:rPr>
              <w:t>Vpeak</w:t>
            </w:r>
            <w:proofErr w:type="spellEnd"/>
            <w:r>
              <w:rPr>
                <w:sz w:val="16"/>
                <w:szCs w:val="16"/>
              </w:rPr>
              <w:t xml:space="preserve"> from IMI IV plots.</w:t>
            </w:r>
          </w:p>
        </w:tc>
        <w:tc>
          <w:tcPr>
            <w:tcW w:w="0" w:type="auto"/>
            <w:shd w:val="clear" w:color="auto" w:fill="F2EFF5"/>
          </w:tcPr>
          <w:p w:rsidR="00EE1E1A" w:rsidRDefault="00EE1E1A" w:rsidP="007234C1">
            <w:pPr>
              <w:rPr>
                <w:sz w:val="16"/>
                <w:szCs w:val="16"/>
              </w:rPr>
            </w:pPr>
            <w:r>
              <w:rPr>
                <w:sz w:val="16"/>
                <w:szCs w:val="16"/>
              </w:rPr>
              <w:t>Dirk Bucher</w:t>
            </w:r>
          </w:p>
        </w:tc>
        <w:tc>
          <w:tcPr>
            <w:tcW w:w="0" w:type="auto"/>
            <w:shd w:val="clear" w:color="auto" w:fill="F2EFF5"/>
          </w:tcPr>
          <w:p w:rsidR="00EE1E1A" w:rsidRDefault="00EE1E1A" w:rsidP="007234C1">
            <w:pPr>
              <w:rPr>
                <w:sz w:val="16"/>
                <w:szCs w:val="16"/>
              </w:rPr>
            </w:pPr>
            <w:r>
              <w:rPr>
                <w:sz w:val="16"/>
                <w:szCs w:val="16"/>
              </w:rPr>
              <w:t>2013</w:t>
            </w:r>
          </w:p>
        </w:tc>
        <w:tc>
          <w:tcPr>
            <w:tcW w:w="0" w:type="auto"/>
            <w:tcBorders>
              <w:right w:val="single" w:sz="18" w:space="0" w:color="auto"/>
            </w:tcBorders>
            <w:shd w:val="clear" w:color="auto" w:fill="F2EFF5"/>
          </w:tcPr>
          <w:p w:rsidR="00EE1E1A" w:rsidRDefault="00EE1E1A" w:rsidP="007234C1">
            <w:pPr>
              <w:rPr>
                <w:sz w:val="16"/>
                <w:szCs w:val="16"/>
              </w:rPr>
            </w:pPr>
            <w:r>
              <w:rPr>
                <w:sz w:val="16"/>
                <w:szCs w:val="16"/>
              </w:rPr>
              <w:t>Fast hack</w:t>
            </w:r>
          </w:p>
        </w:tc>
      </w:tr>
      <w:tr w:rsidR="00D31EE0" w:rsidTr="00F82D21">
        <w:trPr>
          <w:cantSplit/>
        </w:trPr>
        <w:tc>
          <w:tcPr>
            <w:tcW w:w="0" w:type="auto"/>
            <w:tcBorders>
              <w:left w:val="single" w:sz="18" w:space="0" w:color="auto"/>
            </w:tcBorders>
            <w:shd w:val="clear" w:color="auto" w:fill="F2EFF5"/>
          </w:tcPr>
          <w:p w:rsidR="00D31EE0" w:rsidRPr="00B2113D" w:rsidRDefault="00D31EE0" w:rsidP="007234C1">
            <w:pPr>
              <w:rPr>
                <w:sz w:val="16"/>
                <w:szCs w:val="16"/>
              </w:rPr>
            </w:pPr>
            <w:proofErr w:type="spellStart"/>
            <w:r w:rsidRPr="00B2113D">
              <w:rPr>
                <w:sz w:val="16"/>
                <w:szCs w:val="16"/>
              </w:rPr>
              <w:t>IMIcont</w:t>
            </w:r>
            <w:proofErr w:type="spellEnd"/>
          </w:p>
        </w:tc>
        <w:tc>
          <w:tcPr>
            <w:tcW w:w="0" w:type="auto"/>
            <w:shd w:val="clear" w:color="auto" w:fill="F2EFF5"/>
          </w:tcPr>
          <w:p w:rsidR="00D31EE0" w:rsidRPr="00B2113D" w:rsidRDefault="00D31EE0" w:rsidP="007234C1">
            <w:pPr>
              <w:rPr>
                <w:sz w:val="16"/>
                <w:szCs w:val="16"/>
              </w:rPr>
            </w:pPr>
            <w:r w:rsidRPr="00B2113D">
              <w:rPr>
                <w:sz w:val="16"/>
                <w:szCs w:val="16"/>
              </w:rPr>
              <w:t>Waveform analysis</w:t>
            </w:r>
          </w:p>
        </w:tc>
        <w:tc>
          <w:tcPr>
            <w:tcW w:w="0" w:type="auto"/>
            <w:shd w:val="clear" w:color="auto" w:fill="F2EFF5"/>
          </w:tcPr>
          <w:p w:rsidR="00D31EE0" w:rsidRPr="00B2113D" w:rsidRDefault="00D31EE0" w:rsidP="00F21E14">
            <w:pPr>
              <w:rPr>
                <w:sz w:val="16"/>
                <w:szCs w:val="16"/>
              </w:rPr>
            </w:pPr>
            <w:r w:rsidRPr="00B2113D">
              <w:rPr>
                <w:sz w:val="16"/>
                <w:szCs w:val="16"/>
              </w:rPr>
              <w:t>Creates IV plots of the modulator activated inward current from continuous (repeated) voltage clamp ramps during peptide application.</w:t>
            </w:r>
          </w:p>
        </w:tc>
        <w:tc>
          <w:tcPr>
            <w:tcW w:w="0" w:type="auto"/>
            <w:shd w:val="clear" w:color="auto" w:fill="F2EFF5"/>
          </w:tcPr>
          <w:p w:rsidR="00D31EE0" w:rsidRPr="00B2113D" w:rsidRDefault="00D31EE0" w:rsidP="00F21E14">
            <w:pPr>
              <w:rPr>
                <w:sz w:val="16"/>
                <w:szCs w:val="16"/>
              </w:rPr>
            </w:pPr>
            <w:r w:rsidRPr="00B2113D">
              <w:rPr>
                <w:sz w:val="16"/>
                <w:szCs w:val="16"/>
              </w:rPr>
              <w:t>Roughly analyze how responses to peptide application change over time and pick maximal responses for later analysis with “</w:t>
            </w:r>
            <w:proofErr w:type="spellStart"/>
            <w:r w:rsidRPr="00B2113D">
              <w:rPr>
                <w:sz w:val="16"/>
                <w:szCs w:val="16"/>
              </w:rPr>
              <w:t>RampIV</w:t>
            </w:r>
            <w:proofErr w:type="spellEnd"/>
            <w:r w:rsidRPr="00B2113D">
              <w:rPr>
                <w:sz w:val="16"/>
                <w:szCs w:val="16"/>
              </w:rPr>
              <w:t>”.</w:t>
            </w:r>
          </w:p>
        </w:tc>
        <w:tc>
          <w:tcPr>
            <w:tcW w:w="0" w:type="auto"/>
            <w:shd w:val="clear" w:color="auto" w:fill="F2EFF5"/>
          </w:tcPr>
          <w:p w:rsidR="00D31EE0" w:rsidRPr="00B2113D" w:rsidRDefault="00D31EE0" w:rsidP="007234C1">
            <w:pPr>
              <w:rPr>
                <w:sz w:val="16"/>
                <w:szCs w:val="16"/>
              </w:rPr>
            </w:pPr>
            <w:r w:rsidRPr="00B2113D">
              <w:rPr>
                <w:sz w:val="16"/>
                <w:szCs w:val="16"/>
              </w:rPr>
              <w:t>Dirk Bucher</w:t>
            </w:r>
          </w:p>
        </w:tc>
        <w:tc>
          <w:tcPr>
            <w:tcW w:w="0" w:type="auto"/>
            <w:shd w:val="clear" w:color="auto" w:fill="F2EFF5"/>
          </w:tcPr>
          <w:p w:rsidR="00D31EE0" w:rsidRPr="00B2113D" w:rsidRDefault="00D31EE0" w:rsidP="007234C1">
            <w:pPr>
              <w:rPr>
                <w:sz w:val="16"/>
                <w:szCs w:val="16"/>
              </w:rPr>
            </w:pPr>
            <w:r w:rsidRPr="00B2113D">
              <w:rPr>
                <w:sz w:val="16"/>
                <w:szCs w:val="16"/>
              </w:rPr>
              <w:t>2012</w:t>
            </w:r>
          </w:p>
        </w:tc>
        <w:tc>
          <w:tcPr>
            <w:tcW w:w="0" w:type="auto"/>
            <w:tcBorders>
              <w:right w:val="single" w:sz="18" w:space="0" w:color="auto"/>
            </w:tcBorders>
            <w:shd w:val="clear" w:color="auto" w:fill="F2EFF5"/>
          </w:tcPr>
          <w:p w:rsidR="00D31EE0" w:rsidRPr="00B2113D" w:rsidRDefault="00D31EE0" w:rsidP="007234C1">
            <w:pPr>
              <w:rPr>
                <w:sz w:val="16"/>
                <w:szCs w:val="16"/>
              </w:rPr>
            </w:pPr>
            <w:r w:rsidRPr="00B2113D">
              <w:rPr>
                <w:sz w:val="16"/>
                <w:szCs w:val="16"/>
              </w:rPr>
              <w:t>Specialized</w:t>
            </w:r>
          </w:p>
        </w:tc>
      </w:tr>
      <w:tr w:rsidR="00D31EE0" w:rsidTr="00F82D21">
        <w:trPr>
          <w:cantSplit/>
        </w:trPr>
        <w:tc>
          <w:tcPr>
            <w:tcW w:w="0" w:type="auto"/>
            <w:tcBorders>
              <w:left w:val="single" w:sz="18" w:space="0" w:color="auto"/>
            </w:tcBorders>
            <w:shd w:val="clear" w:color="auto" w:fill="F2EFF5"/>
          </w:tcPr>
          <w:p w:rsidR="00D31EE0" w:rsidRPr="00B2113D" w:rsidRDefault="00D31EE0" w:rsidP="007234C1">
            <w:pPr>
              <w:rPr>
                <w:sz w:val="16"/>
                <w:szCs w:val="16"/>
              </w:rPr>
            </w:pPr>
            <w:proofErr w:type="spellStart"/>
            <w:r>
              <w:rPr>
                <w:sz w:val="16"/>
                <w:szCs w:val="16"/>
              </w:rPr>
              <w:t>instCorr</w:t>
            </w:r>
            <w:proofErr w:type="spellEnd"/>
          </w:p>
        </w:tc>
        <w:tc>
          <w:tcPr>
            <w:tcW w:w="0" w:type="auto"/>
            <w:shd w:val="clear" w:color="auto" w:fill="F2EFF5"/>
          </w:tcPr>
          <w:p w:rsidR="00D31EE0" w:rsidRPr="00B2113D" w:rsidRDefault="00D31EE0" w:rsidP="007234C1">
            <w:pPr>
              <w:rPr>
                <w:sz w:val="16"/>
                <w:szCs w:val="16"/>
              </w:rPr>
            </w:pPr>
            <w:r>
              <w:rPr>
                <w:sz w:val="16"/>
                <w:szCs w:val="16"/>
              </w:rPr>
              <w:t>Waveform analysis</w:t>
            </w:r>
          </w:p>
        </w:tc>
        <w:tc>
          <w:tcPr>
            <w:tcW w:w="0" w:type="auto"/>
            <w:shd w:val="clear" w:color="auto" w:fill="F2EFF5"/>
          </w:tcPr>
          <w:p w:rsidR="00D31EE0" w:rsidRPr="00B2113D" w:rsidRDefault="00D31EE0" w:rsidP="00B44505">
            <w:pPr>
              <w:rPr>
                <w:sz w:val="16"/>
                <w:szCs w:val="16"/>
              </w:rPr>
            </w:pPr>
            <w:r>
              <w:rPr>
                <w:sz w:val="16"/>
                <w:szCs w:val="16"/>
              </w:rPr>
              <w:t xml:space="preserve">Creates </w:t>
            </w:r>
            <w:r w:rsidRPr="00B44505">
              <w:rPr>
                <w:sz w:val="16"/>
                <w:szCs w:val="16"/>
              </w:rPr>
              <w:t xml:space="preserve">fast scatterplots of EPSP or EJP amplitudes from 2 waveform channels to see if they are correlated. </w:t>
            </w:r>
          </w:p>
        </w:tc>
        <w:tc>
          <w:tcPr>
            <w:tcW w:w="0" w:type="auto"/>
            <w:shd w:val="clear" w:color="auto" w:fill="F2EFF5"/>
          </w:tcPr>
          <w:p w:rsidR="00D31EE0" w:rsidRPr="00B2113D" w:rsidRDefault="00D31EE0" w:rsidP="00F21E14">
            <w:pPr>
              <w:rPr>
                <w:sz w:val="16"/>
                <w:szCs w:val="16"/>
              </w:rPr>
            </w:pPr>
            <w:r>
              <w:rPr>
                <w:sz w:val="16"/>
                <w:szCs w:val="16"/>
              </w:rPr>
              <w:t>Self-explanatory</w:t>
            </w:r>
          </w:p>
        </w:tc>
        <w:tc>
          <w:tcPr>
            <w:tcW w:w="0" w:type="auto"/>
            <w:shd w:val="clear" w:color="auto" w:fill="F2EFF5"/>
          </w:tcPr>
          <w:p w:rsidR="00D31EE0" w:rsidRPr="00B2113D" w:rsidRDefault="00D31EE0" w:rsidP="007234C1">
            <w:pPr>
              <w:rPr>
                <w:sz w:val="16"/>
                <w:szCs w:val="16"/>
              </w:rPr>
            </w:pPr>
            <w:r>
              <w:rPr>
                <w:sz w:val="16"/>
                <w:szCs w:val="16"/>
              </w:rPr>
              <w:t>Dirk Bucher</w:t>
            </w:r>
          </w:p>
        </w:tc>
        <w:tc>
          <w:tcPr>
            <w:tcW w:w="0" w:type="auto"/>
            <w:shd w:val="clear" w:color="auto" w:fill="F2EFF5"/>
          </w:tcPr>
          <w:p w:rsidR="00D31EE0" w:rsidRPr="00B2113D" w:rsidRDefault="00D31EE0" w:rsidP="007234C1">
            <w:pPr>
              <w:rPr>
                <w:sz w:val="16"/>
                <w:szCs w:val="16"/>
              </w:rPr>
            </w:pPr>
            <w:r>
              <w:rPr>
                <w:sz w:val="16"/>
                <w:szCs w:val="16"/>
              </w:rPr>
              <w:t>2005</w:t>
            </w:r>
          </w:p>
        </w:tc>
        <w:tc>
          <w:tcPr>
            <w:tcW w:w="0" w:type="auto"/>
            <w:tcBorders>
              <w:right w:val="single" w:sz="18" w:space="0" w:color="auto"/>
            </w:tcBorders>
            <w:shd w:val="clear" w:color="auto" w:fill="F2EFF5"/>
          </w:tcPr>
          <w:p w:rsidR="00D31EE0" w:rsidRPr="00B2113D" w:rsidRDefault="00D31EE0" w:rsidP="007234C1">
            <w:pPr>
              <w:rPr>
                <w:sz w:val="16"/>
                <w:szCs w:val="16"/>
              </w:rPr>
            </w:pPr>
            <w:r>
              <w:rPr>
                <w:sz w:val="16"/>
                <w:szCs w:val="16"/>
              </w:rPr>
              <w:t>Fast hack</w:t>
            </w:r>
          </w:p>
        </w:tc>
      </w:tr>
      <w:tr w:rsidR="00D31EE0" w:rsidRPr="00390AE1" w:rsidTr="00F82D21">
        <w:trPr>
          <w:cantSplit/>
        </w:trPr>
        <w:tc>
          <w:tcPr>
            <w:tcW w:w="0" w:type="auto"/>
            <w:tcBorders>
              <w:left w:val="single" w:sz="18" w:space="0" w:color="auto"/>
            </w:tcBorders>
            <w:shd w:val="clear" w:color="auto" w:fill="F2EFF5"/>
          </w:tcPr>
          <w:p w:rsidR="00D31EE0" w:rsidRPr="00B2113D" w:rsidRDefault="00D31EE0" w:rsidP="007234C1">
            <w:pPr>
              <w:rPr>
                <w:sz w:val="16"/>
                <w:szCs w:val="16"/>
              </w:rPr>
            </w:pPr>
            <w:proofErr w:type="spellStart"/>
            <w:r>
              <w:rPr>
                <w:sz w:val="16"/>
                <w:szCs w:val="16"/>
              </w:rPr>
              <w:t>IVcurve</w:t>
            </w:r>
            <w:proofErr w:type="spellEnd"/>
          </w:p>
        </w:tc>
        <w:tc>
          <w:tcPr>
            <w:tcW w:w="0" w:type="auto"/>
            <w:shd w:val="clear" w:color="auto" w:fill="F2EFF5"/>
          </w:tcPr>
          <w:p w:rsidR="00D31EE0" w:rsidRPr="00B2113D" w:rsidRDefault="00D31EE0" w:rsidP="007234C1">
            <w:pPr>
              <w:rPr>
                <w:sz w:val="16"/>
                <w:szCs w:val="16"/>
              </w:rPr>
            </w:pPr>
            <w:r>
              <w:rPr>
                <w:sz w:val="16"/>
                <w:szCs w:val="16"/>
              </w:rPr>
              <w:t>Waveform analysis</w:t>
            </w:r>
          </w:p>
        </w:tc>
        <w:tc>
          <w:tcPr>
            <w:tcW w:w="0" w:type="auto"/>
            <w:shd w:val="clear" w:color="auto" w:fill="F2EFF5"/>
          </w:tcPr>
          <w:p w:rsidR="00D31EE0" w:rsidRPr="00B2113D" w:rsidRDefault="00D31EE0" w:rsidP="00067683">
            <w:pPr>
              <w:rPr>
                <w:sz w:val="16"/>
                <w:szCs w:val="16"/>
              </w:rPr>
            </w:pPr>
            <w:r>
              <w:rPr>
                <w:sz w:val="16"/>
                <w:szCs w:val="16"/>
              </w:rPr>
              <w:t xml:space="preserve">Returns IV values from time views of step protocols </w:t>
            </w:r>
          </w:p>
        </w:tc>
        <w:tc>
          <w:tcPr>
            <w:tcW w:w="0" w:type="auto"/>
            <w:shd w:val="clear" w:color="auto" w:fill="F2EFF5"/>
          </w:tcPr>
          <w:p w:rsidR="00D31EE0" w:rsidRPr="00B2113D" w:rsidRDefault="00D31EE0" w:rsidP="007234C1">
            <w:pPr>
              <w:rPr>
                <w:sz w:val="16"/>
                <w:szCs w:val="16"/>
              </w:rPr>
            </w:pPr>
            <w:r>
              <w:rPr>
                <w:sz w:val="16"/>
                <w:szCs w:val="16"/>
              </w:rPr>
              <w:t>Fast IV curve from input resistance measurements</w:t>
            </w:r>
          </w:p>
        </w:tc>
        <w:tc>
          <w:tcPr>
            <w:tcW w:w="0" w:type="auto"/>
            <w:shd w:val="clear" w:color="auto" w:fill="F2EFF5"/>
          </w:tcPr>
          <w:p w:rsidR="00D31EE0" w:rsidRPr="00B2113D" w:rsidRDefault="00D31EE0" w:rsidP="007234C1">
            <w:pPr>
              <w:rPr>
                <w:sz w:val="16"/>
                <w:szCs w:val="16"/>
              </w:rPr>
            </w:pPr>
            <w:r>
              <w:rPr>
                <w:sz w:val="16"/>
                <w:szCs w:val="16"/>
              </w:rPr>
              <w:t>Dirk Bucher</w:t>
            </w:r>
          </w:p>
        </w:tc>
        <w:tc>
          <w:tcPr>
            <w:tcW w:w="0" w:type="auto"/>
            <w:shd w:val="clear" w:color="auto" w:fill="F2EFF5"/>
          </w:tcPr>
          <w:p w:rsidR="00D31EE0" w:rsidRPr="00B2113D" w:rsidRDefault="00D31EE0" w:rsidP="007234C1">
            <w:pPr>
              <w:rPr>
                <w:sz w:val="16"/>
                <w:szCs w:val="16"/>
              </w:rPr>
            </w:pPr>
            <w:r>
              <w:rPr>
                <w:sz w:val="16"/>
                <w:szCs w:val="16"/>
              </w:rPr>
              <w:t>2004</w:t>
            </w:r>
          </w:p>
        </w:tc>
        <w:tc>
          <w:tcPr>
            <w:tcW w:w="0" w:type="auto"/>
            <w:tcBorders>
              <w:right w:val="single" w:sz="18" w:space="0" w:color="auto"/>
            </w:tcBorders>
            <w:shd w:val="clear" w:color="auto" w:fill="F2EFF5"/>
          </w:tcPr>
          <w:p w:rsidR="00D31EE0" w:rsidRDefault="00D31EE0" w:rsidP="007234C1">
            <w:pPr>
              <w:rPr>
                <w:sz w:val="16"/>
                <w:szCs w:val="16"/>
              </w:rPr>
            </w:pPr>
            <w:r>
              <w:rPr>
                <w:sz w:val="16"/>
                <w:szCs w:val="16"/>
              </w:rPr>
              <w:t>Fast hack</w:t>
            </w:r>
          </w:p>
        </w:tc>
      </w:tr>
      <w:tr w:rsidR="00D31EE0" w:rsidRPr="00390AE1" w:rsidTr="00F82D21">
        <w:trPr>
          <w:cantSplit/>
        </w:trPr>
        <w:tc>
          <w:tcPr>
            <w:tcW w:w="0" w:type="auto"/>
            <w:tcBorders>
              <w:left w:val="single" w:sz="18" w:space="0" w:color="auto"/>
            </w:tcBorders>
            <w:shd w:val="clear" w:color="auto" w:fill="F2EFF5"/>
          </w:tcPr>
          <w:p w:rsidR="00D31EE0" w:rsidRPr="00B2113D" w:rsidRDefault="00D31EE0" w:rsidP="007234C1">
            <w:pPr>
              <w:rPr>
                <w:sz w:val="16"/>
                <w:szCs w:val="16"/>
              </w:rPr>
            </w:pPr>
            <w:r w:rsidRPr="00B2113D">
              <w:rPr>
                <w:sz w:val="16"/>
                <w:szCs w:val="16"/>
              </w:rPr>
              <w:t>P5protocol</w:t>
            </w:r>
          </w:p>
        </w:tc>
        <w:tc>
          <w:tcPr>
            <w:tcW w:w="0" w:type="auto"/>
            <w:shd w:val="clear" w:color="auto" w:fill="F2EFF5"/>
          </w:tcPr>
          <w:p w:rsidR="00D31EE0" w:rsidRPr="00B2113D" w:rsidRDefault="00D31EE0" w:rsidP="007234C1">
            <w:pPr>
              <w:rPr>
                <w:sz w:val="16"/>
                <w:szCs w:val="16"/>
              </w:rPr>
            </w:pPr>
            <w:r w:rsidRPr="00B2113D">
              <w:rPr>
                <w:sz w:val="16"/>
                <w:szCs w:val="16"/>
              </w:rPr>
              <w:t>Waveform analysis</w:t>
            </w:r>
          </w:p>
        </w:tc>
        <w:tc>
          <w:tcPr>
            <w:tcW w:w="0" w:type="auto"/>
            <w:shd w:val="clear" w:color="auto" w:fill="F2EFF5"/>
          </w:tcPr>
          <w:p w:rsidR="00D31EE0" w:rsidRPr="00B2113D" w:rsidRDefault="00D31EE0" w:rsidP="00390AE1">
            <w:pPr>
              <w:rPr>
                <w:sz w:val="16"/>
                <w:szCs w:val="16"/>
              </w:rPr>
            </w:pPr>
            <w:r w:rsidRPr="00B2113D">
              <w:rPr>
                <w:sz w:val="16"/>
                <w:szCs w:val="16"/>
              </w:rPr>
              <w:t xml:space="preserve">Creates a </w:t>
            </w:r>
            <w:proofErr w:type="spellStart"/>
            <w:r w:rsidRPr="00B2113D">
              <w:rPr>
                <w:sz w:val="16"/>
                <w:szCs w:val="16"/>
              </w:rPr>
              <w:t>multisweep</w:t>
            </w:r>
            <w:proofErr w:type="spellEnd"/>
            <w:r w:rsidRPr="00B2113D">
              <w:rPr>
                <w:sz w:val="16"/>
                <w:szCs w:val="16"/>
              </w:rPr>
              <w:t xml:space="preserve"> </w:t>
            </w:r>
            <w:proofErr w:type="spellStart"/>
            <w:r w:rsidRPr="00B2113D">
              <w:rPr>
                <w:sz w:val="16"/>
                <w:szCs w:val="16"/>
              </w:rPr>
              <w:t>xy</w:t>
            </w:r>
            <w:proofErr w:type="spellEnd"/>
            <w:r w:rsidRPr="00B2113D">
              <w:rPr>
                <w:sz w:val="16"/>
                <w:szCs w:val="16"/>
              </w:rPr>
              <w:t xml:space="preserve"> view of the summed step sequence from P/5 protocol data. </w:t>
            </w:r>
          </w:p>
        </w:tc>
        <w:tc>
          <w:tcPr>
            <w:tcW w:w="0" w:type="auto"/>
            <w:shd w:val="clear" w:color="auto" w:fill="F2EFF5"/>
          </w:tcPr>
          <w:p w:rsidR="00D31EE0" w:rsidRPr="00B2113D" w:rsidRDefault="00D31EE0" w:rsidP="007234C1">
            <w:pPr>
              <w:rPr>
                <w:sz w:val="16"/>
                <w:szCs w:val="16"/>
              </w:rPr>
            </w:pPr>
            <w:r w:rsidRPr="00B2113D">
              <w:rPr>
                <w:sz w:val="16"/>
                <w:szCs w:val="16"/>
              </w:rPr>
              <w:t>For leak subtraction using the "</w:t>
            </w:r>
            <w:proofErr w:type="spellStart"/>
            <w:r w:rsidRPr="00B2113D">
              <w:rPr>
                <w:sz w:val="16"/>
                <w:szCs w:val="16"/>
              </w:rPr>
              <w:t>SweepDiff</w:t>
            </w:r>
            <w:proofErr w:type="spellEnd"/>
            <w:r w:rsidRPr="00B2113D">
              <w:rPr>
                <w:sz w:val="16"/>
                <w:szCs w:val="16"/>
              </w:rPr>
              <w:t>" script.</w:t>
            </w:r>
          </w:p>
        </w:tc>
        <w:tc>
          <w:tcPr>
            <w:tcW w:w="0" w:type="auto"/>
            <w:shd w:val="clear" w:color="auto" w:fill="F2EFF5"/>
          </w:tcPr>
          <w:p w:rsidR="00D31EE0" w:rsidRPr="00B2113D" w:rsidRDefault="00D31EE0" w:rsidP="007234C1">
            <w:pPr>
              <w:rPr>
                <w:sz w:val="16"/>
                <w:szCs w:val="16"/>
              </w:rPr>
            </w:pPr>
            <w:r w:rsidRPr="00B2113D">
              <w:rPr>
                <w:sz w:val="16"/>
                <w:szCs w:val="16"/>
              </w:rPr>
              <w:t>Dirk Bucher</w:t>
            </w:r>
          </w:p>
        </w:tc>
        <w:tc>
          <w:tcPr>
            <w:tcW w:w="0" w:type="auto"/>
            <w:shd w:val="clear" w:color="auto" w:fill="F2EFF5"/>
          </w:tcPr>
          <w:p w:rsidR="00D31EE0" w:rsidRPr="00B2113D" w:rsidRDefault="00D31EE0" w:rsidP="007234C1">
            <w:pPr>
              <w:rPr>
                <w:sz w:val="16"/>
                <w:szCs w:val="16"/>
              </w:rPr>
            </w:pPr>
            <w:r w:rsidRPr="00B2113D">
              <w:rPr>
                <w:sz w:val="16"/>
                <w:szCs w:val="16"/>
              </w:rPr>
              <w:t>2009</w:t>
            </w:r>
          </w:p>
        </w:tc>
        <w:tc>
          <w:tcPr>
            <w:tcW w:w="0" w:type="auto"/>
            <w:tcBorders>
              <w:right w:val="single" w:sz="18" w:space="0" w:color="auto"/>
            </w:tcBorders>
            <w:shd w:val="clear" w:color="auto" w:fill="F2EFF5"/>
          </w:tcPr>
          <w:p w:rsidR="00D31EE0" w:rsidRPr="00B2113D" w:rsidRDefault="00D31EE0" w:rsidP="007234C1">
            <w:pPr>
              <w:rPr>
                <w:sz w:val="16"/>
                <w:szCs w:val="16"/>
              </w:rPr>
            </w:pPr>
            <w:r>
              <w:rPr>
                <w:sz w:val="16"/>
                <w:szCs w:val="16"/>
              </w:rPr>
              <w:t>S</w:t>
            </w:r>
            <w:r w:rsidRPr="00B2113D">
              <w:rPr>
                <w:sz w:val="16"/>
                <w:szCs w:val="16"/>
              </w:rPr>
              <w:t>pecialized</w:t>
            </w:r>
          </w:p>
        </w:tc>
      </w:tr>
      <w:tr w:rsidR="00D31EE0" w:rsidRPr="006514A5" w:rsidTr="006514A5">
        <w:trPr>
          <w:cantSplit/>
        </w:trPr>
        <w:tc>
          <w:tcPr>
            <w:tcW w:w="0" w:type="auto"/>
            <w:tcBorders>
              <w:left w:val="single" w:sz="18" w:space="0" w:color="auto"/>
            </w:tcBorders>
            <w:shd w:val="clear" w:color="auto" w:fill="F0ECF4"/>
          </w:tcPr>
          <w:p w:rsidR="00D31EE0" w:rsidRPr="006514A5" w:rsidRDefault="00D31EE0" w:rsidP="007234C1">
            <w:pPr>
              <w:rPr>
                <w:sz w:val="16"/>
                <w:szCs w:val="16"/>
              </w:rPr>
            </w:pPr>
            <w:proofErr w:type="spellStart"/>
            <w:r>
              <w:rPr>
                <w:sz w:val="16"/>
                <w:szCs w:val="16"/>
              </w:rPr>
              <w:t>PSPparamAv</w:t>
            </w:r>
            <w:proofErr w:type="spellEnd"/>
          </w:p>
        </w:tc>
        <w:tc>
          <w:tcPr>
            <w:tcW w:w="0" w:type="auto"/>
            <w:shd w:val="clear" w:color="auto" w:fill="F0ECF4"/>
          </w:tcPr>
          <w:p w:rsidR="00D31EE0" w:rsidRPr="006514A5" w:rsidRDefault="00D31EE0" w:rsidP="007234C1">
            <w:pPr>
              <w:rPr>
                <w:sz w:val="16"/>
                <w:szCs w:val="16"/>
              </w:rPr>
            </w:pPr>
            <w:r>
              <w:rPr>
                <w:sz w:val="16"/>
                <w:szCs w:val="16"/>
              </w:rPr>
              <w:t>Waveform analysis</w:t>
            </w:r>
          </w:p>
        </w:tc>
        <w:tc>
          <w:tcPr>
            <w:tcW w:w="0" w:type="auto"/>
            <w:shd w:val="clear" w:color="auto" w:fill="F0ECF4"/>
          </w:tcPr>
          <w:p w:rsidR="00D31EE0" w:rsidRPr="006514A5" w:rsidRDefault="00D31EE0" w:rsidP="006514A5">
            <w:pPr>
              <w:rPr>
                <w:sz w:val="16"/>
                <w:szCs w:val="16"/>
              </w:rPr>
            </w:pPr>
            <w:r>
              <w:rPr>
                <w:sz w:val="16"/>
                <w:szCs w:val="16"/>
              </w:rPr>
              <w:t xml:space="preserve">Returns </w:t>
            </w:r>
            <w:r w:rsidRPr="006514A5">
              <w:rPr>
                <w:sz w:val="16"/>
                <w:szCs w:val="16"/>
              </w:rPr>
              <w:t xml:space="preserve">PSP parameters from a waveform average. </w:t>
            </w:r>
          </w:p>
        </w:tc>
        <w:tc>
          <w:tcPr>
            <w:tcW w:w="0" w:type="auto"/>
            <w:shd w:val="clear" w:color="auto" w:fill="F0ECF4"/>
          </w:tcPr>
          <w:p w:rsidR="00D31EE0" w:rsidRPr="006514A5" w:rsidRDefault="00D31EE0" w:rsidP="006514A5">
            <w:pPr>
              <w:rPr>
                <w:sz w:val="16"/>
                <w:szCs w:val="16"/>
              </w:rPr>
            </w:pPr>
            <w:r>
              <w:rPr>
                <w:sz w:val="16"/>
                <w:szCs w:val="16"/>
              </w:rPr>
              <w:t>Fast but crude analysis of PSPs</w:t>
            </w:r>
          </w:p>
        </w:tc>
        <w:tc>
          <w:tcPr>
            <w:tcW w:w="0" w:type="auto"/>
            <w:shd w:val="clear" w:color="auto" w:fill="F0ECF4"/>
          </w:tcPr>
          <w:p w:rsidR="00D31EE0" w:rsidRPr="006514A5" w:rsidRDefault="00D31EE0" w:rsidP="007234C1">
            <w:pPr>
              <w:rPr>
                <w:sz w:val="16"/>
                <w:szCs w:val="16"/>
              </w:rPr>
            </w:pPr>
            <w:r>
              <w:rPr>
                <w:sz w:val="16"/>
                <w:szCs w:val="16"/>
              </w:rPr>
              <w:t>Dirk Bucher</w:t>
            </w:r>
          </w:p>
        </w:tc>
        <w:tc>
          <w:tcPr>
            <w:tcW w:w="0" w:type="auto"/>
            <w:shd w:val="clear" w:color="auto" w:fill="F0ECF4"/>
          </w:tcPr>
          <w:p w:rsidR="00D31EE0" w:rsidRPr="006514A5" w:rsidRDefault="00D31EE0" w:rsidP="007234C1">
            <w:pPr>
              <w:rPr>
                <w:sz w:val="16"/>
                <w:szCs w:val="16"/>
              </w:rPr>
            </w:pPr>
            <w:r>
              <w:rPr>
                <w:sz w:val="16"/>
                <w:szCs w:val="16"/>
              </w:rPr>
              <w:t>2002</w:t>
            </w:r>
          </w:p>
        </w:tc>
        <w:tc>
          <w:tcPr>
            <w:tcW w:w="0" w:type="auto"/>
            <w:tcBorders>
              <w:right w:val="single" w:sz="18" w:space="0" w:color="auto"/>
            </w:tcBorders>
            <w:shd w:val="clear" w:color="auto" w:fill="F0ECF4"/>
          </w:tcPr>
          <w:p w:rsidR="00D31EE0" w:rsidRPr="006514A5" w:rsidRDefault="00D31EE0" w:rsidP="007234C1">
            <w:pPr>
              <w:rPr>
                <w:sz w:val="16"/>
                <w:szCs w:val="16"/>
              </w:rPr>
            </w:pPr>
            <w:r>
              <w:rPr>
                <w:sz w:val="16"/>
                <w:szCs w:val="16"/>
              </w:rPr>
              <w:t>Fast hack</w:t>
            </w:r>
          </w:p>
        </w:tc>
      </w:tr>
      <w:tr w:rsidR="00D31EE0" w:rsidTr="00F82D21">
        <w:trPr>
          <w:cantSplit/>
        </w:trPr>
        <w:tc>
          <w:tcPr>
            <w:tcW w:w="0" w:type="auto"/>
            <w:tcBorders>
              <w:left w:val="single" w:sz="18" w:space="0" w:color="auto"/>
            </w:tcBorders>
            <w:shd w:val="clear" w:color="auto" w:fill="F2EFF5"/>
          </w:tcPr>
          <w:p w:rsidR="00D31EE0" w:rsidRPr="00B2113D" w:rsidRDefault="00D31EE0" w:rsidP="007234C1">
            <w:pPr>
              <w:rPr>
                <w:sz w:val="16"/>
                <w:szCs w:val="16"/>
              </w:rPr>
            </w:pPr>
            <w:proofErr w:type="spellStart"/>
            <w:r w:rsidRPr="00B2113D">
              <w:rPr>
                <w:sz w:val="16"/>
                <w:szCs w:val="16"/>
              </w:rPr>
              <w:t>RampIV</w:t>
            </w:r>
            <w:proofErr w:type="spellEnd"/>
          </w:p>
        </w:tc>
        <w:tc>
          <w:tcPr>
            <w:tcW w:w="0" w:type="auto"/>
            <w:shd w:val="clear" w:color="auto" w:fill="F2EFF5"/>
          </w:tcPr>
          <w:p w:rsidR="00D31EE0" w:rsidRPr="00B2113D" w:rsidRDefault="00D31EE0" w:rsidP="007234C1">
            <w:pPr>
              <w:rPr>
                <w:sz w:val="16"/>
                <w:szCs w:val="16"/>
              </w:rPr>
            </w:pPr>
            <w:r w:rsidRPr="00B2113D">
              <w:rPr>
                <w:sz w:val="16"/>
                <w:szCs w:val="16"/>
              </w:rPr>
              <w:t>Waveform analysis</w:t>
            </w:r>
          </w:p>
        </w:tc>
        <w:tc>
          <w:tcPr>
            <w:tcW w:w="0" w:type="auto"/>
            <w:shd w:val="clear" w:color="auto" w:fill="F2EFF5"/>
          </w:tcPr>
          <w:p w:rsidR="00D31EE0" w:rsidRPr="00B2113D" w:rsidRDefault="00D31EE0" w:rsidP="007234C1">
            <w:pPr>
              <w:rPr>
                <w:sz w:val="16"/>
                <w:szCs w:val="16"/>
              </w:rPr>
            </w:pPr>
            <w:r w:rsidRPr="00B2113D">
              <w:rPr>
                <w:sz w:val="16"/>
                <w:szCs w:val="16"/>
              </w:rPr>
              <w:t>Creates difference current and IV plot from result files averaged from voltage ramps run to measure IMI in STG neurons</w:t>
            </w:r>
          </w:p>
        </w:tc>
        <w:tc>
          <w:tcPr>
            <w:tcW w:w="0" w:type="auto"/>
            <w:shd w:val="clear" w:color="auto" w:fill="F2EFF5"/>
          </w:tcPr>
          <w:p w:rsidR="00D31EE0" w:rsidRPr="00B2113D" w:rsidRDefault="00D31EE0" w:rsidP="007234C1">
            <w:pPr>
              <w:rPr>
                <w:sz w:val="16"/>
                <w:szCs w:val="16"/>
              </w:rPr>
            </w:pPr>
            <w:r w:rsidRPr="00B2113D">
              <w:rPr>
                <w:sz w:val="16"/>
                <w:szCs w:val="16"/>
              </w:rPr>
              <w:t>Measure peak current and voltage at peak of IMI</w:t>
            </w:r>
          </w:p>
        </w:tc>
        <w:tc>
          <w:tcPr>
            <w:tcW w:w="0" w:type="auto"/>
            <w:shd w:val="clear" w:color="auto" w:fill="F2EFF5"/>
          </w:tcPr>
          <w:p w:rsidR="00D31EE0" w:rsidRPr="00B2113D" w:rsidRDefault="00D31EE0" w:rsidP="007234C1">
            <w:pPr>
              <w:rPr>
                <w:sz w:val="16"/>
                <w:szCs w:val="16"/>
              </w:rPr>
            </w:pPr>
            <w:r w:rsidRPr="00B2113D">
              <w:rPr>
                <w:sz w:val="16"/>
                <w:szCs w:val="16"/>
              </w:rPr>
              <w:t>Dirk Bucher</w:t>
            </w:r>
          </w:p>
        </w:tc>
        <w:tc>
          <w:tcPr>
            <w:tcW w:w="0" w:type="auto"/>
            <w:shd w:val="clear" w:color="auto" w:fill="F2EFF5"/>
          </w:tcPr>
          <w:p w:rsidR="00D31EE0" w:rsidRPr="00B2113D" w:rsidRDefault="00D31EE0" w:rsidP="007234C1">
            <w:pPr>
              <w:rPr>
                <w:sz w:val="16"/>
                <w:szCs w:val="16"/>
              </w:rPr>
            </w:pPr>
            <w:r w:rsidRPr="00B2113D">
              <w:rPr>
                <w:sz w:val="16"/>
                <w:szCs w:val="16"/>
              </w:rPr>
              <w:t>2012</w:t>
            </w:r>
          </w:p>
        </w:tc>
        <w:tc>
          <w:tcPr>
            <w:tcW w:w="0" w:type="auto"/>
            <w:tcBorders>
              <w:right w:val="single" w:sz="18" w:space="0" w:color="auto"/>
            </w:tcBorders>
            <w:shd w:val="clear" w:color="auto" w:fill="F2EFF5"/>
          </w:tcPr>
          <w:p w:rsidR="00D31EE0" w:rsidRPr="00B2113D" w:rsidRDefault="00D31EE0" w:rsidP="007234C1">
            <w:pPr>
              <w:rPr>
                <w:sz w:val="16"/>
                <w:szCs w:val="16"/>
              </w:rPr>
            </w:pPr>
            <w:r w:rsidRPr="00B2113D">
              <w:rPr>
                <w:sz w:val="16"/>
                <w:szCs w:val="16"/>
              </w:rPr>
              <w:t>Specialized</w:t>
            </w:r>
          </w:p>
        </w:tc>
      </w:tr>
      <w:tr w:rsidR="00D31EE0" w:rsidRPr="006514A5" w:rsidTr="006514A5">
        <w:trPr>
          <w:cantSplit/>
        </w:trPr>
        <w:tc>
          <w:tcPr>
            <w:tcW w:w="0" w:type="auto"/>
            <w:tcBorders>
              <w:left w:val="single" w:sz="18" w:space="0" w:color="auto"/>
            </w:tcBorders>
            <w:shd w:val="clear" w:color="auto" w:fill="F0ECF4"/>
          </w:tcPr>
          <w:p w:rsidR="00D31EE0" w:rsidRPr="006514A5" w:rsidRDefault="00D31EE0" w:rsidP="007234C1">
            <w:pPr>
              <w:rPr>
                <w:sz w:val="16"/>
                <w:szCs w:val="16"/>
              </w:rPr>
            </w:pPr>
            <w:proofErr w:type="spellStart"/>
            <w:r w:rsidRPr="006514A5">
              <w:rPr>
                <w:sz w:val="16"/>
                <w:szCs w:val="16"/>
              </w:rPr>
              <w:t>SynVC</w:t>
            </w:r>
            <w:proofErr w:type="spellEnd"/>
          </w:p>
        </w:tc>
        <w:tc>
          <w:tcPr>
            <w:tcW w:w="0" w:type="auto"/>
            <w:shd w:val="clear" w:color="auto" w:fill="F0ECF4"/>
          </w:tcPr>
          <w:p w:rsidR="00D31EE0" w:rsidRPr="006514A5" w:rsidRDefault="00D31EE0" w:rsidP="007234C1">
            <w:pPr>
              <w:rPr>
                <w:sz w:val="16"/>
                <w:szCs w:val="16"/>
              </w:rPr>
            </w:pPr>
            <w:r w:rsidRPr="006514A5">
              <w:rPr>
                <w:sz w:val="16"/>
                <w:szCs w:val="16"/>
              </w:rPr>
              <w:t>Waveform analysis</w:t>
            </w:r>
          </w:p>
        </w:tc>
        <w:tc>
          <w:tcPr>
            <w:tcW w:w="0" w:type="auto"/>
            <w:shd w:val="clear" w:color="auto" w:fill="F0ECF4"/>
          </w:tcPr>
          <w:p w:rsidR="00D31EE0" w:rsidRPr="006514A5" w:rsidRDefault="00D31EE0" w:rsidP="006514A5">
            <w:pPr>
              <w:rPr>
                <w:sz w:val="16"/>
                <w:szCs w:val="16"/>
              </w:rPr>
            </w:pPr>
            <w:r w:rsidRPr="006514A5">
              <w:rPr>
                <w:sz w:val="16"/>
                <w:szCs w:val="16"/>
              </w:rPr>
              <w:t>Modification of "</w:t>
            </w:r>
            <w:proofErr w:type="spellStart"/>
            <w:r w:rsidRPr="006514A5">
              <w:rPr>
                <w:sz w:val="16"/>
                <w:szCs w:val="16"/>
              </w:rPr>
              <w:t>XI_IVcurve</w:t>
            </w:r>
            <w:proofErr w:type="spellEnd"/>
            <w:r w:rsidRPr="006514A5">
              <w:rPr>
                <w:sz w:val="16"/>
                <w:szCs w:val="16"/>
              </w:rPr>
              <w:t xml:space="preserve">", specifically for synaptic currents from VC </w:t>
            </w:r>
            <w:proofErr w:type="spellStart"/>
            <w:r w:rsidRPr="006514A5">
              <w:rPr>
                <w:sz w:val="16"/>
                <w:szCs w:val="16"/>
              </w:rPr>
              <w:t>expts</w:t>
            </w:r>
            <w:proofErr w:type="spellEnd"/>
            <w:r w:rsidRPr="006514A5">
              <w:rPr>
                <w:sz w:val="16"/>
                <w:szCs w:val="16"/>
              </w:rPr>
              <w:t>.</w:t>
            </w:r>
          </w:p>
        </w:tc>
        <w:tc>
          <w:tcPr>
            <w:tcW w:w="0" w:type="auto"/>
            <w:shd w:val="clear" w:color="auto" w:fill="F0ECF4"/>
          </w:tcPr>
          <w:p w:rsidR="00D31EE0" w:rsidRPr="006514A5" w:rsidRDefault="00D31EE0" w:rsidP="007234C1">
            <w:pPr>
              <w:rPr>
                <w:sz w:val="16"/>
                <w:szCs w:val="16"/>
              </w:rPr>
            </w:pPr>
            <w:r w:rsidRPr="006514A5">
              <w:rPr>
                <w:sz w:val="16"/>
                <w:szCs w:val="16"/>
              </w:rPr>
              <w:t>Analysis of slow graded synaptic currents in STG neurons</w:t>
            </w:r>
          </w:p>
        </w:tc>
        <w:tc>
          <w:tcPr>
            <w:tcW w:w="0" w:type="auto"/>
            <w:shd w:val="clear" w:color="auto" w:fill="F0ECF4"/>
          </w:tcPr>
          <w:p w:rsidR="00D31EE0" w:rsidRPr="006514A5" w:rsidRDefault="00D31EE0" w:rsidP="007234C1">
            <w:pPr>
              <w:rPr>
                <w:sz w:val="16"/>
                <w:szCs w:val="16"/>
              </w:rPr>
            </w:pPr>
            <w:r w:rsidRPr="006514A5">
              <w:rPr>
                <w:sz w:val="16"/>
                <w:szCs w:val="16"/>
              </w:rPr>
              <w:t>Ayanna Bryan and Dirk Bucher</w:t>
            </w:r>
          </w:p>
        </w:tc>
        <w:tc>
          <w:tcPr>
            <w:tcW w:w="0" w:type="auto"/>
            <w:shd w:val="clear" w:color="auto" w:fill="F0ECF4"/>
          </w:tcPr>
          <w:p w:rsidR="00D31EE0" w:rsidRPr="006514A5" w:rsidRDefault="00D31EE0" w:rsidP="007234C1">
            <w:pPr>
              <w:rPr>
                <w:sz w:val="16"/>
                <w:szCs w:val="16"/>
              </w:rPr>
            </w:pPr>
            <w:r w:rsidRPr="006514A5">
              <w:rPr>
                <w:sz w:val="16"/>
                <w:szCs w:val="16"/>
              </w:rPr>
              <w:t>2010</w:t>
            </w:r>
          </w:p>
        </w:tc>
        <w:tc>
          <w:tcPr>
            <w:tcW w:w="0" w:type="auto"/>
            <w:tcBorders>
              <w:right w:val="single" w:sz="18" w:space="0" w:color="auto"/>
            </w:tcBorders>
            <w:shd w:val="clear" w:color="auto" w:fill="F0ECF4"/>
          </w:tcPr>
          <w:p w:rsidR="00D31EE0" w:rsidRPr="006514A5" w:rsidRDefault="00D31EE0" w:rsidP="007234C1">
            <w:pPr>
              <w:rPr>
                <w:sz w:val="16"/>
                <w:szCs w:val="16"/>
              </w:rPr>
            </w:pPr>
            <w:r w:rsidRPr="006514A5">
              <w:rPr>
                <w:sz w:val="16"/>
                <w:szCs w:val="16"/>
              </w:rPr>
              <w:t>Specialized</w:t>
            </w:r>
          </w:p>
        </w:tc>
      </w:tr>
      <w:tr w:rsidR="00D31EE0" w:rsidRPr="00FD3229" w:rsidTr="00F82D21">
        <w:trPr>
          <w:cantSplit/>
        </w:trPr>
        <w:tc>
          <w:tcPr>
            <w:tcW w:w="0" w:type="auto"/>
            <w:tcBorders>
              <w:left w:val="single" w:sz="18" w:space="0" w:color="auto"/>
            </w:tcBorders>
            <w:shd w:val="clear" w:color="auto" w:fill="E5DFEC" w:themeFill="accent4" w:themeFillTint="33"/>
          </w:tcPr>
          <w:p w:rsidR="00D31EE0" w:rsidRPr="00B2113D" w:rsidRDefault="00D31EE0" w:rsidP="007234C1">
            <w:pPr>
              <w:rPr>
                <w:b/>
                <w:sz w:val="16"/>
                <w:szCs w:val="16"/>
              </w:rPr>
            </w:pPr>
            <w:proofErr w:type="spellStart"/>
            <w:r>
              <w:rPr>
                <w:b/>
                <w:sz w:val="16"/>
                <w:szCs w:val="16"/>
              </w:rPr>
              <w:t>TrainPSPamp</w:t>
            </w:r>
            <w:proofErr w:type="spellEnd"/>
          </w:p>
        </w:tc>
        <w:tc>
          <w:tcPr>
            <w:tcW w:w="0" w:type="auto"/>
            <w:shd w:val="clear" w:color="auto" w:fill="E5DFEC" w:themeFill="accent4" w:themeFillTint="33"/>
          </w:tcPr>
          <w:p w:rsidR="00D31EE0" w:rsidRPr="00B2113D" w:rsidRDefault="00D31EE0" w:rsidP="007234C1">
            <w:pPr>
              <w:rPr>
                <w:b/>
                <w:sz w:val="16"/>
                <w:szCs w:val="16"/>
              </w:rPr>
            </w:pPr>
            <w:r>
              <w:rPr>
                <w:b/>
                <w:sz w:val="16"/>
                <w:szCs w:val="16"/>
              </w:rPr>
              <w:t>Waveform analysis</w:t>
            </w:r>
          </w:p>
        </w:tc>
        <w:tc>
          <w:tcPr>
            <w:tcW w:w="0" w:type="auto"/>
            <w:shd w:val="clear" w:color="auto" w:fill="E5DFEC" w:themeFill="accent4" w:themeFillTint="33"/>
          </w:tcPr>
          <w:p w:rsidR="00D31EE0" w:rsidRPr="00B2113D" w:rsidRDefault="00D31EE0" w:rsidP="00855561">
            <w:pPr>
              <w:rPr>
                <w:b/>
                <w:sz w:val="16"/>
                <w:szCs w:val="16"/>
              </w:rPr>
            </w:pPr>
            <w:r>
              <w:rPr>
                <w:b/>
                <w:sz w:val="16"/>
                <w:szCs w:val="16"/>
              </w:rPr>
              <w:t>M</w:t>
            </w:r>
            <w:r w:rsidRPr="002B0920">
              <w:rPr>
                <w:b/>
                <w:sz w:val="16"/>
                <w:szCs w:val="16"/>
              </w:rPr>
              <w:t>easure</w:t>
            </w:r>
            <w:r>
              <w:rPr>
                <w:b/>
                <w:sz w:val="16"/>
                <w:szCs w:val="16"/>
              </w:rPr>
              <w:t>s</w:t>
            </w:r>
            <w:r w:rsidRPr="002B0920">
              <w:rPr>
                <w:b/>
                <w:sz w:val="16"/>
                <w:szCs w:val="16"/>
              </w:rPr>
              <w:t xml:space="preserve"> the amplitudes of PSPs in trains or bursts.</w:t>
            </w:r>
          </w:p>
        </w:tc>
        <w:tc>
          <w:tcPr>
            <w:tcW w:w="0" w:type="auto"/>
            <w:shd w:val="clear" w:color="auto" w:fill="E5DFEC" w:themeFill="accent4" w:themeFillTint="33"/>
          </w:tcPr>
          <w:p w:rsidR="00D31EE0" w:rsidRPr="00B2113D" w:rsidRDefault="00D31EE0" w:rsidP="002B0920">
            <w:pPr>
              <w:rPr>
                <w:b/>
                <w:sz w:val="16"/>
                <w:szCs w:val="16"/>
              </w:rPr>
            </w:pPr>
            <w:r>
              <w:rPr>
                <w:b/>
                <w:sz w:val="16"/>
                <w:szCs w:val="16"/>
              </w:rPr>
              <w:t>Analyze even summating responses by index.</w:t>
            </w:r>
          </w:p>
        </w:tc>
        <w:tc>
          <w:tcPr>
            <w:tcW w:w="0" w:type="auto"/>
            <w:shd w:val="clear" w:color="auto" w:fill="E5DFEC" w:themeFill="accent4" w:themeFillTint="33"/>
          </w:tcPr>
          <w:p w:rsidR="00D31EE0" w:rsidRPr="00B2113D" w:rsidRDefault="00D31EE0" w:rsidP="007234C1">
            <w:pPr>
              <w:rPr>
                <w:b/>
                <w:sz w:val="16"/>
                <w:szCs w:val="16"/>
              </w:rPr>
            </w:pPr>
            <w:r>
              <w:rPr>
                <w:b/>
                <w:sz w:val="16"/>
                <w:szCs w:val="16"/>
              </w:rPr>
              <w:t>Dirk Bucher</w:t>
            </w:r>
          </w:p>
        </w:tc>
        <w:tc>
          <w:tcPr>
            <w:tcW w:w="0" w:type="auto"/>
            <w:shd w:val="clear" w:color="auto" w:fill="E5DFEC" w:themeFill="accent4" w:themeFillTint="33"/>
          </w:tcPr>
          <w:p w:rsidR="00D31EE0" w:rsidRPr="00B2113D" w:rsidRDefault="00D31EE0" w:rsidP="007234C1">
            <w:pPr>
              <w:rPr>
                <w:b/>
                <w:sz w:val="16"/>
                <w:szCs w:val="16"/>
              </w:rPr>
            </w:pPr>
            <w:r>
              <w:rPr>
                <w:b/>
                <w:sz w:val="16"/>
                <w:szCs w:val="16"/>
              </w:rPr>
              <w:t>2002</w:t>
            </w:r>
          </w:p>
        </w:tc>
        <w:tc>
          <w:tcPr>
            <w:tcW w:w="0" w:type="auto"/>
            <w:tcBorders>
              <w:right w:val="single" w:sz="18" w:space="0" w:color="auto"/>
            </w:tcBorders>
            <w:shd w:val="clear" w:color="auto" w:fill="E5DFEC" w:themeFill="accent4" w:themeFillTint="33"/>
          </w:tcPr>
          <w:p w:rsidR="00D31EE0" w:rsidRPr="00B2113D" w:rsidRDefault="00D31EE0" w:rsidP="007234C1">
            <w:pPr>
              <w:rPr>
                <w:b/>
                <w:sz w:val="16"/>
                <w:szCs w:val="16"/>
              </w:rPr>
            </w:pPr>
            <w:r>
              <w:rPr>
                <w:b/>
                <w:sz w:val="16"/>
                <w:szCs w:val="16"/>
              </w:rPr>
              <w:t>General use</w:t>
            </w:r>
          </w:p>
        </w:tc>
      </w:tr>
      <w:tr w:rsidR="00D31EE0" w:rsidRPr="00FD3229" w:rsidTr="00F82D21">
        <w:trPr>
          <w:cantSplit/>
        </w:trPr>
        <w:tc>
          <w:tcPr>
            <w:tcW w:w="0" w:type="auto"/>
            <w:tcBorders>
              <w:left w:val="single" w:sz="18" w:space="0" w:color="auto"/>
            </w:tcBorders>
            <w:shd w:val="clear" w:color="auto" w:fill="E5DFEC" w:themeFill="accent4" w:themeFillTint="33"/>
          </w:tcPr>
          <w:p w:rsidR="00D31EE0" w:rsidRPr="00B2113D" w:rsidRDefault="00D31EE0" w:rsidP="007234C1">
            <w:pPr>
              <w:rPr>
                <w:b/>
                <w:sz w:val="16"/>
                <w:szCs w:val="16"/>
              </w:rPr>
            </w:pPr>
            <w:proofErr w:type="spellStart"/>
            <w:r w:rsidRPr="00B2113D">
              <w:rPr>
                <w:b/>
                <w:sz w:val="16"/>
                <w:szCs w:val="16"/>
              </w:rPr>
              <w:t>TrigPSP</w:t>
            </w:r>
            <w:proofErr w:type="spellEnd"/>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Waveform analysis</w:t>
            </w:r>
          </w:p>
        </w:tc>
        <w:tc>
          <w:tcPr>
            <w:tcW w:w="0" w:type="auto"/>
            <w:shd w:val="clear" w:color="auto" w:fill="E5DFEC" w:themeFill="accent4" w:themeFillTint="33"/>
          </w:tcPr>
          <w:p w:rsidR="00D31EE0" w:rsidRPr="00B2113D" w:rsidRDefault="00D31EE0" w:rsidP="00855561">
            <w:pPr>
              <w:rPr>
                <w:b/>
                <w:sz w:val="16"/>
                <w:szCs w:val="16"/>
              </w:rPr>
            </w:pPr>
            <w:r w:rsidRPr="00B2113D">
              <w:rPr>
                <w:b/>
                <w:sz w:val="16"/>
                <w:szCs w:val="16"/>
              </w:rPr>
              <w:t xml:space="preserve">Returns PSP parameters for separate events. </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Measuring postsynaptic responses from triggered or low frequency spontaneous events.</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E5DFEC" w:themeFill="accent4" w:themeFillTint="33"/>
          </w:tcPr>
          <w:p w:rsidR="00D31EE0" w:rsidRPr="00B2113D" w:rsidRDefault="00D31EE0" w:rsidP="007234C1">
            <w:pPr>
              <w:rPr>
                <w:b/>
                <w:sz w:val="16"/>
                <w:szCs w:val="16"/>
              </w:rPr>
            </w:pPr>
            <w:proofErr w:type="spellStart"/>
            <w:r w:rsidRPr="00B2113D">
              <w:rPr>
                <w:b/>
                <w:sz w:val="16"/>
                <w:szCs w:val="16"/>
              </w:rPr>
              <w:t>WaveToEv</w:t>
            </w:r>
            <w:proofErr w:type="spellEnd"/>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Waveform analysis</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 xml:space="preserve">Does event detection from waveform channel (peak, trough, </w:t>
            </w:r>
            <w:proofErr w:type="gramStart"/>
            <w:r w:rsidRPr="00B2113D">
              <w:rPr>
                <w:b/>
                <w:sz w:val="16"/>
                <w:szCs w:val="16"/>
              </w:rPr>
              <w:t>threshold</w:t>
            </w:r>
            <w:proofErr w:type="gramEnd"/>
            <w:r w:rsidRPr="00B2113D">
              <w:rPr>
                <w:b/>
                <w:sz w:val="16"/>
                <w:szCs w:val="16"/>
              </w:rPr>
              <w:t>) and writes results into real event channel.</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Faster than doing it through the menu.</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General use</w:t>
            </w:r>
          </w:p>
        </w:tc>
      </w:tr>
      <w:tr w:rsidR="00D31EE0" w:rsidRPr="00FD3229" w:rsidTr="00F82D21">
        <w:trPr>
          <w:cantSplit/>
        </w:trPr>
        <w:tc>
          <w:tcPr>
            <w:tcW w:w="0" w:type="auto"/>
            <w:tcBorders>
              <w:left w:val="single" w:sz="18" w:space="0" w:color="auto"/>
            </w:tcBorders>
            <w:shd w:val="clear" w:color="auto" w:fill="E5DFEC" w:themeFill="accent4" w:themeFillTint="33"/>
          </w:tcPr>
          <w:p w:rsidR="00D31EE0" w:rsidRPr="00B2113D" w:rsidRDefault="00D31EE0" w:rsidP="007234C1">
            <w:pPr>
              <w:rPr>
                <w:b/>
                <w:sz w:val="16"/>
                <w:szCs w:val="16"/>
              </w:rPr>
            </w:pPr>
            <w:proofErr w:type="spellStart"/>
            <w:r w:rsidRPr="00B2113D">
              <w:rPr>
                <w:b/>
                <w:sz w:val="16"/>
                <w:szCs w:val="16"/>
              </w:rPr>
              <w:t>WinDiscr</w:t>
            </w:r>
            <w:proofErr w:type="spellEnd"/>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Waveform analysis</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Window Discriminator for event detection base</w:t>
            </w:r>
            <w:r w:rsidR="00CA3ACF">
              <w:rPr>
                <w:b/>
                <w:sz w:val="16"/>
                <w:szCs w:val="16"/>
              </w:rPr>
              <w:t>d</w:t>
            </w:r>
            <w:r w:rsidRPr="00B2113D">
              <w:rPr>
                <w:b/>
                <w:sz w:val="16"/>
                <w:szCs w:val="16"/>
              </w:rPr>
              <w:t xml:space="preserve"> on horizontal cursors. </w:t>
            </w:r>
          </w:p>
          <w:p w:rsidR="00D31EE0" w:rsidRPr="00B2113D" w:rsidRDefault="00D31EE0" w:rsidP="007234C1">
            <w:pPr>
              <w:rPr>
                <w:b/>
                <w:sz w:val="16"/>
                <w:szCs w:val="16"/>
              </w:rPr>
            </w:pPr>
          </w:p>
          <w:p w:rsidR="00D31EE0" w:rsidRPr="00B2113D" w:rsidRDefault="00D31EE0" w:rsidP="007234C1">
            <w:pPr>
              <w:rPr>
                <w:b/>
                <w:sz w:val="16"/>
                <w:szCs w:val="16"/>
              </w:rPr>
            </w:pP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Separating signals of different amplitude in extracellular recordings.</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Dirk Bucher</w:t>
            </w:r>
          </w:p>
        </w:tc>
        <w:tc>
          <w:tcPr>
            <w:tcW w:w="0" w:type="auto"/>
            <w:shd w:val="clear" w:color="auto" w:fill="E5DFEC" w:themeFill="accent4" w:themeFillTint="33"/>
          </w:tcPr>
          <w:p w:rsidR="00D31EE0" w:rsidRPr="00B2113D" w:rsidRDefault="00D31EE0" w:rsidP="007234C1">
            <w:pPr>
              <w:rPr>
                <w:b/>
                <w:sz w:val="16"/>
                <w:szCs w:val="16"/>
              </w:rPr>
            </w:pPr>
            <w:r w:rsidRPr="00B2113D">
              <w:rPr>
                <w:b/>
                <w:sz w:val="16"/>
                <w:szCs w:val="16"/>
              </w:rPr>
              <w:t>2002</w:t>
            </w:r>
          </w:p>
        </w:tc>
        <w:tc>
          <w:tcPr>
            <w:tcW w:w="0" w:type="auto"/>
            <w:tcBorders>
              <w:right w:val="single" w:sz="18" w:space="0" w:color="auto"/>
            </w:tcBorders>
            <w:shd w:val="clear" w:color="auto" w:fill="E5DFEC" w:themeFill="accent4" w:themeFillTint="33"/>
          </w:tcPr>
          <w:p w:rsidR="00D31EE0" w:rsidRPr="00B2113D" w:rsidRDefault="00D31EE0" w:rsidP="007234C1">
            <w:pPr>
              <w:rPr>
                <w:b/>
                <w:sz w:val="16"/>
                <w:szCs w:val="16"/>
              </w:rPr>
            </w:pPr>
            <w:r w:rsidRPr="00B2113D">
              <w:rPr>
                <w:b/>
                <w:sz w:val="16"/>
                <w:szCs w:val="16"/>
              </w:rPr>
              <w:t>General use</w:t>
            </w:r>
          </w:p>
        </w:tc>
      </w:tr>
      <w:tr w:rsidR="00512C28" w:rsidRPr="00FD3229" w:rsidTr="00F82D21">
        <w:trPr>
          <w:cantSplit/>
        </w:trPr>
        <w:tc>
          <w:tcPr>
            <w:tcW w:w="0" w:type="auto"/>
            <w:tcBorders>
              <w:left w:val="single" w:sz="18" w:space="0" w:color="auto"/>
            </w:tcBorders>
            <w:shd w:val="clear" w:color="auto" w:fill="E5DFEC" w:themeFill="accent4" w:themeFillTint="33"/>
          </w:tcPr>
          <w:p w:rsidR="00512C28" w:rsidRPr="00B2113D" w:rsidRDefault="00512C28" w:rsidP="007234C1">
            <w:pPr>
              <w:rPr>
                <w:b/>
                <w:sz w:val="16"/>
                <w:szCs w:val="16"/>
              </w:rPr>
            </w:pPr>
            <w:r>
              <w:rPr>
                <w:b/>
                <w:sz w:val="16"/>
                <w:szCs w:val="16"/>
              </w:rPr>
              <w:t>XY_IV</w:t>
            </w:r>
          </w:p>
        </w:tc>
        <w:tc>
          <w:tcPr>
            <w:tcW w:w="0" w:type="auto"/>
            <w:shd w:val="clear" w:color="auto" w:fill="E5DFEC" w:themeFill="accent4" w:themeFillTint="33"/>
          </w:tcPr>
          <w:p w:rsidR="00512C28" w:rsidRPr="00B2113D" w:rsidRDefault="00512C28" w:rsidP="007234C1">
            <w:pPr>
              <w:rPr>
                <w:b/>
                <w:sz w:val="16"/>
                <w:szCs w:val="16"/>
              </w:rPr>
            </w:pPr>
            <w:r>
              <w:rPr>
                <w:b/>
                <w:sz w:val="16"/>
                <w:szCs w:val="16"/>
              </w:rPr>
              <w:t>Waveform analysis</w:t>
            </w:r>
          </w:p>
        </w:tc>
        <w:tc>
          <w:tcPr>
            <w:tcW w:w="0" w:type="auto"/>
            <w:shd w:val="clear" w:color="auto" w:fill="E5DFEC" w:themeFill="accent4" w:themeFillTint="33"/>
          </w:tcPr>
          <w:p w:rsidR="00512C28" w:rsidRPr="00B2113D" w:rsidRDefault="00512C28" w:rsidP="00855561">
            <w:pPr>
              <w:rPr>
                <w:b/>
                <w:sz w:val="16"/>
                <w:szCs w:val="16"/>
              </w:rPr>
            </w:pPr>
            <w:r>
              <w:rPr>
                <w:b/>
                <w:sz w:val="16"/>
                <w:szCs w:val="16"/>
              </w:rPr>
              <w:t>IV measurements from VC or CC step protocol data in XY views created with “</w:t>
            </w:r>
            <w:proofErr w:type="spellStart"/>
            <w:r>
              <w:rPr>
                <w:b/>
                <w:sz w:val="16"/>
                <w:szCs w:val="16"/>
              </w:rPr>
              <w:t>multiSweeps</w:t>
            </w:r>
            <w:proofErr w:type="spellEnd"/>
            <w:r>
              <w:rPr>
                <w:b/>
                <w:sz w:val="16"/>
                <w:szCs w:val="16"/>
              </w:rPr>
              <w:t>”.</w:t>
            </w:r>
          </w:p>
        </w:tc>
        <w:tc>
          <w:tcPr>
            <w:tcW w:w="0" w:type="auto"/>
            <w:shd w:val="clear" w:color="auto" w:fill="E5DFEC" w:themeFill="accent4" w:themeFillTint="33"/>
          </w:tcPr>
          <w:p w:rsidR="00512C28" w:rsidRPr="00B2113D" w:rsidRDefault="00512C28" w:rsidP="007234C1">
            <w:pPr>
              <w:rPr>
                <w:b/>
                <w:sz w:val="16"/>
                <w:szCs w:val="16"/>
              </w:rPr>
            </w:pPr>
            <w:r>
              <w:rPr>
                <w:b/>
                <w:sz w:val="16"/>
                <w:szCs w:val="16"/>
              </w:rPr>
              <w:t>Self-explanatory</w:t>
            </w:r>
          </w:p>
        </w:tc>
        <w:tc>
          <w:tcPr>
            <w:tcW w:w="0" w:type="auto"/>
            <w:shd w:val="clear" w:color="auto" w:fill="E5DFEC" w:themeFill="accent4" w:themeFillTint="33"/>
          </w:tcPr>
          <w:p w:rsidR="00512C28" w:rsidRPr="00B2113D" w:rsidRDefault="00512C28" w:rsidP="007234C1">
            <w:pPr>
              <w:rPr>
                <w:b/>
                <w:sz w:val="16"/>
                <w:szCs w:val="16"/>
              </w:rPr>
            </w:pPr>
            <w:r>
              <w:rPr>
                <w:b/>
                <w:sz w:val="16"/>
                <w:szCs w:val="16"/>
              </w:rPr>
              <w:t>Dirk Bucher</w:t>
            </w:r>
          </w:p>
        </w:tc>
        <w:tc>
          <w:tcPr>
            <w:tcW w:w="0" w:type="auto"/>
            <w:shd w:val="clear" w:color="auto" w:fill="E5DFEC" w:themeFill="accent4" w:themeFillTint="33"/>
          </w:tcPr>
          <w:p w:rsidR="00512C28" w:rsidRPr="00B2113D" w:rsidRDefault="00512C28" w:rsidP="007234C1">
            <w:pPr>
              <w:rPr>
                <w:b/>
                <w:sz w:val="16"/>
                <w:szCs w:val="16"/>
              </w:rPr>
            </w:pPr>
            <w:r>
              <w:rPr>
                <w:b/>
                <w:sz w:val="16"/>
                <w:szCs w:val="16"/>
              </w:rPr>
              <w:t>2013</w:t>
            </w:r>
          </w:p>
        </w:tc>
        <w:tc>
          <w:tcPr>
            <w:tcW w:w="0" w:type="auto"/>
            <w:tcBorders>
              <w:right w:val="single" w:sz="18" w:space="0" w:color="auto"/>
            </w:tcBorders>
            <w:shd w:val="clear" w:color="auto" w:fill="E5DFEC" w:themeFill="accent4" w:themeFillTint="33"/>
          </w:tcPr>
          <w:p w:rsidR="00512C28" w:rsidRPr="00B2113D" w:rsidRDefault="00512C28" w:rsidP="007234C1">
            <w:pPr>
              <w:rPr>
                <w:b/>
                <w:sz w:val="16"/>
                <w:szCs w:val="16"/>
              </w:rPr>
            </w:pPr>
            <w:r>
              <w:rPr>
                <w:b/>
                <w:sz w:val="16"/>
                <w:szCs w:val="16"/>
              </w:rPr>
              <w:t>General use</w:t>
            </w:r>
          </w:p>
        </w:tc>
      </w:tr>
      <w:tr w:rsidR="00D31EE0" w:rsidRPr="00390AE1" w:rsidTr="00F82D21">
        <w:trPr>
          <w:cantSplit/>
        </w:trPr>
        <w:tc>
          <w:tcPr>
            <w:tcW w:w="0" w:type="auto"/>
            <w:tcBorders>
              <w:left w:val="single" w:sz="18" w:space="0" w:color="auto"/>
              <w:bottom w:val="single" w:sz="18" w:space="0" w:color="auto"/>
            </w:tcBorders>
            <w:shd w:val="clear" w:color="auto" w:fill="F2EFF5"/>
          </w:tcPr>
          <w:p w:rsidR="00D31EE0" w:rsidRPr="00B2113D" w:rsidRDefault="00D31EE0" w:rsidP="007234C1">
            <w:pPr>
              <w:rPr>
                <w:sz w:val="16"/>
                <w:szCs w:val="16"/>
              </w:rPr>
            </w:pPr>
            <w:proofErr w:type="spellStart"/>
            <w:r w:rsidRPr="00B2113D">
              <w:rPr>
                <w:sz w:val="16"/>
                <w:szCs w:val="16"/>
              </w:rPr>
              <w:t>XY_TabOut</w:t>
            </w:r>
            <w:proofErr w:type="spellEnd"/>
          </w:p>
        </w:tc>
        <w:tc>
          <w:tcPr>
            <w:tcW w:w="0" w:type="auto"/>
            <w:tcBorders>
              <w:bottom w:val="single" w:sz="18" w:space="0" w:color="auto"/>
            </w:tcBorders>
            <w:shd w:val="clear" w:color="auto" w:fill="F2EFF5"/>
          </w:tcPr>
          <w:p w:rsidR="00D31EE0" w:rsidRPr="00B2113D" w:rsidRDefault="00D31EE0" w:rsidP="007234C1">
            <w:pPr>
              <w:rPr>
                <w:sz w:val="16"/>
                <w:szCs w:val="16"/>
              </w:rPr>
            </w:pPr>
            <w:r w:rsidRPr="00B2113D">
              <w:rPr>
                <w:sz w:val="16"/>
                <w:szCs w:val="16"/>
              </w:rPr>
              <w:t>Waveform analysis</w:t>
            </w:r>
          </w:p>
        </w:tc>
        <w:tc>
          <w:tcPr>
            <w:tcW w:w="0" w:type="auto"/>
            <w:tcBorders>
              <w:bottom w:val="single" w:sz="18" w:space="0" w:color="auto"/>
            </w:tcBorders>
            <w:shd w:val="clear" w:color="auto" w:fill="F2EFF5"/>
          </w:tcPr>
          <w:p w:rsidR="00D31EE0" w:rsidRPr="00B2113D" w:rsidRDefault="00D31EE0" w:rsidP="00855561">
            <w:pPr>
              <w:rPr>
                <w:sz w:val="16"/>
                <w:szCs w:val="16"/>
              </w:rPr>
            </w:pPr>
            <w:r w:rsidRPr="00B2113D">
              <w:rPr>
                <w:sz w:val="16"/>
                <w:szCs w:val="16"/>
              </w:rPr>
              <w:t xml:space="preserve">Outputs </w:t>
            </w:r>
            <w:proofErr w:type="spellStart"/>
            <w:r w:rsidRPr="00B2113D">
              <w:rPr>
                <w:sz w:val="16"/>
                <w:szCs w:val="16"/>
              </w:rPr>
              <w:t>xy</w:t>
            </w:r>
            <w:proofErr w:type="spellEnd"/>
            <w:r>
              <w:rPr>
                <w:sz w:val="16"/>
                <w:szCs w:val="16"/>
              </w:rPr>
              <w:t xml:space="preserve"> vi</w:t>
            </w:r>
            <w:r w:rsidRPr="00B2113D">
              <w:rPr>
                <w:sz w:val="16"/>
                <w:szCs w:val="16"/>
              </w:rPr>
              <w:t>ew data as a text file with tab separated columns.</w:t>
            </w:r>
          </w:p>
        </w:tc>
        <w:tc>
          <w:tcPr>
            <w:tcW w:w="0" w:type="auto"/>
            <w:tcBorders>
              <w:bottom w:val="single" w:sz="18" w:space="0" w:color="auto"/>
            </w:tcBorders>
            <w:shd w:val="clear" w:color="auto" w:fill="F2EFF5"/>
          </w:tcPr>
          <w:p w:rsidR="00D31EE0" w:rsidRPr="00B2113D" w:rsidRDefault="00D31EE0" w:rsidP="007234C1">
            <w:pPr>
              <w:rPr>
                <w:sz w:val="16"/>
                <w:szCs w:val="16"/>
              </w:rPr>
            </w:pPr>
            <w:r w:rsidRPr="00B2113D">
              <w:rPr>
                <w:sz w:val="16"/>
                <w:szCs w:val="16"/>
              </w:rPr>
              <w:t xml:space="preserve">Output </w:t>
            </w:r>
            <w:proofErr w:type="spellStart"/>
            <w:r w:rsidRPr="00B2113D">
              <w:rPr>
                <w:sz w:val="16"/>
                <w:szCs w:val="16"/>
              </w:rPr>
              <w:t>multisweep</w:t>
            </w:r>
            <w:proofErr w:type="spellEnd"/>
            <w:r w:rsidRPr="00B2113D">
              <w:rPr>
                <w:sz w:val="16"/>
                <w:szCs w:val="16"/>
              </w:rPr>
              <w:t xml:space="preserve"> VC clamp data in the appropriate format for “</w:t>
            </w:r>
            <w:proofErr w:type="spellStart"/>
            <w:r w:rsidRPr="00B2113D">
              <w:rPr>
                <w:sz w:val="16"/>
                <w:szCs w:val="16"/>
              </w:rPr>
              <w:t>Neurofit</w:t>
            </w:r>
            <w:proofErr w:type="spellEnd"/>
            <w:r w:rsidRPr="00B2113D">
              <w:rPr>
                <w:sz w:val="16"/>
                <w:szCs w:val="16"/>
              </w:rPr>
              <w:t>”</w:t>
            </w:r>
          </w:p>
        </w:tc>
        <w:tc>
          <w:tcPr>
            <w:tcW w:w="0" w:type="auto"/>
            <w:tcBorders>
              <w:bottom w:val="single" w:sz="18" w:space="0" w:color="auto"/>
            </w:tcBorders>
            <w:shd w:val="clear" w:color="auto" w:fill="F2EFF5"/>
          </w:tcPr>
          <w:p w:rsidR="00D31EE0" w:rsidRPr="00B2113D" w:rsidRDefault="00D31EE0" w:rsidP="007234C1">
            <w:pPr>
              <w:rPr>
                <w:sz w:val="16"/>
                <w:szCs w:val="16"/>
              </w:rPr>
            </w:pPr>
            <w:r w:rsidRPr="00B2113D">
              <w:rPr>
                <w:sz w:val="16"/>
                <w:szCs w:val="16"/>
              </w:rPr>
              <w:t>Dirk Bucher</w:t>
            </w:r>
          </w:p>
        </w:tc>
        <w:tc>
          <w:tcPr>
            <w:tcW w:w="0" w:type="auto"/>
            <w:tcBorders>
              <w:bottom w:val="single" w:sz="18" w:space="0" w:color="auto"/>
            </w:tcBorders>
            <w:shd w:val="clear" w:color="auto" w:fill="F2EFF5"/>
          </w:tcPr>
          <w:p w:rsidR="00D31EE0" w:rsidRPr="00B2113D" w:rsidRDefault="00D31EE0" w:rsidP="007234C1">
            <w:pPr>
              <w:rPr>
                <w:sz w:val="16"/>
                <w:szCs w:val="16"/>
              </w:rPr>
            </w:pPr>
            <w:r w:rsidRPr="00B2113D">
              <w:rPr>
                <w:sz w:val="16"/>
                <w:szCs w:val="16"/>
              </w:rPr>
              <w:t>2009</w:t>
            </w:r>
          </w:p>
        </w:tc>
        <w:tc>
          <w:tcPr>
            <w:tcW w:w="0" w:type="auto"/>
            <w:tcBorders>
              <w:bottom w:val="single" w:sz="18" w:space="0" w:color="auto"/>
              <w:right w:val="single" w:sz="18" w:space="0" w:color="auto"/>
            </w:tcBorders>
            <w:shd w:val="clear" w:color="auto" w:fill="F2EFF5"/>
          </w:tcPr>
          <w:p w:rsidR="00D31EE0" w:rsidRPr="00B2113D" w:rsidRDefault="00D31EE0" w:rsidP="007234C1">
            <w:pPr>
              <w:rPr>
                <w:sz w:val="16"/>
                <w:szCs w:val="16"/>
              </w:rPr>
            </w:pPr>
            <w:r>
              <w:rPr>
                <w:sz w:val="16"/>
                <w:szCs w:val="16"/>
              </w:rPr>
              <w:t>S</w:t>
            </w:r>
            <w:r w:rsidRPr="00B2113D">
              <w:rPr>
                <w:sz w:val="16"/>
                <w:szCs w:val="16"/>
              </w:rPr>
              <w:t>pecialized</w:t>
            </w:r>
          </w:p>
        </w:tc>
      </w:tr>
    </w:tbl>
    <w:p w:rsidR="007479A1" w:rsidRPr="00F5031D" w:rsidRDefault="007479A1" w:rsidP="007234C1">
      <w:pPr>
        <w:rPr>
          <w:sz w:val="16"/>
          <w:szCs w:val="16"/>
        </w:rPr>
      </w:pPr>
    </w:p>
    <w:p w:rsidR="007479A1" w:rsidRPr="00F5031D" w:rsidRDefault="007479A1" w:rsidP="007234C1">
      <w:pPr>
        <w:rPr>
          <w:sz w:val="16"/>
          <w:szCs w:val="16"/>
        </w:rPr>
      </w:pPr>
    </w:p>
    <w:p w:rsidR="007479A1" w:rsidRPr="007479A1" w:rsidRDefault="007479A1" w:rsidP="007234C1"/>
    <w:sectPr w:rsidR="007479A1" w:rsidRPr="007479A1" w:rsidSect="00FF0AB4">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6C3" w:rsidRDefault="002476C3" w:rsidP="008C4392">
      <w:pPr>
        <w:spacing w:after="0" w:line="240" w:lineRule="auto"/>
      </w:pPr>
      <w:r>
        <w:separator/>
      </w:r>
    </w:p>
  </w:endnote>
  <w:endnote w:type="continuationSeparator" w:id="0">
    <w:p w:rsidR="002476C3" w:rsidRDefault="002476C3" w:rsidP="008C4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784439"/>
      <w:docPartObj>
        <w:docPartGallery w:val="Page Numbers (Bottom of Page)"/>
        <w:docPartUnique/>
      </w:docPartObj>
    </w:sdtPr>
    <w:sdtContent>
      <w:p w:rsidR="008C0E75" w:rsidRDefault="008C0E75">
        <w:pPr>
          <w:pStyle w:val="Footer"/>
          <w:jc w:val="center"/>
        </w:pPr>
        <w:r>
          <w:fldChar w:fldCharType="begin"/>
        </w:r>
        <w:r>
          <w:instrText xml:space="preserve"> PAGE   \* MERGEFORMAT </w:instrText>
        </w:r>
        <w:r>
          <w:fldChar w:fldCharType="separate"/>
        </w:r>
        <w:r w:rsidR="001B2AAD">
          <w:rPr>
            <w:noProof/>
          </w:rPr>
          <w:t>3</w:t>
        </w:r>
        <w:r>
          <w:rPr>
            <w:noProof/>
          </w:rPr>
          <w:fldChar w:fldCharType="end"/>
        </w:r>
      </w:p>
    </w:sdtContent>
  </w:sdt>
  <w:p w:rsidR="008C0E75" w:rsidRDefault="008C0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6C3" w:rsidRDefault="002476C3" w:rsidP="008C4392">
      <w:pPr>
        <w:spacing w:after="0" w:line="240" w:lineRule="auto"/>
      </w:pPr>
      <w:r>
        <w:separator/>
      </w:r>
    </w:p>
  </w:footnote>
  <w:footnote w:type="continuationSeparator" w:id="0">
    <w:p w:rsidR="002476C3" w:rsidRDefault="002476C3" w:rsidP="008C43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479A1"/>
    <w:rsid w:val="00012178"/>
    <w:rsid w:val="000135F1"/>
    <w:rsid w:val="0001443C"/>
    <w:rsid w:val="00022F69"/>
    <w:rsid w:val="0002458E"/>
    <w:rsid w:val="0002560C"/>
    <w:rsid w:val="0002632A"/>
    <w:rsid w:val="0003092B"/>
    <w:rsid w:val="00034024"/>
    <w:rsid w:val="000362EA"/>
    <w:rsid w:val="00036494"/>
    <w:rsid w:val="000418F0"/>
    <w:rsid w:val="000421AC"/>
    <w:rsid w:val="000421B6"/>
    <w:rsid w:val="0004260E"/>
    <w:rsid w:val="00046231"/>
    <w:rsid w:val="00050131"/>
    <w:rsid w:val="00060BE7"/>
    <w:rsid w:val="00064BE0"/>
    <w:rsid w:val="00067683"/>
    <w:rsid w:val="0007456D"/>
    <w:rsid w:val="000763C2"/>
    <w:rsid w:val="00083C2A"/>
    <w:rsid w:val="0008577C"/>
    <w:rsid w:val="000864CC"/>
    <w:rsid w:val="00087A12"/>
    <w:rsid w:val="00094AC9"/>
    <w:rsid w:val="0009682D"/>
    <w:rsid w:val="000A0EE9"/>
    <w:rsid w:val="000A18A8"/>
    <w:rsid w:val="000A1E06"/>
    <w:rsid w:val="000A1EF7"/>
    <w:rsid w:val="000A202A"/>
    <w:rsid w:val="000A2FF6"/>
    <w:rsid w:val="000A35F1"/>
    <w:rsid w:val="000A7230"/>
    <w:rsid w:val="000B3239"/>
    <w:rsid w:val="000B399B"/>
    <w:rsid w:val="000B6FF1"/>
    <w:rsid w:val="000C1C05"/>
    <w:rsid w:val="000C2487"/>
    <w:rsid w:val="000C3BF8"/>
    <w:rsid w:val="000D4F8C"/>
    <w:rsid w:val="000D782F"/>
    <w:rsid w:val="000D7C51"/>
    <w:rsid w:val="000E062B"/>
    <w:rsid w:val="000E2A17"/>
    <w:rsid w:val="000E4897"/>
    <w:rsid w:val="000F2246"/>
    <w:rsid w:val="000F26C7"/>
    <w:rsid w:val="000F33EC"/>
    <w:rsid w:val="000F427B"/>
    <w:rsid w:val="000F4419"/>
    <w:rsid w:val="000F5726"/>
    <w:rsid w:val="000F7FD1"/>
    <w:rsid w:val="0010097D"/>
    <w:rsid w:val="001010F6"/>
    <w:rsid w:val="00101EEB"/>
    <w:rsid w:val="00103FBF"/>
    <w:rsid w:val="00105A41"/>
    <w:rsid w:val="00106E50"/>
    <w:rsid w:val="00110579"/>
    <w:rsid w:val="00114188"/>
    <w:rsid w:val="00116E81"/>
    <w:rsid w:val="00117F5B"/>
    <w:rsid w:val="00122470"/>
    <w:rsid w:val="00123330"/>
    <w:rsid w:val="0012343C"/>
    <w:rsid w:val="001252EA"/>
    <w:rsid w:val="00127198"/>
    <w:rsid w:val="001309EF"/>
    <w:rsid w:val="0013277B"/>
    <w:rsid w:val="00134128"/>
    <w:rsid w:val="001364DE"/>
    <w:rsid w:val="001366B3"/>
    <w:rsid w:val="0014189E"/>
    <w:rsid w:val="00141C48"/>
    <w:rsid w:val="00143690"/>
    <w:rsid w:val="00143DCB"/>
    <w:rsid w:val="00146A4F"/>
    <w:rsid w:val="00147546"/>
    <w:rsid w:val="001508C9"/>
    <w:rsid w:val="00154998"/>
    <w:rsid w:val="00161E45"/>
    <w:rsid w:val="00165CDF"/>
    <w:rsid w:val="00166DBA"/>
    <w:rsid w:val="00174F19"/>
    <w:rsid w:val="001752E2"/>
    <w:rsid w:val="001764E1"/>
    <w:rsid w:val="0018213D"/>
    <w:rsid w:val="0018293E"/>
    <w:rsid w:val="00182C3D"/>
    <w:rsid w:val="00183EED"/>
    <w:rsid w:val="00184017"/>
    <w:rsid w:val="001923DB"/>
    <w:rsid w:val="00194E8E"/>
    <w:rsid w:val="00195A52"/>
    <w:rsid w:val="00197BDD"/>
    <w:rsid w:val="001A3405"/>
    <w:rsid w:val="001A48E4"/>
    <w:rsid w:val="001A503B"/>
    <w:rsid w:val="001A6CA1"/>
    <w:rsid w:val="001B0A0B"/>
    <w:rsid w:val="001B2A1B"/>
    <w:rsid w:val="001B2AAD"/>
    <w:rsid w:val="001B5110"/>
    <w:rsid w:val="001B7A36"/>
    <w:rsid w:val="001C1F9B"/>
    <w:rsid w:val="001C3F95"/>
    <w:rsid w:val="001C4EA9"/>
    <w:rsid w:val="001C525A"/>
    <w:rsid w:val="001C6C71"/>
    <w:rsid w:val="001C7036"/>
    <w:rsid w:val="001D79AD"/>
    <w:rsid w:val="001E0674"/>
    <w:rsid w:val="001E2FD7"/>
    <w:rsid w:val="001E68D1"/>
    <w:rsid w:val="001E6D99"/>
    <w:rsid w:val="001E7877"/>
    <w:rsid w:val="001F0D59"/>
    <w:rsid w:val="001F7148"/>
    <w:rsid w:val="00202FF4"/>
    <w:rsid w:val="00204A01"/>
    <w:rsid w:val="00205BC1"/>
    <w:rsid w:val="002074EA"/>
    <w:rsid w:val="00211361"/>
    <w:rsid w:val="00214250"/>
    <w:rsid w:val="00217184"/>
    <w:rsid w:val="00217CA0"/>
    <w:rsid w:val="00223798"/>
    <w:rsid w:val="002240A7"/>
    <w:rsid w:val="00224FCA"/>
    <w:rsid w:val="00226B38"/>
    <w:rsid w:val="00231898"/>
    <w:rsid w:val="00231DA9"/>
    <w:rsid w:val="00233C29"/>
    <w:rsid w:val="00236BA1"/>
    <w:rsid w:val="002400CD"/>
    <w:rsid w:val="00242B59"/>
    <w:rsid w:val="00243362"/>
    <w:rsid w:val="0024605F"/>
    <w:rsid w:val="002476C3"/>
    <w:rsid w:val="0025467C"/>
    <w:rsid w:val="00254C4E"/>
    <w:rsid w:val="002550CB"/>
    <w:rsid w:val="002579B7"/>
    <w:rsid w:val="00260D3E"/>
    <w:rsid w:val="00261D74"/>
    <w:rsid w:val="0027107A"/>
    <w:rsid w:val="00274711"/>
    <w:rsid w:val="00274A8C"/>
    <w:rsid w:val="00275B08"/>
    <w:rsid w:val="002809A1"/>
    <w:rsid w:val="002815AA"/>
    <w:rsid w:val="00281899"/>
    <w:rsid w:val="00281A55"/>
    <w:rsid w:val="00281EB6"/>
    <w:rsid w:val="00286C47"/>
    <w:rsid w:val="00286DD4"/>
    <w:rsid w:val="00292613"/>
    <w:rsid w:val="002927A8"/>
    <w:rsid w:val="00292B43"/>
    <w:rsid w:val="00296313"/>
    <w:rsid w:val="002A2C07"/>
    <w:rsid w:val="002A359F"/>
    <w:rsid w:val="002A4033"/>
    <w:rsid w:val="002A56A5"/>
    <w:rsid w:val="002A6FCF"/>
    <w:rsid w:val="002B08F7"/>
    <w:rsid w:val="002B0920"/>
    <w:rsid w:val="002B1B3A"/>
    <w:rsid w:val="002B478C"/>
    <w:rsid w:val="002B6699"/>
    <w:rsid w:val="002C0D33"/>
    <w:rsid w:val="002C34E0"/>
    <w:rsid w:val="002C4504"/>
    <w:rsid w:val="002D1237"/>
    <w:rsid w:val="002D1C9B"/>
    <w:rsid w:val="002D60A5"/>
    <w:rsid w:val="002D7740"/>
    <w:rsid w:val="002E1231"/>
    <w:rsid w:val="002E32C3"/>
    <w:rsid w:val="002E3C50"/>
    <w:rsid w:val="002E406B"/>
    <w:rsid w:val="002E692D"/>
    <w:rsid w:val="002F02E4"/>
    <w:rsid w:val="002F4325"/>
    <w:rsid w:val="002F5952"/>
    <w:rsid w:val="003008A8"/>
    <w:rsid w:val="0030117C"/>
    <w:rsid w:val="003027F2"/>
    <w:rsid w:val="003112D1"/>
    <w:rsid w:val="00315155"/>
    <w:rsid w:val="00315845"/>
    <w:rsid w:val="00315994"/>
    <w:rsid w:val="00321862"/>
    <w:rsid w:val="00321B61"/>
    <w:rsid w:val="003241C1"/>
    <w:rsid w:val="003242B2"/>
    <w:rsid w:val="00324344"/>
    <w:rsid w:val="00325B01"/>
    <w:rsid w:val="00326034"/>
    <w:rsid w:val="003269F0"/>
    <w:rsid w:val="003314AD"/>
    <w:rsid w:val="003317B4"/>
    <w:rsid w:val="00331BD4"/>
    <w:rsid w:val="00335AA9"/>
    <w:rsid w:val="0034055F"/>
    <w:rsid w:val="00342A79"/>
    <w:rsid w:val="00347FA5"/>
    <w:rsid w:val="00350B90"/>
    <w:rsid w:val="00353B03"/>
    <w:rsid w:val="003579FA"/>
    <w:rsid w:val="00357C82"/>
    <w:rsid w:val="00360243"/>
    <w:rsid w:val="00364687"/>
    <w:rsid w:val="00364BBA"/>
    <w:rsid w:val="00366825"/>
    <w:rsid w:val="00366A73"/>
    <w:rsid w:val="00367071"/>
    <w:rsid w:val="0037096F"/>
    <w:rsid w:val="0037619F"/>
    <w:rsid w:val="003763EA"/>
    <w:rsid w:val="00381EAC"/>
    <w:rsid w:val="00382FCE"/>
    <w:rsid w:val="00384D4E"/>
    <w:rsid w:val="00385C91"/>
    <w:rsid w:val="00390AE1"/>
    <w:rsid w:val="00395DD4"/>
    <w:rsid w:val="003967DF"/>
    <w:rsid w:val="00397208"/>
    <w:rsid w:val="003B1089"/>
    <w:rsid w:val="003B37A0"/>
    <w:rsid w:val="003B6315"/>
    <w:rsid w:val="003B676E"/>
    <w:rsid w:val="003C276D"/>
    <w:rsid w:val="003C2FA1"/>
    <w:rsid w:val="003C49AC"/>
    <w:rsid w:val="003C5411"/>
    <w:rsid w:val="003C5D73"/>
    <w:rsid w:val="003C6AAF"/>
    <w:rsid w:val="003D50E3"/>
    <w:rsid w:val="003D7166"/>
    <w:rsid w:val="003E0996"/>
    <w:rsid w:val="003E1C20"/>
    <w:rsid w:val="003E1D2A"/>
    <w:rsid w:val="003E1DBA"/>
    <w:rsid w:val="003E3FAF"/>
    <w:rsid w:val="003E707D"/>
    <w:rsid w:val="003F1DFC"/>
    <w:rsid w:val="003F3C9A"/>
    <w:rsid w:val="00400D38"/>
    <w:rsid w:val="00400F9F"/>
    <w:rsid w:val="004042E7"/>
    <w:rsid w:val="00405321"/>
    <w:rsid w:val="00406789"/>
    <w:rsid w:val="00406820"/>
    <w:rsid w:val="004106FC"/>
    <w:rsid w:val="004115DB"/>
    <w:rsid w:val="0041507B"/>
    <w:rsid w:val="00423B8D"/>
    <w:rsid w:val="00426AA3"/>
    <w:rsid w:val="00430A66"/>
    <w:rsid w:val="00433C63"/>
    <w:rsid w:val="00434FF6"/>
    <w:rsid w:val="00440490"/>
    <w:rsid w:val="00441478"/>
    <w:rsid w:val="004423D0"/>
    <w:rsid w:val="00444828"/>
    <w:rsid w:val="00451474"/>
    <w:rsid w:val="004520CA"/>
    <w:rsid w:val="0045423E"/>
    <w:rsid w:val="0045508E"/>
    <w:rsid w:val="00456FA6"/>
    <w:rsid w:val="00457EFF"/>
    <w:rsid w:val="00462667"/>
    <w:rsid w:val="00466492"/>
    <w:rsid w:val="004675CD"/>
    <w:rsid w:val="0046775D"/>
    <w:rsid w:val="00467DFF"/>
    <w:rsid w:val="00470946"/>
    <w:rsid w:val="00471A5E"/>
    <w:rsid w:val="00472D44"/>
    <w:rsid w:val="00473997"/>
    <w:rsid w:val="00475428"/>
    <w:rsid w:val="00480837"/>
    <w:rsid w:val="004824D1"/>
    <w:rsid w:val="00491077"/>
    <w:rsid w:val="00493259"/>
    <w:rsid w:val="00494432"/>
    <w:rsid w:val="004949B7"/>
    <w:rsid w:val="00494AE9"/>
    <w:rsid w:val="004957A9"/>
    <w:rsid w:val="00495F1C"/>
    <w:rsid w:val="004A14B5"/>
    <w:rsid w:val="004A6337"/>
    <w:rsid w:val="004A7F52"/>
    <w:rsid w:val="004B079E"/>
    <w:rsid w:val="004B58F5"/>
    <w:rsid w:val="004B65C6"/>
    <w:rsid w:val="004B6E13"/>
    <w:rsid w:val="004B771F"/>
    <w:rsid w:val="004C1751"/>
    <w:rsid w:val="004C5D4A"/>
    <w:rsid w:val="004D1174"/>
    <w:rsid w:val="004D271E"/>
    <w:rsid w:val="004D7E7E"/>
    <w:rsid w:val="004E2163"/>
    <w:rsid w:val="004F1888"/>
    <w:rsid w:val="004F36CB"/>
    <w:rsid w:val="004F37D5"/>
    <w:rsid w:val="004F4466"/>
    <w:rsid w:val="004F7087"/>
    <w:rsid w:val="0050029A"/>
    <w:rsid w:val="00500F31"/>
    <w:rsid w:val="0050143E"/>
    <w:rsid w:val="00504174"/>
    <w:rsid w:val="0050549F"/>
    <w:rsid w:val="00506108"/>
    <w:rsid w:val="00512C28"/>
    <w:rsid w:val="00516725"/>
    <w:rsid w:val="00516A8A"/>
    <w:rsid w:val="0051773E"/>
    <w:rsid w:val="00524222"/>
    <w:rsid w:val="00527106"/>
    <w:rsid w:val="00531222"/>
    <w:rsid w:val="00531F4D"/>
    <w:rsid w:val="00533260"/>
    <w:rsid w:val="00536371"/>
    <w:rsid w:val="00537BBE"/>
    <w:rsid w:val="00540C8F"/>
    <w:rsid w:val="005415B2"/>
    <w:rsid w:val="00545351"/>
    <w:rsid w:val="00545A79"/>
    <w:rsid w:val="00551676"/>
    <w:rsid w:val="005516B2"/>
    <w:rsid w:val="00552994"/>
    <w:rsid w:val="00554133"/>
    <w:rsid w:val="0055560D"/>
    <w:rsid w:val="005604B5"/>
    <w:rsid w:val="00564373"/>
    <w:rsid w:val="00566766"/>
    <w:rsid w:val="00576AEE"/>
    <w:rsid w:val="00577EFC"/>
    <w:rsid w:val="0058756E"/>
    <w:rsid w:val="0059073F"/>
    <w:rsid w:val="00593843"/>
    <w:rsid w:val="00594E94"/>
    <w:rsid w:val="005961C0"/>
    <w:rsid w:val="00597510"/>
    <w:rsid w:val="005A43D1"/>
    <w:rsid w:val="005A4DD1"/>
    <w:rsid w:val="005A5391"/>
    <w:rsid w:val="005A7CE3"/>
    <w:rsid w:val="005B1031"/>
    <w:rsid w:val="005C0886"/>
    <w:rsid w:val="005C470E"/>
    <w:rsid w:val="005D2A13"/>
    <w:rsid w:val="005D4463"/>
    <w:rsid w:val="005D7B82"/>
    <w:rsid w:val="005D7EEA"/>
    <w:rsid w:val="005E2287"/>
    <w:rsid w:val="005E27E5"/>
    <w:rsid w:val="005E2CFD"/>
    <w:rsid w:val="005E2DB3"/>
    <w:rsid w:val="005E4B83"/>
    <w:rsid w:val="005F0170"/>
    <w:rsid w:val="005F0E5F"/>
    <w:rsid w:val="005F0F0E"/>
    <w:rsid w:val="005F14C7"/>
    <w:rsid w:val="005F2018"/>
    <w:rsid w:val="005F5648"/>
    <w:rsid w:val="00600586"/>
    <w:rsid w:val="00603B6D"/>
    <w:rsid w:val="00604850"/>
    <w:rsid w:val="00607601"/>
    <w:rsid w:val="00607A92"/>
    <w:rsid w:val="0061041D"/>
    <w:rsid w:val="00615F29"/>
    <w:rsid w:val="006176B5"/>
    <w:rsid w:val="006219F6"/>
    <w:rsid w:val="006232B4"/>
    <w:rsid w:val="00624334"/>
    <w:rsid w:val="00625E86"/>
    <w:rsid w:val="0063127E"/>
    <w:rsid w:val="00633F17"/>
    <w:rsid w:val="00640CC4"/>
    <w:rsid w:val="00646A78"/>
    <w:rsid w:val="0065017E"/>
    <w:rsid w:val="00651225"/>
    <w:rsid w:val="006514A5"/>
    <w:rsid w:val="006567B8"/>
    <w:rsid w:val="0066206C"/>
    <w:rsid w:val="00662735"/>
    <w:rsid w:val="00662820"/>
    <w:rsid w:val="006633B6"/>
    <w:rsid w:val="00663D6D"/>
    <w:rsid w:val="00664010"/>
    <w:rsid w:val="00670F2E"/>
    <w:rsid w:val="00671EBF"/>
    <w:rsid w:val="006720BA"/>
    <w:rsid w:val="006730DC"/>
    <w:rsid w:val="00675706"/>
    <w:rsid w:val="00687234"/>
    <w:rsid w:val="00687415"/>
    <w:rsid w:val="006901AF"/>
    <w:rsid w:val="00690DB8"/>
    <w:rsid w:val="006946C3"/>
    <w:rsid w:val="006A6E06"/>
    <w:rsid w:val="006B0028"/>
    <w:rsid w:val="006B13C2"/>
    <w:rsid w:val="006B16C0"/>
    <w:rsid w:val="006B1D36"/>
    <w:rsid w:val="006B3AFE"/>
    <w:rsid w:val="006B465B"/>
    <w:rsid w:val="006B60A1"/>
    <w:rsid w:val="006B79E9"/>
    <w:rsid w:val="006C0D7E"/>
    <w:rsid w:val="006C4321"/>
    <w:rsid w:val="006C48D3"/>
    <w:rsid w:val="006D0729"/>
    <w:rsid w:val="006D2AFA"/>
    <w:rsid w:val="006E0D4E"/>
    <w:rsid w:val="006E1DDC"/>
    <w:rsid w:val="006E21DA"/>
    <w:rsid w:val="006E255A"/>
    <w:rsid w:val="006E285A"/>
    <w:rsid w:val="006E5615"/>
    <w:rsid w:val="006F0667"/>
    <w:rsid w:val="006F3107"/>
    <w:rsid w:val="006F75BE"/>
    <w:rsid w:val="006F763A"/>
    <w:rsid w:val="00701A14"/>
    <w:rsid w:val="00703705"/>
    <w:rsid w:val="0070537D"/>
    <w:rsid w:val="00707208"/>
    <w:rsid w:val="007073D0"/>
    <w:rsid w:val="007106D3"/>
    <w:rsid w:val="007109D3"/>
    <w:rsid w:val="007110A8"/>
    <w:rsid w:val="00711494"/>
    <w:rsid w:val="0071602C"/>
    <w:rsid w:val="00716459"/>
    <w:rsid w:val="0072059F"/>
    <w:rsid w:val="00720B74"/>
    <w:rsid w:val="007234C1"/>
    <w:rsid w:val="00731D86"/>
    <w:rsid w:val="00732461"/>
    <w:rsid w:val="0073301F"/>
    <w:rsid w:val="007338D4"/>
    <w:rsid w:val="007366DE"/>
    <w:rsid w:val="00742BC2"/>
    <w:rsid w:val="007479A1"/>
    <w:rsid w:val="00752291"/>
    <w:rsid w:val="00752634"/>
    <w:rsid w:val="0075343E"/>
    <w:rsid w:val="007534E5"/>
    <w:rsid w:val="00754BE9"/>
    <w:rsid w:val="007564BE"/>
    <w:rsid w:val="00757721"/>
    <w:rsid w:val="0076007B"/>
    <w:rsid w:val="00764049"/>
    <w:rsid w:val="00764759"/>
    <w:rsid w:val="007701A8"/>
    <w:rsid w:val="007701D4"/>
    <w:rsid w:val="00770E83"/>
    <w:rsid w:val="0077173B"/>
    <w:rsid w:val="00771E01"/>
    <w:rsid w:val="00772BB4"/>
    <w:rsid w:val="007735E7"/>
    <w:rsid w:val="00781867"/>
    <w:rsid w:val="00781E66"/>
    <w:rsid w:val="007917D7"/>
    <w:rsid w:val="00792E9E"/>
    <w:rsid w:val="00794EC4"/>
    <w:rsid w:val="00796679"/>
    <w:rsid w:val="007A0FEB"/>
    <w:rsid w:val="007A2111"/>
    <w:rsid w:val="007A2E61"/>
    <w:rsid w:val="007A5E2D"/>
    <w:rsid w:val="007A7684"/>
    <w:rsid w:val="007B0E7F"/>
    <w:rsid w:val="007B19C4"/>
    <w:rsid w:val="007B284E"/>
    <w:rsid w:val="007B396C"/>
    <w:rsid w:val="007B4BA4"/>
    <w:rsid w:val="007B6523"/>
    <w:rsid w:val="007B6F0E"/>
    <w:rsid w:val="007C0A47"/>
    <w:rsid w:val="007C68EA"/>
    <w:rsid w:val="007D13AA"/>
    <w:rsid w:val="007D2A77"/>
    <w:rsid w:val="007D60D9"/>
    <w:rsid w:val="007D6FDC"/>
    <w:rsid w:val="007D787A"/>
    <w:rsid w:val="007E1535"/>
    <w:rsid w:val="007E199D"/>
    <w:rsid w:val="007E232D"/>
    <w:rsid w:val="007E3C66"/>
    <w:rsid w:val="007E5272"/>
    <w:rsid w:val="007E5E11"/>
    <w:rsid w:val="007F1A4F"/>
    <w:rsid w:val="007F3179"/>
    <w:rsid w:val="00804D26"/>
    <w:rsid w:val="00806E61"/>
    <w:rsid w:val="008073C2"/>
    <w:rsid w:val="0080777D"/>
    <w:rsid w:val="00807B77"/>
    <w:rsid w:val="00811816"/>
    <w:rsid w:val="0081310A"/>
    <w:rsid w:val="00820836"/>
    <w:rsid w:val="00821F0F"/>
    <w:rsid w:val="00823738"/>
    <w:rsid w:val="00823D3C"/>
    <w:rsid w:val="00824EF1"/>
    <w:rsid w:val="00831AE0"/>
    <w:rsid w:val="00835BC4"/>
    <w:rsid w:val="008419DA"/>
    <w:rsid w:val="008421D2"/>
    <w:rsid w:val="00847B12"/>
    <w:rsid w:val="00853F1D"/>
    <w:rsid w:val="00854E4C"/>
    <w:rsid w:val="00855561"/>
    <w:rsid w:val="00860720"/>
    <w:rsid w:val="00866B6C"/>
    <w:rsid w:val="008670EB"/>
    <w:rsid w:val="00867252"/>
    <w:rsid w:val="00870A3F"/>
    <w:rsid w:val="00871078"/>
    <w:rsid w:val="008738DA"/>
    <w:rsid w:val="008739CC"/>
    <w:rsid w:val="008751E7"/>
    <w:rsid w:val="0087632B"/>
    <w:rsid w:val="00876541"/>
    <w:rsid w:val="00877011"/>
    <w:rsid w:val="00880AFD"/>
    <w:rsid w:val="008832E5"/>
    <w:rsid w:val="00885A97"/>
    <w:rsid w:val="008919B8"/>
    <w:rsid w:val="008979D7"/>
    <w:rsid w:val="00897E4E"/>
    <w:rsid w:val="008A3AC3"/>
    <w:rsid w:val="008A40A9"/>
    <w:rsid w:val="008B0F29"/>
    <w:rsid w:val="008B0FF8"/>
    <w:rsid w:val="008B114A"/>
    <w:rsid w:val="008B32F8"/>
    <w:rsid w:val="008B409E"/>
    <w:rsid w:val="008B54FA"/>
    <w:rsid w:val="008B5E29"/>
    <w:rsid w:val="008B6C31"/>
    <w:rsid w:val="008C0AD9"/>
    <w:rsid w:val="008C0E75"/>
    <w:rsid w:val="008C2573"/>
    <w:rsid w:val="008C3E96"/>
    <w:rsid w:val="008C4392"/>
    <w:rsid w:val="008C6131"/>
    <w:rsid w:val="008C71C7"/>
    <w:rsid w:val="008D10CB"/>
    <w:rsid w:val="008D331D"/>
    <w:rsid w:val="008D3BC9"/>
    <w:rsid w:val="008D5440"/>
    <w:rsid w:val="008D5F34"/>
    <w:rsid w:val="008D6D9D"/>
    <w:rsid w:val="008E1EB7"/>
    <w:rsid w:val="008E2410"/>
    <w:rsid w:val="008E3B38"/>
    <w:rsid w:val="008E6219"/>
    <w:rsid w:val="008E6413"/>
    <w:rsid w:val="008E7441"/>
    <w:rsid w:val="008F0855"/>
    <w:rsid w:val="008F0957"/>
    <w:rsid w:val="008F1048"/>
    <w:rsid w:val="008F192D"/>
    <w:rsid w:val="008F2370"/>
    <w:rsid w:val="008F34C9"/>
    <w:rsid w:val="008F38C6"/>
    <w:rsid w:val="008F43B2"/>
    <w:rsid w:val="008F4E50"/>
    <w:rsid w:val="008F5631"/>
    <w:rsid w:val="008F66AA"/>
    <w:rsid w:val="00900BC8"/>
    <w:rsid w:val="00903970"/>
    <w:rsid w:val="0090547D"/>
    <w:rsid w:val="009104B8"/>
    <w:rsid w:val="009114B5"/>
    <w:rsid w:val="009119FD"/>
    <w:rsid w:val="00912E00"/>
    <w:rsid w:val="00913330"/>
    <w:rsid w:val="00913586"/>
    <w:rsid w:val="00916DEA"/>
    <w:rsid w:val="00917022"/>
    <w:rsid w:val="00917177"/>
    <w:rsid w:val="00921F9C"/>
    <w:rsid w:val="00922ABD"/>
    <w:rsid w:val="00922C6C"/>
    <w:rsid w:val="0092492B"/>
    <w:rsid w:val="0092783F"/>
    <w:rsid w:val="00930B50"/>
    <w:rsid w:val="00930C65"/>
    <w:rsid w:val="009316F3"/>
    <w:rsid w:val="00935DFA"/>
    <w:rsid w:val="00937A71"/>
    <w:rsid w:val="00941A8E"/>
    <w:rsid w:val="00946F57"/>
    <w:rsid w:val="00950EE9"/>
    <w:rsid w:val="009522F6"/>
    <w:rsid w:val="0095605F"/>
    <w:rsid w:val="00960BEE"/>
    <w:rsid w:val="00960FF3"/>
    <w:rsid w:val="00961FEE"/>
    <w:rsid w:val="009652C8"/>
    <w:rsid w:val="00965F84"/>
    <w:rsid w:val="00966FFE"/>
    <w:rsid w:val="0097329D"/>
    <w:rsid w:val="00975376"/>
    <w:rsid w:val="00985E40"/>
    <w:rsid w:val="009875C3"/>
    <w:rsid w:val="00987A87"/>
    <w:rsid w:val="009916BA"/>
    <w:rsid w:val="00994C6E"/>
    <w:rsid w:val="0099595D"/>
    <w:rsid w:val="009A2539"/>
    <w:rsid w:val="009A2FBE"/>
    <w:rsid w:val="009A515F"/>
    <w:rsid w:val="009A6599"/>
    <w:rsid w:val="009B0D78"/>
    <w:rsid w:val="009B178A"/>
    <w:rsid w:val="009B50EF"/>
    <w:rsid w:val="009B55BA"/>
    <w:rsid w:val="009B61DA"/>
    <w:rsid w:val="009B7D0D"/>
    <w:rsid w:val="009C034C"/>
    <w:rsid w:val="009C1A22"/>
    <w:rsid w:val="009C1C5F"/>
    <w:rsid w:val="009C7715"/>
    <w:rsid w:val="009D03FB"/>
    <w:rsid w:val="009D0FE2"/>
    <w:rsid w:val="009D2716"/>
    <w:rsid w:val="009D2FEB"/>
    <w:rsid w:val="009D3638"/>
    <w:rsid w:val="009D4676"/>
    <w:rsid w:val="009D4A62"/>
    <w:rsid w:val="009D5E0C"/>
    <w:rsid w:val="009D5E7A"/>
    <w:rsid w:val="009D5F4F"/>
    <w:rsid w:val="009E01F9"/>
    <w:rsid w:val="009E0E44"/>
    <w:rsid w:val="009E2C87"/>
    <w:rsid w:val="009E3055"/>
    <w:rsid w:val="009E3535"/>
    <w:rsid w:val="009F0D84"/>
    <w:rsid w:val="009F232A"/>
    <w:rsid w:val="009F2727"/>
    <w:rsid w:val="009F2A19"/>
    <w:rsid w:val="009F36AF"/>
    <w:rsid w:val="009F61FB"/>
    <w:rsid w:val="00A001FD"/>
    <w:rsid w:val="00A00CD2"/>
    <w:rsid w:val="00A0190E"/>
    <w:rsid w:val="00A01CE0"/>
    <w:rsid w:val="00A0235C"/>
    <w:rsid w:val="00A04B06"/>
    <w:rsid w:val="00A073E7"/>
    <w:rsid w:val="00A11B84"/>
    <w:rsid w:val="00A21F59"/>
    <w:rsid w:val="00A310E6"/>
    <w:rsid w:val="00A371B3"/>
    <w:rsid w:val="00A37E6D"/>
    <w:rsid w:val="00A40000"/>
    <w:rsid w:val="00A453F8"/>
    <w:rsid w:val="00A45F6A"/>
    <w:rsid w:val="00A52535"/>
    <w:rsid w:val="00A52DCF"/>
    <w:rsid w:val="00A53998"/>
    <w:rsid w:val="00A54369"/>
    <w:rsid w:val="00A54500"/>
    <w:rsid w:val="00A545CD"/>
    <w:rsid w:val="00A61657"/>
    <w:rsid w:val="00A61B55"/>
    <w:rsid w:val="00A64444"/>
    <w:rsid w:val="00A6540C"/>
    <w:rsid w:val="00A6577F"/>
    <w:rsid w:val="00A65781"/>
    <w:rsid w:val="00A67564"/>
    <w:rsid w:val="00A74500"/>
    <w:rsid w:val="00A7690E"/>
    <w:rsid w:val="00A80F71"/>
    <w:rsid w:val="00A83842"/>
    <w:rsid w:val="00A83929"/>
    <w:rsid w:val="00A841D7"/>
    <w:rsid w:val="00A85D3A"/>
    <w:rsid w:val="00A91120"/>
    <w:rsid w:val="00A92B84"/>
    <w:rsid w:val="00A92B94"/>
    <w:rsid w:val="00A93470"/>
    <w:rsid w:val="00A942C0"/>
    <w:rsid w:val="00A97233"/>
    <w:rsid w:val="00AA2DB5"/>
    <w:rsid w:val="00AA365B"/>
    <w:rsid w:val="00AA53CE"/>
    <w:rsid w:val="00AA6569"/>
    <w:rsid w:val="00AB1ECF"/>
    <w:rsid w:val="00AB1F6E"/>
    <w:rsid w:val="00AB5CFD"/>
    <w:rsid w:val="00AB78D1"/>
    <w:rsid w:val="00AC47C4"/>
    <w:rsid w:val="00AC6932"/>
    <w:rsid w:val="00AD0083"/>
    <w:rsid w:val="00AD1127"/>
    <w:rsid w:val="00AD3D0D"/>
    <w:rsid w:val="00AD3FFE"/>
    <w:rsid w:val="00AE055B"/>
    <w:rsid w:val="00AE1A7B"/>
    <w:rsid w:val="00AE2BBE"/>
    <w:rsid w:val="00AE2D02"/>
    <w:rsid w:val="00AE40FD"/>
    <w:rsid w:val="00AE4590"/>
    <w:rsid w:val="00AE57C4"/>
    <w:rsid w:val="00AF13D5"/>
    <w:rsid w:val="00AF2E40"/>
    <w:rsid w:val="00AF3DB4"/>
    <w:rsid w:val="00AF6152"/>
    <w:rsid w:val="00AF747B"/>
    <w:rsid w:val="00B0067D"/>
    <w:rsid w:val="00B00C75"/>
    <w:rsid w:val="00B01817"/>
    <w:rsid w:val="00B02B76"/>
    <w:rsid w:val="00B04A6A"/>
    <w:rsid w:val="00B05B87"/>
    <w:rsid w:val="00B06862"/>
    <w:rsid w:val="00B071FC"/>
    <w:rsid w:val="00B110F3"/>
    <w:rsid w:val="00B11A81"/>
    <w:rsid w:val="00B11C5E"/>
    <w:rsid w:val="00B137E9"/>
    <w:rsid w:val="00B13CFB"/>
    <w:rsid w:val="00B162C5"/>
    <w:rsid w:val="00B17EAF"/>
    <w:rsid w:val="00B17F22"/>
    <w:rsid w:val="00B2007D"/>
    <w:rsid w:val="00B2034F"/>
    <w:rsid w:val="00B2113D"/>
    <w:rsid w:val="00B21E1E"/>
    <w:rsid w:val="00B22570"/>
    <w:rsid w:val="00B23444"/>
    <w:rsid w:val="00B23E51"/>
    <w:rsid w:val="00B248EA"/>
    <w:rsid w:val="00B357CF"/>
    <w:rsid w:val="00B36492"/>
    <w:rsid w:val="00B3710B"/>
    <w:rsid w:val="00B43AA7"/>
    <w:rsid w:val="00B44505"/>
    <w:rsid w:val="00B45E18"/>
    <w:rsid w:val="00B468B2"/>
    <w:rsid w:val="00B469FB"/>
    <w:rsid w:val="00B505DD"/>
    <w:rsid w:val="00B50A01"/>
    <w:rsid w:val="00B51851"/>
    <w:rsid w:val="00B55762"/>
    <w:rsid w:val="00B5719C"/>
    <w:rsid w:val="00B60642"/>
    <w:rsid w:val="00B60D44"/>
    <w:rsid w:val="00B61C23"/>
    <w:rsid w:val="00B634B5"/>
    <w:rsid w:val="00B82D46"/>
    <w:rsid w:val="00B9136F"/>
    <w:rsid w:val="00B94854"/>
    <w:rsid w:val="00B96916"/>
    <w:rsid w:val="00B973E9"/>
    <w:rsid w:val="00BA1A1C"/>
    <w:rsid w:val="00BA3D17"/>
    <w:rsid w:val="00BA5AAB"/>
    <w:rsid w:val="00BA5B82"/>
    <w:rsid w:val="00BA5E62"/>
    <w:rsid w:val="00BA6B63"/>
    <w:rsid w:val="00BB5F7C"/>
    <w:rsid w:val="00BC404C"/>
    <w:rsid w:val="00BC433A"/>
    <w:rsid w:val="00BC4E11"/>
    <w:rsid w:val="00BC5F4A"/>
    <w:rsid w:val="00BC6991"/>
    <w:rsid w:val="00BC7319"/>
    <w:rsid w:val="00BC7AB1"/>
    <w:rsid w:val="00BD055C"/>
    <w:rsid w:val="00BD057D"/>
    <w:rsid w:val="00BD0BAD"/>
    <w:rsid w:val="00BD159C"/>
    <w:rsid w:val="00BD1643"/>
    <w:rsid w:val="00BD2DBB"/>
    <w:rsid w:val="00BD4AE9"/>
    <w:rsid w:val="00BD6A77"/>
    <w:rsid w:val="00BE10AD"/>
    <w:rsid w:val="00BE236B"/>
    <w:rsid w:val="00BE2C35"/>
    <w:rsid w:val="00BE3E0F"/>
    <w:rsid w:val="00BE5FCF"/>
    <w:rsid w:val="00BF226A"/>
    <w:rsid w:val="00BF268D"/>
    <w:rsid w:val="00BF5B4B"/>
    <w:rsid w:val="00BF6A26"/>
    <w:rsid w:val="00BF6F9B"/>
    <w:rsid w:val="00C104E5"/>
    <w:rsid w:val="00C106EF"/>
    <w:rsid w:val="00C1379F"/>
    <w:rsid w:val="00C14964"/>
    <w:rsid w:val="00C14C5A"/>
    <w:rsid w:val="00C15BC9"/>
    <w:rsid w:val="00C208BA"/>
    <w:rsid w:val="00C21846"/>
    <w:rsid w:val="00C21CE5"/>
    <w:rsid w:val="00C22C44"/>
    <w:rsid w:val="00C230EF"/>
    <w:rsid w:val="00C232D7"/>
    <w:rsid w:val="00C24715"/>
    <w:rsid w:val="00C253F3"/>
    <w:rsid w:val="00C2556D"/>
    <w:rsid w:val="00C30980"/>
    <w:rsid w:val="00C377A4"/>
    <w:rsid w:val="00C41240"/>
    <w:rsid w:val="00C43607"/>
    <w:rsid w:val="00C44D45"/>
    <w:rsid w:val="00C453B6"/>
    <w:rsid w:val="00C45570"/>
    <w:rsid w:val="00C47976"/>
    <w:rsid w:val="00C52CC9"/>
    <w:rsid w:val="00C52E53"/>
    <w:rsid w:val="00C545A1"/>
    <w:rsid w:val="00C55673"/>
    <w:rsid w:val="00C56247"/>
    <w:rsid w:val="00C56B9B"/>
    <w:rsid w:val="00C61447"/>
    <w:rsid w:val="00C6341D"/>
    <w:rsid w:val="00C64C7D"/>
    <w:rsid w:val="00C65167"/>
    <w:rsid w:val="00C65B08"/>
    <w:rsid w:val="00C6629F"/>
    <w:rsid w:val="00C72C46"/>
    <w:rsid w:val="00C754B1"/>
    <w:rsid w:val="00C75E80"/>
    <w:rsid w:val="00C83464"/>
    <w:rsid w:val="00C85B54"/>
    <w:rsid w:val="00C8771B"/>
    <w:rsid w:val="00C908A0"/>
    <w:rsid w:val="00C93CEA"/>
    <w:rsid w:val="00CA07BC"/>
    <w:rsid w:val="00CA39CE"/>
    <w:rsid w:val="00CA3ACF"/>
    <w:rsid w:val="00CA3F66"/>
    <w:rsid w:val="00CA48A9"/>
    <w:rsid w:val="00CA6C87"/>
    <w:rsid w:val="00CB0C92"/>
    <w:rsid w:val="00CB2FDC"/>
    <w:rsid w:val="00CB3786"/>
    <w:rsid w:val="00CB6285"/>
    <w:rsid w:val="00CB6590"/>
    <w:rsid w:val="00CC0F00"/>
    <w:rsid w:val="00CC220B"/>
    <w:rsid w:val="00CC22A5"/>
    <w:rsid w:val="00CC2D56"/>
    <w:rsid w:val="00CC3426"/>
    <w:rsid w:val="00CC50DE"/>
    <w:rsid w:val="00CC618F"/>
    <w:rsid w:val="00CD04BB"/>
    <w:rsid w:val="00CD1510"/>
    <w:rsid w:val="00CD5C4C"/>
    <w:rsid w:val="00CD67A7"/>
    <w:rsid w:val="00CE08CB"/>
    <w:rsid w:val="00CE3F83"/>
    <w:rsid w:val="00CE417F"/>
    <w:rsid w:val="00CE6DB2"/>
    <w:rsid w:val="00CF1667"/>
    <w:rsid w:val="00CF1760"/>
    <w:rsid w:val="00CF347A"/>
    <w:rsid w:val="00CF378B"/>
    <w:rsid w:val="00CF3B64"/>
    <w:rsid w:val="00CF702E"/>
    <w:rsid w:val="00CF7047"/>
    <w:rsid w:val="00D004BC"/>
    <w:rsid w:val="00D00EAF"/>
    <w:rsid w:val="00D01DA4"/>
    <w:rsid w:val="00D02E59"/>
    <w:rsid w:val="00D142EE"/>
    <w:rsid w:val="00D15384"/>
    <w:rsid w:val="00D2147A"/>
    <w:rsid w:val="00D21530"/>
    <w:rsid w:val="00D22638"/>
    <w:rsid w:val="00D22D2E"/>
    <w:rsid w:val="00D24C43"/>
    <w:rsid w:val="00D30B9D"/>
    <w:rsid w:val="00D312B4"/>
    <w:rsid w:val="00D31EE0"/>
    <w:rsid w:val="00D33452"/>
    <w:rsid w:val="00D357BF"/>
    <w:rsid w:val="00D35E98"/>
    <w:rsid w:val="00D425AF"/>
    <w:rsid w:val="00D441EF"/>
    <w:rsid w:val="00D468C8"/>
    <w:rsid w:val="00D46C51"/>
    <w:rsid w:val="00D46EC0"/>
    <w:rsid w:val="00D5255D"/>
    <w:rsid w:val="00D554F1"/>
    <w:rsid w:val="00D665D7"/>
    <w:rsid w:val="00D72417"/>
    <w:rsid w:val="00D726A9"/>
    <w:rsid w:val="00D762C3"/>
    <w:rsid w:val="00D76AD8"/>
    <w:rsid w:val="00D86443"/>
    <w:rsid w:val="00D86C17"/>
    <w:rsid w:val="00D87233"/>
    <w:rsid w:val="00D8727A"/>
    <w:rsid w:val="00D902DD"/>
    <w:rsid w:val="00D91586"/>
    <w:rsid w:val="00D939A9"/>
    <w:rsid w:val="00D93B2F"/>
    <w:rsid w:val="00D951EB"/>
    <w:rsid w:val="00D95402"/>
    <w:rsid w:val="00DA17CB"/>
    <w:rsid w:val="00DA3C04"/>
    <w:rsid w:val="00DA4B19"/>
    <w:rsid w:val="00DA6947"/>
    <w:rsid w:val="00DA728A"/>
    <w:rsid w:val="00DB161D"/>
    <w:rsid w:val="00DB1D80"/>
    <w:rsid w:val="00DB1E2A"/>
    <w:rsid w:val="00DB29C3"/>
    <w:rsid w:val="00DB43FC"/>
    <w:rsid w:val="00DC43D3"/>
    <w:rsid w:val="00DC47FB"/>
    <w:rsid w:val="00DC63ED"/>
    <w:rsid w:val="00DD3198"/>
    <w:rsid w:val="00DD4AE6"/>
    <w:rsid w:val="00DD76E9"/>
    <w:rsid w:val="00DE070F"/>
    <w:rsid w:val="00DE10D6"/>
    <w:rsid w:val="00DE1652"/>
    <w:rsid w:val="00DE2544"/>
    <w:rsid w:val="00DE2933"/>
    <w:rsid w:val="00DF0B99"/>
    <w:rsid w:val="00DF2E3D"/>
    <w:rsid w:val="00DF38C9"/>
    <w:rsid w:val="00E0337C"/>
    <w:rsid w:val="00E0538D"/>
    <w:rsid w:val="00E07539"/>
    <w:rsid w:val="00E11AF7"/>
    <w:rsid w:val="00E13007"/>
    <w:rsid w:val="00E164FA"/>
    <w:rsid w:val="00E1727A"/>
    <w:rsid w:val="00E25047"/>
    <w:rsid w:val="00E305FC"/>
    <w:rsid w:val="00E31FCB"/>
    <w:rsid w:val="00E34AD8"/>
    <w:rsid w:val="00E35C13"/>
    <w:rsid w:val="00E366E5"/>
    <w:rsid w:val="00E41093"/>
    <w:rsid w:val="00E420EF"/>
    <w:rsid w:val="00E472F7"/>
    <w:rsid w:val="00E478BD"/>
    <w:rsid w:val="00E47BF0"/>
    <w:rsid w:val="00E60E06"/>
    <w:rsid w:val="00E61C58"/>
    <w:rsid w:val="00E6240E"/>
    <w:rsid w:val="00E63C46"/>
    <w:rsid w:val="00E64D38"/>
    <w:rsid w:val="00E65087"/>
    <w:rsid w:val="00E675D4"/>
    <w:rsid w:val="00E70022"/>
    <w:rsid w:val="00E744D4"/>
    <w:rsid w:val="00E756AB"/>
    <w:rsid w:val="00E75938"/>
    <w:rsid w:val="00E77AA9"/>
    <w:rsid w:val="00E807AE"/>
    <w:rsid w:val="00E8348E"/>
    <w:rsid w:val="00E87DE1"/>
    <w:rsid w:val="00E90057"/>
    <w:rsid w:val="00E91245"/>
    <w:rsid w:val="00E93ECC"/>
    <w:rsid w:val="00E95542"/>
    <w:rsid w:val="00E96026"/>
    <w:rsid w:val="00EA12F7"/>
    <w:rsid w:val="00EA6E77"/>
    <w:rsid w:val="00EA750E"/>
    <w:rsid w:val="00EB0CEE"/>
    <w:rsid w:val="00EB1CAD"/>
    <w:rsid w:val="00EB282C"/>
    <w:rsid w:val="00EB43C2"/>
    <w:rsid w:val="00EB7896"/>
    <w:rsid w:val="00EC2BC6"/>
    <w:rsid w:val="00EC2D50"/>
    <w:rsid w:val="00EC3171"/>
    <w:rsid w:val="00EC72C9"/>
    <w:rsid w:val="00EC79DC"/>
    <w:rsid w:val="00EC7C95"/>
    <w:rsid w:val="00ED0219"/>
    <w:rsid w:val="00ED0271"/>
    <w:rsid w:val="00ED124B"/>
    <w:rsid w:val="00ED1736"/>
    <w:rsid w:val="00ED32FA"/>
    <w:rsid w:val="00ED71BE"/>
    <w:rsid w:val="00EE0046"/>
    <w:rsid w:val="00EE1E1A"/>
    <w:rsid w:val="00EE39A3"/>
    <w:rsid w:val="00EE6A4F"/>
    <w:rsid w:val="00EE7457"/>
    <w:rsid w:val="00EF198C"/>
    <w:rsid w:val="00EF2459"/>
    <w:rsid w:val="00EF318A"/>
    <w:rsid w:val="00EF70E1"/>
    <w:rsid w:val="00EF74EC"/>
    <w:rsid w:val="00F15CDE"/>
    <w:rsid w:val="00F174FA"/>
    <w:rsid w:val="00F20106"/>
    <w:rsid w:val="00F21E14"/>
    <w:rsid w:val="00F21FBD"/>
    <w:rsid w:val="00F23468"/>
    <w:rsid w:val="00F25090"/>
    <w:rsid w:val="00F26BEF"/>
    <w:rsid w:val="00F30937"/>
    <w:rsid w:val="00F33E09"/>
    <w:rsid w:val="00F35200"/>
    <w:rsid w:val="00F35A50"/>
    <w:rsid w:val="00F3696B"/>
    <w:rsid w:val="00F40991"/>
    <w:rsid w:val="00F5031D"/>
    <w:rsid w:val="00F50FC1"/>
    <w:rsid w:val="00F532FB"/>
    <w:rsid w:val="00F5691B"/>
    <w:rsid w:val="00F616E2"/>
    <w:rsid w:val="00F62B01"/>
    <w:rsid w:val="00F648C1"/>
    <w:rsid w:val="00F64E26"/>
    <w:rsid w:val="00F6526A"/>
    <w:rsid w:val="00F65350"/>
    <w:rsid w:val="00F65E83"/>
    <w:rsid w:val="00F66164"/>
    <w:rsid w:val="00F66A2B"/>
    <w:rsid w:val="00F71569"/>
    <w:rsid w:val="00F741DE"/>
    <w:rsid w:val="00F75165"/>
    <w:rsid w:val="00F763FF"/>
    <w:rsid w:val="00F77D34"/>
    <w:rsid w:val="00F81027"/>
    <w:rsid w:val="00F81EB0"/>
    <w:rsid w:val="00F82296"/>
    <w:rsid w:val="00F82D21"/>
    <w:rsid w:val="00F8499E"/>
    <w:rsid w:val="00F8585E"/>
    <w:rsid w:val="00F8643A"/>
    <w:rsid w:val="00F8680B"/>
    <w:rsid w:val="00F90294"/>
    <w:rsid w:val="00F92946"/>
    <w:rsid w:val="00F93039"/>
    <w:rsid w:val="00F947DE"/>
    <w:rsid w:val="00F95230"/>
    <w:rsid w:val="00F9624D"/>
    <w:rsid w:val="00F96456"/>
    <w:rsid w:val="00F97FF1"/>
    <w:rsid w:val="00FA0F6C"/>
    <w:rsid w:val="00FA16FB"/>
    <w:rsid w:val="00FA2D6E"/>
    <w:rsid w:val="00FA6011"/>
    <w:rsid w:val="00FC26DF"/>
    <w:rsid w:val="00FD3229"/>
    <w:rsid w:val="00FD52A6"/>
    <w:rsid w:val="00FD72F1"/>
    <w:rsid w:val="00FE241C"/>
    <w:rsid w:val="00FE77D0"/>
    <w:rsid w:val="00FE7AEC"/>
    <w:rsid w:val="00FF02C0"/>
    <w:rsid w:val="00FF0AB4"/>
    <w:rsid w:val="00FF3EA5"/>
    <w:rsid w:val="00FF5227"/>
    <w:rsid w:val="00FF7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0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79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C43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4392"/>
  </w:style>
  <w:style w:type="paragraph" w:styleId="Footer">
    <w:name w:val="footer"/>
    <w:basedOn w:val="Normal"/>
    <w:link w:val="FooterChar"/>
    <w:uiPriority w:val="99"/>
    <w:unhideWhenUsed/>
    <w:rsid w:val="008C4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3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77409F-CB77-47B4-BB26-F2DE8DA10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12715</TotalTime>
  <Pages>4</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grumpydirk</dc:creator>
  <cp:keywords/>
  <dc:description/>
  <cp:lastModifiedBy>Bucher, Dirk</cp:lastModifiedBy>
  <cp:revision>82</cp:revision>
  <dcterms:created xsi:type="dcterms:W3CDTF">2012-12-04T21:34:00Z</dcterms:created>
  <dcterms:modified xsi:type="dcterms:W3CDTF">2014-04-01T12:27:00Z</dcterms:modified>
</cp:coreProperties>
</file>