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34" w:rsidRPr="00082BC0" w:rsidRDefault="00AF7D90" w:rsidP="00AF7D90">
      <w:pPr>
        <w:pStyle w:val="Tytu"/>
        <w:jc w:val="center"/>
        <w:rPr>
          <w:rFonts w:ascii="Times New Roman" w:hAnsi="Times New Roman" w:cs="Times New Roman"/>
        </w:rPr>
      </w:pPr>
      <w:proofErr w:type="spellStart"/>
      <w:r w:rsidRPr="00082BC0">
        <w:rPr>
          <w:rFonts w:ascii="Times New Roman" w:hAnsi="Times New Roman" w:cs="Times New Roman"/>
        </w:rPr>
        <w:t>Bootstrap</w:t>
      </w:r>
      <w:proofErr w:type="spellEnd"/>
      <w:r w:rsidRPr="00082BC0">
        <w:rPr>
          <w:rFonts w:ascii="Times New Roman" w:hAnsi="Times New Roman" w:cs="Times New Roman"/>
        </w:rPr>
        <w:t xml:space="preserve"> i Web </w:t>
      </w:r>
      <w:proofErr w:type="spellStart"/>
      <w:r w:rsidRPr="00082BC0">
        <w:rPr>
          <w:rFonts w:ascii="Times New Roman" w:hAnsi="Times New Roman" w:cs="Times New Roman"/>
        </w:rPr>
        <w:t>Workers</w:t>
      </w:r>
      <w:proofErr w:type="spellEnd"/>
    </w:p>
    <w:p w:rsidR="00AF7D90" w:rsidRPr="00082BC0" w:rsidRDefault="00AF7D90" w:rsidP="00AF7D90">
      <w:pPr>
        <w:pStyle w:val="Nagwek1"/>
        <w:jc w:val="center"/>
        <w:rPr>
          <w:rFonts w:ascii="Times New Roman" w:hAnsi="Times New Roman" w:cs="Times New Roman"/>
        </w:rPr>
      </w:pPr>
      <w:r w:rsidRPr="00082BC0">
        <w:rPr>
          <w:rFonts w:ascii="Times New Roman" w:hAnsi="Times New Roman" w:cs="Times New Roman"/>
        </w:rPr>
        <w:t>Sprawozdanie</w:t>
      </w:r>
    </w:p>
    <w:p w:rsidR="00AF7D90" w:rsidRPr="00082BC0" w:rsidRDefault="00AF7D90" w:rsidP="00AF7D90">
      <w:pPr>
        <w:jc w:val="right"/>
        <w:rPr>
          <w:rFonts w:ascii="Times New Roman" w:hAnsi="Times New Roman" w:cs="Times New Roman"/>
        </w:rPr>
      </w:pPr>
      <w:r w:rsidRPr="00082BC0">
        <w:rPr>
          <w:rFonts w:ascii="Times New Roman" w:hAnsi="Times New Roman" w:cs="Times New Roman"/>
        </w:rPr>
        <w:t xml:space="preserve">Paweł Ambroziak 125 </w:t>
      </w:r>
      <w:proofErr w:type="spellStart"/>
      <w:r w:rsidRPr="00082BC0">
        <w:rPr>
          <w:rFonts w:ascii="Times New Roman" w:hAnsi="Times New Roman" w:cs="Times New Roman"/>
        </w:rPr>
        <w:t>NCI_B</w:t>
      </w:r>
      <w:proofErr w:type="spellEnd"/>
    </w:p>
    <w:p w:rsidR="00AF7D90" w:rsidRPr="00082BC0" w:rsidRDefault="00AF7D90" w:rsidP="00AF7D90">
      <w:pPr>
        <w:rPr>
          <w:rFonts w:ascii="Times New Roman" w:hAnsi="Times New Roman" w:cs="Times New Roman"/>
        </w:rPr>
      </w:pPr>
      <w:proofErr w:type="spellStart"/>
      <w:r w:rsidRPr="00082BC0">
        <w:rPr>
          <w:rFonts w:ascii="Times New Roman" w:hAnsi="Times New Roman" w:cs="Times New Roman"/>
        </w:rPr>
        <w:t>Bootstrap</w:t>
      </w:r>
      <w:proofErr w:type="spellEnd"/>
      <w:r w:rsidRPr="00082BC0">
        <w:rPr>
          <w:rFonts w:ascii="Times New Roman" w:hAnsi="Times New Roman" w:cs="Times New Roman"/>
        </w:rPr>
        <w:t xml:space="preserve"> jest bardzo potężnym narzędziem </w:t>
      </w:r>
      <w:proofErr w:type="spellStart"/>
      <w:r w:rsidRPr="00082BC0">
        <w:rPr>
          <w:rFonts w:ascii="Times New Roman" w:hAnsi="Times New Roman" w:cs="Times New Roman"/>
        </w:rPr>
        <w:t>front-endowym</w:t>
      </w:r>
      <w:proofErr w:type="spellEnd"/>
      <w:r w:rsidRPr="00082BC0">
        <w:rPr>
          <w:rFonts w:ascii="Times New Roman" w:hAnsi="Times New Roman" w:cs="Times New Roman"/>
        </w:rPr>
        <w:t xml:space="preserve">, który w łatwy sposób pozwala na tworzenie wyglądu strony </w:t>
      </w:r>
      <w:proofErr w:type="spellStart"/>
      <w:r w:rsidRPr="00082BC0">
        <w:rPr>
          <w:rFonts w:ascii="Times New Roman" w:hAnsi="Times New Roman" w:cs="Times New Roman"/>
        </w:rPr>
        <w:t>www</w:t>
      </w:r>
      <w:proofErr w:type="spellEnd"/>
      <w:r w:rsidRPr="00082BC0">
        <w:rPr>
          <w:rFonts w:ascii="Times New Roman" w:hAnsi="Times New Roman" w:cs="Times New Roman"/>
        </w:rPr>
        <w:t xml:space="preserve">. Tak naprawdę wystarczy jedynie przeciągnąć wybrany element do specjalnego miejsca w przeglądarce, następnie wyświetlić kod naszego działa, skopiować i wkleić do naszego pliku. </w:t>
      </w:r>
    </w:p>
    <w:p w:rsidR="00AF7D90" w:rsidRPr="00082BC0" w:rsidRDefault="00AF7D90" w:rsidP="00AF7D90">
      <w:pPr>
        <w:rPr>
          <w:rFonts w:ascii="Times New Roman" w:hAnsi="Times New Roman" w:cs="Times New Roman"/>
        </w:rPr>
      </w:pPr>
      <w:r w:rsidRPr="00082BC0">
        <w:rPr>
          <w:rFonts w:ascii="Times New Roman" w:hAnsi="Times New Roman" w:cs="Times New Roman"/>
        </w:rPr>
        <w:t>Jest to spore ułatwienie, gdyż sami nie musimy męczyć się z pisaniem wielu linijek kodu i martwić się czy gdzieś popełniliśmy błąd jeśli wystąpi jakiś błąd.</w:t>
      </w:r>
    </w:p>
    <w:p w:rsidR="00AF7D90" w:rsidRPr="00082BC0" w:rsidRDefault="00AF7D90" w:rsidP="00AF7D90">
      <w:pPr>
        <w:rPr>
          <w:rFonts w:ascii="Times New Roman" w:hAnsi="Times New Roman" w:cs="Times New Roman"/>
        </w:rPr>
      </w:pPr>
    </w:p>
    <w:p w:rsidR="00AF7D90" w:rsidRDefault="00AF7D90" w:rsidP="00AF7D90">
      <w:pPr>
        <w:rPr>
          <w:rStyle w:val="seosummary"/>
          <w:rFonts w:ascii="Times New Roman" w:hAnsi="Times New Roman" w:cs="Times New Roman"/>
        </w:rPr>
      </w:pPr>
      <w:r w:rsidRPr="00082BC0">
        <w:rPr>
          <w:rFonts w:ascii="Times New Roman" w:hAnsi="Times New Roman" w:cs="Times New Roman"/>
        </w:rPr>
        <w:t xml:space="preserve">Web </w:t>
      </w:r>
      <w:proofErr w:type="spellStart"/>
      <w:r w:rsidRPr="00082BC0">
        <w:rPr>
          <w:rFonts w:ascii="Times New Roman" w:hAnsi="Times New Roman" w:cs="Times New Roman"/>
        </w:rPr>
        <w:t>Worker</w:t>
      </w:r>
      <w:proofErr w:type="spellEnd"/>
      <w:r w:rsidRPr="00082BC0">
        <w:rPr>
          <w:rFonts w:ascii="Times New Roman" w:hAnsi="Times New Roman" w:cs="Times New Roman"/>
        </w:rPr>
        <w:t xml:space="preserve"> </w:t>
      </w:r>
      <w:r w:rsidR="00082BC0" w:rsidRPr="00082BC0">
        <w:rPr>
          <w:rFonts w:ascii="Times New Roman" w:hAnsi="Times New Roman" w:cs="Times New Roman"/>
        </w:rPr>
        <w:t xml:space="preserve">zwany też inaczej dedykowanym wątkiem. </w:t>
      </w:r>
      <w:proofErr w:type="spellStart"/>
      <w:r w:rsidR="00082BC0" w:rsidRPr="00082BC0">
        <w:rPr>
          <w:rFonts w:ascii="Times New Roman" w:hAnsi="Times New Roman" w:cs="Times New Roman"/>
        </w:rPr>
        <w:t>Zapweniają</w:t>
      </w:r>
      <w:proofErr w:type="spellEnd"/>
      <w:r w:rsidR="00082BC0" w:rsidRPr="00082BC0">
        <w:rPr>
          <w:rFonts w:ascii="Times New Roman" w:hAnsi="Times New Roman" w:cs="Times New Roman"/>
        </w:rPr>
        <w:t xml:space="preserve"> prosty sposób na uruchomienie skryptów w postaci wątków w tle treści internetowych. </w:t>
      </w:r>
      <w:r w:rsidR="00082BC0" w:rsidRPr="00082BC0">
        <w:rPr>
          <w:rStyle w:val="seosummary"/>
          <w:rFonts w:ascii="Times New Roman" w:hAnsi="Times New Roman" w:cs="Times New Roman"/>
        </w:rPr>
        <w:t xml:space="preserve">Po utworzeniu, wątek roboczy może przekazywać informacje do menedżera zadań, poprzez wysyłanie wiadomości do procesu obsługi zdarzeń, określonego przez twórcę. Jednak działają one w </w:t>
      </w:r>
      <w:hyperlink r:id="rId4" w:tooltip="/en-US/docs/JavaScript/DedicatedWorkerGlobalScope" w:history="1">
        <w:r w:rsidR="00082BC0" w:rsidRPr="00082BC0">
          <w:rPr>
            <w:rStyle w:val="Hipercze"/>
            <w:rFonts w:ascii="Times New Roman" w:hAnsi="Times New Roman" w:cs="Times New Roman"/>
            <w:color w:val="auto"/>
            <w:u w:val="none"/>
          </w:rPr>
          <w:t>kontekście globalnym</w:t>
        </w:r>
      </w:hyperlink>
      <w:r w:rsidR="00082BC0" w:rsidRPr="00082BC0">
        <w:rPr>
          <w:rStyle w:val="seosummary"/>
          <w:rFonts w:ascii="Times New Roman" w:hAnsi="Times New Roman" w:cs="Times New Roman"/>
        </w:rPr>
        <w:t>, który różni się od kontekstu bieżącego okna</w:t>
      </w:r>
      <w:r w:rsidR="00082BC0">
        <w:rPr>
          <w:rStyle w:val="seosummary"/>
          <w:rFonts w:ascii="Times New Roman" w:hAnsi="Times New Roman" w:cs="Times New Roman"/>
        </w:rPr>
        <w:t xml:space="preserve">. Wątek jest tworzony poprzez wywołanie konstruktora </w:t>
      </w:r>
      <w:proofErr w:type="spellStart"/>
      <w:r w:rsidR="00082BC0">
        <w:rPr>
          <w:rStyle w:val="seosummary"/>
          <w:rFonts w:ascii="Times New Roman" w:hAnsi="Times New Roman" w:cs="Times New Roman"/>
          <w:b/>
        </w:rPr>
        <w:t>Worker</w:t>
      </w:r>
      <w:proofErr w:type="spellEnd"/>
      <w:r w:rsidR="00082BC0">
        <w:rPr>
          <w:rStyle w:val="seosummary"/>
          <w:rFonts w:ascii="Times New Roman" w:hAnsi="Times New Roman" w:cs="Times New Roman"/>
          <w:b/>
        </w:rPr>
        <w:t>()</w:t>
      </w:r>
      <w:r w:rsidR="00082BC0">
        <w:rPr>
          <w:rStyle w:val="seosummary"/>
          <w:rFonts w:ascii="Times New Roman" w:hAnsi="Times New Roman" w:cs="Times New Roman"/>
        </w:rPr>
        <w:t>.</w:t>
      </w:r>
    </w:p>
    <w:p w:rsidR="00076021" w:rsidRDefault="00076021" w:rsidP="00AF7D90">
      <w:pPr>
        <w:rPr>
          <w:rStyle w:val="seosummary"/>
          <w:rFonts w:ascii="Times New Roman" w:hAnsi="Times New Roman" w:cs="Times New Roman"/>
        </w:rPr>
      </w:pPr>
    </w:p>
    <w:p w:rsidR="00076021" w:rsidRPr="00082BC0" w:rsidRDefault="00076021" w:rsidP="00AF7D90">
      <w:pPr>
        <w:rPr>
          <w:rFonts w:ascii="Times New Roman" w:hAnsi="Times New Roman" w:cs="Times New Roman"/>
        </w:rPr>
      </w:pPr>
      <w:r w:rsidRPr="00076021">
        <w:rPr>
          <w:rFonts w:ascii="Times New Roman" w:hAnsi="Times New Roman" w:cs="Times New Roman"/>
        </w:rPr>
        <w:t>https://github.com/PowerAmbroz/webworkers.git</w:t>
      </w:r>
    </w:p>
    <w:sectPr w:rsidR="00076021" w:rsidRPr="00082BC0" w:rsidSect="004A7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F7D90"/>
    <w:rsid w:val="00076021"/>
    <w:rsid w:val="00082BC0"/>
    <w:rsid w:val="000A6A12"/>
    <w:rsid w:val="004A7C34"/>
    <w:rsid w:val="00AF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7C34"/>
  </w:style>
  <w:style w:type="paragraph" w:styleId="Nagwek1">
    <w:name w:val="heading 1"/>
    <w:basedOn w:val="Normalny"/>
    <w:next w:val="Normalny"/>
    <w:link w:val="Nagwek1Znak"/>
    <w:uiPriority w:val="9"/>
    <w:qFormat/>
    <w:rsid w:val="00AF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7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7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F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osummary">
    <w:name w:val="seosummary"/>
    <w:basedOn w:val="Domylnaczcionkaakapitu"/>
    <w:rsid w:val="00082BC0"/>
  </w:style>
  <w:style w:type="character" w:styleId="Hipercze">
    <w:name w:val="Hyperlink"/>
    <w:basedOn w:val="Domylnaczcionkaakapitu"/>
    <w:uiPriority w:val="99"/>
    <w:semiHidden/>
    <w:unhideWhenUsed/>
    <w:rsid w:val="00082B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JavaScript/DedicatedWorkerGlobalScop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2</cp:revision>
  <dcterms:created xsi:type="dcterms:W3CDTF">2015-12-14T15:26:00Z</dcterms:created>
  <dcterms:modified xsi:type="dcterms:W3CDTF">2015-12-14T17:41:00Z</dcterms:modified>
</cp:coreProperties>
</file>