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12D95" w14:textId="3A698857" w:rsidR="00F134D8" w:rsidRPr="00FA1B69" w:rsidRDefault="00F134D8" w:rsidP="0028755C">
      <w:pPr>
        <w:pStyle w:val="Heading1"/>
      </w:pPr>
      <w:r w:rsidRPr="00FA1B69">
        <w:t>Program Connections</w:t>
      </w:r>
    </w:p>
    <w:p w14:paraId="295C38CE" w14:textId="62861BFE" w:rsidR="00A666D6" w:rsidRDefault="005963E7" w:rsidP="005963E7">
      <w:r>
        <w:t>Programming connections is an essential aspect of deploying Fabric solutions. For example, you</w:t>
      </w:r>
      <w:r w:rsidR="007A50A6">
        <w:t>’</w:t>
      </w:r>
      <w:r>
        <w:t xml:space="preserve">ll be required to </w:t>
      </w:r>
      <w:r w:rsidR="007A50A6">
        <w:t xml:space="preserve">automate the creation and management of </w:t>
      </w:r>
      <w:r>
        <w:t>connections when deploying Fabric solutions</w:t>
      </w:r>
      <w:r w:rsidR="007A50A6">
        <w:t xml:space="preserve"> that </w:t>
      </w:r>
      <w:r>
        <w:t xml:space="preserve">include workspace items such as </w:t>
      </w:r>
      <w:r w:rsidR="00A666D6" w:rsidRPr="00FA1B69">
        <w:t xml:space="preserve">OneLake </w:t>
      </w:r>
      <w:r>
        <w:t>s</w:t>
      </w:r>
      <w:r w:rsidR="00A666D6" w:rsidRPr="00FA1B69">
        <w:t xml:space="preserve">hortcuts, </w:t>
      </w:r>
      <w:r>
        <w:t>d</w:t>
      </w:r>
      <w:r w:rsidR="00A666D6" w:rsidRPr="00FA1B69">
        <w:t xml:space="preserve">ata </w:t>
      </w:r>
      <w:r>
        <w:t>p</w:t>
      </w:r>
      <w:r w:rsidR="00A666D6" w:rsidRPr="00FA1B69">
        <w:t xml:space="preserve">ipelines and </w:t>
      </w:r>
      <w:r>
        <w:t>s</w:t>
      </w:r>
      <w:r w:rsidR="00A666D6" w:rsidRPr="00FA1B69">
        <w:t xml:space="preserve">emantic </w:t>
      </w:r>
      <w:r>
        <w:t>m</w:t>
      </w:r>
      <w:r w:rsidR="00A666D6" w:rsidRPr="00FA1B69">
        <w:t>odels.</w:t>
      </w:r>
    </w:p>
    <w:p w14:paraId="50BE89F5" w14:textId="4DECB7C3" w:rsidR="00E75D16" w:rsidRDefault="00E75D16" w:rsidP="005963E7">
      <w:r>
        <w:t>Connections are similar to workspaces in the sense that they are both platform items as opposed to workspace items. They are scoped to the current Entra Id tenant. You configure access to connections by adding connection role assignments.</w:t>
      </w:r>
    </w:p>
    <w:p w14:paraId="73FA3B40" w14:textId="60463712" w:rsidR="004B70D1" w:rsidRDefault="004B70D1" w:rsidP="004B70D1">
      <w:pPr>
        <w:pStyle w:val="Heading2"/>
      </w:pPr>
      <w:r>
        <w:t>Connection Fundamentals</w:t>
      </w:r>
    </w:p>
    <w:p w14:paraId="3B148F57" w14:textId="15303477" w:rsidR="000E3708" w:rsidRPr="00FA1B69" w:rsidRDefault="00E379D3" w:rsidP="000E3708">
      <w:r>
        <w:t xml:space="preserve">As a Fabric developer, it’s important </w:t>
      </w:r>
      <w:r w:rsidR="009F364C">
        <w:t xml:space="preserve">for </w:t>
      </w:r>
      <w:r w:rsidR="006A6403">
        <w:t xml:space="preserve">you </w:t>
      </w:r>
      <w:r w:rsidR="009F364C">
        <w:t xml:space="preserve">to </w:t>
      </w:r>
      <w:r w:rsidR="000E3708" w:rsidRPr="00FA1B69">
        <w:t xml:space="preserve">distinguish between </w:t>
      </w:r>
      <w:r w:rsidRPr="009F364C">
        <w:t>i</w:t>
      </w:r>
      <w:r w:rsidR="000E3708" w:rsidRPr="009F364C">
        <w:t xml:space="preserve">nbound </w:t>
      </w:r>
      <w:r w:rsidRPr="009F364C">
        <w:t>s</w:t>
      </w:r>
      <w:r w:rsidR="000E3708" w:rsidRPr="009F364C">
        <w:t xml:space="preserve">ecurity versus </w:t>
      </w:r>
      <w:r w:rsidRPr="009F364C">
        <w:t>o</w:t>
      </w:r>
      <w:r w:rsidR="000E3708" w:rsidRPr="009F364C">
        <w:t xml:space="preserve">utbound </w:t>
      </w:r>
      <w:r w:rsidRPr="009F364C">
        <w:t>s</w:t>
      </w:r>
      <w:r w:rsidR="000E3708" w:rsidRPr="009F364C">
        <w:t>ecurity</w:t>
      </w:r>
      <w:r w:rsidR="000E3708" w:rsidRPr="00FA1B69">
        <w:t xml:space="preserve">. </w:t>
      </w:r>
      <w:r w:rsidR="000E3708" w:rsidRPr="009F364C">
        <w:rPr>
          <w:b/>
          <w:bCs/>
        </w:rPr>
        <w:t>Inbound security</w:t>
      </w:r>
      <w:r w:rsidR="000E3708" w:rsidRPr="00FA1B69">
        <w:t xml:space="preserve"> </w:t>
      </w:r>
      <w:r w:rsidR="000E3708">
        <w:t xml:space="preserve">is involved when a </w:t>
      </w:r>
      <w:r w:rsidR="000E3708" w:rsidRPr="00FA1B69">
        <w:t xml:space="preserve">custom application </w:t>
      </w:r>
      <w:r w:rsidR="009F364C" w:rsidRPr="00FA1B69">
        <w:t>run</w:t>
      </w:r>
      <w:r w:rsidR="009F364C">
        <w:t>ning</w:t>
      </w:r>
      <w:r w:rsidR="009F364C" w:rsidRPr="00FA1B69">
        <w:t xml:space="preserve"> outside </w:t>
      </w:r>
      <w:r w:rsidR="009F364C">
        <w:t xml:space="preserve">the </w:t>
      </w:r>
      <w:r w:rsidR="009F364C" w:rsidRPr="00FA1B69">
        <w:t>Fabric environment</w:t>
      </w:r>
      <w:r w:rsidR="009F364C">
        <w:t xml:space="preserve"> </w:t>
      </w:r>
      <w:r w:rsidR="000E3708">
        <w:t xml:space="preserve">executes </w:t>
      </w:r>
      <w:r w:rsidR="000E3708" w:rsidRPr="00FA1B69">
        <w:t xml:space="preserve">API calls </w:t>
      </w:r>
      <w:r w:rsidR="000E3708">
        <w:t xml:space="preserve">on </w:t>
      </w:r>
      <w:r w:rsidR="000E3708" w:rsidRPr="00FA1B69">
        <w:t>Fabric REST API</w:t>
      </w:r>
      <w:r w:rsidR="000E3708">
        <w:t xml:space="preserve"> endpoints</w:t>
      </w:r>
      <w:r w:rsidR="000E3708" w:rsidRPr="00FA1B69">
        <w:t xml:space="preserve">. </w:t>
      </w:r>
      <w:r w:rsidR="009F364C">
        <w:t xml:space="preserve">As you learned in earlier chapters, a custom </w:t>
      </w:r>
      <w:r w:rsidR="000E3708">
        <w:t xml:space="preserve">application </w:t>
      </w:r>
      <w:r w:rsidR="000E3708" w:rsidRPr="00FA1B69">
        <w:t xml:space="preserve">must </w:t>
      </w:r>
      <w:r w:rsidR="000E3708">
        <w:t xml:space="preserve">first </w:t>
      </w:r>
      <w:r w:rsidR="000E3708" w:rsidRPr="00FA1B69">
        <w:t xml:space="preserve">authenticate with the Entra Id Service </w:t>
      </w:r>
      <w:r w:rsidR="009F364C">
        <w:t xml:space="preserve">and </w:t>
      </w:r>
      <w:r w:rsidR="000E3708" w:rsidRPr="00FA1B69">
        <w:t>acquire access token</w:t>
      </w:r>
      <w:r w:rsidR="000E3708">
        <w:t xml:space="preserve">s. </w:t>
      </w:r>
      <w:r w:rsidR="009F364C">
        <w:t xml:space="preserve">The custom application </w:t>
      </w:r>
      <w:r w:rsidR="000E3708">
        <w:t xml:space="preserve">must then transmit an access token in each and every API call </w:t>
      </w:r>
      <w:r w:rsidR="009F364C">
        <w:t xml:space="preserve">executed on a </w:t>
      </w:r>
      <w:r w:rsidR="000E3708" w:rsidRPr="00FA1B69">
        <w:t>Fabric REST API</w:t>
      </w:r>
      <w:r w:rsidR="000E3708">
        <w:t xml:space="preserve"> endpoint</w:t>
      </w:r>
      <w:r w:rsidR="000E3708" w:rsidRPr="00FA1B69">
        <w:t>.</w:t>
      </w:r>
    </w:p>
    <w:p w14:paraId="1ECBC091" w14:textId="37ECDEE8" w:rsidR="000E3708" w:rsidRPr="00FA1B69" w:rsidRDefault="000E3708" w:rsidP="007A50A6">
      <w:r w:rsidRPr="009F364C">
        <w:rPr>
          <w:b/>
          <w:bCs/>
        </w:rPr>
        <w:t>Outbound security</w:t>
      </w:r>
      <w:r w:rsidRPr="00FA1B69">
        <w:t xml:space="preserve"> </w:t>
      </w:r>
      <w:r>
        <w:t xml:space="preserve">is different </w:t>
      </w:r>
      <w:r w:rsidR="003566C0">
        <w:t xml:space="preserve">because it </w:t>
      </w:r>
      <w:r>
        <w:t>involves a scenario where you’</w:t>
      </w:r>
      <w:r w:rsidR="003566C0">
        <w:t>re</w:t>
      </w:r>
      <w:r>
        <w:t xml:space="preserve"> creat</w:t>
      </w:r>
      <w:r w:rsidR="003566C0">
        <w:t>ing</w:t>
      </w:r>
      <w:r>
        <w:t xml:space="preserve"> </w:t>
      </w:r>
      <w:r w:rsidR="007A50A6">
        <w:t xml:space="preserve">a </w:t>
      </w:r>
      <w:r>
        <w:t xml:space="preserve">workspace item </w:t>
      </w:r>
      <w:r w:rsidR="007A50A6">
        <w:t xml:space="preserve">that requires a connection to an </w:t>
      </w:r>
      <w:r w:rsidR="007A50A6" w:rsidRPr="00FA1B69">
        <w:t>external datasource</w:t>
      </w:r>
      <w:r w:rsidR="007A50A6">
        <w:t xml:space="preserve">. A connection for a workspace item must be initialized from </w:t>
      </w:r>
      <w:r>
        <w:t xml:space="preserve">inside the Fabric environment. </w:t>
      </w:r>
      <w:r w:rsidR="007A50A6">
        <w:t>For example</w:t>
      </w:r>
      <w:r>
        <w:t xml:space="preserve">, you can create a OneLake shortcut which connects to an ADLS </w:t>
      </w:r>
      <w:r w:rsidR="009F364C">
        <w:t xml:space="preserve">Gen2 </w:t>
      </w:r>
      <w:r>
        <w:t>storage container</w:t>
      </w:r>
      <w:r w:rsidR="007A50A6">
        <w:t xml:space="preserve">. Likewise, </w:t>
      </w:r>
      <w:r w:rsidR="006A6403">
        <w:t>you can create a semantic model which connects to an Azure SQL database.</w:t>
      </w:r>
    </w:p>
    <w:p w14:paraId="09A74ADA" w14:textId="6793AFDC" w:rsidR="000E3708" w:rsidRDefault="00E1686C" w:rsidP="000E3708">
      <w:r w:rsidRPr="00E1686C">
        <w:rPr>
          <w:noProof/>
        </w:rPr>
        <w:drawing>
          <wp:inline distT="0" distB="0" distL="0" distR="0" wp14:anchorId="27CE7F97" wp14:editId="6D43BF55">
            <wp:extent cx="5455627" cy="1857132"/>
            <wp:effectExtent l="19050" t="19050" r="12065" b="10160"/>
            <wp:docPr id="73194229"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4229" name="Picture 1" descr="A close-up of a screen&#10;&#10;Description automatically generated"/>
                    <pic:cNvPicPr/>
                  </pic:nvPicPr>
                  <pic:blipFill>
                    <a:blip r:embed="rId5"/>
                    <a:stretch>
                      <a:fillRect/>
                    </a:stretch>
                  </pic:blipFill>
                  <pic:spPr>
                    <a:xfrm>
                      <a:off x="0" y="0"/>
                      <a:ext cx="5500912" cy="1872547"/>
                    </a:xfrm>
                    <a:prstGeom prst="rect">
                      <a:avLst/>
                    </a:prstGeom>
                    <a:ln w="6350">
                      <a:solidFill>
                        <a:schemeClr val="bg1">
                          <a:lumMod val="75000"/>
                        </a:schemeClr>
                      </a:solidFill>
                    </a:ln>
                  </pic:spPr>
                </pic:pic>
              </a:graphicData>
            </a:graphic>
          </wp:inline>
        </w:drawing>
      </w:r>
    </w:p>
    <w:p w14:paraId="424DE9A6" w14:textId="7B8842D0" w:rsidR="007E2624" w:rsidRDefault="0053664D" w:rsidP="00E378E2">
      <w:r>
        <w:t>There</w:t>
      </w:r>
      <w:r w:rsidR="00310FAA">
        <w:t xml:space="preserve"> is an important aspect of Fabric connection to keep in mind. W</w:t>
      </w:r>
      <w:r w:rsidR="000E3708">
        <w:t>hen you create a connection, you</w:t>
      </w:r>
      <w:r w:rsidR="00E378E2">
        <w:t>’</w:t>
      </w:r>
      <w:r w:rsidR="000E3708">
        <w:t xml:space="preserve">re not really establishing a connection across the network at that point in time. Instead, you are really just creating a persistent Fabric object with metadata </w:t>
      </w:r>
      <w:r w:rsidR="00310FAA">
        <w:t xml:space="preserve">that can be used to create </w:t>
      </w:r>
      <w:r w:rsidR="00127E8A">
        <w:t xml:space="preserve">physical </w:t>
      </w:r>
      <w:r w:rsidR="000E3708">
        <w:t>connection</w:t>
      </w:r>
      <w:r w:rsidR="00E91321">
        <w:t>s</w:t>
      </w:r>
      <w:r w:rsidR="000E3708">
        <w:t xml:space="preserve"> at some point in the future. </w:t>
      </w:r>
      <w:r w:rsidR="00E1686C">
        <w:t xml:space="preserve">The metadata that Fabric persists for a </w:t>
      </w:r>
      <w:r w:rsidR="00E378E2">
        <w:t xml:space="preserve">connection </w:t>
      </w:r>
      <w:r w:rsidR="000E3708">
        <w:t>includes the datasource type</w:t>
      </w:r>
      <w:r w:rsidR="00310FAA">
        <w:t xml:space="preserve">, the </w:t>
      </w:r>
      <w:r w:rsidR="00E1686C">
        <w:t>location</w:t>
      </w:r>
      <w:r w:rsidR="00310FAA">
        <w:t xml:space="preserve"> and </w:t>
      </w:r>
      <w:r w:rsidR="00E1686C">
        <w:t xml:space="preserve">whatever security credentials are </w:t>
      </w:r>
      <w:r w:rsidR="007E2624">
        <w:t xml:space="preserve">required </w:t>
      </w:r>
      <w:r w:rsidR="00E1686C">
        <w:t xml:space="preserve">to </w:t>
      </w:r>
      <w:r w:rsidR="007E2624">
        <w:t>authenticate and gain access to the external datasource.</w:t>
      </w:r>
    </w:p>
    <w:p w14:paraId="71EF4E4E" w14:textId="35782431" w:rsidR="000E3708" w:rsidRDefault="008F31D0" w:rsidP="00310FAA">
      <w:r>
        <w:t xml:space="preserve">So </w:t>
      </w:r>
      <w:r w:rsidR="00E91321">
        <w:t>when</w:t>
      </w:r>
      <w:r>
        <w:t xml:space="preserve"> is </w:t>
      </w:r>
      <w:r w:rsidR="00E91321">
        <w:t xml:space="preserve">the persisted metadata actually used </w:t>
      </w:r>
      <w:r w:rsidR="00310FAA">
        <w:t xml:space="preserve">to </w:t>
      </w:r>
      <w:r w:rsidR="00E91321">
        <w:t>establish a connection</w:t>
      </w:r>
      <w:r>
        <w:t xml:space="preserve"> across the network</w:t>
      </w:r>
      <w:r w:rsidR="00E91321">
        <w:t xml:space="preserve">? </w:t>
      </w:r>
      <w:r>
        <w:t xml:space="preserve">A connection is established </w:t>
      </w:r>
      <w:r w:rsidR="00E91321">
        <w:t xml:space="preserve">when </w:t>
      </w:r>
      <w:r w:rsidR="00E378E2">
        <w:t xml:space="preserve">a </w:t>
      </w:r>
      <w:r>
        <w:t xml:space="preserve">user or service principal accesses a </w:t>
      </w:r>
      <w:r w:rsidR="00E378E2">
        <w:t xml:space="preserve">workspace item such as a </w:t>
      </w:r>
      <w:r w:rsidR="00E91321">
        <w:t>OneLake shortcut</w:t>
      </w:r>
      <w:r>
        <w:t xml:space="preserve">. Consider a scenario in which </w:t>
      </w:r>
      <w:r w:rsidR="00E91321">
        <w:t xml:space="preserve">a user opens a lakehouse in the </w:t>
      </w:r>
      <w:r w:rsidR="00884475">
        <w:t xml:space="preserve">browser-based </w:t>
      </w:r>
      <w:r w:rsidR="00E91321">
        <w:t xml:space="preserve">Fabric user experience. </w:t>
      </w:r>
      <w:r w:rsidR="00884475">
        <w:t xml:space="preserve">When the user clicks on the shortcut to examine the files in the ADLS Gen2 storage container, that </w:t>
      </w:r>
      <w:r w:rsidR="00E91321">
        <w:t xml:space="preserve">will trigger </w:t>
      </w:r>
      <w:r w:rsidR="000E3708">
        <w:t xml:space="preserve">the Fabric </w:t>
      </w:r>
      <w:r w:rsidR="00E378E2">
        <w:t xml:space="preserve">environment </w:t>
      </w:r>
      <w:r w:rsidR="00E91321">
        <w:t xml:space="preserve">to </w:t>
      </w:r>
      <w:r w:rsidR="000E3708">
        <w:t xml:space="preserve">read </w:t>
      </w:r>
      <w:r w:rsidR="00E378E2">
        <w:t xml:space="preserve">the </w:t>
      </w:r>
      <w:r w:rsidR="00E91321">
        <w:t xml:space="preserve">persisted </w:t>
      </w:r>
      <w:r w:rsidR="00E378E2">
        <w:t xml:space="preserve">connection </w:t>
      </w:r>
      <w:r w:rsidR="000E3708">
        <w:t xml:space="preserve">metadata </w:t>
      </w:r>
      <w:r>
        <w:t xml:space="preserve">to </w:t>
      </w:r>
      <w:r w:rsidR="000E3708">
        <w:t xml:space="preserve">establish a </w:t>
      </w:r>
      <w:r>
        <w:t xml:space="preserve">physical </w:t>
      </w:r>
      <w:r w:rsidR="000E3708">
        <w:t xml:space="preserve">connection </w:t>
      </w:r>
      <w:r w:rsidR="00E378E2">
        <w:t>to the datasource</w:t>
      </w:r>
      <w:r w:rsidR="00884475">
        <w:t xml:space="preserve"> across the network</w:t>
      </w:r>
      <w:r w:rsidR="000E3708">
        <w:t>.</w:t>
      </w:r>
    </w:p>
    <w:p w14:paraId="7B2EE246" w14:textId="0C2475F7" w:rsidR="00AB571B" w:rsidRDefault="00AB571B" w:rsidP="00AB571B">
      <w:pPr>
        <w:pStyle w:val="Heading3"/>
      </w:pPr>
      <w:r>
        <w:t>Connectors</w:t>
      </w:r>
    </w:p>
    <w:p w14:paraId="20B1C7F2" w14:textId="7588FFB8" w:rsidR="00AB571B" w:rsidRDefault="001D58AD" w:rsidP="00AB571B">
      <w:r>
        <w:t xml:space="preserve">Every </w:t>
      </w:r>
      <w:r w:rsidR="000B67BD">
        <w:t xml:space="preserve">Fabric </w:t>
      </w:r>
      <w:r>
        <w:t xml:space="preserve">connection is based on a specific connector. A connector is a component </w:t>
      </w:r>
      <w:r w:rsidR="000B67BD">
        <w:t xml:space="preserve">containing the logic to </w:t>
      </w:r>
      <w:r w:rsidR="00F022A2">
        <w:t xml:space="preserve">create a connection to </w:t>
      </w:r>
      <w:r>
        <w:t xml:space="preserve">a specific type of datasource. For example, </w:t>
      </w:r>
      <w:r w:rsidR="0053664D">
        <w:t xml:space="preserve">you can use </w:t>
      </w:r>
      <w:r>
        <w:t xml:space="preserve">the </w:t>
      </w:r>
      <w:r w:rsidRPr="00787168">
        <w:rPr>
          <w:b/>
          <w:bCs/>
        </w:rPr>
        <w:t xml:space="preserve">AzureDataLakeStorage </w:t>
      </w:r>
      <w:r w:rsidRPr="000B67BD">
        <w:t>connector</w:t>
      </w:r>
      <w:r>
        <w:t xml:space="preserve"> to create connections </w:t>
      </w:r>
      <w:r w:rsidR="00F022A2">
        <w:t xml:space="preserve">used to </w:t>
      </w:r>
      <w:r>
        <w:t xml:space="preserve">access content in an ADLS Gen2 </w:t>
      </w:r>
      <w:r w:rsidR="00787168">
        <w:t xml:space="preserve">storage container. </w:t>
      </w:r>
      <w:r w:rsidR="0053664D">
        <w:t xml:space="preserve">You can </w:t>
      </w:r>
      <w:r w:rsidR="00787168">
        <w:t xml:space="preserve">use the </w:t>
      </w:r>
      <w:r w:rsidR="00787168" w:rsidRPr="00787168">
        <w:rPr>
          <w:b/>
          <w:bCs/>
        </w:rPr>
        <w:t xml:space="preserve">SQL </w:t>
      </w:r>
      <w:r w:rsidR="00787168" w:rsidRPr="000B67BD">
        <w:t>connector</w:t>
      </w:r>
      <w:r w:rsidR="00787168">
        <w:t xml:space="preserve"> to create connections </w:t>
      </w:r>
      <w:r w:rsidR="00F022A2">
        <w:t xml:space="preserve">used to </w:t>
      </w:r>
      <w:r w:rsidR="00787168">
        <w:t xml:space="preserve">access content in an Azure SQL Database. </w:t>
      </w:r>
    </w:p>
    <w:p w14:paraId="6A5542CC" w14:textId="69260D8F" w:rsidR="00AB571B" w:rsidRDefault="00AB571B" w:rsidP="00AB571B">
      <w:r w:rsidRPr="00AB571B">
        <w:rPr>
          <w:noProof/>
        </w:rPr>
        <w:drawing>
          <wp:inline distT="0" distB="0" distL="0" distR="0" wp14:anchorId="73E31E45" wp14:editId="7C5AD53F">
            <wp:extent cx="3962400" cy="1514032"/>
            <wp:effectExtent l="0" t="0" r="0" b="0"/>
            <wp:docPr id="40413103" name="Picture 1" descr="A close-up of several 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3103" name="Picture 1" descr="A close-up of several red boxes&#10;&#10;Description automatically generated"/>
                    <pic:cNvPicPr/>
                  </pic:nvPicPr>
                  <pic:blipFill>
                    <a:blip r:embed="rId6"/>
                    <a:stretch>
                      <a:fillRect/>
                    </a:stretch>
                  </pic:blipFill>
                  <pic:spPr>
                    <a:xfrm>
                      <a:off x="0" y="0"/>
                      <a:ext cx="3989742" cy="1524479"/>
                    </a:xfrm>
                    <a:prstGeom prst="rect">
                      <a:avLst/>
                    </a:prstGeom>
                  </pic:spPr>
                </pic:pic>
              </a:graphicData>
            </a:graphic>
          </wp:inline>
        </w:drawing>
      </w:r>
    </w:p>
    <w:p w14:paraId="77E5F77C" w14:textId="77777777" w:rsidR="0053664D" w:rsidRDefault="00787168" w:rsidP="00AB571B">
      <w:r>
        <w:t xml:space="preserve">Fabric currently supports more than 200 different connectors. The list of supported connectors </w:t>
      </w:r>
      <w:r w:rsidR="000B67BD">
        <w:t xml:space="preserve">and their capability </w:t>
      </w:r>
      <w:r w:rsidR="00F022A2">
        <w:t>are</w:t>
      </w:r>
      <w:r>
        <w:t xml:space="preserve"> </w:t>
      </w:r>
      <w:r w:rsidR="00F022A2">
        <w:t>constantly evolving</w:t>
      </w:r>
      <w:r>
        <w:t xml:space="preserve">. </w:t>
      </w:r>
      <w:r w:rsidR="00F022A2">
        <w:t xml:space="preserve">Consequently, </w:t>
      </w:r>
      <w:r w:rsidR="0053664D">
        <w:t xml:space="preserve">the </w:t>
      </w:r>
      <w:r>
        <w:t xml:space="preserve">Fabric </w:t>
      </w:r>
      <w:r w:rsidR="0053664D">
        <w:t xml:space="preserve">platform </w:t>
      </w:r>
      <w:r>
        <w:t xml:space="preserve">provides the </w:t>
      </w:r>
      <w:r w:rsidRPr="00787168">
        <w:rPr>
          <w:b/>
          <w:bCs/>
        </w:rPr>
        <w:t>List Supported Connection Types</w:t>
      </w:r>
      <w:r>
        <w:rPr>
          <w:b/>
          <w:bCs/>
        </w:rPr>
        <w:t xml:space="preserve"> </w:t>
      </w:r>
      <w:r>
        <w:t>API</w:t>
      </w:r>
      <w:r w:rsidR="0053664D">
        <w:t xml:space="preserve">. This API </w:t>
      </w:r>
      <w:r>
        <w:t xml:space="preserve">makes it possible for a developer to discover which connectors are </w:t>
      </w:r>
      <w:r w:rsidR="00F022A2">
        <w:t xml:space="preserve">currently </w:t>
      </w:r>
      <w:r>
        <w:t>available</w:t>
      </w:r>
      <w:r w:rsidR="00F022A2">
        <w:t xml:space="preserve"> on the platform</w:t>
      </w:r>
      <w:r>
        <w:t>.</w:t>
      </w:r>
    </w:p>
    <w:p w14:paraId="411AB1A0" w14:textId="64DC70F3" w:rsidR="00787168" w:rsidRPr="00787168" w:rsidRDefault="007A3405" w:rsidP="00AB571B">
      <w:pPr>
        <w:rPr>
          <w:b/>
          <w:bCs/>
        </w:rPr>
      </w:pPr>
      <w:r>
        <w:t xml:space="preserve">For example, </w:t>
      </w:r>
      <w:r w:rsidR="00F022A2">
        <w:t xml:space="preserve">you </w:t>
      </w:r>
      <w:r>
        <w:t xml:space="preserve">can </w:t>
      </w:r>
      <w:r w:rsidR="00F022A2">
        <w:t xml:space="preserve">call the </w:t>
      </w:r>
      <w:r w:rsidR="00787168" w:rsidRPr="00787168">
        <w:rPr>
          <w:b/>
          <w:bCs/>
        </w:rPr>
        <w:t>List Supported Connection Types</w:t>
      </w:r>
      <w:r w:rsidR="00787168">
        <w:rPr>
          <w:b/>
          <w:bCs/>
        </w:rPr>
        <w:t xml:space="preserve"> </w:t>
      </w:r>
      <w:r w:rsidR="00787168">
        <w:t>API</w:t>
      </w:r>
      <w:r>
        <w:t xml:space="preserve"> to retrieve metadata for a specific connector. This metadata tells you </w:t>
      </w:r>
      <w:r w:rsidR="00787168">
        <w:t xml:space="preserve">what parameters </w:t>
      </w:r>
      <w:r>
        <w:t xml:space="preserve">you </w:t>
      </w:r>
      <w:r w:rsidR="00787168">
        <w:t xml:space="preserve">need to </w:t>
      </w:r>
      <w:r>
        <w:t xml:space="preserve">pass </w:t>
      </w:r>
      <w:r w:rsidR="00787168">
        <w:t xml:space="preserve">when creating a connection based on that connector </w:t>
      </w:r>
      <w:r>
        <w:t xml:space="preserve">type. The metadata also tells you </w:t>
      </w:r>
      <w:r w:rsidR="00787168">
        <w:t xml:space="preserve">which types of credentials </w:t>
      </w:r>
      <w:r>
        <w:t xml:space="preserve">are supported by </w:t>
      </w:r>
      <w:r w:rsidR="00787168">
        <w:t>that connector.</w:t>
      </w:r>
    </w:p>
    <w:p w14:paraId="2481AD72" w14:textId="29F9AB1D" w:rsidR="00917951" w:rsidRDefault="00917951" w:rsidP="005A1544">
      <w:pPr>
        <w:pStyle w:val="Heading3"/>
      </w:pPr>
      <w:r>
        <w:t>Metadata</w:t>
      </w:r>
      <w:r w:rsidR="005A1544">
        <w:t xml:space="preserve"> for Creating Connection</w:t>
      </w:r>
    </w:p>
    <w:p w14:paraId="5D9D2519" w14:textId="6F0D708F" w:rsidR="00917951" w:rsidRDefault="0093783D" w:rsidP="00917951">
      <w:r>
        <w:t xml:space="preserve">You can call the </w:t>
      </w:r>
      <w:r w:rsidRPr="0093783D">
        <w:rPr>
          <w:b/>
          <w:bCs/>
        </w:rPr>
        <w:t>Create Connection</w:t>
      </w:r>
      <w:r>
        <w:t xml:space="preserve"> API when you need to automate the creation of a connection. To call the </w:t>
      </w:r>
      <w:r w:rsidRPr="0093783D">
        <w:rPr>
          <w:b/>
          <w:bCs/>
        </w:rPr>
        <w:t>Create Connection</w:t>
      </w:r>
      <w:r>
        <w:t xml:space="preserve"> API, you must execute a POST request which includes JSON in the request body with the metadata required to create a connection. The JSON must include several top-level properties include </w:t>
      </w:r>
      <w:r w:rsidRPr="0093783D">
        <w:rPr>
          <w:b/>
          <w:bCs/>
        </w:rPr>
        <w:t>displayName</w:t>
      </w:r>
      <w:r>
        <w:t xml:space="preserve">, </w:t>
      </w:r>
      <w:r w:rsidRPr="0093783D">
        <w:rPr>
          <w:b/>
          <w:bCs/>
        </w:rPr>
        <w:t>connectivityType</w:t>
      </w:r>
      <w:r>
        <w:t xml:space="preserve">, </w:t>
      </w:r>
      <w:r w:rsidRPr="0093783D">
        <w:rPr>
          <w:b/>
          <w:bCs/>
        </w:rPr>
        <w:t>privacyLevel</w:t>
      </w:r>
      <w:r>
        <w:t xml:space="preserve">, </w:t>
      </w:r>
      <w:r w:rsidRPr="0093783D">
        <w:rPr>
          <w:b/>
          <w:bCs/>
        </w:rPr>
        <w:t>connectionDetails</w:t>
      </w:r>
      <w:r>
        <w:t xml:space="preserve"> and </w:t>
      </w:r>
      <w:r w:rsidRPr="0093783D">
        <w:rPr>
          <w:b/>
          <w:bCs/>
        </w:rPr>
        <w:t>credentialDetails</w:t>
      </w:r>
      <w:r>
        <w:t xml:space="preserve"> as shown in the following listing.</w:t>
      </w:r>
    </w:p>
    <w:p w14:paraId="583DA469" w14:textId="77777777" w:rsidR="00917951" w:rsidRDefault="00917951" w:rsidP="00917951">
      <w:pPr>
        <w:pStyle w:val="CodeListing"/>
      </w:pPr>
      <w:r>
        <w:t>{</w:t>
      </w:r>
    </w:p>
    <w:p w14:paraId="4FD93BF7" w14:textId="37D6EC5B" w:rsidR="00917951" w:rsidRDefault="00917951" w:rsidP="00917951">
      <w:pPr>
        <w:pStyle w:val="CodeListing"/>
      </w:pPr>
      <w:r>
        <w:t xml:space="preserve">  "displayName": "My First Connection",</w:t>
      </w:r>
    </w:p>
    <w:p w14:paraId="5BDE5B2E" w14:textId="77777777" w:rsidR="00917951" w:rsidRDefault="00917951" w:rsidP="00917951">
      <w:pPr>
        <w:pStyle w:val="CodeListing"/>
      </w:pPr>
      <w:r>
        <w:t xml:space="preserve">  "connectivityType": "ShareableCloud",</w:t>
      </w:r>
    </w:p>
    <w:p w14:paraId="7C5CD57D" w14:textId="657448C8" w:rsidR="00917951" w:rsidRDefault="00917951" w:rsidP="00917951">
      <w:pPr>
        <w:pStyle w:val="CodeListing"/>
      </w:pPr>
      <w:r>
        <w:t xml:space="preserve">  "privacyLevel": "</w:t>
      </w:r>
      <w:r w:rsidR="006D2A79">
        <w:t>None</w:t>
      </w:r>
      <w:r>
        <w:t>",</w:t>
      </w:r>
    </w:p>
    <w:p w14:paraId="7A452621" w14:textId="70DE0CB9" w:rsidR="00917951" w:rsidRDefault="00917951" w:rsidP="00917951">
      <w:pPr>
        <w:pStyle w:val="CodeListing"/>
      </w:pPr>
      <w:r>
        <w:t xml:space="preserve">  "connectionDetails": { ...  },</w:t>
      </w:r>
    </w:p>
    <w:p w14:paraId="2F26BA5F" w14:textId="2459C3E6" w:rsidR="00917951" w:rsidRDefault="00917951" w:rsidP="00917951">
      <w:pPr>
        <w:pStyle w:val="CodeListing"/>
      </w:pPr>
      <w:r>
        <w:t xml:space="preserve">  "credentialDetails": { ... }</w:t>
      </w:r>
    </w:p>
    <w:p w14:paraId="158FEAA9" w14:textId="7BC8970A" w:rsidR="00917951" w:rsidRDefault="00917951" w:rsidP="00917951">
      <w:pPr>
        <w:pStyle w:val="CodeListing"/>
      </w:pPr>
      <w:r>
        <w:t>}</w:t>
      </w:r>
    </w:p>
    <w:p w14:paraId="40017D19" w14:textId="11436F97" w:rsidR="00917951" w:rsidRPr="00917951" w:rsidRDefault="00F17FA6" w:rsidP="00917951">
      <w:r>
        <w:t xml:space="preserve">When creating a connection, you have the option of including a </w:t>
      </w:r>
      <w:r w:rsidRPr="00E22D74">
        <w:rPr>
          <w:b/>
          <w:bCs/>
        </w:rPr>
        <w:t>displayName</w:t>
      </w:r>
      <w:r>
        <w:t xml:space="preserve">. You can alternatively leave the display name as an empty string. If you include a </w:t>
      </w:r>
      <w:r w:rsidRPr="00E22D74">
        <w:rPr>
          <w:b/>
          <w:bCs/>
        </w:rPr>
        <w:t>displayName</w:t>
      </w:r>
      <w:r>
        <w:t xml:space="preserve">, however, the value must be unique and distinct from the </w:t>
      </w:r>
      <w:r w:rsidRPr="006D2A79">
        <w:rPr>
          <w:b/>
          <w:bCs/>
        </w:rPr>
        <w:t>displayName</w:t>
      </w:r>
      <w:r>
        <w:t xml:space="preserve"> </w:t>
      </w:r>
      <w:r w:rsidR="00E22D74">
        <w:t xml:space="preserve">of all the other existing connections on a tenant-wide basis. You will experience an error if you call the </w:t>
      </w:r>
      <w:r w:rsidR="00E22D74" w:rsidRPr="00E22D74">
        <w:rPr>
          <w:b/>
          <w:bCs/>
        </w:rPr>
        <w:t>Create Connections</w:t>
      </w:r>
      <w:r w:rsidR="00E22D74">
        <w:t xml:space="preserve"> API in an attempt to create a connection using a </w:t>
      </w:r>
      <w:r w:rsidR="00E22D74" w:rsidRPr="00E22D74">
        <w:rPr>
          <w:b/>
          <w:bCs/>
        </w:rPr>
        <w:t>displayName</w:t>
      </w:r>
      <w:r w:rsidR="00E22D74">
        <w:t xml:space="preserve"> that is already in use.</w:t>
      </w:r>
    </w:p>
    <w:p w14:paraId="169178F0" w14:textId="12CED9AE" w:rsidR="00A57753" w:rsidRDefault="00A57753" w:rsidP="00A57753">
      <w:pPr>
        <w:pStyle w:val="Heading3"/>
      </w:pPr>
      <w:r>
        <w:t>Connection Connectivity Types</w:t>
      </w:r>
    </w:p>
    <w:p w14:paraId="1736FB10" w14:textId="26C4663D" w:rsidR="00004C5E" w:rsidRDefault="00A57753" w:rsidP="00A57753">
      <w:r w:rsidRPr="00FA1B69">
        <w:t xml:space="preserve">Fabric connections </w:t>
      </w:r>
      <w:r w:rsidR="006B29CB">
        <w:t xml:space="preserve">are split out into separated categories based on their </w:t>
      </w:r>
      <w:r w:rsidRPr="00FA1B69">
        <w:t>connectivity type.</w:t>
      </w:r>
      <w:r>
        <w:t xml:space="preserve"> </w:t>
      </w:r>
      <w:r w:rsidR="00952D3C">
        <w:rPr>
          <w:b/>
          <w:bCs/>
        </w:rPr>
        <w:t>C</w:t>
      </w:r>
      <w:r w:rsidR="006B29CB" w:rsidRPr="006B29CB">
        <w:rPr>
          <w:b/>
          <w:bCs/>
        </w:rPr>
        <w:t>onnectivity type</w:t>
      </w:r>
      <w:r w:rsidR="006B29CB">
        <w:t xml:space="preserve"> is a connection property that indicates architectural details of whether </w:t>
      </w:r>
      <w:r w:rsidR="007A3405">
        <w:t xml:space="preserve">a </w:t>
      </w:r>
      <w:r w:rsidR="006B29CB">
        <w:t xml:space="preserve">connection relies on a gateway as well as which type of gateway. </w:t>
      </w:r>
      <w:r w:rsidR="00664788">
        <w:t>As you can see in the following table, t</w:t>
      </w:r>
      <w:r w:rsidR="00004C5E">
        <w:t xml:space="preserve">here are two cloud-based connectivity types which do not require a gateway. There are three connectivity types </w:t>
      </w:r>
      <w:r w:rsidR="00123BBD">
        <w:t xml:space="preserve">that </w:t>
      </w:r>
      <w:r w:rsidR="007A3405">
        <w:t xml:space="preserve">indicate </w:t>
      </w:r>
      <w:r w:rsidR="00952D3C">
        <w:t xml:space="preserve">the requirement for </w:t>
      </w:r>
      <w:r w:rsidR="00004C5E">
        <w:t>a specific type of gateway.</w:t>
      </w:r>
    </w:p>
    <w:tbl>
      <w:tblPr>
        <w:tblStyle w:val="GridTable4"/>
        <w:tblW w:w="9087" w:type="dxa"/>
        <w:tblLook w:val="04A0" w:firstRow="1" w:lastRow="0" w:firstColumn="1" w:lastColumn="0" w:noHBand="0" w:noVBand="1"/>
      </w:tblPr>
      <w:tblGrid>
        <w:gridCol w:w="2964"/>
        <w:gridCol w:w="6123"/>
      </w:tblGrid>
      <w:tr w:rsidR="00664788" w14:paraId="42F89C92" w14:textId="499AC84C" w:rsidTr="00952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4" w:type="dxa"/>
          </w:tcPr>
          <w:p w14:paraId="62FB1098" w14:textId="380EFBE0" w:rsidR="00664788" w:rsidRPr="00664788" w:rsidRDefault="00664788" w:rsidP="00664788">
            <w:pPr>
              <w:rPr>
                <w:sz w:val="18"/>
                <w:szCs w:val="18"/>
              </w:rPr>
            </w:pPr>
            <w:r w:rsidRPr="00664788">
              <w:rPr>
                <w:sz w:val="18"/>
                <w:szCs w:val="18"/>
              </w:rPr>
              <w:t>Connectivity Type Key</w:t>
            </w:r>
          </w:p>
        </w:tc>
        <w:tc>
          <w:tcPr>
            <w:tcW w:w="6123" w:type="dxa"/>
          </w:tcPr>
          <w:p w14:paraId="58903B97" w14:textId="27958CD8" w:rsidR="00664788" w:rsidRPr="00664788" w:rsidRDefault="00664788" w:rsidP="00664788">
            <w:pPr>
              <w:cnfStyle w:val="100000000000" w:firstRow="1" w:lastRow="0" w:firstColumn="0" w:lastColumn="0" w:oddVBand="0" w:evenVBand="0" w:oddHBand="0" w:evenHBand="0" w:firstRowFirstColumn="0" w:firstRowLastColumn="0" w:lastRowFirstColumn="0" w:lastRowLastColumn="0"/>
              <w:rPr>
                <w:sz w:val="18"/>
                <w:szCs w:val="18"/>
              </w:rPr>
            </w:pPr>
            <w:r w:rsidRPr="00664788">
              <w:rPr>
                <w:sz w:val="18"/>
                <w:szCs w:val="18"/>
              </w:rPr>
              <w:t>Connectivity Type</w:t>
            </w:r>
          </w:p>
        </w:tc>
      </w:tr>
      <w:tr w:rsidR="00664788" w14:paraId="614FBD5F" w14:textId="52157660" w:rsidTr="00952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4" w:type="dxa"/>
          </w:tcPr>
          <w:p w14:paraId="569B5B57" w14:textId="5608EDB9" w:rsidR="00664788" w:rsidRPr="00664788" w:rsidRDefault="00664788" w:rsidP="00664788">
            <w:pPr>
              <w:rPr>
                <w:sz w:val="18"/>
                <w:szCs w:val="18"/>
              </w:rPr>
            </w:pPr>
            <w:r w:rsidRPr="00664788">
              <w:rPr>
                <w:sz w:val="18"/>
                <w:szCs w:val="18"/>
              </w:rPr>
              <w:t>ShareableCloud</w:t>
            </w:r>
          </w:p>
        </w:tc>
        <w:tc>
          <w:tcPr>
            <w:tcW w:w="6123" w:type="dxa"/>
          </w:tcPr>
          <w:p w14:paraId="493B5210" w14:textId="2F490B9E" w:rsidR="00664788" w:rsidRPr="00664788" w:rsidRDefault="00664788" w:rsidP="00664788">
            <w:pPr>
              <w:cnfStyle w:val="000000100000" w:firstRow="0" w:lastRow="0" w:firstColumn="0" w:lastColumn="0" w:oddVBand="0" w:evenVBand="0" w:oddHBand="1" w:evenHBand="0" w:firstRowFirstColumn="0" w:firstRowLastColumn="0" w:lastRowFirstColumn="0" w:lastRowLastColumn="0"/>
              <w:rPr>
                <w:sz w:val="18"/>
                <w:szCs w:val="18"/>
              </w:rPr>
            </w:pPr>
            <w:r w:rsidRPr="00664788">
              <w:rPr>
                <w:sz w:val="18"/>
                <w:szCs w:val="18"/>
              </w:rPr>
              <w:t>Shareable cloud connection</w:t>
            </w:r>
          </w:p>
        </w:tc>
      </w:tr>
      <w:tr w:rsidR="00664788" w14:paraId="2B312FB7" w14:textId="53209955" w:rsidTr="00952D3C">
        <w:tc>
          <w:tcPr>
            <w:cnfStyle w:val="001000000000" w:firstRow="0" w:lastRow="0" w:firstColumn="1" w:lastColumn="0" w:oddVBand="0" w:evenVBand="0" w:oddHBand="0" w:evenHBand="0" w:firstRowFirstColumn="0" w:firstRowLastColumn="0" w:lastRowFirstColumn="0" w:lastRowLastColumn="0"/>
            <w:tcW w:w="2964" w:type="dxa"/>
          </w:tcPr>
          <w:p w14:paraId="4B20C6C5" w14:textId="785F1A16" w:rsidR="00664788" w:rsidRPr="00664788" w:rsidRDefault="00664788" w:rsidP="00664788">
            <w:pPr>
              <w:rPr>
                <w:sz w:val="18"/>
                <w:szCs w:val="18"/>
              </w:rPr>
            </w:pPr>
            <w:r w:rsidRPr="00664788">
              <w:rPr>
                <w:sz w:val="18"/>
                <w:szCs w:val="18"/>
              </w:rPr>
              <w:t>PersonalCloud</w:t>
            </w:r>
          </w:p>
        </w:tc>
        <w:tc>
          <w:tcPr>
            <w:tcW w:w="6123" w:type="dxa"/>
          </w:tcPr>
          <w:p w14:paraId="2C803955" w14:textId="204F7B60" w:rsidR="00664788" w:rsidRPr="00664788" w:rsidRDefault="00664788" w:rsidP="00664788">
            <w:pPr>
              <w:cnfStyle w:val="000000000000" w:firstRow="0" w:lastRow="0" w:firstColumn="0" w:lastColumn="0" w:oddVBand="0" w:evenVBand="0" w:oddHBand="0" w:evenHBand="0" w:firstRowFirstColumn="0" w:firstRowLastColumn="0" w:lastRowFirstColumn="0" w:lastRowLastColumn="0"/>
              <w:rPr>
                <w:sz w:val="18"/>
                <w:szCs w:val="18"/>
              </w:rPr>
            </w:pPr>
            <w:r w:rsidRPr="00664788">
              <w:rPr>
                <w:sz w:val="18"/>
                <w:szCs w:val="18"/>
              </w:rPr>
              <w:t>Personal cloud connection</w:t>
            </w:r>
          </w:p>
        </w:tc>
      </w:tr>
      <w:tr w:rsidR="00664788" w14:paraId="5FEB1310" w14:textId="3FCE7AC7" w:rsidTr="00952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4" w:type="dxa"/>
          </w:tcPr>
          <w:p w14:paraId="19004C6F" w14:textId="770359EA" w:rsidR="00664788" w:rsidRPr="00664788" w:rsidRDefault="00664788" w:rsidP="00664788">
            <w:pPr>
              <w:rPr>
                <w:sz w:val="18"/>
                <w:szCs w:val="18"/>
              </w:rPr>
            </w:pPr>
            <w:r w:rsidRPr="00664788">
              <w:rPr>
                <w:sz w:val="18"/>
                <w:szCs w:val="18"/>
              </w:rPr>
              <w:t>VirtualNetworkGateway</w:t>
            </w:r>
          </w:p>
        </w:tc>
        <w:tc>
          <w:tcPr>
            <w:tcW w:w="6123" w:type="dxa"/>
          </w:tcPr>
          <w:p w14:paraId="5F829A25" w14:textId="243CD696" w:rsidR="00664788" w:rsidRPr="00664788" w:rsidRDefault="00664788" w:rsidP="00664788">
            <w:pPr>
              <w:cnfStyle w:val="000000100000" w:firstRow="0" w:lastRow="0" w:firstColumn="0" w:lastColumn="0" w:oddVBand="0" w:evenVBand="0" w:oddHBand="1" w:evenHBand="0" w:firstRowFirstColumn="0" w:firstRowLastColumn="0" w:lastRowFirstColumn="0" w:lastRowLastColumn="0"/>
              <w:rPr>
                <w:sz w:val="18"/>
                <w:szCs w:val="18"/>
              </w:rPr>
            </w:pPr>
            <w:r w:rsidRPr="00664788">
              <w:rPr>
                <w:sz w:val="18"/>
                <w:szCs w:val="18"/>
              </w:rPr>
              <w:t>Virtual gateway connection</w:t>
            </w:r>
          </w:p>
        </w:tc>
      </w:tr>
      <w:tr w:rsidR="00664788" w14:paraId="274DEA03" w14:textId="5F278610" w:rsidTr="00952D3C">
        <w:tc>
          <w:tcPr>
            <w:cnfStyle w:val="001000000000" w:firstRow="0" w:lastRow="0" w:firstColumn="1" w:lastColumn="0" w:oddVBand="0" w:evenVBand="0" w:oddHBand="0" w:evenHBand="0" w:firstRowFirstColumn="0" w:firstRowLastColumn="0" w:lastRowFirstColumn="0" w:lastRowLastColumn="0"/>
            <w:tcW w:w="2964" w:type="dxa"/>
          </w:tcPr>
          <w:p w14:paraId="58472753" w14:textId="6F2D79F3" w:rsidR="00664788" w:rsidRPr="00664788" w:rsidRDefault="00664788" w:rsidP="00664788">
            <w:pPr>
              <w:rPr>
                <w:sz w:val="18"/>
                <w:szCs w:val="18"/>
              </w:rPr>
            </w:pPr>
            <w:r w:rsidRPr="00664788">
              <w:rPr>
                <w:sz w:val="18"/>
                <w:szCs w:val="18"/>
              </w:rPr>
              <w:t>OnPremisesGateway</w:t>
            </w:r>
          </w:p>
        </w:tc>
        <w:tc>
          <w:tcPr>
            <w:tcW w:w="6123" w:type="dxa"/>
          </w:tcPr>
          <w:p w14:paraId="7F87A2B5" w14:textId="4D01019F" w:rsidR="00664788" w:rsidRPr="00664788" w:rsidRDefault="00664788" w:rsidP="00664788">
            <w:pPr>
              <w:cnfStyle w:val="000000000000" w:firstRow="0" w:lastRow="0" w:firstColumn="0" w:lastColumn="0" w:oddVBand="0" w:evenVBand="0" w:oddHBand="0" w:evenHBand="0" w:firstRowFirstColumn="0" w:firstRowLastColumn="0" w:lastRowFirstColumn="0" w:lastRowLastColumn="0"/>
              <w:rPr>
                <w:sz w:val="18"/>
                <w:szCs w:val="18"/>
              </w:rPr>
            </w:pPr>
            <w:r w:rsidRPr="00664788">
              <w:rPr>
                <w:sz w:val="18"/>
                <w:szCs w:val="18"/>
              </w:rPr>
              <w:t>On-prem gateway connection</w:t>
            </w:r>
          </w:p>
        </w:tc>
      </w:tr>
      <w:tr w:rsidR="00664788" w14:paraId="1AF89C01" w14:textId="1521C1C0" w:rsidTr="00952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4" w:type="dxa"/>
          </w:tcPr>
          <w:p w14:paraId="72CB6FE4" w14:textId="71EC90A3" w:rsidR="00664788" w:rsidRPr="00664788" w:rsidRDefault="00664788" w:rsidP="00664788">
            <w:pPr>
              <w:rPr>
                <w:sz w:val="18"/>
                <w:szCs w:val="18"/>
              </w:rPr>
            </w:pPr>
            <w:r w:rsidRPr="00664788">
              <w:rPr>
                <w:sz w:val="18"/>
                <w:szCs w:val="18"/>
              </w:rPr>
              <w:t>OnPremisesGatewayPersonal</w:t>
            </w:r>
          </w:p>
        </w:tc>
        <w:tc>
          <w:tcPr>
            <w:tcW w:w="6123" w:type="dxa"/>
          </w:tcPr>
          <w:p w14:paraId="0DB971BA" w14:textId="3AA81564" w:rsidR="00664788" w:rsidRPr="00664788" w:rsidRDefault="00664788" w:rsidP="00664788">
            <w:pPr>
              <w:cnfStyle w:val="000000100000" w:firstRow="0" w:lastRow="0" w:firstColumn="0" w:lastColumn="0" w:oddVBand="0" w:evenVBand="0" w:oddHBand="1" w:evenHBand="0" w:firstRowFirstColumn="0" w:firstRowLastColumn="0" w:lastRowFirstColumn="0" w:lastRowLastColumn="0"/>
              <w:rPr>
                <w:sz w:val="18"/>
                <w:szCs w:val="18"/>
              </w:rPr>
            </w:pPr>
            <w:r w:rsidRPr="00664788">
              <w:rPr>
                <w:sz w:val="18"/>
                <w:szCs w:val="18"/>
              </w:rPr>
              <w:t>Personal on-prem gateway connection</w:t>
            </w:r>
          </w:p>
        </w:tc>
      </w:tr>
    </w:tbl>
    <w:p w14:paraId="6B2127E8" w14:textId="40C39BB3" w:rsidR="00004C5E" w:rsidRDefault="00952D3C" w:rsidP="00664788">
      <w:pPr>
        <w:spacing w:before="120"/>
      </w:pPr>
      <w:r>
        <w:t xml:space="preserve">When creating a connection to a datasource that does not require a gateway, </w:t>
      </w:r>
      <w:r w:rsidR="00123BBD">
        <w:t>Microsoft recommends</w:t>
      </w:r>
      <w:r w:rsidR="007A3405">
        <w:t xml:space="preserve"> using</w:t>
      </w:r>
      <w:r w:rsidR="00123BBD">
        <w:t xml:space="preserve"> </w:t>
      </w:r>
      <w:r w:rsidR="007A3405">
        <w:rPr>
          <w:b/>
          <w:bCs/>
        </w:rPr>
        <w:t>sh</w:t>
      </w:r>
      <w:r w:rsidR="007A3405" w:rsidRPr="00004C5E">
        <w:rPr>
          <w:b/>
          <w:bCs/>
        </w:rPr>
        <w:t>ar</w:t>
      </w:r>
      <w:r w:rsidR="007A3405">
        <w:rPr>
          <w:b/>
          <w:bCs/>
        </w:rPr>
        <w:t>e</w:t>
      </w:r>
      <w:r w:rsidR="007A3405" w:rsidRPr="00004C5E">
        <w:rPr>
          <w:b/>
          <w:bCs/>
        </w:rPr>
        <w:t xml:space="preserve">able </w:t>
      </w:r>
      <w:r w:rsidR="007A3405">
        <w:rPr>
          <w:b/>
          <w:bCs/>
        </w:rPr>
        <w:t>c</w:t>
      </w:r>
      <w:r w:rsidR="007A3405" w:rsidRPr="00004C5E">
        <w:rPr>
          <w:b/>
          <w:bCs/>
        </w:rPr>
        <w:t xml:space="preserve">loud </w:t>
      </w:r>
      <w:r w:rsidR="007A3405">
        <w:rPr>
          <w:b/>
          <w:bCs/>
        </w:rPr>
        <w:t>c</w:t>
      </w:r>
      <w:r w:rsidR="007A3405" w:rsidRPr="00004C5E">
        <w:rPr>
          <w:b/>
          <w:bCs/>
        </w:rPr>
        <w:t>onnections</w:t>
      </w:r>
      <w:r w:rsidR="00123BBD">
        <w:t xml:space="preserve">. As its name implies, </w:t>
      </w:r>
      <w:r>
        <w:t xml:space="preserve">you can share </w:t>
      </w:r>
      <w:r w:rsidR="00123BBD">
        <w:t xml:space="preserve">a </w:t>
      </w:r>
      <w:r w:rsidR="005C565D" w:rsidRPr="005C565D">
        <w:t>shareable cloud connection</w:t>
      </w:r>
      <w:r w:rsidR="005C565D">
        <w:rPr>
          <w:b/>
          <w:bCs/>
        </w:rPr>
        <w:t xml:space="preserve"> </w:t>
      </w:r>
      <w:r w:rsidR="00123BBD">
        <w:t>with other users and service principals</w:t>
      </w:r>
      <w:r w:rsidR="00C12454">
        <w:t xml:space="preserve"> using </w:t>
      </w:r>
      <w:r>
        <w:t xml:space="preserve">connection </w:t>
      </w:r>
      <w:r w:rsidR="00C12454">
        <w:t>role assignments</w:t>
      </w:r>
      <w:r w:rsidR="00123BBD">
        <w:t xml:space="preserve">. </w:t>
      </w:r>
      <w:r w:rsidR="00004C5E" w:rsidRPr="00FA1B69">
        <w:t xml:space="preserve">The creator of a </w:t>
      </w:r>
      <w:r w:rsidR="005C565D" w:rsidRPr="005C565D">
        <w:t>shareable cloud connection</w:t>
      </w:r>
      <w:r w:rsidR="005C565D">
        <w:rPr>
          <w:b/>
          <w:bCs/>
        </w:rPr>
        <w:t xml:space="preserve"> </w:t>
      </w:r>
      <w:r w:rsidR="00004C5E" w:rsidRPr="00FA1B69">
        <w:t xml:space="preserve">is automatically </w:t>
      </w:r>
      <w:r w:rsidR="00C12454">
        <w:t xml:space="preserve">assigned the </w:t>
      </w:r>
      <w:r w:rsidR="00004C5E" w:rsidRPr="00C12454">
        <w:rPr>
          <w:b/>
          <w:bCs/>
        </w:rPr>
        <w:t>Owner</w:t>
      </w:r>
      <w:r w:rsidR="00C12454">
        <w:t xml:space="preserve"> role</w:t>
      </w:r>
      <w:r w:rsidR="00004C5E" w:rsidRPr="00FA1B69">
        <w:t xml:space="preserve">. </w:t>
      </w:r>
      <w:r w:rsidR="003469CF">
        <w:t>After creating a shareable cloud connection, y</w:t>
      </w:r>
      <w:r w:rsidR="00C12454">
        <w:t>ou can configure o</w:t>
      </w:r>
      <w:r w:rsidR="00004C5E" w:rsidRPr="00FA1B69">
        <w:t xml:space="preserve">ther users and service principals </w:t>
      </w:r>
      <w:r w:rsidR="00C12454">
        <w:t xml:space="preserve">with access by adding connection role assignment based on the roles of </w:t>
      </w:r>
      <w:r w:rsidR="00004C5E" w:rsidRPr="00C12454">
        <w:rPr>
          <w:b/>
          <w:bCs/>
        </w:rPr>
        <w:t>User</w:t>
      </w:r>
      <w:r w:rsidR="00004C5E" w:rsidRPr="00FA1B69">
        <w:t xml:space="preserve">, </w:t>
      </w:r>
      <w:r w:rsidR="00004C5E" w:rsidRPr="00C12454">
        <w:rPr>
          <w:b/>
          <w:bCs/>
        </w:rPr>
        <w:t>User</w:t>
      </w:r>
      <w:r w:rsidR="00C12454" w:rsidRPr="00C12454">
        <w:rPr>
          <w:b/>
          <w:bCs/>
        </w:rPr>
        <w:t xml:space="preserve"> with </w:t>
      </w:r>
      <w:r w:rsidR="00004C5E" w:rsidRPr="00C12454">
        <w:rPr>
          <w:b/>
          <w:bCs/>
        </w:rPr>
        <w:t>Reshare</w:t>
      </w:r>
      <w:r w:rsidR="00004C5E" w:rsidRPr="00FA1B69">
        <w:t xml:space="preserve"> </w:t>
      </w:r>
      <w:r w:rsidR="003469CF">
        <w:t xml:space="preserve">and </w:t>
      </w:r>
      <w:r w:rsidR="00004C5E" w:rsidRPr="00C12454">
        <w:rPr>
          <w:b/>
          <w:bCs/>
        </w:rPr>
        <w:t>Owner</w:t>
      </w:r>
      <w:r w:rsidR="00004C5E" w:rsidRPr="00FA1B69">
        <w:t>.</w:t>
      </w:r>
      <w:r w:rsidR="008A3878">
        <w:t xml:space="preserve"> </w:t>
      </w:r>
    </w:p>
    <w:p w14:paraId="4951772E" w14:textId="03DCBA1E" w:rsidR="00952D3C" w:rsidRDefault="00A57753" w:rsidP="00D2168D">
      <w:r w:rsidRPr="00004C5E">
        <w:rPr>
          <w:b/>
          <w:bCs/>
        </w:rPr>
        <w:t xml:space="preserve">Personal </w:t>
      </w:r>
      <w:r w:rsidR="00004C5E" w:rsidRPr="00004C5E">
        <w:rPr>
          <w:b/>
          <w:bCs/>
        </w:rPr>
        <w:t>c</w:t>
      </w:r>
      <w:r w:rsidRPr="00004C5E">
        <w:rPr>
          <w:b/>
          <w:bCs/>
        </w:rPr>
        <w:t xml:space="preserve">loud </w:t>
      </w:r>
      <w:r w:rsidR="00004C5E" w:rsidRPr="00004C5E">
        <w:rPr>
          <w:b/>
          <w:bCs/>
        </w:rPr>
        <w:t>c</w:t>
      </w:r>
      <w:r w:rsidRPr="00004C5E">
        <w:rPr>
          <w:b/>
          <w:bCs/>
        </w:rPr>
        <w:t>onnections</w:t>
      </w:r>
      <w:r w:rsidRPr="00FA1B69">
        <w:t xml:space="preserve"> </w:t>
      </w:r>
      <w:r w:rsidR="00004C5E">
        <w:t xml:space="preserve">represent the </w:t>
      </w:r>
      <w:r w:rsidR="00C12454">
        <w:t>original</w:t>
      </w:r>
      <w:r w:rsidR="00004C5E">
        <w:t xml:space="preserve"> type of connection </w:t>
      </w:r>
      <w:r w:rsidR="00C12454">
        <w:t xml:space="preserve">used in </w:t>
      </w:r>
      <w:r w:rsidRPr="00FA1B69">
        <w:t xml:space="preserve">Power BI </w:t>
      </w:r>
      <w:r w:rsidR="00952D3C">
        <w:t>over the last decade</w:t>
      </w:r>
      <w:r w:rsidR="00004C5E">
        <w:t>. The</w:t>
      </w:r>
      <w:r w:rsidR="00952D3C">
        <w:t xml:space="preserve">re is a </w:t>
      </w:r>
      <w:r w:rsidR="00004C5E">
        <w:t xml:space="preserve">problem with </w:t>
      </w:r>
      <w:r w:rsidR="005C565D" w:rsidRPr="005C565D">
        <w:t>personal cloud connection</w:t>
      </w:r>
      <w:r w:rsidR="005C565D">
        <w:t xml:space="preserve">s </w:t>
      </w:r>
      <w:r w:rsidR="00952D3C">
        <w:t xml:space="preserve">in that they </w:t>
      </w:r>
      <w:r w:rsidRPr="00FA1B69">
        <w:t xml:space="preserve">cannot be shared. Each </w:t>
      </w:r>
      <w:r w:rsidR="005C565D" w:rsidRPr="005C565D">
        <w:t>personal cloud connection</w:t>
      </w:r>
      <w:r w:rsidRPr="00FA1B69">
        <w:t xml:space="preserve"> is </w:t>
      </w:r>
      <w:r w:rsidR="00C12454">
        <w:t xml:space="preserve">exclusively </w:t>
      </w:r>
      <w:r w:rsidRPr="00FA1B69">
        <w:t xml:space="preserve">owned and </w:t>
      </w:r>
      <w:r w:rsidR="007A3405">
        <w:t>managed</w:t>
      </w:r>
      <w:r w:rsidRPr="00FA1B69">
        <w:t xml:space="preserve"> by a single user or service principal. </w:t>
      </w:r>
      <w:r w:rsidR="007A3405">
        <w:t>You can think of p</w:t>
      </w:r>
      <w:r w:rsidR="005C565D" w:rsidRPr="005C565D">
        <w:t>ersonal cloud connection</w:t>
      </w:r>
      <w:r w:rsidR="005C565D">
        <w:t>s</w:t>
      </w:r>
      <w:r w:rsidR="005C565D" w:rsidRPr="00FA1B69">
        <w:t xml:space="preserve"> </w:t>
      </w:r>
      <w:r w:rsidR="00C12454">
        <w:t>as a legacy type of connection that should only be used in scenarios which require backwards compatibility</w:t>
      </w:r>
      <w:r w:rsidR="00952D3C">
        <w:t xml:space="preserve"> with semantic models.</w:t>
      </w:r>
    </w:p>
    <w:p w14:paraId="221BC693" w14:textId="198CCAEC" w:rsidR="00127E8A" w:rsidRDefault="00D2168D" w:rsidP="00D2168D">
      <w:r>
        <w:t xml:space="preserve">The goal of this chapter is to teach you how to </w:t>
      </w:r>
      <w:r w:rsidR="00127E8A">
        <w:t>creat</w:t>
      </w:r>
      <w:r>
        <w:t>e</w:t>
      </w:r>
      <w:r w:rsidR="00127E8A">
        <w:t xml:space="preserve"> shareable cloud connections</w:t>
      </w:r>
      <w:r>
        <w:t xml:space="preserve"> using the Fabric REST APIs</w:t>
      </w:r>
      <w:r w:rsidR="0076598A">
        <w:t xml:space="preserve">. You will </w:t>
      </w:r>
      <w:r>
        <w:t xml:space="preserve">learn what’s required to </w:t>
      </w:r>
      <w:r w:rsidR="0076598A">
        <w:t>creat</w:t>
      </w:r>
      <w:r>
        <w:t>e</w:t>
      </w:r>
      <w:r w:rsidR="0076598A">
        <w:t xml:space="preserve"> shareable cloud connections </w:t>
      </w:r>
      <w:r>
        <w:t xml:space="preserve">to </w:t>
      </w:r>
      <w:r w:rsidR="0076598A">
        <w:t xml:space="preserve">the popular datasources such as Azure Storage containers, SQL databases and data files accessible through </w:t>
      </w:r>
      <w:r>
        <w:t xml:space="preserve">an HTTP-based </w:t>
      </w:r>
      <w:r w:rsidR="0076598A">
        <w:t xml:space="preserve">web server. </w:t>
      </w:r>
      <w:r>
        <w:t xml:space="preserve">Note that the scope of this </w:t>
      </w:r>
      <w:r w:rsidR="0076598A">
        <w:t xml:space="preserve">chapter doesn’t include coverage </w:t>
      </w:r>
      <w:r>
        <w:t xml:space="preserve">of </w:t>
      </w:r>
      <w:r w:rsidR="0076598A">
        <w:t>on-premises gateways or virtual gateways</w:t>
      </w:r>
      <w:r>
        <w:t>.</w:t>
      </w:r>
    </w:p>
    <w:p w14:paraId="79D8853C" w14:textId="616006A2" w:rsidR="00917951" w:rsidRDefault="00917951" w:rsidP="00B73D92">
      <w:pPr>
        <w:pStyle w:val="Heading3"/>
      </w:pPr>
      <w:r>
        <w:t>Privacy Levels</w:t>
      </w:r>
    </w:p>
    <w:p w14:paraId="00FF184A" w14:textId="23D7B4D7" w:rsidR="006D4C9C" w:rsidRDefault="006D4C9C" w:rsidP="006D4C9C">
      <w:pPr>
        <w:spacing w:before="120"/>
      </w:pPr>
      <w:r w:rsidRPr="005A5A08">
        <w:rPr>
          <w:b/>
          <w:bCs/>
        </w:rPr>
        <w:t>Privacy levels</w:t>
      </w:r>
      <w:r w:rsidRPr="00952D3C">
        <w:t xml:space="preserve"> </w:t>
      </w:r>
      <w:r>
        <w:t xml:space="preserve">were originally created </w:t>
      </w:r>
      <w:r w:rsidR="00EE69E3">
        <w:t xml:space="preserve">years ago </w:t>
      </w:r>
      <w:r>
        <w:t xml:space="preserve">for Power BI </w:t>
      </w:r>
      <w:r w:rsidR="00D0572C">
        <w:t xml:space="preserve">as a </w:t>
      </w:r>
      <w:r w:rsidR="00697099">
        <w:t xml:space="preserve">security </w:t>
      </w:r>
      <w:r w:rsidR="00D0572C">
        <w:t xml:space="preserve">mechanism </w:t>
      </w:r>
      <w:r>
        <w:t xml:space="preserve">to provide datasource isolation when using </w:t>
      </w:r>
      <w:r w:rsidR="00D0572C">
        <w:t xml:space="preserve">the </w:t>
      </w:r>
      <w:r>
        <w:t xml:space="preserve">Power Query mashup engine. More specifically, </w:t>
      </w:r>
      <w:r w:rsidR="00175682">
        <w:t xml:space="preserve">Power BI datasources can be configured with </w:t>
      </w:r>
      <w:r w:rsidR="00D0572C">
        <w:t xml:space="preserve">a </w:t>
      </w:r>
      <w:r>
        <w:t>privacy level</w:t>
      </w:r>
      <w:r w:rsidR="00D0572C">
        <w:t xml:space="preserve"> settings</w:t>
      </w:r>
      <w:r>
        <w:t xml:space="preserve"> </w:t>
      </w:r>
      <w:r w:rsidR="00175682">
        <w:t xml:space="preserve">which </w:t>
      </w:r>
      <w:r w:rsidR="00D0572C">
        <w:t>indicates</w:t>
      </w:r>
      <w:r w:rsidRPr="00952D3C">
        <w:t xml:space="preserve"> the degree to which </w:t>
      </w:r>
      <w:r w:rsidR="00CF4711">
        <w:t xml:space="preserve">the Power Query mashup engine should isolate a </w:t>
      </w:r>
      <w:r>
        <w:t xml:space="preserve">datasource </w:t>
      </w:r>
      <w:r w:rsidRPr="00952D3C">
        <w:t xml:space="preserve">from other </w:t>
      </w:r>
      <w:r>
        <w:t>datasources</w:t>
      </w:r>
      <w:r w:rsidRPr="00952D3C">
        <w:t xml:space="preserve">. </w:t>
      </w:r>
      <w:r w:rsidR="00175682">
        <w:t xml:space="preserve">You can configure </w:t>
      </w:r>
      <w:r w:rsidR="00CF4711">
        <w:t xml:space="preserve">a sensitive datasource with </w:t>
      </w:r>
      <w:r w:rsidR="00175682">
        <w:t xml:space="preserve">a </w:t>
      </w:r>
      <w:r>
        <w:t xml:space="preserve">restrictive </w:t>
      </w:r>
      <w:r w:rsidR="00EE69E3">
        <w:t>privacy</w:t>
      </w:r>
      <w:r>
        <w:t xml:space="preserve"> level </w:t>
      </w:r>
      <w:r w:rsidR="00175682">
        <w:t xml:space="preserve">to </w:t>
      </w:r>
      <w:r w:rsidR="00EE69E3">
        <w:t xml:space="preserve">isolate it and to </w:t>
      </w:r>
      <w:r w:rsidRPr="00952D3C">
        <w:t xml:space="preserve">block information from </w:t>
      </w:r>
      <w:r w:rsidR="00175682">
        <w:t>being leaked to other datasources.</w:t>
      </w:r>
    </w:p>
    <w:p w14:paraId="085A910B" w14:textId="55994730" w:rsidR="00175682" w:rsidRDefault="00697099" w:rsidP="0099006C">
      <w:pPr>
        <w:spacing w:before="120"/>
      </w:pPr>
      <w:r>
        <w:t xml:space="preserve">In Fabric, every connection is created with the </w:t>
      </w:r>
      <w:r w:rsidRPr="00697099">
        <w:rPr>
          <w:b/>
          <w:bCs/>
        </w:rPr>
        <w:t>privacyLevel</w:t>
      </w:r>
      <w:r>
        <w:t xml:space="preserve"> </w:t>
      </w:r>
      <w:r w:rsidR="0099006C">
        <w:t xml:space="preserve">property </w:t>
      </w:r>
      <w:r>
        <w:t xml:space="preserve">setting. Keep in mind that </w:t>
      </w:r>
      <w:r w:rsidR="0099006C">
        <w:t xml:space="preserve">the </w:t>
      </w:r>
      <w:r w:rsidR="0099006C" w:rsidRPr="00697099">
        <w:rPr>
          <w:b/>
          <w:bCs/>
        </w:rPr>
        <w:t>privacyLevel</w:t>
      </w:r>
      <w:r w:rsidR="0099006C">
        <w:t xml:space="preserve"> property setting </w:t>
      </w:r>
      <w:r w:rsidR="00F96AFB">
        <w:t xml:space="preserve">is only </w:t>
      </w:r>
      <w:r w:rsidR="00CF4711">
        <w:t xml:space="preserve">relevant in scenarios </w:t>
      </w:r>
      <w:r w:rsidR="0099006C">
        <w:t xml:space="preserve">in which </w:t>
      </w:r>
      <w:r w:rsidR="00F96AFB">
        <w:t>the Power Query mashup engine</w:t>
      </w:r>
      <w:r w:rsidR="0099006C">
        <w:t xml:space="preserve"> is used for data acquisition</w:t>
      </w:r>
      <w:r w:rsidR="00F96AFB">
        <w:t>. T</w:t>
      </w:r>
      <w:r w:rsidR="0099006C">
        <w:t xml:space="preserve">his leads to an important observation. The </w:t>
      </w:r>
      <w:r w:rsidR="0099006C" w:rsidRPr="00697099">
        <w:rPr>
          <w:b/>
          <w:bCs/>
        </w:rPr>
        <w:t>privacyLevel</w:t>
      </w:r>
      <w:r w:rsidR="0099006C">
        <w:t xml:space="preserve"> property setting for connection </w:t>
      </w:r>
      <w:r w:rsidR="00F96AFB">
        <w:t xml:space="preserve">is only relevant when </w:t>
      </w:r>
      <w:r w:rsidR="0099006C">
        <w:t xml:space="preserve">the connection is used by </w:t>
      </w:r>
      <w:r w:rsidR="00F96AFB">
        <w:t xml:space="preserve">the following </w:t>
      </w:r>
      <w:r>
        <w:t>workspace item</w:t>
      </w:r>
      <w:r w:rsidR="0099006C">
        <w:t xml:space="preserve"> types</w:t>
      </w:r>
      <w:r>
        <w:t xml:space="preserve"> that rely on the Power Query mashup engine.</w:t>
      </w:r>
    </w:p>
    <w:p w14:paraId="430EC417" w14:textId="77777777" w:rsidR="00697099" w:rsidRDefault="00697099" w:rsidP="00697099">
      <w:pPr>
        <w:pStyle w:val="ListParagraph"/>
        <w:numPr>
          <w:ilvl w:val="0"/>
          <w:numId w:val="29"/>
        </w:numPr>
        <w:spacing w:before="120"/>
      </w:pPr>
      <w:r>
        <w:t>Dataflow Gen1</w:t>
      </w:r>
    </w:p>
    <w:p w14:paraId="28857974" w14:textId="77777777" w:rsidR="00697099" w:rsidRDefault="00697099" w:rsidP="00697099">
      <w:pPr>
        <w:pStyle w:val="ListParagraph"/>
        <w:numPr>
          <w:ilvl w:val="0"/>
          <w:numId w:val="29"/>
        </w:numPr>
        <w:spacing w:before="120"/>
      </w:pPr>
      <w:r>
        <w:t>Dataflow Gen2</w:t>
      </w:r>
    </w:p>
    <w:p w14:paraId="3E09EB14" w14:textId="4101372F" w:rsidR="00697099" w:rsidRDefault="00697099" w:rsidP="00EE69E3">
      <w:pPr>
        <w:pStyle w:val="ListParagraph"/>
        <w:numPr>
          <w:ilvl w:val="0"/>
          <w:numId w:val="29"/>
        </w:numPr>
        <w:spacing w:before="120"/>
      </w:pPr>
      <w:r>
        <w:t>Semantic models which use Import mode</w:t>
      </w:r>
    </w:p>
    <w:p w14:paraId="6F81FBEE" w14:textId="6CA8DAFC" w:rsidR="006D4C9C" w:rsidRDefault="00697099" w:rsidP="006D4C9C">
      <w:r>
        <w:t xml:space="preserve">If you are creating a connection to be used </w:t>
      </w:r>
      <w:r w:rsidR="0099006C">
        <w:t xml:space="preserve">by </w:t>
      </w:r>
      <w:r>
        <w:t>one of these workspace item types</w:t>
      </w:r>
      <w:r w:rsidR="00FD746E">
        <w:t xml:space="preserve">, you can </w:t>
      </w:r>
      <w:r w:rsidR="0099006C">
        <w:t xml:space="preserve">control the isolation level used by the Power Query mashup engine by setting </w:t>
      </w:r>
      <w:r w:rsidR="00FD746E">
        <w:t xml:space="preserve">the </w:t>
      </w:r>
      <w:r w:rsidR="00FD746E" w:rsidRPr="006D4C9C">
        <w:rPr>
          <w:b/>
          <w:bCs/>
        </w:rPr>
        <w:t>privacyLevel</w:t>
      </w:r>
      <w:r w:rsidR="00FD746E">
        <w:t xml:space="preserve"> property to a value of </w:t>
      </w:r>
      <w:r w:rsidR="00FD746E" w:rsidRPr="00FD746E">
        <w:rPr>
          <w:b/>
          <w:bCs/>
        </w:rPr>
        <w:t>Public</w:t>
      </w:r>
      <w:r w:rsidR="00FD746E">
        <w:t xml:space="preserve">, </w:t>
      </w:r>
      <w:r w:rsidR="00FD746E" w:rsidRPr="00FD746E">
        <w:rPr>
          <w:b/>
          <w:bCs/>
        </w:rPr>
        <w:t>Organizational</w:t>
      </w:r>
      <w:r w:rsidR="00FD746E">
        <w:t xml:space="preserve"> or </w:t>
      </w:r>
      <w:r w:rsidR="00FD746E" w:rsidRPr="00FD746E">
        <w:rPr>
          <w:b/>
          <w:bCs/>
        </w:rPr>
        <w:t>Private</w:t>
      </w:r>
      <w:r w:rsidR="0099006C" w:rsidRPr="0099006C">
        <w:t>.</w:t>
      </w:r>
      <w:r w:rsidR="00FD746E">
        <w:t xml:space="preserve"> </w:t>
      </w:r>
      <w:r w:rsidR="0099006C">
        <w:t xml:space="preserve">The </w:t>
      </w:r>
      <w:r w:rsidR="00FD746E">
        <w:t>following table.</w:t>
      </w:r>
    </w:p>
    <w:tbl>
      <w:tblPr>
        <w:tblStyle w:val="GridTable4"/>
        <w:tblW w:w="10885" w:type="dxa"/>
        <w:tblLook w:val="04A0" w:firstRow="1" w:lastRow="0" w:firstColumn="1" w:lastColumn="0" w:noHBand="0" w:noVBand="1"/>
      </w:tblPr>
      <w:tblGrid>
        <w:gridCol w:w="1542"/>
        <w:gridCol w:w="9343"/>
      </w:tblGrid>
      <w:tr w:rsidR="006D4C9C" w:rsidRPr="00877577" w14:paraId="4F3CB638" w14:textId="77777777" w:rsidTr="00BA61A3">
        <w:trPr>
          <w:cnfStyle w:val="100000000000" w:firstRow="1" w:lastRow="0" w:firstColumn="0" w:lastColumn="0" w:oddVBand="0" w:evenVBand="0" w:oddHBand="0" w:evenHBand="0" w:firstRowFirstColumn="0" w:firstRowLastColumn="0" w:lastRowFirstColumn="0" w:lastRowLastColumn="0"/>
          <w:trHeight w:val="44"/>
        </w:trPr>
        <w:tc>
          <w:tcPr>
            <w:cnfStyle w:val="001000000000" w:firstRow="0" w:lastRow="0" w:firstColumn="1" w:lastColumn="0" w:oddVBand="0" w:evenVBand="0" w:oddHBand="0" w:evenHBand="0" w:firstRowFirstColumn="0" w:firstRowLastColumn="0" w:lastRowFirstColumn="0" w:lastRowLastColumn="0"/>
            <w:tcW w:w="1542" w:type="dxa"/>
            <w:hideMark/>
          </w:tcPr>
          <w:p w14:paraId="68AAC684" w14:textId="45D9D6EB" w:rsidR="006D4C9C" w:rsidRPr="00877577" w:rsidRDefault="0099006C" w:rsidP="00CF04F4">
            <w:pPr>
              <w:rPr>
                <w:sz w:val="20"/>
                <w:szCs w:val="20"/>
              </w:rPr>
            </w:pPr>
            <w:r>
              <w:rPr>
                <w:sz w:val="20"/>
                <w:szCs w:val="20"/>
              </w:rPr>
              <w:t>Privacy Level</w:t>
            </w:r>
          </w:p>
        </w:tc>
        <w:tc>
          <w:tcPr>
            <w:tcW w:w="9343" w:type="dxa"/>
            <w:hideMark/>
          </w:tcPr>
          <w:p w14:paraId="7A8EB182" w14:textId="77777777" w:rsidR="006D4C9C" w:rsidRPr="00877577" w:rsidRDefault="006D4C9C" w:rsidP="00CF04F4">
            <w:pPr>
              <w:cnfStyle w:val="100000000000" w:firstRow="1" w:lastRow="0" w:firstColumn="0" w:lastColumn="0" w:oddVBand="0" w:evenVBand="0" w:oddHBand="0" w:evenHBand="0" w:firstRowFirstColumn="0" w:firstRowLastColumn="0" w:lastRowFirstColumn="0" w:lastRowLastColumn="0"/>
              <w:rPr>
                <w:sz w:val="20"/>
                <w:szCs w:val="20"/>
              </w:rPr>
            </w:pPr>
            <w:r w:rsidRPr="00877577">
              <w:rPr>
                <w:sz w:val="20"/>
                <w:szCs w:val="20"/>
              </w:rPr>
              <w:t>Description</w:t>
            </w:r>
          </w:p>
        </w:tc>
      </w:tr>
      <w:tr w:rsidR="00FD746E" w:rsidRPr="00877577" w14:paraId="21ABD981" w14:textId="77777777" w:rsidTr="00BA61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42" w:type="dxa"/>
          </w:tcPr>
          <w:p w14:paraId="7ED17338" w14:textId="543CF68F" w:rsidR="00FD746E" w:rsidRPr="00EE69E3" w:rsidRDefault="00FD746E" w:rsidP="00CF04F4">
            <w:pPr>
              <w:rPr>
                <w:sz w:val="18"/>
                <w:szCs w:val="18"/>
              </w:rPr>
            </w:pPr>
            <w:r w:rsidRPr="00EE69E3">
              <w:rPr>
                <w:sz w:val="18"/>
                <w:szCs w:val="18"/>
              </w:rPr>
              <w:t>Public</w:t>
            </w:r>
          </w:p>
        </w:tc>
        <w:tc>
          <w:tcPr>
            <w:tcW w:w="9343" w:type="dxa"/>
          </w:tcPr>
          <w:p w14:paraId="443E3609" w14:textId="6A81D37D" w:rsidR="00FD746E" w:rsidRPr="00EE69E3" w:rsidRDefault="00EE69E3" w:rsidP="00CF04F4">
            <w:pPr>
              <w:cnfStyle w:val="000000100000" w:firstRow="0" w:lastRow="0" w:firstColumn="0" w:lastColumn="0" w:oddVBand="0" w:evenVBand="0" w:oddHBand="1" w:evenHBand="0" w:firstRowFirstColumn="0" w:firstRowLastColumn="0" w:lastRowFirstColumn="0" w:lastRowLastColumn="0"/>
              <w:rPr>
                <w:sz w:val="18"/>
                <w:szCs w:val="18"/>
              </w:rPr>
            </w:pPr>
            <w:r w:rsidRPr="00EE69E3">
              <w:rPr>
                <w:sz w:val="18"/>
                <w:szCs w:val="18"/>
              </w:rPr>
              <w:t xml:space="preserve">Data retrieved can be merged together with data </w:t>
            </w:r>
            <w:r w:rsidR="00BA61A3" w:rsidRPr="00EE69E3">
              <w:rPr>
                <w:sz w:val="18"/>
                <w:szCs w:val="18"/>
              </w:rPr>
              <w:t xml:space="preserve">retrieved </w:t>
            </w:r>
            <w:r w:rsidRPr="00EE69E3">
              <w:rPr>
                <w:sz w:val="18"/>
                <w:szCs w:val="18"/>
              </w:rPr>
              <w:t>from any other connection</w:t>
            </w:r>
            <w:r>
              <w:rPr>
                <w:sz w:val="18"/>
                <w:szCs w:val="18"/>
              </w:rPr>
              <w:t>s.</w:t>
            </w:r>
          </w:p>
        </w:tc>
      </w:tr>
      <w:tr w:rsidR="006D4C9C" w:rsidRPr="00877577" w14:paraId="2E55FF59" w14:textId="77777777" w:rsidTr="00BA61A3">
        <w:trPr>
          <w:trHeight w:val="288"/>
        </w:trPr>
        <w:tc>
          <w:tcPr>
            <w:cnfStyle w:val="001000000000" w:firstRow="0" w:lastRow="0" w:firstColumn="1" w:lastColumn="0" w:oddVBand="0" w:evenVBand="0" w:oddHBand="0" w:evenHBand="0" w:firstRowFirstColumn="0" w:firstRowLastColumn="0" w:lastRowFirstColumn="0" w:lastRowLastColumn="0"/>
            <w:tcW w:w="1542" w:type="dxa"/>
            <w:hideMark/>
          </w:tcPr>
          <w:p w14:paraId="0FABC3EA" w14:textId="77777777" w:rsidR="006D4C9C" w:rsidRPr="00EE69E3" w:rsidRDefault="006D4C9C" w:rsidP="00CF04F4">
            <w:pPr>
              <w:rPr>
                <w:sz w:val="18"/>
                <w:szCs w:val="18"/>
              </w:rPr>
            </w:pPr>
            <w:r w:rsidRPr="00EE69E3">
              <w:rPr>
                <w:sz w:val="18"/>
                <w:szCs w:val="18"/>
              </w:rPr>
              <w:t>Organizational</w:t>
            </w:r>
          </w:p>
        </w:tc>
        <w:tc>
          <w:tcPr>
            <w:tcW w:w="9343" w:type="dxa"/>
            <w:hideMark/>
          </w:tcPr>
          <w:p w14:paraId="4B87A872" w14:textId="56AA7088" w:rsidR="006D4C9C" w:rsidRPr="00EE69E3" w:rsidRDefault="00BA61A3" w:rsidP="00BA61A3">
            <w:pPr>
              <w:cnfStyle w:val="000000000000" w:firstRow="0" w:lastRow="0" w:firstColumn="0" w:lastColumn="0" w:oddVBand="0" w:evenVBand="0" w:oddHBand="0" w:evenHBand="0" w:firstRowFirstColumn="0" w:firstRowLastColumn="0" w:lastRowFirstColumn="0" w:lastRowLastColumn="0"/>
              <w:rPr>
                <w:sz w:val="18"/>
                <w:szCs w:val="18"/>
              </w:rPr>
            </w:pPr>
            <w:r w:rsidRPr="00EE69E3">
              <w:rPr>
                <w:sz w:val="18"/>
                <w:szCs w:val="18"/>
              </w:rPr>
              <w:t>Data retrieved can be merged together with data retrieved from connection</w:t>
            </w:r>
            <w:r>
              <w:rPr>
                <w:sz w:val="18"/>
                <w:szCs w:val="18"/>
              </w:rPr>
              <w:t>s</w:t>
            </w:r>
            <w:r>
              <w:rPr>
                <w:sz w:val="18"/>
                <w:szCs w:val="18"/>
              </w:rPr>
              <w:t xml:space="preserve"> with a </w:t>
            </w:r>
            <w:r w:rsidRPr="00BA61A3">
              <w:rPr>
                <w:b/>
                <w:bCs/>
                <w:sz w:val="18"/>
                <w:szCs w:val="18"/>
              </w:rPr>
              <w:t>privacyLevel</w:t>
            </w:r>
            <w:r>
              <w:rPr>
                <w:sz w:val="18"/>
                <w:szCs w:val="18"/>
              </w:rPr>
              <w:t xml:space="preserve"> property setting of either </w:t>
            </w:r>
            <w:r w:rsidRPr="00BA61A3">
              <w:rPr>
                <w:b/>
                <w:bCs/>
                <w:sz w:val="18"/>
                <w:szCs w:val="18"/>
              </w:rPr>
              <w:t>Organizational</w:t>
            </w:r>
            <w:r>
              <w:rPr>
                <w:sz w:val="18"/>
                <w:szCs w:val="18"/>
              </w:rPr>
              <w:t xml:space="preserve"> or </w:t>
            </w:r>
            <w:r w:rsidRPr="00BA61A3">
              <w:rPr>
                <w:b/>
                <w:bCs/>
                <w:sz w:val="18"/>
                <w:szCs w:val="18"/>
              </w:rPr>
              <w:t>Private</w:t>
            </w:r>
            <w:r>
              <w:rPr>
                <w:sz w:val="18"/>
                <w:szCs w:val="18"/>
              </w:rPr>
              <w:t>.</w:t>
            </w:r>
            <w:r>
              <w:rPr>
                <w:sz w:val="18"/>
                <w:szCs w:val="18"/>
              </w:rPr>
              <w:t xml:space="preserve"> </w:t>
            </w:r>
            <w:r w:rsidRPr="00EE69E3">
              <w:rPr>
                <w:sz w:val="18"/>
                <w:szCs w:val="18"/>
              </w:rPr>
              <w:t>Data retrieved can</w:t>
            </w:r>
            <w:r>
              <w:rPr>
                <w:sz w:val="18"/>
                <w:szCs w:val="18"/>
              </w:rPr>
              <w:t>not</w:t>
            </w:r>
            <w:r w:rsidRPr="00EE69E3">
              <w:rPr>
                <w:sz w:val="18"/>
                <w:szCs w:val="18"/>
              </w:rPr>
              <w:t xml:space="preserve"> be merged together with data retrieved from connection</w:t>
            </w:r>
            <w:r>
              <w:rPr>
                <w:sz w:val="18"/>
                <w:szCs w:val="18"/>
              </w:rPr>
              <w:t xml:space="preserve">s with with a </w:t>
            </w:r>
            <w:r w:rsidRPr="00BA61A3">
              <w:rPr>
                <w:b/>
                <w:bCs/>
                <w:sz w:val="18"/>
                <w:szCs w:val="18"/>
              </w:rPr>
              <w:t>privacyLevel</w:t>
            </w:r>
            <w:r>
              <w:rPr>
                <w:sz w:val="18"/>
                <w:szCs w:val="18"/>
              </w:rPr>
              <w:t xml:space="preserve"> property setting of </w:t>
            </w:r>
            <w:r>
              <w:rPr>
                <w:sz w:val="18"/>
                <w:szCs w:val="18"/>
              </w:rPr>
              <w:t xml:space="preserve">either </w:t>
            </w:r>
            <w:r w:rsidRPr="00BA61A3">
              <w:rPr>
                <w:b/>
                <w:bCs/>
                <w:sz w:val="18"/>
                <w:szCs w:val="18"/>
              </w:rPr>
              <w:t>Public</w:t>
            </w:r>
            <w:r>
              <w:rPr>
                <w:sz w:val="18"/>
                <w:szCs w:val="18"/>
              </w:rPr>
              <w:t xml:space="preserve"> or </w:t>
            </w:r>
            <w:r w:rsidRPr="00BA61A3">
              <w:rPr>
                <w:b/>
                <w:bCs/>
                <w:sz w:val="18"/>
                <w:szCs w:val="18"/>
              </w:rPr>
              <w:t>None</w:t>
            </w:r>
            <w:r>
              <w:rPr>
                <w:sz w:val="18"/>
                <w:szCs w:val="18"/>
              </w:rPr>
              <w:t>.</w:t>
            </w:r>
          </w:p>
        </w:tc>
      </w:tr>
      <w:tr w:rsidR="006D4C9C" w:rsidRPr="00877577" w14:paraId="21CAADC5" w14:textId="77777777" w:rsidTr="00BA61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42" w:type="dxa"/>
            <w:hideMark/>
          </w:tcPr>
          <w:p w14:paraId="3431BC52" w14:textId="77777777" w:rsidR="006D4C9C" w:rsidRPr="00EE69E3" w:rsidRDefault="006D4C9C" w:rsidP="00CF04F4">
            <w:pPr>
              <w:rPr>
                <w:sz w:val="18"/>
                <w:szCs w:val="18"/>
              </w:rPr>
            </w:pPr>
            <w:r w:rsidRPr="00EE69E3">
              <w:rPr>
                <w:sz w:val="18"/>
                <w:szCs w:val="18"/>
              </w:rPr>
              <w:t>Private</w:t>
            </w:r>
          </w:p>
        </w:tc>
        <w:tc>
          <w:tcPr>
            <w:tcW w:w="9343" w:type="dxa"/>
            <w:hideMark/>
          </w:tcPr>
          <w:p w14:paraId="73125819" w14:textId="49348332" w:rsidR="006D4C9C" w:rsidRPr="00EE69E3" w:rsidRDefault="00BA61A3" w:rsidP="00BA61A3">
            <w:pPr>
              <w:cnfStyle w:val="000000100000" w:firstRow="0" w:lastRow="0" w:firstColumn="0" w:lastColumn="0" w:oddVBand="0" w:evenVBand="0" w:oddHBand="1" w:evenHBand="0" w:firstRowFirstColumn="0" w:firstRowLastColumn="0" w:lastRowFirstColumn="0" w:lastRowLastColumn="0"/>
              <w:rPr>
                <w:sz w:val="18"/>
                <w:szCs w:val="18"/>
              </w:rPr>
            </w:pPr>
            <w:r w:rsidRPr="00EE69E3">
              <w:rPr>
                <w:sz w:val="18"/>
                <w:szCs w:val="18"/>
              </w:rPr>
              <w:t>Data retrieved can</w:t>
            </w:r>
            <w:r>
              <w:rPr>
                <w:sz w:val="18"/>
                <w:szCs w:val="18"/>
              </w:rPr>
              <w:t xml:space="preserve">not </w:t>
            </w:r>
            <w:r w:rsidRPr="00EE69E3">
              <w:rPr>
                <w:sz w:val="18"/>
                <w:szCs w:val="18"/>
              </w:rPr>
              <w:t xml:space="preserve">be merged together with data retrieved from </w:t>
            </w:r>
            <w:r>
              <w:rPr>
                <w:sz w:val="18"/>
                <w:szCs w:val="18"/>
              </w:rPr>
              <w:t xml:space="preserve">any other </w:t>
            </w:r>
            <w:r w:rsidRPr="00EE69E3">
              <w:rPr>
                <w:sz w:val="18"/>
                <w:szCs w:val="18"/>
              </w:rPr>
              <w:t>connection</w:t>
            </w:r>
            <w:r>
              <w:rPr>
                <w:sz w:val="18"/>
                <w:szCs w:val="18"/>
              </w:rPr>
              <w:t xml:space="preserve">s </w:t>
            </w:r>
            <w:r>
              <w:rPr>
                <w:sz w:val="18"/>
                <w:szCs w:val="18"/>
              </w:rPr>
              <w:t xml:space="preserve">including connections with </w:t>
            </w:r>
            <w:r>
              <w:rPr>
                <w:sz w:val="18"/>
                <w:szCs w:val="18"/>
              </w:rPr>
              <w:t xml:space="preserve">a </w:t>
            </w:r>
            <w:r w:rsidRPr="00BA61A3">
              <w:rPr>
                <w:b/>
                <w:bCs/>
                <w:sz w:val="18"/>
                <w:szCs w:val="18"/>
              </w:rPr>
              <w:t>privacyLevel</w:t>
            </w:r>
            <w:r>
              <w:rPr>
                <w:sz w:val="18"/>
                <w:szCs w:val="18"/>
              </w:rPr>
              <w:t xml:space="preserve"> property setting of </w:t>
            </w:r>
            <w:r w:rsidRPr="00BA61A3">
              <w:rPr>
                <w:b/>
                <w:bCs/>
                <w:sz w:val="18"/>
                <w:szCs w:val="18"/>
              </w:rPr>
              <w:t>Private</w:t>
            </w:r>
            <w:r>
              <w:rPr>
                <w:sz w:val="18"/>
                <w:szCs w:val="18"/>
              </w:rPr>
              <w:t>.</w:t>
            </w:r>
            <w:r>
              <w:rPr>
                <w:sz w:val="18"/>
                <w:szCs w:val="18"/>
              </w:rPr>
              <w:t xml:space="preserve"> Used to secure data retrieved from the most sensitive datasources.</w:t>
            </w:r>
          </w:p>
        </w:tc>
      </w:tr>
      <w:tr w:rsidR="00B66E4A" w:rsidRPr="00877577" w14:paraId="3757AA85" w14:textId="77777777" w:rsidTr="00BA61A3">
        <w:trPr>
          <w:trHeight w:val="288"/>
        </w:trPr>
        <w:tc>
          <w:tcPr>
            <w:cnfStyle w:val="001000000000" w:firstRow="0" w:lastRow="0" w:firstColumn="1" w:lastColumn="0" w:oddVBand="0" w:evenVBand="0" w:oddHBand="0" w:evenHBand="0" w:firstRowFirstColumn="0" w:firstRowLastColumn="0" w:lastRowFirstColumn="0" w:lastRowLastColumn="0"/>
            <w:tcW w:w="1542" w:type="dxa"/>
          </w:tcPr>
          <w:p w14:paraId="178F1826" w14:textId="52342BDE" w:rsidR="00B66E4A" w:rsidRPr="00EE69E3" w:rsidRDefault="00B66E4A" w:rsidP="00CF04F4">
            <w:pPr>
              <w:rPr>
                <w:sz w:val="18"/>
                <w:szCs w:val="18"/>
              </w:rPr>
            </w:pPr>
            <w:r w:rsidRPr="00EE69E3">
              <w:rPr>
                <w:sz w:val="18"/>
                <w:szCs w:val="18"/>
              </w:rPr>
              <w:t>None</w:t>
            </w:r>
          </w:p>
        </w:tc>
        <w:tc>
          <w:tcPr>
            <w:tcW w:w="9343" w:type="dxa"/>
          </w:tcPr>
          <w:p w14:paraId="679E19FB" w14:textId="1BECEF97" w:rsidR="00B66E4A" w:rsidRPr="00EE69E3" w:rsidRDefault="00B66E4A" w:rsidP="00CF04F4">
            <w:pPr>
              <w:cnfStyle w:val="000000000000" w:firstRow="0" w:lastRow="0" w:firstColumn="0" w:lastColumn="0" w:oddVBand="0" w:evenVBand="0" w:oddHBand="0" w:evenHBand="0" w:firstRowFirstColumn="0" w:firstRowLastColumn="0" w:lastRowFirstColumn="0" w:lastRowLastColumn="0"/>
              <w:rPr>
                <w:sz w:val="18"/>
                <w:szCs w:val="18"/>
              </w:rPr>
            </w:pPr>
            <w:r w:rsidRPr="00EE69E3">
              <w:rPr>
                <w:sz w:val="18"/>
                <w:szCs w:val="18"/>
              </w:rPr>
              <w:t>No privacy level setting is configured. Used for connections that do not use Power Query.</w:t>
            </w:r>
          </w:p>
        </w:tc>
      </w:tr>
    </w:tbl>
    <w:p w14:paraId="700F1094" w14:textId="3606EF49" w:rsidR="00917951" w:rsidRPr="00917951" w:rsidRDefault="00FD746E" w:rsidP="00B66E4A">
      <w:pPr>
        <w:spacing w:before="120"/>
      </w:pPr>
      <w:r>
        <w:t xml:space="preserve">Remember that </w:t>
      </w:r>
      <w:r w:rsidR="00BA61A3">
        <w:t xml:space="preserve">the </w:t>
      </w:r>
      <w:r w:rsidRPr="00FD746E">
        <w:rPr>
          <w:b/>
          <w:bCs/>
        </w:rPr>
        <w:t>privacyLevel</w:t>
      </w:r>
      <w:r>
        <w:t xml:space="preserve"> property setting </w:t>
      </w:r>
      <w:r w:rsidR="00BA61A3">
        <w:t xml:space="preserve">for a connection </w:t>
      </w:r>
      <w:r>
        <w:t xml:space="preserve">is ignored in scenarios that do involve the Power Query mashup engine. </w:t>
      </w:r>
      <w:r w:rsidR="00CF4711">
        <w:t xml:space="preserve">For example, how should you set the </w:t>
      </w:r>
      <w:r w:rsidR="00CF4711" w:rsidRPr="00FD746E">
        <w:rPr>
          <w:b/>
          <w:bCs/>
        </w:rPr>
        <w:t>privacyLevel</w:t>
      </w:r>
      <w:r w:rsidR="00CF4711">
        <w:t xml:space="preserve"> property setting when creating a connection to be used by a OneLake shortcut or a data pipeline? In these scenarios, the </w:t>
      </w:r>
      <w:r w:rsidR="00CF4711" w:rsidRPr="00CF4711">
        <w:rPr>
          <w:b/>
          <w:bCs/>
        </w:rPr>
        <w:t>privacyLevel</w:t>
      </w:r>
      <w:r w:rsidR="00CF4711">
        <w:t xml:space="preserve"> property setting will be ignored. Therefore, it is recommended to use a </w:t>
      </w:r>
      <w:r w:rsidR="00CF4711" w:rsidRPr="00CF4711">
        <w:rPr>
          <w:b/>
          <w:bCs/>
        </w:rPr>
        <w:t>privacyLevel</w:t>
      </w:r>
      <w:r w:rsidR="00CF4711">
        <w:t xml:space="preserve"> property setting of </w:t>
      </w:r>
      <w:r w:rsidR="00CF4711" w:rsidRPr="00CF4711">
        <w:rPr>
          <w:b/>
          <w:bCs/>
        </w:rPr>
        <w:t>None</w:t>
      </w:r>
      <w:r w:rsidR="00CF4711">
        <w:t xml:space="preserve"> to avoid confusion.</w:t>
      </w:r>
    </w:p>
    <w:p w14:paraId="5497C6A7" w14:textId="21F28B05" w:rsidR="003A520D" w:rsidRDefault="00917951" w:rsidP="003A520D">
      <w:pPr>
        <w:pStyle w:val="Heading3"/>
      </w:pPr>
      <w:r>
        <w:t>Connection Details</w:t>
      </w:r>
      <w:r w:rsidR="000B7E07">
        <w:t>,</w:t>
      </w:r>
      <w:r w:rsidR="003A520D">
        <w:t xml:space="preserve"> Creation Methods and Parameters</w:t>
      </w:r>
    </w:p>
    <w:p w14:paraId="002E15D4" w14:textId="3095AC85" w:rsidR="00877577" w:rsidRDefault="00F50D66" w:rsidP="00877577">
      <w:r>
        <w:t xml:space="preserve">When preparing the JSON for creating a new connection, you must include the </w:t>
      </w:r>
      <w:r w:rsidRPr="00F50D66">
        <w:rPr>
          <w:b/>
          <w:bCs/>
        </w:rPr>
        <w:t>connectionDetails</w:t>
      </w:r>
      <w:r>
        <w:t xml:space="preserve"> property with three child properties named </w:t>
      </w:r>
      <w:r w:rsidRPr="00F50D66">
        <w:rPr>
          <w:b/>
          <w:bCs/>
        </w:rPr>
        <w:t>type</w:t>
      </w:r>
      <w:r>
        <w:t xml:space="preserve">, </w:t>
      </w:r>
      <w:r w:rsidRPr="00F50D66">
        <w:rPr>
          <w:b/>
          <w:bCs/>
        </w:rPr>
        <w:t>creationMethod</w:t>
      </w:r>
      <w:r>
        <w:t xml:space="preserve"> and </w:t>
      </w:r>
      <w:r w:rsidRPr="00F50D66">
        <w:rPr>
          <w:b/>
          <w:bCs/>
        </w:rPr>
        <w:t>parameters</w:t>
      </w:r>
      <w:r>
        <w:t>.</w:t>
      </w:r>
    </w:p>
    <w:p w14:paraId="38996182" w14:textId="77777777" w:rsidR="00877577" w:rsidRDefault="00877577" w:rsidP="00877577">
      <w:pPr>
        <w:pStyle w:val="CodeListing"/>
      </w:pPr>
      <w:r>
        <w:t>"connectionDetails": {</w:t>
      </w:r>
    </w:p>
    <w:p w14:paraId="38168034" w14:textId="77777777" w:rsidR="00877577" w:rsidRDefault="00877577" w:rsidP="00877577">
      <w:pPr>
        <w:pStyle w:val="CodeListing"/>
      </w:pPr>
      <w:r>
        <w:t xml:space="preserve">  "type": "Web",</w:t>
      </w:r>
    </w:p>
    <w:p w14:paraId="6F3E7FEF" w14:textId="1B3E1774" w:rsidR="00877577" w:rsidRDefault="00877577" w:rsidP="00877577">
      <w:pPr>
        <w:pStyle w:val="CodeListing"/>
      </w:pPr>
      <w:r>
        <w:t xml:space="preserve">  "creationMethod": "Web",</w:t>
      </w:r>
    </w:p>
    <w:p w14:paraId="7EB54336" w14:textId="51086D6D" w:rsidR="00877577" w:rsidRDefault="00877577" w:rsidP="00877577">
      <w:pPr>
        <w:pStyle w:val="CodeListing"/>
      </w:pPr>
      <w:r>
        <w:t xml:space="preserve">  "parameters": [</w:t>
      </w:r>
      <w:r w:rsidR="00E53633">
        <w:t xml:space="preserve"> ... </w:t>
      </w:r>
      <w:r>
        <w:t>],</w:t>
      </w:r>
    </w:p>
    <w:p w14:paraId="30FB9875" w14:textId="5EA3A47C" w:rsidR="00877577" w:rsidRDefault="00877577" w:rsidP="00877577">
      <w:pPr>
        <w:pStyle w:val="CodeListing"/>
      </w:pPr>
      <w:r>
        <w:t>},</w:t>
      </w:r>
    </w:p>
    <w:p w14:paraId="753AAAF2" w14:textId="77777777" w:rsidR="00DC1BDB" w:rsidRDefault="00DC1BDB" w:rsidP="00877577">
      <w:r>
        <w:t>T</w:t>
      </w:r>
      <w:r w:rsidR="00265D2F">
        <w:t xml:space="preserve">he </w:t>
      </w:r>
      <w:r w:rsidR="00F50D66" w:rsidRPr="00F50D66">
        <w:rPr>
          <w:b/>
          <w:bCs/>
        </w:rPr>
        <w:t>type</w:t>
      </w:r>
      <w:r w:rsidR="00F50D66">
        <w:t xml:space="preserve"> property </w:t>
      </w:r>
      <w:r>
        <w:t xml:space="preserve">is used </w:t>
      </w:r>
      <w:r w:rsidR="00F50D66">
        <w:t xml:space="preserve">to indicate which connector to use. </w:t>
      </w:r>
      <w:r w:rsidR="00265D2F">
        <w:t xml:space="preserve">There are over 200 </w:t>
      </w:r>
      <w:r>
        <w:t xml:space="preserve">supported </w:t>
      </w:r>
      <w:r w:rsidR="00265D2F">
        <w:t xml:space="preserve">connectors </w:t>
      </w:r>
      <w:r>
        <w:t xml:space="preserve">and each connector has a </w:t>
      </w:r>
      <w:r w:rsidR="00265D2F">
        <w:t>unique name</w:t>
      </w:r>
      <w:r>
        <w:t xml:space="preserve"> that can be used to configure the </w:t>
      </w:r>
      <w:r w:rsidRPr="00DC1BDB">
        <w:rPr>
          <w:b/>
          <w:bCs/>
        </w:rPr>
        <w:t>type</w:t>
      </w:r>
      <w:r>
        <w:t xml:space="preserve"> property. </w:t>
      </w:r>
      <w:r w:rsidR="00F50D66">
        <w:t xml:space="preserve">Examples of </w:t>
      </w:r>
      <w:r>
        <w:t xml:space="preserve">common </w:t>
      </w:r>
      <w:r w:rsidR="00F50D66">
        <w:t xml:space="preserve">connector names include </w:t>
      </w:r>
      <w:r w:rsidR="00F50D66" w:rsidRPr="00F50D66">
        <w:rPr>
          <w:b/>
          <w:bCs/>
        </w:rPr>
        <w:t>AzureDataLakeStorage</w:t>
      </w:r>
      <w:r w:rsidR="00F50D66">
        <w:t xml:space="preserve">, </w:t>
      </w:r>
      <w:r w:rsidR="003A520D" w:rsidRPr="00F50D66">
        <w:rPr>
          <w:b/>
          <w:bCs/>
        </w:rPr>
        <w:t>SQL</w:t>
      </w:r>
      <w:r w:rsidR="00F50D66">
        <w:t xml:space="preserve"> and</w:t>
      </w:r>
      <w:r w:rsidR="003A520D">
        <w:t xml:space="preserve"> </w:t>
      </w:r>
      <w:r w:rsidR="003A520D" w:rsidRPr="00F50D66">
        <w:rPr>
          <w:b/>
          <w:bCs/>
        </w:rPr>
        <w:t>We</w:t>
      </w:r>
      <w:r w:rsidR="00F50D66" w:rsidRPr="00F50D66">
        <w:rPr>
          <w:b/>
          <w:bCs/>
        </w:rPr>
        <w:t>b</w:t>
      </w:r>
      <w:r w:rsidR="003A520D">
        <w:t xml:space="preserve">. </w:t>
      </w:r>
    </w:p>
    <w:p w14:paraId="72321021" w14:textId="5ED733CF" w:rsidR="00265D2F" w:rsidRDefault="00DC1BDB" w:rsidP="00877577">
      <w:r>
        <w:t xml:space="preserve">In addition to the </w:t>
      </w:r>
      <w:r w:rsidRPr="00DC1BDB">
        <w:rPr>
          <w:b/>
          <w:bCs/>
        </w:rPr>
        <w:t>type</w:t>
      </w:r>
      <w:r>
        <w:t xml:space="preserve"> property, t</w:t>
      </w:r>
      <w:r w:rsidR="00265D2F">
        <w:t xml:space="preserve">he </w:t>
      </w:r>
      <w:r w:rsidR="00265D2F" w:rsidRPr="00265D2F">
        <w:rPr>
          <w:b/>
          <w:bCs/>
        </w:rPr>
        <w:t>connectionDetails</w:t>
      </w:r>
      <w:r w:rsidR="00265D2F">
        <w:t xml:space="preserve"> section contain two other </w:t>
      </w:r>
      <w:r>
        <w:t xml:space="preserve">important </w:t>
      </w:r>
      <w:r w:rsidR="003A520D">
        <w:t>propert</w:t>
      </w:r>
      <w:r w:rsidR="00265D2F">
        <w:t>ies</w:t>
      </w:r>
      <w:r w:rsidR="003A520D">
        <w:t xml:space="preserve"> name</w:t>
      </w:r>
      <w:r w:rsidR="00F50D66">
        <w:t>d</w:t>
      </w:r>
      <w:r w:rsidR="003A520D">
        <w:t xml:space="preserve"> </w:t>
      </w:r>
      <w:r w:rsidR="003A520D" w:rsidRPr="00F50D66">
        <w:rPr>
          <w:b/>
          <w:bCs/>
        </w:rPr>
        <w:t>creationMethod</w:t>
      </w:r>
      <w:r w:rsidR="00F50D66">
        <w:t xml:space="preserve"> </w:t>
      </w:r>
      <w:r w:rsidR="00265D2F">
        <w:t xml:space="preserve">and </w:t>
      </w:r>
      <w:r w:rsidR="00265D2F" w:rsidRPr="00265D2F">
        <w:rPr>
          <w:b/>
          <w:bCs/>
        </w:rPr>
        <w:t>parameters</w:t>
      </w:r>
      <w:r w:rsidR="00265D2F">
        <w:t xml:space="preserve">. </w:t>
      </w:r>
      <w:r>
        <w:t xml:space="preserve">Before you can </w:t>
      </w:r>
      <w:r w:rsidR="00265D2F">
        <w:t>understand how to set these properties</w:t>
      </w:r>
      <w:r>
        <w:t xml:space="preserve">, you must learn </w:t>
      </w:r>
      <w:r w:rsidR="00265D2F">
        <w:t xml:space="preserve">background information </w:t>
      </w:r>
      <w:r>
        <w:t xml:space="preserve">about </w:t>
      </w:r>
      <w:r w:rsidR="00265D2F">
        <w:t xml:space="preserve">the concept of </w:t>
      </w:r>
      <w:r w:rsidR="00F55A77">
        <w:t xml:space="preserve">a </w:t>
      </w:r>
      <w:r w:rsidR="00265D2F">
        <w:t>creation method.</w:t>
      </w:r>
    </w:p>
    <w:p w14:paraId="5CA89640" w14:textId="18C6F64F" w:rsidR="00E53633" w:rsidRDefault="00265D2F" w:rsidP="00265D2F">
      <w:r>
        <w:t xml:space="preserve">A </w:t>
      </w:r>
      <w:r w:rsidRPr="00265D2F">
        <w:rPr>
          <w:b/>
          <w:bCs/>
          <w:i/>
          <w:iCs/>
        </w:rPr>
        <w:t>creation method</w:t>
      </w:r>
      <w:r>
        <w:t xml:space="preserve"> defines the set of named parameters used to create a connection</w:t>
      </w:r>
      <w:r w:rsidR="00F55A77">
        <w:t xml:space="preserve"> for a specific connector type. </w:t>
      </w:r>
      <w:r w:rsidR="003A520D">
        <w:t>Every connect</w:t>
      </w:r>
      <w:r w:rsidR="00F50D66">
        <w:t>or</w:t>
      </w:r>
      <w:r w:rsidR="003A520D">
        <w:t xml:space="preserve"> </w:t>
      </w:r>
      <w:r>
        <w:t xml:space="preserve">is required to support </w:t>
      </w:r>
      <w:r w:rsidR="00F50D66">
        <w:t xml:space="preserve">at least one </w:t>
      </w:r>
      <w:r w:rsidR="003A520D">
        <w:t xml:space="preserve">creation method. </w:t>
      </w:r>
      <w:r w:rsidR="00E53633">
        <w:t xml:space="preserve">For example, the </w:t>
      </w:r>
      <w:r w:rsidR="00E53633" w:rsidRPr="00E53633">
        <w:rPr>
          <w:b/>
          <w:bCs/>
        </w:rPr>
        <w:t>Web</w:t>
      </w:r>
      <w:r w:rsidR="00E53633">
        <w:t xml:space="preserve"> connector </w:t>
      </w:r>
      <w:r w:rsidR="00F55A77">
        <w:t xml:space="preserve">provides </w:t>
      </w:r>
      <w:r w:rsidR="00E53633">
        <w:t xml:space="preserve">a creation method named </w:t>
      </w:r>
      <w:r w:rsidR="00E53633" w:rsidRPr="00E53633">
        <w:rPr>
          <w:b/>
          <w:bCs/>
        </w:rPr>
        <w:t>Web</w:t>
      </w:r>
      <w:r w:rsidR="00F55A77">
        <w:t xml:space="preserve"> which</w:t>
      </w:r>
      <w:r w:rsidR="00E53633">
        <w:t xml:space="preserve"> defines </w:t>
      </w:r>
      <w:r w:rsidR="00F55A77">
        <w:t xml:space="preserve">a parameters list with </w:t>
      </w:r>
      <w:r w:rsidR="00E53633">
        <w:t xml:space="preserve">a single </w:t>
      </w:r>
      <w:r w:rsidR="00F55A77">
        <w:t xml:space="preserve">text </w:t>
      </w:r>
      <w:r w:rsidR="00E53633">
        <w:t xml:space="preserve">parameter named </w:t>
      </w:r>
      <w:r w:rsidR="00E53633" w:rsidRPr="00E53633">
        <w:rPr>
          <w:b/>
          <w:bCs/>
        </w:rPr>
        <w:t>url</w:t>
      </w:r>
      <w:r w:rsidR="00E53633">
        <w:t>.</w:t>
      </w:r>
    </w:p>
    <w:p w14:paraId="27E6B6BD" w14:textId="77777777" w:rsidR="00E53633" w:rsidRDefault="00E53633" w:rsidP="00E53633">
      <w:pPr>
        <w:pStyle w:val="CodeListing"/>
      </w:pPr>
      <w:r>
        <w:t>"connectionDetails": {</w:t>
      </w:r>
    </w:p>
    <w:p w14:paraId="58FD38AA" w14:textId="77777777" w:rsidR="00E53633" w:rsidRDefault="00E53633" w:rsidP="00E53633">
      <w:pPr>
        <w:pStyle w:val="CodeListing"/>
      </w:pPr>
      <w:r>
        <w:t xml:space="preserve">  "type": "Web",</w:t>
      </w:r>
    </w:p>
    <w:p w14:paraId="0573C0F5" w14:textId="77777777" w:rsidR="00E53633" w:rsidRDefault="00E53633" w:rsidP="00E53633">
      <w:pPr>
        <w:pStyle w:val="CodeListing"/>
      </w:pPr>
      <w:r>
        <w:t xml:space="preserve">  "creationMethod": "Web",</w:t>
      </w:r>
    </w:p>
    <w:p w14:paraId="44BE1965" w14:textId="77777777" w:rsidR="00E53633" w:rsidRDefault="00E53633" w:rsidP="00E53633">
      <w:pPr>
        <w:pStyle w:val="CodeListing"/>
      </w:pPr>
      <w:r>
        <w:t xml:space="preserve">  "parameters": [</w:t>
      </w:r>
    </w:p>
    <w:p w14:paraId="4BE11FD7" w14:textId="77777777" w:rsidR="00E53633" w:rsidRDefault="00E53633" w:rsidP="00E53633">
      <w:pPr>
        <w:pStyle w:val="CodeListing"/>
      </w:pPr>
      <w:r>
        <w:t xml:space="preserve">    {</w:t>
      </w:r>
    </w:p>
    <w:p w14:paraId="1C14D07C" w14:textId="20097881" w:rsidR="006A6E61" w:rsidRDefault="006A6E61" w:rsidP="00E53633">
      <w:pPr>
        <w:pStyle w:val="CodeListing"/>
      </w:pPr>
      <w:r>
        <w:t xml:space="preserve">      “name": "url",</w:t>
      </w:r>
    </w:p>
    <w:p w14:paraId="606CA89D" w14:textId="77777777" w:rsidR="006A6E61" w:rsidRDefault="006A6E61" w:rsidP="006A6E61">
      <w:pPr>
        <w:pStyle w:val="CodeListing"/>
      </w:pPr>
      <w:r>
        <w:t xml:space="preserve">      "dataType": "Text",</w:t>
      </w:r>
    </w:p>
    <w:p w14:paraId="168F6761" w14:textId="79EE83D2" w:rsidR="00E53633" w:rsidRDefault="006A6E61" w:rsidP="00E53633">
      <w:pPr>
        <w:pStyle w:val="CodeListing"/>
      </w:pPr>
      <w:r>
        <w:t xml:space="preserve">      </w:t>
      </w:r>
      <w:r w:rsidR="00E53633">
        <w:t>"value": "https://github.com/FabricDevCamp/ProductSalesData/raw/main/data</w:t>
      </w:r>
      <w:r>
        <w:t>”</w:t>
      </w:r>
    </w:p>
    <w:p w14:paraId="48220635" w14:textId="77777777" w:rsidR="00E53633" w:rsidRDefault="00E53633" w:rsidP="00E53633">
      <w:pPr>
        <w:pStyle w:val="CodeListing"/>
      </w:pPr>
      <w:r>
        <w:t xml:space="preserve">    }</w:t>
      </w:r>
    </w:p>
    <w:p w14:paraId="5C54FB31" w14:textId="77777777" w:rsidR="00E53633" w:rsidRDefault="00E53633" w:rsidP="00E53633">
      <w:pPr>
        <w:pStyle w:val="CodeListing"/>
      </w:pPr>
      <w:r>
        <w:t xml:space="preserve">  ],</w:t>
      </w:r>
    </w:p>
    <w:p w14:paraId="43355BC5" w14:textId="77777777" w:rsidR="00E53633" w:rsidRDefault="00E53633" w:rsidP="00E53633">
      <w:pPr>
        <w:pStyle w:val="CodeListing"/>
      </w:pPr>
      <w:r>
        <w:t>},</w:t>
      </w:r>
    </w:p>
    <w:p w14:paraId="258E202E" w14:textId="6D0236A4" w:rsidR="00A40A7B" w:rsidRDefault="00A40A7B" w:rsidP="005D2B61">
      <w:r>
        <w:t xml:space="preserve">As you can see for the previous listing, the </w:t>
      </w:r>
      <w:r w:rsidRPr="00A40A7B">
        <w:rPr>
          <w:b/>
          <w:bCs/>
        </w:rPr>
        <w:t>creationMethod</w:t>
      </w:r>
      <w:r>
        <w:t xml:space="preserve"> property value determines what parameters should be included in the </w:t>
      </w:r>
      <w:r w:rsidRPr="00A40A7B">
        <w:rPr>
          <w:b/>
          <w:bCs/>
        </w:rPr>
        <w:t>parameters</w:t>
      </w:r>
      <w:r>
        <w:t xml:space="preserve"> section. The </w:t>
      </w:r>
      <w:r w:rsidRPr="00A40A7B">
        <w:rPr>
          <w:b/>
          <w:bCs/>
        </w:rPr>
        <w:t>parameters</w:t>
      </w:r>
      <w:r>
        <w:t xml:space="preserve"> section is configured with an JSON array of parameters where each parameter is configured with the </w:t>
      </w:r>
      <w:r w:rsidRPr="00A40A7B">
        <w:rPr>
          <w:b/>
          <w:bCs/>
        </w:rPr>
        <w:t>name</w:t>
      </w:r>
      <w:r>
        <w:t xml:space="preserve"> property, the </w:t>
      </w:r>
      <w:r w:rsidRPr="00A40A7B">
        <w:rPr>
          <w:b/>
          <w:bCs/>
        </w:rPr>
        <w:t>data</w:t>
      </w:r>
      <w:r>
        <w:rPr>
          <w:b/>
          <w:bCs/>
        </w:rPr>
        <w:t>T</w:t>
      </w:r>
      <w:r w:rsidRPr="00A40A7B">
        <w:rPr>
          <w:b/>
          <w:bCs/>
        </w:rPr>
        <w:t>ype</w:t>
      </w:r>
      <w:r>
        <w:t xml:space="preserve"> property and the </w:t>
      </w:r>
      <w:r w:rsidRPr="00A40A7B">
        <w:rPr>
          <w:b/>
          <w:bCs/>
        </w:rPr>
        <w:t>value</w:t>
      </w:r>
      <w:r>
        <w:t xml:space="preserve"> property.</w:t>
      </w:r>
    </w:p>
    <w:p w14:paraId="3DFDEC34" w14:textId="05BE9698" w:rsidR="005D2B61" w:rsidRDefault="00A40A7B" w:rsidP="005D2B61">
      <w:r>
        <w:t xml:space="preserve">Now let’s look at an example using another connector. </w:t>
      </w:r>
      <w:r w:rsidR="005D2B61">
        <w:t xml:space="preserve">The </w:t>
      </w:r>
      <w:r w:rsidR="005D2B61">
        <w:rPr>
          <w:b/>
          <w:bCs/>
        </w:rPr>
        <w:t>SQL</w:t>
      </w:r>
      <w:r w:rsidR="005D2B61">
        <w:t xml:space="preserve"> connector </w:t>
      </w:r>
      <w:r w:rsidR="00F55A77">
        <w:t>provides</w:t>
      </w:r>
      <w:r w:rsidR="005D2B61">
        <w:t xml:space="preserve"> a creation method named </w:t>
      </w:r>
      <w:r w:rsidR="005D2B61">
        <w:rPr>
          <w:b/>
          <w:bCs/>
        </w:rPr>
        <w:t>Sql</w:t>
      </w:r>
      <w:r w:rsidR="00F55A77">
        <w:t xml:space="preserve"> which</w:t>
      </w:r>
      <w:r w:rsidR="005D2B61">
        <w:t xml:space="preserve"> defines </w:t>
      </w:r>
      <w:r w:rsidR="00F55A77">
        <w:t xml:space="preserve">a parameters list with </w:t>
      </w:r>
      <w:r w:rsidR="00F55A77">
        <w:t xml:space="preserve">two text </w:t>
      </w:r>
      <w:r w:rsidR="005D2B61">
        <w:t xml:space="preserve">parameters named </w:t>
      </w:r>
      <w:r w:rsidR="005D2B61">
        <w:rPr>
          <w:b/>
          <w:bCs/>
        </w:rPr>
        <w:t>server</w:t>
      </w:r>
      <w:r w:rsidR="005D2B61">
        <w:t xml:space="preserve"> and </w:t>
      </w:r>
      <w:r w:rsidR="005D2B61">
        <w:rPr>
          <w:b/>
          <w:bCs/>
        </w:rPr>
        <w:t>database</w:t>
      </w:r>
      <w:r w:rsidR="005D2B61">
        <w:t>.</w:t>
      </w:r>
      <w:r>
        <w:t xml:space="preserve"> You can create a connection to an Azure SQL database by constructing the </w:t>
      </w:r>
      <w:r w:rsidRPr="00A40A7B">
        <w:rPr>
          <w:b/>
          <w:bCs/>
        </w:rPr>
        <w:t>connectionDetails</w:t>
      </w:r>
      <w:r>
        <w:t xml:space="preserve"> section as shown in the following JSON listing.</w:t>
      </w:r>
    </w:p>
    <w:p w14:paraId="6BBFCB9F" w14:textId="77777777" w:rsidR="005D2B61" w:rsidRDefault="005D2B61" w:rsidP="005D2B61">
      <w:pPr>
        <w:pStyle w:val="CodeListing"/>
      </w:pPr>
      <w:r>
        <w:t>"connectionDetails": {</w:t>
      </w:r>
    </w:p>
    <w:p w14:paraId="15CE2627" w14:textId="77777777" w:rsidR="005D2B61" w:rsidRDefault="005D2B61" w:rsidP="005D2B61">
      <w:pPr>
        <w:pStyle w:val="CodeListing"/>
      </w:pPr>
      <w:r>
        <w:t xml:space="preserve">  "type": "SQL", </w:t>
      </w:r>
    </w:p>
    <w:p w14:paraId="37F37CC9" w14:textId="1BA4A156" w:rsidR="005D2B61" w:rsidRDefault="005D2B61" w:rsidP="005D2B61">
      <w:pPr>
        <w:pStyle w:val="CodeListing"/>
      </w:pPr>
      <w:r>
        <w:t xml:space="preserve">  "creationMethod": "Sql",</w:t>
      </w:r>
    </w:p>
    <w:p w14:paraId="130705C3" w14:textId="77777777" w:rsidR="005D2B61" w:rsidRDefault="005D2B61" w:rsidP="005D2B61">
      <w:pPr>
        <w:pStyle w:val="CodeListing"/>
      </w:pPr>
      <w:r>
        <w:t xml:space="preserve">  "parameters": [</w:t>
      </w:r>
    </w:p>
    <w:p w14:paraId="0F74BC0C" w14:textId="77777777" w:rsidR="005D2B61" w:rsidRDefault="005D2B61" w:rsidP="005D2B61">
      <w:pPr>
        <w:pStyle w:val="CodeListing"/>
      </w:pPr>
      <w:r>
        <w:t xml:space="preserve">    {</w:t>
      </w:r>
    </w:p>
    <w:p w14:paraId="0E5083B5" w14:textId="41D963A3" w:rsidR="006A6E61" w:rsidRDefault="006A6E61" w:rsidP="006A6E61">
      <w:pPr>
        <w:pStyle w:val="CodeListing"/>
      </w:pPr>
      <w:r>
        <w:t xml:space="preserve">      "name": "server",</w:t>
      </w:r>
    </w:p>
    <w:p w14:paraId="25E34A6B" w14:textId="77777777" w:rsidR="006A6E61" w:rsidRDefault="006A6E61" w:rsidP="005D2B61">
      <w:pPr>
        <w:pStyle w:val="CodeListing"/>
      </w:pPr>
      <w:r>
        <w:t xml:space="preserve">      "dataType": "Text",</w:t>
      </w:r>
    </w:p>
    <w:p w14:paraId="0C5EC04D" w14:textId="60731A82" w:rsidR="005D2B61" w:rsidRDefault="005D2B61" w:rsidP="005D2B61">
      <w:pPr>
        <w:pStyle w:val="CodeListing"/>
      </w:pPr>
      <w:r>
        <w:t xml:space="preserve">      "value": "devcamp.database.windows.net"</w:t>
      </w:r>
    </w:p>
    <w:p w14:paraId="30C0278E" w14:textId="77777777" w:rsidR="005D2B61" w:rsidRDefault="005D2B61" w:rsidP="005D2B61">
      <w:pPr>
        <w:pStyle w:val="CodeListing"/>
      </w:pPr>
      <w:r>
        <w:t xml:space="preserve">    },</w:t>
      </w:r>
    </w:p>
    <w:p w14:paraId="56BA43BB" w14:textId="77777777" w:rsidR="005D2B61" w:rsidRDefault="005D2B61" w:rsidP="005D2B61">
      <w:pPr>
        <w:pStyle w:val="CodeListing"/>
      </w:pPr>
      <w:r>
        <w:t xml:space="preserve">    {</w:t>
      </w:r>
    </w:p>
    <w:p w14:paraId="2EC88A36" w14:textId="3AC80A4E" w:rsidR="005D2B61" w:rsidRDefault="005D2B61" w:rsidP="005D2B61">
      <w:pPr>
        <w:pStyle w:val="CodeListing"/>
      </w:pPr>
      <w:r>
        <w:t xml:space="preserve">      "name": "database"</w:t>
      </w:r>
      <w:r w:rsidR="006A6E61">
        <w:t>,</w:t>
      </w:r>
    </w:p>
    <w:p w14:paraId="37CE5BA1" w14:textId="0082F39A" w:rsidR="006A6E61" w:rsidRDefault="006A6E61" w:rsidP="006A6E61">
      <w:pPr>
        <w:pStyle w:val="CodeListing"/>
      </w:pPr>
      <w:r>
        <w:t xml:space="preserve">      "dataType": "Text",</w:t>
      </w:r>
    </w:p>
    <w:p w14:paraId="798B73BE" w14:textId="27401505" w:rsidR="006A6E61" w:rsidRDefault="006A6E61" w:rsidP="006A6E61">
      <w:pPr>
        <w:pStyle w:val="CodeListing"/>
      </w:pPr>
      <w:r>
        <w:t xml:space="preserve">      "value": "WingtipSales"</w:t>
      </w:r>
    </w:p>
    <w:p w14:paraId="5E6AF7E2" w14:textId="006ED59F" w:rsidR="005D2B61" w:rsidRDefault="005D2B61" w:rsidP="005D2B61">
      <w:pPr>
        <w:pStyle w:val="CodeListing"/>
      </w:pPr>
      <w:r>
        <w:t xml:space="preserve">    }</w:t>
      </w:r>
    </w:p>
    <w:p w14:paraId="48B470C4" w14:textId="647DAC6D" w:rsidR="005D2B61" w:rsidRDefault="005D2B61" w:rsidP="005D2B61">
      <w:pPr>
        <w:pStyle w:val="CodeListing"/>
      </w:pPr>
      <w:r>
        <w:t xml:space="preserve">  ]</w:t>
      </w:r>
    </w:p>
    <w:p w14:paraId="6024B739" w14:textId="2051CEBA" w:rsidR="005D2B61" w:rsidRDefault="005D2B61" w:rsidP="005D2B61">
      <w:pPr>
        <w:pStyle w:val="CodeListing"/>
      </w:pPr>
      <w:r>
        <w:t>}</w:t>
      </w:r>
    </w:p>
    <w:p w14:paraId="051B8FFA" w14:textId="7DBD3E31" w:rsidR="005D2B61" w:rsidRDefault="00E2562F" w:rsidP="005D2B61">
      <w:r>
        <w:t xml:space="preserve">Let’s examine one more example using a third connector. </w:t>
      </w:r>
      <w:r w:rsidR="005D2B61">
        <w:t xml:space="preserve">The </w:t>
      </w:r>
      <w:r w:rsidR="005D2B61" w:rsidRPr="005D2B61">
        <w:rPr>
          <w:b/>
          <w:bCs/>
        </w:rPr>
        <w:t>AzureDataLakeStorage</w:t>
      </w:r>
      <w:r w:rsidR="005D2B61">
        <w:t xml:space="preserve"> connector </w:t>
      </w:r>
      <w:r>
        <w:t xml:space="preserve">provides </w:t>
      </w:r>
      <w:r w:rsidR="005D2B61">
        <w:t xml:space="preserve">a creation method named </w:t>
      </w:r>
      <w:r w:rsidR="005D2B61" w:rsidRPr="005D2B61">
        <w:rPr>
          <w:b/>
          <w:bCs/>
        </w:rPr>
        <w:t>AzureDataLakeStorage</w:t>
      </w:r>
      <w:r w:rsidR="005D2B61">
        <w:t xml:space="preserve"> </w:t>
      </w:r>
      <w:r>
        <w:t xml:space="preserve">which </w:t>
      </w:r>
      <w:r>
        <w:t xml:space="preserve">defines a parameters list with two text parameters named </w:t>
      </w:r>
      <w:r>
        <w:rPr>
          <w:b/>
          <w:bCs/>
        </w:rPr>
        <w:t>server</w:t>
      </w:r>
      <w:r>
        <w:t xml:space="preserve"> and </w:t>
      </w:r>
      <w:r>
        <w:rPr>
          <w:b/>
          <w:bCs/>
        </w:rPr>
        <w:t>path</w:t>
      </w:r>
      <w:r w:rsidRPr="00E2562F">
        <w:t>.</w:t>
      </w:r>
    </w:p>
    <w:p w14:paraId="54605CB2" w14:textId="77777777" w:rsidR="005D2B61" w:rsidRDefault="005D2B61" w:rsidP="005D2B61">
      <w:pPr>
        <w:pStyle w:val="CodeListing"/>
      </w:pPr>
      <w:r>
        <w:t>"connectionDetails": {</w:t>
      </w:r>
    </w:p>
    <w:p w14:paraId="0FD0ED69" w14:textId="77777777" w:rsidR="005D2B61" w:rsidRDefault="005D2B61" w:rsidP="005D2B61">
      <w:pPr>
        <w:pStyle w:val="CodeListing"/>
      </w:pPr>
      <w:r>
        <w:t xml:space="preserve">  "type": "AzureDataLakeStorage",</w:t>
      </w:r>
    </w:p>
    <w:p w14:paraId="5D309954" w14:textId="77777777" w:rsidR="005D2B61" w:rsidRDefault="005D2B61" w:rsidP="005D2B61">
      <w:pPr>
        <w:pStyle w:val="CodeListing"/>
      </w:pPr>
      <w:r>
        <w:t xml:space="preserve">  "creationMethod": "AzureDataLakeStorage",</w:t>
      </w:r>
    </w:p>
    <w:p w14:paraId="2C771098" w14:textId="77777777" w:rsidR="005D2B61" w:rsidRDefault="005D2B61" w:rsidP="005D2B61">
      <w:pPr>
        <w:pStyle w:val="CodeListing"/>
      </w:pPr>
      <w:r>
        <w:t xml:space="preserve">  "parameters": [</w:t>
      </w:r>
    </w:p>
    <w:p w14:paraId="6EC47254" w14:textId="77777777" w:rsidR="005D2B61" w:rsidRDefault="005D2B61" w:rsidP="005D2B61">
      <w:pPr>
        <w:pStyle w:val="CodeListing"/>
      </w:pPr>
      <w:r>
        <w:t xml:space="preserve">    {</w:t>
      </w:r>
    </w:p>
    <w:p w14:paraId="2B20AD29" w14:textId="77777777" w:rsidR="002E3881" w:rsidRDefault="002E3881" w:rsidP="005D2B61">
      <w:pPr>
        <w:pStyle w:val="CodeListing"/>
      </w:pPr>
      <w:r>
        <w:t xml:space="preserve">      "name": "server",</w:t>
      </w:r>
    </w:p>
    <w:p w14:paraId="451F63B4" w14:textId="31E87C1B" w:rsidR="002E3881" w:rsidRDefault="002E3881" w:rsidP="005D2B61">
      <w:pPr>
        <w:pStyle w:val="CodeListing"/>
      </w:pPr>
      <w:r>
        <w:t xml:space="preserve">      "dataType": "Text",</w:t>
      </w:r>
    </w:p>
    <w:p w14:paraId="0162FBED" w14:textId="0E09DAEF" w:rsidR="005D2B61" w:rsidRDefault="005D2B61" w:rsidP="005D2B61">
      <w:pPr>
        <w:pStyle w:val="CodeListing"/>
      </w:pPr>
      <w:r>
        <w:t xml:space="preserve">      "value": "https://devcampdemos.dfs.core.windows.net",</w:t>
      </w:r>
    </w:p>
    <w:p w14:paraId="08866793" w14:textId="77777777" w:rsidR="005D2B61" w:rsidRDefault="005D2B61" w:rsidP="005D2B61">
      <w:pPr>
        <w:pStyle w:val="CodeListing"/>
      </w:pPr>
      <w:r>
        <w:t xml:space="preserve">    },</w:t>
      </w:r>
    </w:p>
    <w:p w14:paraId="274031B8" w14:textId="77777777" w:rsidR="005D2B61" w:rsidRDefault="005D2B61" w:rsidP="005D2B61">
      <w:pPr>
        <w:pStyle w:val="CodeListing"/>
      </w:pPr>
      <w:r>
        <w:t xml:space="preserve">    {</w:t>
      </w:r>
    </w:p>
    <w:p w14:paraId="1F06DC15" w14:textId="77777777" w:rsidR="002E3881" w:rsidRDefault="005D2B61" w:rsidP="005D2B61">
      <w:pPr>
        <w:pStyle w:val="CodeListing"/>
      </w:pPr>
      <w:r>
        <w:t xml:space="preserve">      </w:t>
      </w:r>
      <w:r w:rsidR="002E3881">
        <w:t>"name": "path",</w:t>
      </w:r>
    </w:p>
    <w:p w14:paraId="525AE589" w14:textId="2305D69F" w:rsidR="002E3881" w:rsidRDefault="002E3881" w:rsidP="005D2B61">
      <w:pPr>
        <w:pStyle w:val="CodeListing"/>
      </w:pPr>
      <w:r>
        <w:t xml:space="preserve">      "dataType": "Text"      </w:t>
      </w:r>
    </w:p>
    <w:p w14:paraId="64C025FA" w14:textId="6DFC4DE0" w:rsidR="005D2B61" w:rsidRDefault="002E3881" w:rsidP="005D2B61">
      <w:pPr>
        <w:pStyle w:val="CodeListing"/>
      </w:pPr>
      <w:r>
        <w:t xml:space="preserve">      </w:t>
      </w:r>
      <w:r w:rsidR="005D2B61">
        <w:t>"value": "/",</w:t>
      </w:r>
    </w:p>
    <w:p w14:paraId="56D5AEB1" w14:textId="77777777" w:rsidR="005D2B61" w:rsidRDefault="005D2B61" w:rsidP="005D2B61">
      <w:pPr>
        <w:pStyle w:val="CodeListing"/>
      </w:pPr>
      <w:r>
        <w:t xml:space="preserve">    }</w:t>
      </w:r>
    </w:p>
    <w:p w14:paraId="5E9B8D86" w14:textId="77777777" w:rsidR="005D2B61" w:rsidRDefault="005D2B61" w:rsidP="005D2B61">
      <w:pPr>
        <w:pStyle w:val="CodeListing"/>
      </w:pPr>
      <w:r>
        <w:t xml:space="preserve">  ]</w:t>
      </w:r>
    </w:p>
    <w:p w14:paraId="6D878CD0" w14:textId="109123A0" w:rsidR="005D2B61" w:rsidRDefault="005D2B61" w:rsidP="005D2B61">
      <w:pPr>
        <w:pStyle w:val="CodeListing"/>
      </w:pPr>
      <w:r>
        <w:t>},</w:t>
      </w:r>
    </w:p>
    <w:p w14:paraId="42B411D9" w14:textId="229B4C45" w:rsidR="003A520D" w:rsidRPr="00877577" w:rsidRDefault="00265D2F" w:rsidP="00E2562F">
      <w:r>
        <w:t xml:space="preserve">The </w:t>
      </w:r>
      <w:r w:rsidR="00DC1BDB">
        <w:t xml:space="preserve">high-level </w:t>
      </w:r>
      <w:r>
        <w:t xml:space="preserve">design </w:t>
      </w:r>
      <w:r w:rsidR="00DC1BDB">
        <w:t xml:space="preserve">used by connectors to </w:t>
      </w:r>
      <w:r>
        <w:t>configur</w:t>
      </w:r>
      <w:r w:rsidR="00DC1BDB">
        <w:t>e</w:t>
      </w:r>
      <w:r>
        <w:t xml:space="preserve"> creation methods make it possible for a connector to define </w:t>
      </w:r>
      <w:r w:rsidR="00DC1BDB">
        <w:t>two or more creation methods. However, you will find all the connectors currently supported in Fabric only support a single creation method. In most cases, the connector authors have defined a single creation method using the same name as the connector itself. However, there are some connectors with creation methods whose name differs from the connector name.</w:t>
      </w:r>
    </w:p>
    <w:p w14:paraId="565CEF3B" w14:textId="670AFEB4" w:rsidR="00877577" w:rsidRDefault="00877577" w:rsidP="00877577">
      <w:pPr>
        <w:pStyle w:val="Heading3"/>
      </w:pPr>
      <w:r>
        <w:t>Credential Details and Credential Types</w:t>
      </w:r>
    </w:p>
    <w:p w14:paraId="704FA4BF" w14:textId="0ECA9FF0" w:rsidR="00E2562F" w:rsidRDefault="008A3878" w:rsidP="004D67D5">
      <w:r>
        <w:t xml:space="preserve">When </w:t>
      </w:r>
      <w:r w:rsidR="004D67D5">
        <w:t xml:space="preserve">calling the </w:t>
      </w:r>
      <w:r w:rsidR="00E2562F" w:rsidRPr="00E2562F">
        <w:rPr>
          <w:b/>
          <w:bCs/>
        </w:rPr>
        <w:t>Create Connection</w:t>
      </w:r>
      <w:r w:rsidR="00E2562F">
        <w:t xml:space="preserve"> </w:t>
      </w:r>
      <w:r>
        <w:t xml:space="preserve">API, the creation request must include </w:t>
      </w:r>
      <w:r w:rsidR="00E2562F">
        <w:t xml:space="preserve">metadata to indicate which type of </w:t>
      </w:r>
      <w:r>
        <w:t xml:space="preserve">credentials </w:t>
      </w:r>
      <w:r w:rsidR="00E2562F">
        <w:t xml:space="preserve">should be used </w:t>
      </w:r>
      <w:r w:rsidR="004D67D5">
        <w:t xml:space="preserve">when connecting </w:t>
      </w:r>
      <w:r w:rsidR="00E2562F">
        <w:t xml:space="preserve">to the </w:t>
      </w:r>
      <w:r>
        <w:t xml:space="preserve">target datasource. </w:t>
      </w:r>
      <w:r w:rsidR="00E2562F">
        <w:t xml:space="preserve">The metadata for </w:t>
      </w:r>
      <w:r w:rsidR="004D67D5">
        <w:t xml:space="preserve">configuring connection </w:t>
      </w:r>
      <w:r w:rsidR="00E2562F">
        <w:t xml:space="preserve">credentials </w:t>
      </w:r>
      <w:r w:rsidR="004D67D5">
        <w:t xml:space="preserve">must </w:t>
      </w:r>
      <w:r w:rsidR="00E2562F">
        <w:t xml:space="preserve">be included in the </w:t>
      </w:r>
      <w:r w:rsidR="00E2562F" w:rsidRPr="00E2562F">
        <w:rPr>
          <w:b/>
          <w:bCs/>
        </w:rPr>
        <w:t>credentialDetails</w:t>
      </w:r>
      <w:r w:rsidR="00E2562F">
        <w:t xml:space="preserve"> section </w:t>
      </w:r>
      <w:r w:rsidR="004D67D5">
        <w:t>as shown in the following JSON listing.</w:t>
      </w:r>
    </w:p>
    <w:p w14:paraId="3A7023DB" w14:textId="77777777" w:rsidR="00E2562F" w:rsidRDefault="00E2562F" w:rsidP="00E2562F">
      <w:pPr>
        <w:pStyle w:val="CodeListing"/>
      </w:pPr>
      <w:r>
        <w:t>"credentialDetails": {</w:t>
      </w:r>
    </w:p>
    <w:p w14:paraId="7B1C54C2" w14:textId="77777777" w:rsidR="00E2562F" w:rsidRDefault="00E2562F" w:rsidP="00E2562F">
      <w:pPr>
        <w:pStyle w:val="CodeListing"/>
      </w:pPr>
      <w:r>
        <w:t xml:space="preserve">  "credentials": {</w:t>
      </w:r>
    </w:p>
    <w:p w14:paraId="08EC8C44" w14:textId="77777777" w:rsidR="00E2562F" w:rsidRDefault="00E2562F" w:rsidP="00E2562F">
      <w:pPr>
        <w:pStyle w:val="CodeListing"/>
      </w:pPr>
      <w:r>
        <w:t xml:space="preserve">    "credentialType": "Anonymous"</w:t>
      </w:r>
    </w:p>
    <w:p w14:paraId="75CDD4DB" w14:textId="77777777" w:rsidR="00E2562F" w:rsidRDefault="00E2562F" w:rsidP="00E2562F">
      <w:pPr>
        <w:pStyle w:val="CodeListing"/>
      </w:pPr>
      <w:r>
        <w:t xml:space="preserve">  },</w:t>
      </w:r>
    </w:p>
    <w:p w14:paraId="746BD2B0" w14:textId="77777777" w:rsidR="00E2562F" w:rsidRDefault="00E2562F" w:rsidP="00E2562F">
      <w:pPr>
        <w:pStyle w:val="CodeListing"/>
      </w:pPr>
      <w:r>
        <w:t xml:space="preserve">  "connectionEncryption": "NotEncrypted",</w:t>
      </w:r>
    </w:p>
    <w:p w14:paraId="677E90F6" w14:textId="77777777" w:rsidR="00E2562F" w:rsidRDefault="00E2562F" w:rsidP="00E2562F">
      <w:pPr>
        <w:pStyle w:val="CodeListing"/>
      </w:pPr>
      <w:r>
        <w:t xml:space="preserve">  "skipTestConnection": false,</w:t>
      </w:r>
    </w:p>
    <w:p w14:paraId="7D8C2446" w14:textId="77777777" w:rsidR="00E2562F" w:rsidRDefault="00E2562F" w:rsidP="00E2562F">
      <w:pPr>
        <w:pStyle w:val="CodeListing"/>
      </w:pPr>
      <w:r>
        <w:t xml:space="preserve">  "singleSignOnType": "None"</w:t>
      </w:r>
    </w:p>
    <w:p w14:paraId="04589BC0" w14:textId="77777777" w:rsidR="00E2562F" w:rsidRDefault="00E2562F" w:rsidP="00E2562F">
      <w:pPr>
        <w:pStyle w:val="CodeListing"/>
      </w:pPr>
      <w:r>
        <w:t>},</w:t>
      </w:r>
    </w:p>
    <w:p w14:paraId="3A3CDD22" w14:textId="57C5431B" w:rsidR="00035EA8" w:rsidRDefault="004D67D5" w:rsidP="00B73D92">
      <w:r>
        <w:t xml:space="preserve">The </w:t>
      </w:r>
      <w:r w:rsidRPr="004D67D5">
        <w:rPr>
          <w:b/>
          <w:bCs/>
        </w:rPr>
        <w:t>credentialDetails</w:t>
      </w:r>
      <w:r>
        <w:t xml:space="preserve"> property requires a child property named </w:t>
      </w:r>
      <w:r w:rsidRPr="004D67D5">
        <w:rPr>
          <w:b/>
          <w:bCs/>
        </w:rPr>
        <w:t>credentials</w:t>
      </w:r>
      <w:r>
        <w:t xml:space="preserve">. In turn, the </w:t>
      </w:r>
      <w:r w:rsidRPr="004D67D5">
        <w:rPr>
          <w:b/>
          <w:bCs/>
        </w:rPr>
        <w:t>credentials</w:t>
      </w:r>
      <w:r>
        <w:t xml:space="preserve"> property requires a child property named </w:t>
      </w:r>
      <w:r w:rsidRPr="004D67D5">
        <w:rPr>
          <w:b/>
          <w:bCs/>
        </w:rPr>
        <w:t>credentialType</w:t>
      </w:r>
      <w:r>
        <w:t xml:space="preserve">. The </w:t>
      </w:r>
      <w:r w:rsidRPr="004D67D5">
        <w:rPr>
          <w:b/>
          <w:bCs/>
        </w:rPr>
        <w:t>credentialType</w:t>
      </w:r>
      <w:r>
        <w:t xml:space="preserve"> property must be configured with one of the credential types supported in Fabric which are listed in the following table.</w:t>
      </w:r>
    </w:p>
    <w:tbl>
      <w:tblPr>
        <w:tblStyle w:val="GridTable4"/>
        <w:tblW w:w="0" w:type="auto"/>
        <w:tblLook w:val="04A0" w:firstRow="1" w:lastRow="0" w:firstColumn="1" w:lastColumn="0" w:noHBand="0" w:noVBand="1"/>
      </w:tblPr>
      <w:tblGrid>
        <w:gridCol w:w="3145"/>
        <w:gridCol w:w="7200"/>
      </w:tblGrid>
      <w:tr w:rsidR="00D2168D" w:rsidRPr="00D2168D" w14:paraId="09D5FE18" w14:textId="77777777" w:rsidTr="005D2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0E8582D4" w14:textId="6BB598D6" w:rsidR="00D2168D" w:rsidRPr="00DE56EC" w:rsidRDefault="004D67D5" w:rsidP="00035EA8">
            <w:pPr>
              <w:ind w:left="70"/>
              <w:rPr>
                <w:sz w:val="18"/>
                <w:szCs w:val="18"/>
              </w:rPr>
            </w:pPr>
            <w:r>
              <w:rPr>
                <w:sz w:val="18"/>
                <w:szCs w:val="18"/>
              </w:rPr>
              <w:t xml:space="preserve">Credential </w:t>
            </w:r>
            <w:r w:rsidR="00035EA8" w:rsidRPr="00DE56EC">
              <w:rPr>
                <w:sz w:val="18"/>
                <w:szCs w:val="18"/>
              </w:rPr>
              <w:t>Type</w:t>
            </w:r>
          </w:p>
        </w:tc>
        <w:tc>
          <w:tcPr>
            <w:tcW w:w="7200" w:type="dxa"/>
          </w:tcPr>
          <w:p w14:paraId="32F8B21E" w14:textId="430CA8EE" w:rsidR="00D2168D" w:rsidRPr="00DE56EC" w:rsidRDefault="00035EA8" w:rsidP="00035EA8">
            <w:pPr>
              <w:ind w:left="70"/>
              <w:cnfStyle w:val="100000000000" w:firstRow="1" w:lastRow="0" w:firstColumn="0" w:lastColumn="0" w:oddVBand="0" w:evenVBand="0" w:oddHBand="0" w:evenHBand="0" w:firstRowFirstColumn="0" w:firstRowLastColumn="0" w:lastRowFirstColumn="0" w:lastRowLastColumn="0"/>
              <w:rPr>
                <w:sz w:val="18"/>
                <w:szCs w:val="18"/>
              </w:rPr>
            </w:pPr>
            <w:r w:rsidRPr="00DE56EC">
              <w:rPr>
                <w:sz w:val="18"/>
                <w:szCs w:val="18"/>
              </w:rPr>
              <w:t>Description</w:t>
            </w:r>
          </w:p>
        </w:tc>
      </w:tr>
      <w:tr w:rsidR="00D2168D" w:rsidRPr="00D2168D" w14:paraId="1CE7207A" w14:textId="7A621D36" w:rsidTr="005D2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2C00270E" w14:textId="6E8D3D59" w:rsidR="00D2168D" w:rsidRPr="00DE56EC" w:rsidRDefault="00D2168D" w:rsidP="00035EA8">
            <w:pPr>
              <w:ind w:left="70"/>
              <w:rPr>
                <w:sz w:val="18"/>
                <w:szCs w:val="18"/>
              </w:rPr>
            </w:pPr>
            <w:r w:rsidRPr="00DE56EC">
              <w:rPr>
                <w:sz w:val="18"/>
                <w:szCs w:val="18"/>
              </w:rPr>
              <w:t>Anonymous</w:t>
            </w:r>
          </w:p>
        </w:tc>
        <w:tc>
          <w:tcPr>
            <w:tcW w:w="7200" w:type="dxa"/>
          </w:tcPr>
          <w:p w14:paraId="21078972" w14:textId="77777777" w:rsidR="00D2168D" w:rsidRPr="00DE56EC" w:rsidRDefault="00D2168D" w:rsidP="00035EA8">
            <w:pPr>
              <w:ind w:left="70"/>
              <w:cnfStyle w:val="000000100000" w:firstRow="0" w:lastRow="0" w:firstColumn="0" w:lastColumn="0" w:oddVBand="0" w:evenVBand="0" w:oddHBand="1" w:evenHBand="0" w:firstRowFirstColumn="0" w:firstRowLastColumn="0" w:lastRowFirstColumn="0" w:lastRowLastColumn="0"/>
              <w:rPr>
                <w:sz w:val="18"/>
                <w:szCs w:val="18"/>
              </w:rPr>
            </w:pPr>
          </w:p>
        </w:tc>
      </w:tr>
      <w:tr w:rsidR="00D2168D" w:rsidRPr="00D2168D" w14:paraId="4290153D" w14:textId="39309263" w:rsidTr="005D2B61">
        <w:tc>
          <w:tcPr>
            <w:cnfStyle w:val="001000000000" w:firstRow="0" w:lastRow="0" w:firstColumn="1" w:lastColumn="0" w:oddVBand="0" w:evenVBand="0" w:oddHBand="0" w:evenHBand="0" w:firstRowFirstColumn="0" w:firstRowLastColumn="0" w:lastRowFirstColumn="0" w:lastRowLastColumn="0"/>
            <w:tcW w:w="3145" w:type="dxa"/>
          </w:tcPr>
          <w:p w14:paraId="69D59A5F" w14:textId="6DB5D285" w:rsidR="00D2168D" w:rsidRPr="00DE56EC" w:rsidRDefault="00D2168D" w:rsidP="00035EA8">
            <w:pPr>
              <w:ind w:left="70"/>
              <w:rPr>
                <w:sz w:val="18"/>
                <w:szCs w:val="18"/>
              </w:rPr>
            </w:pPr>
            <w:r w:rsidRPr="00DE56EC">
              <w:rPr>
                <w:sz w:val="18"/>
                <w:szCs w:val="18"/>
              </w:rPr>
              <w:t>Basic</w:t>
            </w:r>
          </w:p>
        </w:tc>
        <w:tc>
          <w:tcPr>
            <w:tcW w:w="7200" w:type="dxa"/>
          </w:tcPr>
          <w:p w14:paraId="176CADBE" w14:textId="77777777" w:rsidR="00D2168D" w:rsidRPr="00DE56EC" w:rsidRDefault="00D2168D" w:rsidP="00035EA8">
            <w:pPr>
              <w:ind w:left="70"/>
              <w:cnfStyle w:val="000000000000" w:firstRow="0" w:lastRow="0" w:firstColumn="0" w:lastColumn="0" w:oddVBand="0" w:evenVBand="0" w:oddHBand="0" w:evenHBand="0" w:firstRowFirstColumn="0" w:firstRowLastColumn="0" w:lastRowFirstColumn="0" w:lastRowLastColumn="0"/>
              <w:rPr>
                <w:sz w:val="18"/>
                <w:szCs w:val="18"/>
              </w:rPr>
            </w:pPr>
          </w:p>
        </w:tc>
      </w:tr>
      <w:tr w:rsidR="00D2168D" w:rsidRPr="00D2168D" w14:paraId="038AB2BC" w14:textId="3F521A54" w:rsidTr="005D2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2C8BA020" w14:textId="624EF0A7" w:rsidR="00D2168D" w:rsidRPr="00DE56EC" w:rsidRDefault="00D2168D" w:rsidP="00035EA8">
            <w:pPr>
              <w:ind w:left="70"/>
              <w:rPr>
                <w:sz w:val="18"/>
                <w:szCs w:val="18"/>
              </w:rPr>
            </w:pPr>
            <w:r w:rsidRPr="00DE56EC">
              <w:rPr>
                <w:sz w:val="18"/>
                <w:szCs w:val="18"/>
              </w:rPr>
              <w:t>OAuth2</w:t>
            </w:r>
          </w:p>
        </w:tc>
        <w:tc>
          <w:tcPr>
            <w:tcW w:w="7200" w:type="dxa"/>
          </w:tcPr>
          <w:p w14:paraId="4BC8ED38" w14:textId="77777777" w:rsidR="00D2168D" w:rsidRPr="00DE56EC" w:rsidRDefault="00D2168D" w:rsidP="00035EA8">
            <w:pPr>
              <w:ind w:left="70"/>
              <w:cnfStyle w:val="000000100000" w:firstRow="0" w:lastRow="0" w:firstColumn="0" w:lastColumn="0" w:oddVBand="0" w:evenVBand="0" w:oddHBand="1" w:evenHBand="0" w:firstRowFirstColumn="0" w:firstRowLastColumn="0" w:lastRowFirstColumn="0" w:lastRowLastColumn="0"/>
              <w:rPr>
                <w:sz w:val="18"/>
                <w:szCs w:val="18"/>
              </w:rPr>
            </w:pPr>
          </w:p>
        </w:tc>
      </w:tr>
      <w:tr w:rsidR="00D2168D" w:rsidRPr="00D2168D" w14:paraId="079809A5" w14:textId="76415BFA" w:rsidTr="005D2B61">
        <w:tc>
          <w:tcPr>
            <w:cnfStyle w:val="001000000000" w:firstRow="0" w:lastRow="0" w:firstColumn="1" w:lastColumn="0" w:oddVBand="0" w:evenVBand="0" w:oddHBand="0" w:evenHBand="0" w:firstRowFirstColumn="0" w:firstRowLastColumn="0" w:lastRowFirstColumn="0" w:lastRowLastColumn="0"/>
            <w:tcW w:w="3145" w:type="dxa"/>
          </w:tcPr>
          <w:p w14:paraId="7AF7983B" w14:textId="2002093E" w:rsidR="00D2168D" w:rsidRPr="00DE56EC" w:rsidRDefault="00D2168D" w:rsidP="00035EA8">
            <w:pPr>
              <w:ind w:left="70"/>
              <w:rPr>
                <w:sz w:val="18"/>
                <w:szCs w:val="18"/>
              </w:rPr>
            </w:pPr>
            <w:r w:rsidRPr="00DE56EC">
              <w:rPr>
                <w:sz w:val="18"/>
                <w:szCs w:val="18"/>
              </w:rPr>
              <w:t>Key</w:t>
            </w:r>
          </w:p>
        </w:tc>
        <w:tc>
          <w:tcPr>
            <w:tcW w:w="7200" w:type="dxa"/>
          </w:tcPr>
          <w:p w14:paraId="44726F78" w14:textId="77777777" w:rsidR="00D2168D" w:rsidRPr="00DE56EC" w:rsidRDefault="00D2168D" w:rsidP="00035EA8">
            <w:pPr>
              <w:ind w:left="70"/>
              <w:cnfStyle w:val="000000000000" w:firstRow="0" w:lastRow="0" w:firstColumn="0" w:lastColumn="0" w:oddVBand="0" w:evenVBand="0" w:oddHBand="0" w:evenHBand="0" w:firstRowFirstColumn="0" w:firstRowLastColumn="0" w:lastRowFirstColumn="0" w:lastRowLastColumn="0"/>
              <w:rPr>
                <w:sz w:val="18"/>
                <w:szCs w:val="18"/>
              </w:rPr>
            </w:pPr>
          </w:p>
        </w:tc>
      </w:tr>
      <w:tr w:rsidR="00D2168D" w:rsidRPr="00D2168D" w14:paraId="7362F378" w14:textId="752B2CED" w:rsidTr="005D2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EB6BC4E" w14:textId="12C7BCF6" w:rsidR="00D2168D" w:rsidRPr="00DE56EC" w:rsidRDefault="00D2168D" w:rsidP="00035EA8">
            <w:pPr>
              <w:ind w:left="70"/>
              <w:rPr>
                <w:sz w:val="18"/>
                <w:szCs w:val="18"/>
              </w:rPr>
            </w:pPr>
            <w:r w:rsidRPr="00DE56EC">
              <w:rPr>
                <w:sz w:val="18"/>
                <w:szCs w:val="18"/>
              </w:rPr>
              <w:t>SharedAccessSignature</w:t>
            </w:r>
          </w:p>
        </w:tc>
        <w:tc>
          <w:tcPr>
            <w:tcW w:w="7200" w:type="dxa"/>
          </w:tcPr>
          <w:p w14:paraId="1467743D" w14:textId="77777777" w:rsidR="00D2168D" w:rsidRPr="00DE56EC" w:rsidRDefault="00D2168D" w:rsidP="00035EA8">
            <w:pPr>
              <w:ind w:left="70"/>
              <w:cnfStyle w:val="000000100000" w:firstRow="0" w:lastRow="0" w:firstColumn="0" w:lastColumn="0" w:oddVBand="0" w:evenVBand="0" w:oddHBand="1" w:evenHBand="0" w:firstRowFirstColumn="0" w:firstRowLastColumn="0" w:lastRowFirstColumn="0" w:lastRowLastColumn="0"/>
              <w:rPr>
                <w:sz w:val="18"/>
                <w:szCs w:val="18"/>
              </w:rPr>
            </w:pPr>
          </w:p>
        </w:tc>
      </w:tr>
      <w:tr w:rsidR="00D2168D" w:rsidRPr="00D2168D" w14:paraId="00B26A47" w14:textId="5FE3109D" w:rsidTr="005D2B61">
        <w:tc>
          <w:tcPr>
            <w:cnfStyle w:val="001000000000" w:firstRow="0" w:lastRow="0" w:firstColumn="1" w:lastColumn="0" w:oddVBand="0" w:evenVBand="0" w:oddHBand="0" w:evenHBand="0" w:firstRowFirstColumn="0" w:firstRowLastColumn="0" w:lastRowFirstColumn="0" w:lastRowLastColumn="0"/>
            <w:tcW w:w="3145" w:type="dxa"/>
          </w:tcPr>
          <w:p w14:paraId="36233B9B" w14:textId="54156F22" w:rsidR="00D2168D" w:rsidRPr="00DE56EC" w:rsidRDefault="00D2168D" w:rsidP="00035EA8">
            <w:pPr>
              <w:ind w:left="70"/>
              <w:rPr>
                <w:sz w:val="18"/>
                <w:szCs w:val="18"/>
              </w:rPr>
            </w:pPr>
            <w:r w:rsidRPr="00DE56EC">
              <w:rPr>
                <w:sz w:val="18"/>
                <w:szCs w:val="18"/>
              </w:rPr>
              <w:t>ServicePrincipal</w:t>
            </w:r>
          </w:p>
        </w:tc>
        <w:tc>
          <w:tcPr>
            <w:tcW w:w="7200" w:type="dxa"/>
          </w:tcPr>
          <w:p w14:paraId="250149AD" w14:textId="77777777" w:rsidR="00D2168D" w:rsidRPr="00DE56EC" w:rsidRDefault="00D2168D" w:rsidP="00035EA8">
            <w:pPr>
              <w:ind w:left="70"/>
              <w:cnfStyle w:val="000000000000" w:firstRow="0" w:lastRow="0" w:firstColumn="0" w:lastColumn="0" w:oddVBand="0" w:evenVBand="0" w:oddHBand="0" w:evenHBand="0" w:firstRowFirstColumn="0" w:firstRowLastColumn="0" w:lastRowFirstColumn="0" w:lastRowLastColumn="0"/>
              <w:rPr>
                <w:sz w:val="18"/>
                <w:szCs w:val="18"/>
              </w:rPr>
            </w:pPr>
          </w:p>
        </w:tc>
      </w:tr>
      <w:tr w:rsidR="00D2168D" w:rsidRPr="00D2168D" w14:paraId="40D94003" w14:textId="3D74483E" w:rsidTr="005D2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57A3C569" w14:textId="46C75262" w:rsidR="00D2168D" w:rsidRPr="00DE56EC" w:rsidRDefault="00D2168D" w:rsidP="00035EA8">
            <w:pPr>
              <w:ind w:left="70"/>
              <w:rPr>
                <w:sz w:val="18"/>
                <w:szCs w:val="18"/>
              </w:rPr>
            </w:pPr>
            <w:r w:rsidRPr="00DE56EC">
              <w:rPr>
                <w:sz w:val="18"/>
                <w:szCs w:val="18"/>
              </w:rPr>
              <w:t>Windows</w:t>
            </w:r>
          </w:p>
        </w:tc>
        <w:tc>
          <w:tcPr>
            <w:tcW w:w="7200" w:type="dxa"/>
          </w:tcPr>
          <w:p w14:paraId="3104368F" w14:textId="77777777" w:rsidR="00D2168D" w:rsidRPr="00DE56EC" w:rsidRDefault="00D2168D" w:rsidP="00035EA8">
            <w:pPr>
              <w:ind w:left="70"/>
              <w:cnfStyle w:val="000000100000" w:firstRow="0" w:lastRow="0" w:firstColumn="0" w:lastColumn="0" w:oddVBand="0" w:evenVBand="0" w:oddHBand="1" w:evenHBand="0" w:firstRowFirstColumn="0" w:firstRowLastColumn="0" w:lastRowFirstColumn="0" w:lastRowLastColumn="0"/>
              <w:rPr>
                <w:sz w:val="18"/>
                <w:szCs w:val="18"/>
              </w:rPr>
            </w:pPr>
          </w:p>
        </w:tc>
      </w:tr>
      <w:tr w:rsidR="00D2168D" w:rsidRPr="00D2168D" w14:paraId="75B6286D" w14:textId="09ADE318" w:rsidTr="005D2B61">
        <w:tc>
          <w:tcPr>
            <w:cnfStyle w:val="001000000000" w:firstRow="0" w:lastRow="0" w:firstColumn="1" w:lastColumn="0" w:oddVBand="0" w:evenVBand="0" w:oddHBand="0" w:evenHBand="0" w:firstRowFirstColumn="0" w:firstRowLastColumn="0" w:lastRowFirstColumn="0" w:lastRowLastColumn="0"/>
            <w:tcW w:w="3145" w:type="dxa"/>
          </w:tcPr>
          <w:p w14:paraId="6979837C" w14:textId="70B1FC6A" w:rsidR="00D2168D" w:rsidRPr="00DE56EC" w:rsidRDefault="00D2168D" w:rsidP="00035EA8">
            <w:pPr>
              <w:ind w:left="70"/>
              <w:rPr>
                <w:sz w:val="18"/>
                <w:szCs w:val="18"/>
              </w:rPr>
            </w:pPr>
            <w:r w:rsidRPr="00DE56EC">
              <w:rPr>
                <w:sz w:val="18"/>
                <w:szCs w:val="18"/>
              </w:rPr>
              <w:t>WindowsWithoutImpersonation</w:t>
            </w:r>
          </w:p>
        </w:tc>
        <w:tc>
          <w:tcPr>
            <w:tcW w:w="7200" w:type="dxa"/>
          </w:tcPr>
          <w:p w14:paraId="6EEDCCB5" w14:textId="77777777" w:rsidR="00D2168D" w:rsidRPr="00DE56EC" w:rsidRDefault="00D2168D" w:rsidP="00035EA8">
            <w:pPr>
              <w:ind w:left="70"/>
              <w:cnfStyle w:val="000000000000" w:firstRow="0" w:lastRow="0" w:firstColumn="0" w:lastColumn="0" w:oddVBand="0" w:evenVBand="0" w:oddHBand="0" w:evenHBand="0" w:firstRowFirstColumn="0" w:firstRowLastColumn="0" w:lastRowFirstColumn="0" w:lastRowLastColumn="0"/>
              <w:rPr>
                <w:sz w:val="18"/>
                <w:szCs w:val="18"/>
              </w:rPr>
            </w:pPr>
          </w:p>
        </w:tc>
      </w:tr>
      <w:tr w:rsidR="00D2168D" w:rsidRPr="00D2168D" w14:paraId="0C4172C7" w14:textId="33D3366A" w:rsidTr="005D2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839CB84" w14:textId="20400471" w:rsidR="00D2168D" w:rsidRPr="00DE56EC" w:rsidRDefault="00D2168D" w:rsidP="00035EA8">
            <w:pPr>
              <w:ind w:left="70"/>
              <w:rPr>
                <w:sz w:val="18"/>
                <w:szCs w:val="18"/>
              </w:rPr>
            </w:pPr>
            <w:r w:rsidRPr="00DE56EC">
              <w:rPr>
                <w:sz w:val="18"/>
                <w:szCs w:val="18"/>
              </w:rPr>
              <w:t>WorkspaceIdentity</w:t>
            </w:r>
          </w:p>
        </w:tc>
        <w:tc>
          <w:tcPr>
            <w:tcW w:w="7200" w:type="dxa"/>
          </w:tcPr>
          <w:p w14:paraId="48DB4152" w14:textId="77777777" w:rsidR="00D2168D" w:rsidRPr="00DE56EC" w:rsidRDefault="00D2168D" w:rsidP="00035EA8">
            <w:pPr>
              <w:ind w:left="70"/>
              <w:cnfStyle w:val="000000100000" w:firstRow="0" w:lastRow="0" w:firstColumn="0" w:lastColumn="0" w:oddVBand="0" w:evenVBand="0" w:oddHBand="1" w:evenHBand="0" w:firstRowFirstColumn="0" w:firstRowLastColumn="0" w:lastRowFirstColumn="0" w:lastRowLastColumn="0"/>
              <w:rPr>
                <w:sz w:val="18"/>
                <w:szCs w:val="18"/>
              </w:rPr>
            </w:pPr>
          </w:p>
        </w:tc>
      </w:tr>
    </w:tbl>
    <w:p w14:paraId="592B18A5" w14:textId="27C29AF1" w:rsidR="00221E32" w:rsidRDefault="004D67D5" w:rsidP="007D0BD1">
      <w:pPr>
        <w:spacing w:before="120"/>
      </w:pPr>
      <w:r>
        <w:t>In the previous example</w:t>
      </w:r>
      <w:r w:rsidR="00221E32">
        <w:t xml:space="preserve"> in which the </w:t>
      </w:r>
      <w:r w:rsidR="00221E32" w:rsidRPr="00221E32">
        <w:rPr>
          <w:b/>
          <w:bCs/>
        </w:rPr>
        <w:t>credentialType</w:t>
      </w:r>
      <w:r w:rsidR="00221E32">
        <w:t xml:space="preserve"> property is set to </w:t>
      </w:r>
      <w:r w:rsidR="007D0BD1" w:rsidRPr="00221E32">
        <w:rPr>
          <w:b/>
          <w:bCs/>
        </w:rPr>
        <w:t>Anonymous</w:t>
      </w:r>
      <w:r w:rsidR="00221E32" w:rsidRPr="00221E32">
        <w:t xml:space="preserve">, </w:t>
      </w:r>
      <w:r w:rsidR="00221E32">
        <w:t xml:space="preserve">there is no need to provide any additional properties in the </w:t>
      </w:r>
      <w:r w:rsidR="00221E32" w:rsidRPr="00221E32">
        <w:rPr>
          <w:b/>
          <w:bCs/>
        </w:rPr>
        <w:t>credentials</w:t>
      </w:r>
      <w:r w:rsidR="00221E32">
        <w:t xml:space="preserve"> section</w:t>
      </w:r>
      <w:r w:rsidR="009A0B9C">
        <w:t xml:space="preserve"> because there is no need to supply any actual credentials</w:t>
      </w:r>
      <w:r w:rsidR="00221E32">
        <w:t>.</w:t>
      </w:r>
    </w:p>
    <w:p w14:paraId="64937554" w14:textId="14A4FFC5" w:rsidR="00221E32" w:rsidRDefault="00221E32" w:rsidP="00221E32">
      <w:pPr>
        <w:pStyle w:val="CodeListing"/>
      </w:pPr>
      <w:r>
        <w:t>"credentials": {</w:t>
      </w:r>
    </w:p>
    <w:p w14:paraId="0808FF72" w14:textId="18F4F080" w:rsidR="00221E32" w:rsidRDefault="00221E32" w:rsidP="00221E32">
      <w:pPr>
        <w:pStyle w:val="CodeListing"/>
      </w:pPr>
      <w:r>
        <w:t xml:space="preserve">  "credentialType": "Anonymous"</w:t>
      </w:r>
    </w:p>
    <w:p w14:paraId="2B8EB020" w14:textId="3B7FF9B7" w:rsidR="00221E32" w:rsidRDefault="00221E32" w:rsidP="00221E32">
      <w:pPr>
        <w:pStyle w:val="CodeListing"/>
      </w:pPr>
      <w:r>
        <w:t>}</w:t>
      </w:r>
    </w:p>
    <w:p w14:paraId="2019B81F" w14:textId="78519FB1" w:rsidR="007D0BD1" w:rsidRDefault="007D0BD1" w:rsidP="00221E32">
      <w:pPr>
        <w:spacing w:before="120"/>
      </w:pPr>
      <w:r>
        <w:t xml:space="preserve"> However, you will need to </w:t>
      </w:r>
      <w:r w:rsidR="009A0B9C">
        <w:t xml:space="preserve">include </w:t>
      </w:r>
      <w:r>
        <w:t xml:space="preserve">additional properties inside the </w:t>
      </w:r>
      <w:r w:rsidRPr="00221E32">
        <w:rPr>
          <w:b/>
          <w:bCs/>
        </w:rPr>
        <w:t>credentials</w:t>
      </w:r>
      <w:r>
        <w:t xml:space="preserve"> section when using credential types</w:t>
      </w:r>
      <w:r w:rsidR="009A0B9C">
        <w:t xml:space="preserve"> other than </w:t>
      </w:r>
      <w:r w:rsidR="009A0B9C" w:rsidRPr="009A0B9C">
        <w:rPr>
          <w:b/>
          <w:bCs/>
        </w:rPr>
        <w:t>Anonymous</w:t>
      </w:r>
      <w:r>
        <w:t xml:space="preserve">. </w:t>
      </w:r>
      <w:r w:rsidR="00221E32">
        <w:t>Consider a simple example</w:t>
      </w:r>
      <w:r w:rsidR="009A0B9C">
        <w:t xml:space="preserve"> of creating a connection using </w:t>
      </w:r>
      <w:r w:rsidR="009A0B9C">
        <w:t>an Azure storage account key</w:t>
      </w:r>
      <w:r w:rsidR="009A0B9C">
        <w:t xml:space="preserve"> as its credentials. </w:t>
      </w:r>
      <w:r w:rsidR="00221E32">
        <w:t>W</w:t>
      </w:r>
      <w:r w:rsidR="00221E32">
        <w:t xml:space="preserve">hen </w:t>
      </w:r>
      <w:r w:rsidR="00221E32">
        <w:t xml:space="preserve">setting the </w:t>
      </w:r>
      <w:r w:rsidR="00221E32" w:rsidRPr="00221E32">
        <w:rPr>
          <w:b/>
          <w:bCs/>
        </w:rPr>
        <w:t>credentialType</w:t>
      </w:r>
      <w:r w:rsidR="00221E32">
        <w:t xml:space="preserve"> property</w:t>
      </w:r>
      <w:r w:rsidR="00221E32">
        <w:t xml:space="preserve"> to </w:t>
      </w:r>
      <w:r w:rsidR="00221E32" w:rsidRPr="00221E32">
        <w:rPr>
          <w:b/>
          <w:bCs/>
        </w:rPr>
        <w:t>Key</w:t>
      </w:r>
      <w:r w:rsidR="00221E32">
        <w:t xml:space="preserve">, </w:t>
      </w:r>
      <w:r w:rsidR="00DA730B">
        <w:t xml:space="preserve">you must </w:t>
      </w:r>
      <w:r w:rsidR="00221E32">
        <w:t xml:space="preserve">also </w:t>
      </w:r>
      <w:r w:rsidR="00DA730B">
        <w:t xml:space="preserve">include the </w:t>
      </w:r>
      <w:r w:rsidR="00DA730B" w:rsidRPr="00DA730B">
        <w:rPr>
          <w:b/>
          <w:bCs/>
        </w:rPr>
        <w:t>key</w:t>
      </w:r>
      <w:r w:rsidR="00DA730B">
        <w:t xml:space="preserve"> property </w:t>
      </w:r>
      <w:r w:rsidR="00221E32">
        <w:t xml:space="preserve">so you can configure </w:t>
      </w:r>
      <w:r w:rsidR="009A0B9C">
        <w:t xml:space="preserve">the key </w:t>
      </w:r>
      <w:r w:rsidR="00221E32">
        <w:t>credentials for the connection</w:t>
      </w:r>
      <w:r w:rsidR="00DA730B">
        <w:t>.</w:t>
      </w:r>
    </w:p>
    <w:p w14:paraId="15B93683" w14:textId="77777777" w:rsidR="007D0BD1" w:rsidRDefault="007D0BD1" w:rsidP="007D0BD1">
      <w:pPr>
        <w:pStyle w:val="CodeListing"/>
      </w:pPr>
      <w:r>
        <w:t>"credentials": {</w:t>
      </w:r>
    </w:p>
    <w:p w14:paraId="7D6CEA5F" w14:textId="77777777" w:rsidR="007D0BD1" w:rsidRDefault="007D0BD1" w:rsidP="007D0BD1">
      <w:pPr>
        <w:pStyle w:val="CodeListing"/>
      </w:pPr>
      <w:r>
        <w:t xml:space="preserve">  "credentialType": "Key"   </w:t>
      </w:r>
    </w:p>
    <w:p w14:paraId="566833D9" w14:textId="77777777" w:rsidR="007D0BD1" w:rsidRDefault="007D0BD1" w:rsidP="007D0BD1">
      <w:pPr>
        <w:pStyle w:val="CodeListing"/>
      </w:pPr>
      <w:r>
        <w:t xml:space="preserve">  "key": "{AZURE_STORAGE_ACCOUNT_KEY_VALUE}" </w:t>
      </w:r>
    </w:p>
    <w:p w14:paraId="7699F70D" w14:textId="77777777" w:rsidR="007D0BD1" w:rsidRDefault="007D0BD1" w:rsidP="007D0BD1">
      <w:pPr>
        <w:pStyle w:val="CodeListing"/>
      </w:pPr>
      <w:r>
        <w:t>}</w:t>
      </w:r>
    </w:p>
    <w:p w14:paraId="2B0699C8" w14:textId="6E70C13F" w:rsidR="005D2B61" w:rsidRDefault="00221E32" w:rsidP="005D2B61">
      <w:pPr>
        <w:spacing w:before="120"/>
      </w:pPr>
      <w:r>
        <w:t xml:space="preserve">When setting the </w:t>
      </w:r>
      <w:r w:rsidRPr="00221E32">
        <w:rPr>
          <w:b/>
          <w:bCs/>
        </w:rPr>
        <w:t>credentialType</w:t>
      </w:r>
      <w:r>
        <w:t xml:space="preserve"> property to </w:t>
      </w:r>
      <w:r w:rsidRPr="00221E32">
        <w:rPr>
          <w:b/>
          <w:bCs/>
        </w:rPr>
        <w:t>Basic</w:t>
      </w:r>
      <w:r>
        <w:t xml:space="preserve">, you must also include the </w:t>
      </w:r>
      <w:r>
        <w:rPr>
          <w:b/>
          <w:bCs/>
        </w:rPr>
        <w:t>username</w:t>
      </w:r>
      <w:r>
        <w:t xml:space="preserve"> </w:t>
      </w:r>
      <w:r>
        <w:t xml:space="preserve">and </w:t>
      </w:r>
      <w:r w:rsidRPr="00221E32">
        <w:rPr>
          <w:b/>
          <w:bCs/>
        </w:rPr>
        <w:t>password</w:t>
      </w:r>
      <w:r>
        <w:t xml:space="preserve"> propert</w:t>
      </w:r>
      <w:r w:rsidR="009A0B9C">
        <w:t>ies</w:t>
      </w:r>
      <w:r>
        <w:t xml:space="preserve"> </w:t>
      </w:r>
      <w:r>
        <w:t xml:space="preserve">so you can configure credentials </w:t>
      </w:r>
      <w:r>
        <w:t xml:space="preserve">to a datasource </w:t>
      </w:r>
      <w:r w:rsidR="009A0B9C">
        <w:t xml:space="preserve">that supports basic authentication </w:t>
      </w:r>
      <w:r>
        <w:t>such as an Azure SQL database</w:t>
      </w:r>
      <w:r w:rsidR="00DA730B">
        <w:t>.</w:t>
      </w:r>
    </w:p>
    <w:p w14:paraId="3ED4C42C" w14:textId="6C9545A6" w:rsidR="005D2B61" w:rsidRDefault="005D2B61" w:rsidP="005D2B61">
      <w:pPr>
        <w:pStyle w:val="CodeListing"/>
      </w:pPr>
      <w:r>
        <w:t>"credentials": {</w:t>
      </w:r>
    </w:p>
    <w:p w14:paraId="037695F1" w14:textId="359DD4CF" w:rsidR="005D2B61" w:rsidRDefault="005D2B61" w:rsidP="005D2B61">
      <w:pPr>
        <w:pStyle w:val="CodeListing"/>
      </w:pPr>
      <w:r>
        <w:t xml:space="preserve">  "credentialType": "Basic",</w:t>
      </w:r>
    </w:p>
    <w:p w14:paraId="7762FCBD" w14:textId="25AA0437" w:rsidR="005D2B61" w:rsidRDefault="005D2B61" w:rsidP="005D2B61">
      <w:pPr>
        <w:pStyle w:val="CodeListing"/>
      </w:pPr>
      <w:r>
        <w:t xml:space="preserve">  "username": "</w:t>
      </w:r>
      <w:r w:rsidR="009A0B9C">
        <w:t>Sql</w:t>
      </w:r>
      <w:r>
        <w:t>User01",</w:t>
      </w:r>
    </w:p>
    <w:p w14:paraId="2B86D5B9" w14:textId="008EA429" w:rsidR="005D2B61" w:rsidRDefault="005D2B61" w:rsidP="005D2B61">
      <w:pPr>
        <w:pStyle w:val="CodeListing"/>
      </w:pPr>
      <w:r>
        <w:t xml:space="preserve">  "password": "{</w:t>
      </w:r>
      <w:r w:rsidR="00221E32">
        <w:t>SQL_</w:t>
      </w:r>
      <w:r>
        <w:t>USER_PASSWORD}",</w:t>
      </w:r>
    </w:p>
    <w:p w14:paraId="51FD8889" w14:textId="26C2FDAA" w:rsidR="005D2B61" w:rsidRDefault="005D2B61" w:rsidP="005D2B61">
      <w:pPr>
        <w:pStyle w:val="CodeListing"/>
      </w:pPr>
      <w:r>
        <w:t>}</w:t>
      </w:r>
    </w:p>
    <w:p w14:paraId="01ABB14F" w14:textId="378D1C35" w:rsidR="00CC64F8" w:rsidRDefault="00DA730B" w:rsidP="00DA730B">
      <w:r>
        <w:t xml:space="preserve">In addition to the </w:t>
      </w:r>
      <w:r w:rsidRPr="00DA730B">
        <w:rPr>
          <w:b/>
          <w:bCs/>
        </w:rPr>
        <w:t>credentials</w:t>
      </w:r>
      <w:r>
        <w:t xml:space="preserve"> property</w:t>
      </w:r>
      <w:r w:rsidR="00CC64F8">
        <w:t xml:space="preserve">, </w:t>
      </w:r>
      <w:r>
        <w:t xml:space="preserve">the </w:t>
      </w:r>
      <w:r w:rsidRPr="00DA730B">
        <w:rPr>
          <w:b/>
          <w:bCs/>
        </w:rPr>
        <w:t>credentialDetails</w:t>
      </w:r>
      <w:r>
        <w:t xml:space="preserve"> section requires </w:t>
      </w:r>
      <w:r w:rsidR="00CC64F8">
        <w:t xml:space="preserve">three other properties named </w:t>
      </w:r>
      <w:r w:rsidR="00CC64F8" w:rsidRPr="00DA730B">
        <w:rPr>
          <w:b/>
          <w:bCs/>
        </w:rPr>
        <w:t>connectionEncryption</w:t>
      </w:r>
      <w:r w:rsidR="00CC64F8">
        <w:t xml:space="preserve">, </w:t>
      </w:r>
      <w:r w:rsidR="00CC64F8" w:rsidRPr="00DA730B">
        <w:rPr>
          <w:b/>
          <w:bCs/>
        </w:rPr>
        <w:t>skipTestConnection</w:t>
      </w:r>
      <w:r w:rsidR="00CC64F8">
        <w:t xml:space="preserve"> and </w:t>
      </w:r>
      <w:r w:rsidR="00CC64F8" w:rsidRPr="00DA730B">
        <w:rPr>
          <w:b/>
          <w:bCs/>
        </w:rPr>
        <w:t>singleSignOnType</w:t>
      </w:r>
      <w:r w:rsidR="00CC64F8">
        <w:t>.</w:t>
      </w:r>
      <w:r w:rsidR="00895CEE">
        <w:t xml:space="preserve"> </w:t>
      </w:r>
      <w:r w:rsidR="009A0B9C">
        <w:t>It’s important that you understand when and how these properties affect a connection’s behavior.</w:t>
      </w:r>
    </w:p>
    <w:p w14:paraId="23094C1C" w14:textId="645099F8" w:rsidR="00B73D92" w:rsidRDefault="00CC64F8" w:rsidP="00B10254">
      <w:r>
        <w:t xml:space="preserve">The </w:t>
      </w:r>
      <w:r w:rsidRPr="00DA730B">
        <w:rPr>
          <w:b/>
          <w:bCs/>
        </w:rPr>
        <w:t>connectionEncryption</w:t>
      </w:r>
      <w:r w:rsidRPr="004121E3">
        <w:t xml:space="preserve"> </w:t>
      </w:r>
      <w:r>
        <w:t>property indicate</w:t>
      </w:r>
      <w:r w:rsidR="009A0B9C">
        <w:t>s</w:t>
      </w:r>
      <w:r>
        <w:t xml:space="preserve"> whether </w:t>
      </w:r>
      <w:r w:rsidR="004C1A87">
        <w:t xml:space="preserve">data moving </w:t>
      </w:r>
      <w:r w:rsidR="00B10254">
        <w:t xml:space="preserve">through the </w:t>
      </w:r>
      <w:r>
        <w:t xml:space="preserve">connection should be encrypted by the server. </w:t>
      </w:r>
      <w:r w:rsidR="00B10254">
        <w:t xml:space="preserve">This type of </w:t>
      </w:r>
      <w:r w:rsidR="009A0B9C">
        <w:t xml:space="preserve">connection </w:t>
      </w:r>
      <w:r w:rsidR="00B10254">
        <w:t xml:space="preserve">encryption is supported by SQL-based datasources such as </w:t>
      </w:r>
      <w:r w:rsidR="009A0B9C">
        <w:t xml:space="preserve">SQL Server, </w:t>
      </w:r>
      <w:r w:rsidR="00B10254">
        <w:t xml:space="preserve">Azure SQL, My SQL and </w:t>
      </w:r>
      <w:r w:rsidR="00B10254" w:rsidRPr="00B10254">
        <w:t>PostgreSQL</w:t>
      </w:r>
      <w:r w:rsidR="00B10254">
        <w:t xml:space="preserve">. Connectors for these datasource support </w:t>
      </w:r>
      <w:r w:rsidR="00B10254" w:rsidRPr="00DA730B">
        <w:rPr>
          <w:b/>
          <w:bCs/>
        </w:rPr>
        <w:t>connectionEncryption</w:t>
      </w:r>
      <w:r w:rsidR="00B10254">
        <w:t xml:space="preserve"> property values of </w:t>
      </w:r>
      <w:r w:rsidR="00B73D92" w:rsidRPr="00DA730B">
        <w:rPr>
          <w:b/>
          <w:bCs/>
        </w:rPr>
        <w:t>NotEncrypted</w:t>
      </w:r>
      <w:r w:rsidR="00B73D92">
        <w:t xml:space="preserve"> or </w:t>
      </w:r>
      <w:r w:rsidR="00B73D92" w:rsidRPr="00DA730B">
        <w:rPr>
          <w:b/>
          <w:bCs/>
        </w:rPr>
        <w:t>Encrypted</w:t>
      </w:r>
      <w:r w:rsidR="00B10254">
        <w:t xml:space="preserve">. Many connectors do not support this type of encrypted connection and therefore only support a </w:t>
      </w:r>
      <w:r w:rsidR="00B10254" w:rsidRPr="00DA730B">
        <w:rPr>
          <w:b/>
          <w:bCs/>
        </w:rPr>
        <w:t>connectionEncryption</w:t>
      </w:r>
      <w:r w:rsidR="00B10254">
        <w:t xml:space="preserve"> property value of </w:t>
      </w:r>
      <w:r w:rsidR="00B10254" w:rsidRPr="00DA730B">
        <w:rPr>
          <w:b/>
          <w:bCs/>
        </w:rPr>
        <w:t>NotEncrypted</w:t>
      </w:r>
      <w:r w:rsidR="00B10254">
        <w:t xml:space="preserve">. </w:t>
      </w:r>
    </w:p>
    <w:p w14:paraId="3BF139B8" w14:textId="7A689705" w:rsidR="001A62E7" w:rsidRDefault="001A62E7" w:rsidP="001A62E7">
      <w:r>
        <w:t xml:space="preserve">The </w:t>
      </w:r>
      <w:r w:rsidRPr="00DA730B">
        <w:rPr>
          <w:b/>
          <w:bCs/>
        </w:rPr>
        <w:t>skipTestConnection</w:t>
      </w:r>
      <w:r>
        <w:t xml:space="preserve"> is a property which is used to enable a feature to </w:t>
      </w:r>
      <w:r w:rsidRPr="001A62E7">
        <w:t xml:space="preserve">bypass the automatic </w:t>
      </w:r>
      <w:r>
        <w:t xml:space="preserve">connectivity </w:t>
      </w:r>
      <w:r w:rsidRPr="001A62E7">
        <w:t xml:space="preserve">test when </w:t>
      </w:r>
      <w:r>
        <w:t xml:space="preserve">creating a connection. A value of true is only supported handful of connectors including Web and OData connectors. Enabling this feature allows </w:t>
      </w:r>
      <w:r w:rsidRPr="001A62E7">
        <w:t xml:space="preserve">you to proceed even </w:t>
      </w:r>
      <w:r>
        <w:t xml:space="preserve">in a scenario where </w:t>
      </w:r>
      <w:r w:rsidRPr="001A62E7">
        <w:t>the initial connection attempt fails</w:t>
      </w:r>
      <w:r>
        <w:t xml:space="preserve"> and it </w:t>
      </w:r>
      <w:r w:rsidRPr="001A62E7">
        <w:t>typically used when you know the datasource is temporarily unavailable or when you want to quickly create a connection and test later</w:t>
      </w:r>
      <w:r>
        <w:t>.</w:t>
      </w:r>
    </w:p>
    <w:p w14:paraId="28893402" w14:textId="74A597A7" w:rsidR="00695FA4" w:rsidRDefault="00695FA4" w:rsidP="001A62E7">
      <w:r>
        <w:t xml:space="preserve">The </w:t>
      </w:r>
      <w:r w:rsidRPr="00DA730B">
        <w:rPr>
          <w:b/>
          <w:bCs/>
        </w:rPr>
        <w:t>singleSignOnType</w:t>
      </w:r>
      <w:r>
        <w:t xml:space="preserve"> property indicates whether the connection is configured to support single sign on. The main idea of single sign on is that the current user’s identity is propagated through the connection and is used to connect to datasource. </w:t>
      </w:r>
      <w:r w:rsidR="00302458">
        <w:t xml:space="preserve">In a concurrent environment with multiple </w:t>
      </w:r>
      <w:r>
        <w:t xml:space="preserve">users, each </w:t>
      </w:r>
      <w:r w:rsidR="00DA730B">
        <w:t xml:space="preserve">physical connection is created dynamically based on the </w:t>
      </w:r>
      <w:r>
        <w:t>iden</w:t>
      </w:r>
      <w:r w:rsidR="00DA730B">
        <w:t>tity of the current user.</w:t>
      </w:r>
    </w:p>
    <w:p w14:paraId="485FB05E" w14:textId="62F16EB4" w:rsidR="00695FA4" w:rsidRDefault="00695FA4" w:rsidP="001A62E7">
      <w:r>
        <w:t xml:space="preserve">When </w:t>
      </w:r>
      <w:r w:rsidR="00302458">
        <w:t xml:space="preserve">creating connections for </w:t>
      </w:r>
      <w:r>
        <w:t>a Fabric solution, it</w:t>
      </w:r>
      <w:r w:rsidR="00302458">
        <w:t>’</w:t>
      </w:r>
      <w:r>
        <w:t xml:space="preserve">s </w:t>
      </w:r>
      <w:r w:rsidR="00302458">
        <w:t xml:space="preserve">a best practice to avoid using single sign on and instead </w:t>
      </w:r>
      <w:r>
        <w:t xml:space="preserve">to set </w:t>
      </w:r>
      <w:r w:rsidR="00302458">
        <w:t xml:space="preserve">connection </w:t>
      </w:r>
      <w:r>
        <w:t xml:space="preserve">credentials based on fixed identity. As Fabric users use the connection directly or indirectly, the same fixed identity is used whenever </w:t>
      </w:r>
      <w:r w:rsidR="00302458">
        <w:t xml:space="preserve">Fabric </w:t>
      </w:r>
      <w:r>
        <w:t>establish</w:t>
      </w:r>
      <w:r w:rsidR="00302458">
        <w:t>es</w:t>
      </w:r>
      <w:r>
        <w:t xml:space="preserve"> a physical connection across the network.</w:t>
      </w:r>
      <w:r w:rsidR="00302458">
        <w:t xml:space="preserve"> That means that the most common </w:t>
      </w:r>
      <w:r w:rsidR="00302458" w:rsidRPr="00DA730B">
        <w:rPr>
          <w:b/>
          <w:bCs/>
        </w:rPr>
        <w:t>singleSignOnType</w:t>
      </w:r>
      <w:r w:rsidR="00302458">
        <w:t xml:space="preserve"> property value is </w:t>
      </w:r>
      <w:r w:rsidR="00302458" w:rsidRPr="00DA730B">
        <w:rPr>
          <w:b/>
          <w:bCs/>
        </w:rPr>
        <w:t>None</w:t>
      </w:r>
      <w:r w:rsidR="00302458">
        <w:t>.</w:t>
      </w:r>
    </w:p>
    <w:p w14:paraId="5288279D" w14:textId="57C3A980" w:rsidR="00895CEE" w:rsidRDefault="00895CEE" w:rsidP="001A62E7">
      <w:r>
        <w:t xml:space="preserve">In many cases, the three properties named </w:t>
      </w:r>
      <w:r w:rsidRPr="00DA730B">
        <w:rPr>
          <w:b/>
          <w:bCs/>
        </w:rPr>
        <w:t>connectionEncryption</w:t>
      </w:r>
      <w:r>
        <w:t xml:space="preserve">, </w:t>
      </w:r>
      <w:r w:rsidRPr="00DA730B">
        <w:rPr>
          <w:b/>
          <w:bCs/>
        </w:rPr>
        <w:t>skipTestConnection</w:t>
      </w:r>
      <w:r>
        <w:t xml:space="preserve"> and </w:t>
      </w:r>
      <w:r w:rsidRPr="00DA730B">
        <w:rPr>
          <w:b/>
          <w:bCs/>
        </w:rPr>
        <w:t>singleSignOnType</w:t>
      </w:r>
      <w:r>
        <w:t xml:space="preserve"> </w:t>
      </w:r>
      <w:r w:rsidR="00711C20">
        <w:t>will</w:t>
      </w:r>
      <w:r>
        <w:t xml:space="preserve"> have </w:t>
      </w:r>
      <w:r w:rsidR="00711C20">
        <w:t xml:space="preserve">no relevance for </w:t>
      </w:r>
      <w:r>
        <w:t xml:space="preserve">the connection you are creating. </w:t>
      </w:r>
      <w:r w:rsidR="00711C20">
        <w:t xml:space="preserve">However, </w:t>
      </w:r>
      <w:r>
        <w:t xml:space="preserve">you still need to include these </w:t>
      </w:r>
      <w:r w:rsidR="00711C20">
        <w:t xml:space="preserve">three </w:t>
      </w:r>
      <w:r>
        <w:t xml:space="preserve">properties in a request to create a connection </w:t>
      </w:r>
      <w:r w:rsidR="00711C20">
        <w:t xml:space="preserve">using the property values </w:t>
      </w:r>
      <w:r>
        <w:t xml:space="preserve">shown </w:t>
      </w:r>
      <w:r w:rsidR="00711C20">
        <w:t>in the following JSON listing</w:t>
      </w:r>
      <w:r>
        <w:t>.</w:t>
      </w:r>
    </w:p>
    <w:p w14:paraId="2D5DF5F9" w14:textId="77777777" w:rsidR="00DA730B" w:rsidRDefault="00DA730B" w:rsidP="00DA730B">
      <w:pPr>
        <w:pStyle w:val="CodeListing"/>
      </w:pPr>
      <w:r>
        <w:t>"credentialDetails": {</w:t>
      </w:r>
    </w:p>
    <w:p w14:paraId="73DBE0C6" w14:textId="39EB2248" w:rsidR="00DA730B" w:rsidRDefault="00DA730B" w:rsidP="00DA730B">
      <w:pPr>
        <w:pStyle w:val="CodeListing"/>
      </w:pPr>
      <w:r>
        <w:t xml:space="preserve">  "credentials": { </w:t>
      </w:r>
      <w:r w:rsidR="00895CEE">
        <w:t>...</w:t>
      </w:r>
      <w:r>
        <w:t xml:space="preserve"> },</w:t>
      </w:r>
    </w:p>
    <w:p w14:paraId="5610DA2B" w14:textId="7F9AE1F8" w:rsidR="00DA730B" w:rsidRDefault="00DA730B" w:rsidP="00DA730B">
      <w:pPr>
        <w:pStyle w:val="CodeListing"/>
      </w:pPr>
      <w:r>
        <w:t xml:space="preserve">  "connectionEncryption": "NotEncrypted",</w:t>
      </w:r>
    </w:p>
    <w:p w14:paraId="5F8E78D0" w14:textId="77777777" w:rsidR="00DA730B" w:rsidRDefault="00DA730B" w:rsidP="00DA730B">
      <w:pPr>
        <w:pStyle w:val="CodeListing"/>
      </w:pPr>
      <w:r>
        <w:t xml:space="preserve">  "skipTestConnection": false,</w:t>
      </w:r>
    </w:p>
    <w:p w14:paraId="77BDB18E" w14:textId="77777777" w:rsidR="00DA730B" w:rsidRDefault="00DA730B" w:rsidP="00DA730B">
      <w:pPr>
        <w:pStyle w:val="CodeListing"/>
      </w:pPr>
      <w:r>
        <w:t xml:space="preserve">  "singleSignOnType": "None"</w:t>
      </w:r>
    </w:p>
    <w:p w14:paraId="4351874D" w14:textId="39BBBB18" w:rsidR="00DA730B" w:rsidRDefault="00DA730B" w:rsidP="00DA730B">
      <w:pPr>
        <w:pStyle w:val="CodeListing"/>
      </w:pPr>
      <w:r>
        <w:t>}</w:t>
      </w:r>
    </w:p>
    <w:p w14:paraId="2FF50195" w14:textId="7EBF7F6A" w:rsidR="00895CEE" w:rsidRPr="00FA1B69" w:rsidRDefault="00895CEE" w:rsidP="00895CEE">
      <w:pPr>
        <w:pStyle w:val="Heading3"/>
      </w:pPr>
      <w:r>
        <w:t>Discover Supported Connection Type</w:t>
      </w:r>
      <w:r w:rsidR="00711C20">
        <w:t xml:space="preserve"> </w:t>
      </w:r>
      <w:r w:rsidR="00711C20">
        <w:t>Capabilities</w:t>
      </w:r>
    </w:p>
    <w:p w14:paraId="6945A5C2" w14:textId="295AC577" w:rsidR="00895CEE" w:rsidRDefault="00895CEE" w:rsidP="00895CEE">
      <w:r>
        <w:t>Ddddd</w:t>
      </w:r>
    </w:p>
    <w:p w14:paraId="6774E2B6" w14:textId="77777777" w:rsidR="0071706E" w:rsidRDefault="0071706E" w:rsidP="0071706E">
      <w:pPr>
        <w:pStyle w:val="CodeListing"/>
      </w:pPr>
      <w:r>
        <w:t>{</w:t>
      </w:r>
    </w:p>
    <w:p w14:paraId="0A2A47D2" w14:textId="77777777" w:rsidR="0071706E" w:rsidRDefault="0071706E" w:rsidP="0071706E">
      <w:pPr>
        <w:pStyle w:val="CodeListing"/>
      </w:pPr>
      <w:r>
        <w:t xml:space="preserve">  "type": "Web",</w:t>
      </w:r>
    </w:p>
    <w:p w14:paraId="131205C1" w14:textId="77777777" w:rsidR="0071706E" w:rsidRDefault="0071706E" w:rsidP="0071706E">
      <w:pPr>
        <w:pStyle w:val="CodeListing"/>
      </w:pPr>
      <w:r>
        <w:t xml:space="preserve">  "creationMethods": [</w:t>
      </w:r>
    </w:p>
    <w:p w14:paraId="35737503" w14:textId="77777777" w:rsidR="0071706E" w:rsidRDefault="0071706E" w:rsidP="0071706E">
      <w:pPr>
        <w:pStyle w:val="CodeListing"/>
      </w:pPr>
      <w:r>
        <w:t xml:space="preserve">    {</w:t>
      </w:r>
    </w:p>
    <w:p w14:paraId="295CBAE6" w14:textId="77777777" w:rsidR="0071706E" w:rsidRDefault="0071706E" w:rsidP="0071706E">
      <w:pPr>
        <w:pStyle w:val="CodeListing"/>
      </w:pPr>
      <w:r>
        <w:t xml:space="preserve">      "name": "Web",</w:t>
      </w:r>
    </w:p>
    <w:p w14:paraId="657AD5FB" w14:textId="77777777" w:rsidR="0071706E" w:rsidRDefault="0071706E" w:rsidP="0071706E">
      <w:pPr>
        <w:pStyle w:val="CodeListing"/>
      </w:pPr>
      <w:r>
        <w:t xml:space="preserve">      "parameters": [</w:t>
      </w:r>
    </w:p>
    <w:p w14:paraId="7D8BF175" w14:textId="4F13A638" w:rsidR="0071706E" w:rsidRDefault="0071706E" w:rsidP="0071706E">
      <w:pPr>
        <w:pStyle w:val="CodeListing"/>
      </w:pPr>
      <w:r>
        <w:t xml:space="preserve">        { "name": "url", "dataType": "Text", "required": true, "allowedValues": null }</w:t>
      </w:r>
    </w:p>
    <w:p w14:paraId="7CBB1674" w14:textId="77777777" w:rsidR="0071706E" w:rsidRDefault="0071706E" w:rsidP="0071706E">
      <w:pPr>
        <w:pStyle w:val="CodeListing"/>
      </w:pPr>
      <w:r>
        <w:t xml:space="preserve">      ]</w:t>
      </w:r>
    </w:p>
    <w:p w14:paraId="30595135" w14:textId="77777777" w:rsidR="0071706E" w:rsidRDefault="0071706E" w:rsidP="0071706E">
      <w:pPr>
        <w:pStyle w:val="CodeListing"/>
      </w:pPr>
      <w:r>
        <w:t xml:space="preserve">    }</w:t>
      </w:r>
    </w:p>
    <w:p w14:paraId="6D8D3BD6" w14:textId="77777777" w:rsidR="0071706E" w:rsidRDefault="0071706E" w:rsidP="0071706E">
      <w:pPr>
        <w:pStyle w:val="CodeListing"/>
      </w:pPr>
      <w:r>
        <w:t xml:space="preserve">  ],</w:t>
      </w:r>
    </w:p>
    <w:p w14:paraId="5E3D7BEC" w14:textId="77777777" w:rsidR="0071706E" w:rsidRDefault="0071706E" w:rsidP="0071706E">
      <w:pPr>
        <w:pStyle w:val="CodeListing"/>
      </w:pPr>
      <w:r>
        <w:t xml:space="preserve">  "supportedCredentialTypes": [ "Anonymous", "Basic", "OAuth2", "ServicePrincipal" ],</w:t>
      </w:r>
    </w:p>
    <w:p w14:paraId="77C7FE3F" w14:textId="77777777" w:rsidR="0071706E" w:rsidRDefault="0071706E" w:rsidP="0071706E">
      <w:pPr>
        <w:pStyle w:val="CodeListing"/>
      </w:pPr>
      <w:r>
        <w:t xml:space="preserve">  "supportedConnectionEncryptionTypes": [ "NotEncrypted" ],</w:t>
      </w:r>
    </w:p>
    <w:p w14:paraId="4E71BE35" w14:textId="77777777" w:rsidR="0071706E" w:rsidRDefault="0071706E" w:rsidP="0071706E">
      <w:pPr>
        <w:pStyle w:val="CodeListing"/>
      </w:pPr>
      <w:r>
        <w:t xml:space="preserve">  "supportsSkipTestConnection": true</w:t>
      </w:r>
    </w:p>
    <w:p w14:paraId="3C12EAD9" w14:textId="7C9AD2E3" w:rsidR="0071706E" w:rsidRDefault="0071706E" w:rsidP="0071706E">
      <w:pPr>
        <w:pStyle w:val="CodeListing"/>
      </w:pPr>
      <w:r>
        <w:t>},</w:t>
      </w:r>
    </w:p>
    <w:p w14:paraId="6D73C0B0" w14:textId="75B4D1A6" w:rsidR="0071706E" w:rsidRDefault="0071706E" w:rsidP="00895CEE">
      <w:r>
        <w:t>xx</w:t>
      </w:r>
    </w:p>
    <w:p w14:paraId="6F9DFE5B" w14:textId="77777777" w:rsidR="00895CEE" w:rsidRDefault="00895CEE" w:rsidP="00895CEE">
      <w:pPr>
        <w:pStyle w:val="CodeListing"/>
      </w:pPr>
      <w:r>
        <w:t>{</w:t>
      </w:r>
    </w:p>
    <w:p w14:paraId="1B33E179" w14:textId="77777777" w:rsidR="00895CEE" w:rsidRDefault="00895CEE" w:rsidP="00895CEE">
      <w:pPr>
        <w:pStyle w:val="CodeListing"/>
      </w:pPr>
      <w:r>
        <w:t xml:space="preserve">  "type": "SQL",</w:t>
      </w:r>
    </w:p>
    <w:p w14:paraId="305D8E8A" w14:textId="3F930ED5" w:rsidR="00895CEE" w:rsidRDefault="00895CEE" w:rsidP="00895CEE">
      <w:pPr>
        <w:pStyle w:val="CodeListing"/>
      </w:pPr>
      <w:r>
        <w:t xml:space="preserve">  "creationMethods": [</w:t>
      </w:r>
      <w:r w:rsidR="0071706E">
        <w:t xml:space="preserve"> </w:t>
      </w:r>
    </w:p>
    <w:p w14:paraId="103204B9" w14:textId="77777777" w:rsidR="00895CEE" w:rsidRDefault="00895CEE" w:rsidP="00895CEE">
      <w:pPr>
        <w:pStyle w:val="CodeListing"/>
      </w:pPr>
      <w:r>
        <w:t xml:space="preserve">    {</w:t>
      </w:r>
    </w:p>
    <w:p w14:paraId="69EBF6B6" w14:textId="77777777" w:rsidR="00895CEE" w:rsidRDefault="00895CEE" w:rsidP="00895CEE">
      <w:pPr>
        <w:pStyle w:val="CodeListing"/>
      </w:pPr>
      <w:r>
        <w:t xml:space="preserve">      "name": "Sql",</w:t>
      </w:r>
    </w:p>
    <w:p w14:paraId="1C64853A" w14:textId="77777777" w:rsidR="00895CEE" w:rsidRDefault="00895CEE" w:rsidP="00895CEE">
      <w:pPr>
        <w:pStyle w:val="CodeListing"/>
      </w:pPr>
      <w:r>
        <w:t xml:space="preserve">      "parameters": [</w:t>
      </w:r>
    </w:p>
    <w:p w14:paraId="6720343A" w14:textId="095E0C84" w:rsidR="00895CEE" w:rsidRDefault="00895CEE" w:rsidP="0071706E">
      <w:pPr>
        <w:pStyle w:val="CodeListing"/>
      </w:pPr>
      <w:r>
        <w:t xml:space="preserve">        {</w:t>
      </w:r>
      <w:r w:rsidR="0071706E">
        <w:t xml:space="preserve"> </w:t>
      </w:r>
      <w:r>
        <w:t>"name": "server",</w:t>
      </w:r>
      <w:r w:rsidR="0071706E">
        <w:t xml:space="preserve"> </w:t>
      </w:r>
      <w:r>
        <w:t>"dataType": "Text",</w:t>
      </w:r>
      <w:r w:rsidR="0071706E">
        <w:t xml:space="preserve"> </w:t>
      </w:r>
      <w:r>
        <w:t>"required": true,</w:t>
      </w:r>
      <w:r w:rsidR="0071706E">
        <w:t xml:space="preserve"> </w:t>
      </w:r>
      <w:r>
        <w:t>"allowedValues": null</w:t>
      </w:r>
      <w:r w:rsidR="0071706E">
        <w:t xml:space="preserve"> </w:t>
      </w:r>
      <w:r>
        <w:t>},</w:t>
      </w:r>
    </w:p>
    <w:p w14:paraId="18BB86BC" w14:textId="6589B624" w:rsidR="00895CEE" w:rsidRDefault="00895CEE" w:rsidP="0071706E">
      <w:pPr>
        <w:pStyle w:val="CodeListing"/>
      </w:pPr>
      <w:r>
        <w:t xml:space="preserve">        {</w:t>
      </w:r>
      <w:r w:rsidR="0071706E">
        <w:t xml:space="preserve"> </w:t>
      </w:r>
      <w:r>
        <w:t>"name": "database",</w:t>
      </w:r>
      <w:r w:rsidR="0071706E">
        <w:t xml:space="preserve"> </w:t>
      </w:r>
      <w:r>
        <w:t>"dataType": "Text",</w:t>
      </w:r>
      <w:r w:rsidR="0071706E">
        <w:t xml:space="preserve"> </w:t>
      </w:r>
      <w:r>
        <w:t>"required": false,</w:t>
      </w:r>
      <w:r w:rsidR="0071706E">
        <w:t xml:space="preserve"> </w:t>
      </w:r>
      <w:r>
        <w:t>"allowedValues": null</w:t>
      </w:r>
      <w:r w:rsidR="0071706E">
        <w:t xml:space="preserve"> </w:t>
      </w:r>
      <w:r>
        <w:t>}</w:t>
      </w:r>
    </w:p>
    <w:p w14:paraId="6D2C9650" w14:textId="77777777" w:rsidR="00895CEE" w:rsidRDefault="00895CEE" w:rsidP="00895CEE">
      <w:pPr>
        <w:pStyle w:val="CodeListing"/>
      </w:pPr>
      <w:r>
        <w:t xml:space="preserve">      ]</w:t>
      </w:r>
    </w:p>
    <w:p w14:paraId="628F67DB" w14:textId="77777777" w:rsidR="00895CEE" w:rsidRDefault="00895CEE" w:rsidP="00895CEE">
      <w:pPr>
        <w:pStyle w:val="CodeListing"/>
      </w:pPr>
      <w:r>
        <w:t xml:space="preserve">    }</w:t>
      </w:r>
    </w:p>
    <w:p w14:paraId="329032DF" w14:textId="77777777" w:rsidR="00895CEE" w:rsidRDefault="00895CEE" w:rsidP="00895CEE">
      <w:pPr>
        <w:pStyle w:val="CodeListing"/>
      </w:pPr>
      <w:r>
        <w:t xml:space="preserve">  ],</w:t>
      </w:r>
    </w:p>
    <w:p w14:paraId="60FC6795" w14:textId="77777777" w:rsidR="00895CEE" w:rsidRDefault="00895CEE" w:rsidP="00895CEE">
      <w:pPr>
        <w:pStyle w:val="CodeListing"/>
      </w:pPr>
      <w:r>
        <w:t xml:space="preserve">  "supportedCredentialTypes": [ "Basic", "OAuth2", "ServicePrincipal" ],</w:t>
      </w:r>
    </w:p>
    <w:p w14:paraId="4E1E9F69" w14:textId="77777777" w:rsidR="00895CEE" w:rsidRDefault="00895CEE" w:rsidP="00895CEE">
      <w:pPr>
        <w:pStyle w:val="CodeListing"/>
      </w:pPr>
      <w:r>
        <w:t xml:space="preserve">  "supportedConnectionEncryptionTypes": [ "NotEncrypted", "Encrypted" ],</w:t>
      </w:r>
    </w:p>
    <w:p w14:paraId="07D668A6" w14:textId="77777777" w:rsidR="00895CEE" w:rsidRDefault="00895CEE" w:rsidP="00895CEE">
      <w:pPr>
        <w:pStyle w:val="CodeListing"/>
      </w:pPr>
      <w:r>
        <w:t xml:space="preserve">  "supportsSkipTestConnection": false</w:t>
      </w:r>
    </w:p>
    <w:p w14:paraId="38E0FB21" w14:textId="47795231" w:rsidR="00895CEE" w:rsidRDefault="00895CEE" w:rsidP="00895CEE">
      <w:pPr>
        <w:pStyle w:val="CodeListing"/>
      </w:pPr>
      <w:r>
        <w:t>},</w:t>
      </w:r>
    </w:p>
    <w:p w14:paraId="4571A818" w14:textId="1AEA05C0" w:rsidR="00895CEE" w:rsidRDefault="00895CEE" w:rsidP="00895CEE">
      <w:r>
        <w:t>C</w:t>
      </w:r>
    </w:p>
    <w:p w14:paraId="6B85B9DA" w14:textId="77777777" w:rsidR="0071706E" w:rsidRPr="0071706E" w:rsidRDefault="0071706E" w:rsidP="0071706E">
      <w:pPr>
        <w:pStyle w:val="CodeListing"/>
        <w:rPr>
          <w:sz w:val="15"/>
          <w:szCs w:val="15"/>
        </w:rPr>
      </w:pPr>
      <w:r w:rsidRPr="0071706E">
        <w:rPr>
          <w:sz w:val="15"/>
          <w:szCs w:val="15"/>
        </w:rPr>
        <w:t>{</w:t>
      </w:r>
    </w:p>
    <w:p w14:paraId="0437D696" w14:textId="77777777" w:rsidR="0071706E" w:rsidRPr="0071706E" w:rsidRDefault="0071706E" w:rsidP="0071706E">
      <w:pPr>
        <w:pStyle w:val="CodeListing"/>
        <w:rPr>
          <w:sz w:val="15"/>
          <w:szCs w:val="15"/>
        </w:rPr>
      </w:pPr>
      <w:r w:rsidRPr="0071706E">
        <w:rPr>
          <w:sz w:val="15"/>
          <w:szCs w:val="15"/>
        </w:rPr>
        <w:t xml:space="preserve">  "type": "AzureDataLakeStorage",</w:t>
      </w:r>
    </w:p>
    <w:p w14:paraId="6D2FEBAA" w14:textId="77777777" w:rsidR="0071706E" w:rsidRPr="0071706E" w:rsidRDefault="0071706E" w:rsidP="0071706E">
      <w:pPr>
        <w:pStyle w:val="CodeListing"/>
        <w:rPr>
          <w:sz w:val="15"/>
          <w:szCs w:val="15"/>
        </w:rPr>
      </w:pPr>
      <w:r w:rsidRPr="0071706E">
        <w:rPr>
          <w:sz w:val="15"/>
          <w:szCs w:val="15"/>
        </w:rPr>
        <w:t xml:space="preserve">  "creationMethods": [</w:t>
      </w:r>
    </w:p>
    <w:p w14:paraId="6270DB48" w14:textId="77777777" w:rsidR="0071706E" w:rsidRPr="0071706E" w:rsidRDefault="0071706E" w:rsidP="0071706E">
      <w:pPr>
        <w:pStyle w:val="CodeListing"/>
        <w:rPr>
          <w:sz w:val="15"/>
          <w:szCs w:val="15"/>
        </w:rPr>
      </w:pPr>
      <w:r w:rsidRPr="0071706E">
        <w:rPr>
          <w:sz w:val="15"/>
          <w:szCs w:val="15"/>
        </w:rPr>
        <w:t xml:space="preserve">    {</w:t>
      </w:r>
    </w:p>
    <w:p w14:paraId="1E99432F" w14:textId="77777777" w:rsidR="0071706E" w:rsidRPr="0071706E" w:rsidRDefault="0071706E" w:rsidP="0071706E">
      <w:pPr>
        <w:pStyle w:val="CodeListing"/>
        <w:rPr>
          <w:sz w:val="15"/>
          <w:szCs w:val="15"/>
        </w:rPr>
      </w:pPr>
      <w:r w:rsidRPr="0071706E">
        <w:rPr>
          <w:sz w:val="15"/>
          <w:szCs w:val="15"/>
        </w:rPr>
        <w:t xml:space="preserve">      "name": "AzureDataLakeStorage",</w:t>
      </w:r>
    </w:p>
    <w:p w14:paraId="78B3165F" w14:textId="77777777" w:rsidR="0071706E" w:rsidRPr="0071706E" w:rsidRDefault="0071706E" w:rsidP="0071706E">
      <w:pPr>
        <w:pStyle w:val="CodeListing"/>
        <w:rPr>
          <w:sz w:val="15"/>
          <w:szCs w:val="15"/>
        </w:rPr>
      </w:pPr>
      <w:r w:rsidRPr="0071706E">
        <w:rPr>
          <w:sz w:val="15"/>
          <w:szCs w:val="15"/>
        </w:rPr>
        <w:t xml:space="preserve">      "parameters": [</w:t>
      </w:r>
    </w:p>
    <w:p w14:paraId="5598CC15" w14:textId="2F4EEC17" w:rsidR="0071706E" w:rsidRPr="0071706E" w:rsidRDefault="0071706E" w:rsidP="0071706E">
      <w:pPr>
        <w:pStyle w:val="CodeListing"/>
        <w:rPr>
          <w:sz w:val="15"/>
          <w:szCs w:val="15"/>
        </w:rPr>
      </w:pPr>
      <w:r w:rsidRPr="0071706E">
        <w:rPr>
          <w:sz w:val="15"/>
          <w:szCs w:val="15"/>
        </w:rPr>
        <w:t xml:space="preserve">        {</w:t>
      </w:r>
      <w:r>
        <w:rPr>
          <w:sz w:val="15"/>
          <w:szCs w:val="15"/>
        </w:rPr>
        <w:t xml:space="preserve"> </w:t>
      </w:r>
      <w:r w:rsidRPr="0071706E">
        <w:rPr>
          <w:sz w:val="15"/>
          <w:szCs w:val="15"/>
        </w:rPr>
        <w:t>"name": "server",</w:t>
      </w:r>
      <w:r>
        <w:rPr>
          <w:sz w:val="15"/>
          <w:szCs w:val="15"/>
        </w:rPr>
        <w:t xml:space="preserve"> </w:t>
      </w:r>
      <w:r w:rsidRPr="0071706E">
        <w:rPr>
          <w:sz w:val="15"/>
          <w:szCs w:val="15"/>
        </w:rPr>
        <w:t>"dataType": "Text",</w:t>
      </w:r>
      <w:r>
        <w:rPr>
          <w:sz w:val="15"/>
          <w:szCs w:val="15"/>
        </w:rPr>
        <w:t xml:space="preserve"> </w:t>
      </w:r>
      <w:r w:rsidRPr="0071706E">
        <w:rPr>
          <w:sz w:val="15"/>
          <w:szCs w:val="15"/>
        </w:rPr>
        <w:t>"required": true,</w:t>
      </w:r>
      <w:r>
        <w:rPr>
          <w:sz w:val="15"/>
          <w:szCs w:val="15"/>
        </w:rPr>
        <w:t xml:space="preserve"> </w:t>
      </w:r>
      <w:r w:rsidRPr="0071706E">
        <w:rPr>
          <w:sz w:val="15"/>
          <w:szCs w:val="15"/>
        </w:rPr>
        <w:t>"allowedValues": null</w:t>
      </w:r>
      <w:r>
        <w:rPr>
          <w:sz w:val="15"/>
          <w:szCs w:val="15"/>
        </w:rPr>
        <w:t xml:space="preserve"> </w:t>
      </w:r>
      <w:r w:rsidRPr="0071706E">
        <w:rPr>
          <w:sz w:val="15"/>
          <w:szCs w:val="15"/>
        </w:rPr>
        <w:t>},</w:t>
      </w:r>
    </w:p>
    <w:p w14:paraId="24565CE9" w14:textId="21226540" w:rsidR="0071706E" w:rsidRPr="0071706E" w:rsidRDefault="0071706E" w:rsidP="0071706E">
      <w:pPr>
        <w:pStyle w:val="CodeListing"/>
        <w:rPr>
          <w:sz w:val="15"/>
          <w:szCs w:val="15"/>
        </w:rPr>
      </w:pPr>
      <w:r w:rsidRPr="0071706E">
        <w:rPr>
          <w:sz w:val="15"/>
          <w:szCs w:val="15"/>
        </w:rPr>
        <w:t xml:space="preserve">        {</w:t>
      </w:r>
      <w:r>
        <w:rPr>
          <w:sz w:val="15"/>
          <w:szCs w:val="15"/>
        </w:rPr>
        <w:t xml:space="preserve"> </w:t>
      </w:r>
      <w:r w:rsidRPr="0071706E">
        <w:rPr>
          <w:sz w:val="15"/>
          <w:szCs w:val="15"/>
        </w:rPr>
        <w:t>"name": "path",</w:t>
      </w:r>
      <w:r>
        <w:rPr>
          <w:sz w:val="15"/>
          <w:szCs w:val="15"/>
        </w:rPr>
        <w:t xml:space="preserve"> </w:t>
      </w:r>
      <w:r w:rsidRPr="0071706E">
        <w:rPr>
          <w:sz w:val="15"/>
          <w:szCs w:val="15"/>
        </w:rPr>
        <w:t>"dataType": "Text",</w:t>
      </w:r>
      <w:r>
        <w:rPr>
          <w:sz w:val="15"/>
          <w:szCs w:val="15"/>
        </w:rPr>
        <w:t xml:space="preserve"> </w:t>
      </w:r>
      <w:r w:rsidRPr="0071706E">
        <w:rPr>
          <w:sz w:val="15"/>
          <w:szCs w:val="15"/>
        </w:rPr>
        <w:t>"required": true,</w:t>
      </w:r>
      <w:r>
        <w:rPr>
          <w:sz w:val="15"/>
          <w:szCs w:val="15"/>
        </w:rPr>
        <w:t xml:space="preserve"> </w:t>
      </w:r>
      <w:r w:rsidRPr="0071706E">
        <w:rPr>
          <w:sz w:val="15"/>
          <w:szCs w:val="15"/>
        </w:rPr>
        <w:t>"allowedValues": null</w:t>
      </w:r>
      <w:r>
        <w:rPr>
          <w:sz w:val="15"/>
          <w:szCs w:val="15"/>
        </w:rPr>
        <w:t xml:space="preserve"> </w:t>
      </w:r>
      <w:r w:rsidRPr="0071706E">
        <w:rPr>
          <w:sz w:val="15"/>
          <w:szCs w:val="15"/>
        </w:rPr>
        <w:t>}</w:t>
      </w:r>
    </w:p>
    <w:p w14:paraId="20370CBF" w14:textId="77777777" w:rsidR="0071706E" w:rsidRPr="0071706E" w:rsidRDefault="0071706E" w:rsidP="0071706E">
      <w:pPr>
        <w:pStyle w:val="CodeListing"/>
        <w:rPr>
          <w:sz w:val="15"/>
          <w:szCs w:val="15"/>
        </w:rPr>
      </w:pPr>
      <w:r w:rsidRPr="0071706E">
        <w:rPr>
          <w:sz w:val="15"/>
          <w:szCs w:val="15"/>
        </w:rPr>
        <w:t xml:space="preserve">      ]</w:t>
      </w:r>
    </w:p>
    <w:p w14:paraId="7AF0B467" w14:textId="77777777" w:rsidR="0071706E" w:rsidRPr="0071706E" w:rsidRDefault="0071706E" w:rsidP="0071706E">
      <w:pPr>
        <w:pStyle w:val="CodeListing"/>
        <w:rPr>
          <w:sz w:val="15"/>
          <w:szCs w:val="15"/>
        </w:rPr>
      </w:pPr>
      <w:r w:rsidRPr="0071706E">
        <w:rPr>
          <w:sz w:val="15"/>
          <w:szCs w:val="15"/>
        </w:rPr>
        <w:t xml:space="preserve">    }</w:t>
      </w:r>
    </w:p>
    <w:p w14:paraId="7F45DC62" w14:textId="77777777" w:rsidR="0071706E" w:rsidRPr="0071706E" w:rsidRDefault="0071706E" w:rsidP="0071706E">
      <w:pPr>
        <w:pStyle w:val="CodeListing"/>
        <w:rPr>
          <w:sz w:val="15"/>
          <w:szCs w:val="15"/>
        </w:rPr>
      </w:pPr>
      <w:r w:rsidRPr="0071706E">
        <w:rPr>
          <w:sz w:val="15"/>
          <w:szCs w:val="15"/>
        </w:rPr>
        <w:t xml:space="preserve">  ],</w:t>
      </w:r>
    </w:p>
    <w:p w14:paraId="36249D4E" w14:textId="77777777" w:rsidR="0071706E" w:rsidRPr="0071706E" w:rsidRDefault="0071706E" w:rsidP="0071706E">
      <w:pPr>
        <w:pStyle w:val="CodeListing"/>
        <w:rPr>
          <w:sz w:val="15"/>
          <w:szCs w:val="15"/>
        </w:rPr>
      </w:pPr>
      <w:r w:rsidRPr="0071706E">
        <w:rPr>
          <w:sz w:val="15"/>
          <w:szCs w:val="15"/>
        </w:rPr>
        <w:t xml:space="preserve">  "supportedCredentialTypes": [ "Key", "OAuth2", "SharedAccessSignature", "ServicePrincipal", "WorkspaceIdentity" ],</w:t>
      </w:r>
    </w:p>
    <w:p w14:paraId="35B37CFF" w14:textId="77777777" w:rsidR="0071706E" w:rsidRPr="0071706E" w:rsidRDefault="0071706E" w:rsidP="0071706E">
      <w:pPr>
        <w:pStyle w:val="CodeListing"/>
        <w:rPr>
          <w:sz w:val="15"/>
          <w:szCs w:val="15"/>
        </w:rPr>
      </w:pPr>
      <w:r w:rsidRPr="0071706E">
        <w:rPr>
          <w:sz w:val="15"/>
          <w:szCs w:val="15"/>
        </w:rPr>
        <w:t xml:space="preserve">  "supportedConnectionEncryptionTypes": [ "NotEncrypted" ],</w:t>
      </w:r>
    </w:p>
    <w:p w14:paraId="41CF1D4D" w14:textId="77777777" w:rsidR="0071706E" w:rsidRPr="0071706E" w:rsidRDefault="0071706E" w:rsidP="0071706E">
      <w:pPr>
        <w:pStyle w:val="CodeListing"/>
        <w:rPr>
          <w:sz w:val="15"/>
          <w:szCs w:val="15"/>
        </w:rPr>
      </w:pPr>
      <w:r w:rsidRPr="0071706E">
        <w:rPr>
          <w:sz w:val="15"/>
          <w:szCs w:val="15"/>
        </w:rPr>
        <w:t xml:space="preserve">  "supportsSkipTestConnection": false</w:t>
      </w:r>
    </w:p>
    <w:p w14:paraId="3C2FA749" w14:textId="47848776" w:rsidR="00895CEE" w:rsidRPr="0071706E" w:rsidRDefault="0071706E" w:rsidP="0071706E">
      <w:pPr>
        <w:pStyle w:val="CodeListing"/>
        <w:rPr>
          <w:sz w:val="15"/>
          <w:szCs w:val="15"/>
        </w:rPr>
      </w:pPr>
      <w:r w:rsidRPr="0071706E">
        <w:rPr>
          <w:sz w:val="15"/>
          <w:szCs w:val="15"/>
        </w:rPr>
        <w:t>}</w:t>
      </w:r>
    </w:p>
    <w:p w14:paraId="4BE352E6" w14:textId="2809FEB9" w:rsidR="00895CEE" w:rsidRDefault="001D0439" w:rsidP="00895CEE">
      <w:r>
        <w:t>X</w:t>
      </w:r>
      <w:r w:rsidR="00895CEE">
        <w:t>x</w:t>
      </w:r>
    </w:p>
    <w:p w14:paraId="7CC0D8EA" w14:textId="083F7B41" w:rsidR="001D0439" w:rsidRDefault="001D0439" w:rsidP="001D0439">
      <w:pPr>
        <w:pStyle w:val="CodeListing"/>
      </w:pPr>
      <w:r w:rsidRPr="0071706E">
        <w:rPr>
          <w:sz w:val="15"/>
          <w:szCs w:val="15"/>
        </w:rPr>
        <w:t>"allowedValues": null</w:t>
      </w:r>
    </w:p>
    <w:p w14:paraId="034EF791" w14:textId="5F674EBE" w:rsidR="001D0439" w:rsidRDefault="001D0439" w:rsidP="00895CEE">
      <w:r>
        <w:t>xxx</w:t>
      </w:r>
    </w:p>
    <w:p w14:paraId="6B078C9A" w14:textId="4A95CB5C" w:rsidR="001D0439" w:rsidRDefault="001D0439" w:rsidP="001D0439">
      <w:pPr>
        <w:pStyle w:val="CodeListing"/>
      </w:pPr>
      <w:r w:rsidRPr="001D0439">
        <w:t>"allowedValues": [ "enabled", "disabled" ]</w:t>
      </w:r>
    </w:p>
    <w:p w14:paraId="4A971502" w14:textId="00AF9F0C" w:rsidR="001D0439" w:rsidRDefault="001D0439" w:rsidP="00895CEE">
      <w:r>
        <w:t>xxx</w:t>
      </w:r>
    </w:p>
    <w:p w14:paraId="3A91783D" w14:textId="7CC33E9A" w:rsidR="00B55244" w:rsidRDefault="00B55244" w:rsidP="003D558F">
      <w:pPr>
        <w:pStyle w:val="Heading3"/>
      </w:pPr>
      <w:r>
        <w:t>Create Connections by Hand</w:t>
      </w:r>
    </w:p>
    <w:p w14:paraId="2038DE4C" w14:textId="2D76D454" w:rsidR="00787168" w:rsidRDefault="00787168" w:rsidP="007205E3">
      <w:r>
        <w:t xml:space="preserve">Before you </w:t>
      </w:r>
      <w:r w:rsidR="008A3878">
        <w:t xml:space="preserve">attempt to automate the </w:t>
      </w:r>
      <w:r>
        <w:t xml:space="preserve"> </w:t>
      </w:r>
      <w:r w:rsidR="008A3878">
        <w:t xml:space="preserve">creation of </w:t>
      </w:r>
      <w:r>
        <w:t xml:space="preserve">connections using code, it can be helpful to create a few connections by hand. This exercise will give you a sense </w:t>
      </w:r>
      <w:r w:rsidR="008A3878">
        <w:t>of what decisions you need to make whenever you need to create a new connection.</w:t>
      </w:r>
    </w:p>
    <w:p w14:paraId="13C746AA" w14:textId="48C87AC7" w:rsidR="007205E3" w:rsidRDefault="008A3878" w:rsidP="008A3878">
      <w:r>
        <w:t xml:space="preserve">Remember that connections are platform items that exist within the scope of the current Entra Id tenant. </w:t>
      </w:r>
      <w:r w:rsidR="004D3F52" w:rsidRPr="00FA1B69">
        <w:t xml:space="preserve">That means that </w:t>
      </w:r>
      <w:r w:rsidR="007205E3" w:rsidRPr="00FA1B69">
        <w:t>Fabric connection can be shared across workspaces</w:t>
      </w:r>
      <w:r w:rsidR="004D3F52" w:rsidRPr="00FA1B69">
        <w:t xml:space="preserve">. Of course, </w:t>
      </w:r>
      <w:r w:rsidR="007205E3" w:rsidRPr="00FA1B69">
        <w:t>just because you can doesn’t mean that you should</w:t>
      </w:r>
      <w:r w:rsidR="004D3F52" w:rsidRPr="00FA1B69">
        <w:t>.</w:t>
      </w:r>
    </w:p>
    <w:p w14:paraId="7FB90BCF" w14:textId="77777777" w:rsidR="008A3878" w:rsidRDefault="008A3878" w:rsidP="007205E3"/>
    <w:p w14:paraId="5242125B" w14:textId="4E1B131D" w:rsidR="0087765D" w:rsidRPr="00FA1B69" w:rsidRDefault="00B27627" w:rsidP="007205E3">
      <w:r w:rsidRPr="00FA1B69">
        <w:t xml:space="preserve">You can see all the connections </w:t>
      </w:r>
      <w:r w:rsidR="005C4193" w:rsidRPr="00FA1B69">
        <w:t>you have access to using the Manage Connections and Gateways page in the Fabric Service.</w:t>
      </w:r>
    </w:p>
    <w:p w14:paraId="579A80D4" w14:textId="5E172C09" w:rsidR="004D3F52" w:rsidRDefault="007D658C" w:rsidP="007205E3">
      <w:r w:rsidRPr="007D658C">
        <w:rPr>
          <w:noProof/>
        </w:rPr>
        <w:drawing>
          <wp:inline distT="0" distB="0" distL="0" distR="0" wp14:anchorId="3A014FC7" wp14:editId="48A3C032">
            <wp:extent cx="5250474" cy="1650978"/>
            <wp:effectExtent l="19050" t="19050" r="26670" b="26035"/>
            <wp:docPr id="3" name="Picture 2" descr="A screenshot of a computer&#10;&#10;Description automatically generated">
              <a:extLst xmlns:a="http://schemas.openxmlformats.org/drawingml/2006/main">
                <a:ext uri="{FF2B5EF4-FFF2-40B4-BE49-F238E27FC236}">
                  <a16:creationId xmlns:a16="http://schemas.microsoft.com/office/drawing/2014/main" id="{C4089867-7540-0AA2-BB18-1B0F938531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C4089867-7540-0AA2-BB18-1B0F93853191}"/>
                        </a:ext>
                      </a:extLst>
                    </pic:cNvPr>
                    <pic:cNvPicPr>
                      <a:picLocks noChangeAspect="1"/>
                    </pic:cNvPicPr>
                  </pic:nvPicPr>
                  <pic:blipFill>
                    <a:blip r:embed="rId7"/>
                    <a:stretch>
                      <a:fillRect/>
                    </a:stretch>
                  </pic:blipFill>
                  <pic:spPr>
                    <a:xfrm>
                      <a:off x="0" y="0"/>
                      <a:ext cx="5264736" cy="1655463"/>
                    </a:xfrm>
                    <a:prstGeom prst="rect">
                      <a:avLst/>
                    </a:prstGeom>
                    <a:ln>
                      <a:solidFill>
                        <a:schemeClr val="bg1">
                          <a:lumMod val="65000"/>
                        </a:schemeClr>
                      </a:solidFill>
                    </a:ln>
                  </pic:spPr>
                </pic:pic>
              </a:graphicData>
            </a:graphic>
          </wp:inline>
        </w:drawing>
      </w:r>
    </w:p>
    <w:p w14:paraId="5684C75A" w14:textId="00FF285D" w:rsidR="00E378E2" w:rsidRDefault="00E378E2" w:rsidP="007205E3">
      <w:r>
        <w:t>Dddddd</w:t>
      </w:r>
    </w:p>
    <w:p w14:paraId="4FF5B408" w14:textId="5BF22B99" w:rsidR="00E378E2" w:rsidRDefault="007D658C" w:rsidP="00B7160C">
      <w:r w:rsidRPr="007D658C">
        <w:rPr>
          <w:noProof/>
        </w:rPr>
        <w:drawing>
          <wp:inline distT="0" distB="0" distL="0" distR="0" wp14:anchorId="747F8178" wp14:editId="180A488C">
            <wp:extent cx="2300342" cy="2378319"/>
            <wp:effectExtent l="19050" t="19050" r="24130" b="22225"/>
            <wp:docPr id="5" name="Picture 4" descr="A screenshot of a computer&#10;&#10;Description automatically generated">
              <a:extLst xmlns:a="http://schemas.openxmlformats.org/drawingml/2006/main">
                <a:ext uri="{FF2B5EF4-FFF2-40B4-BE49-F238E27FC236}">
                  <a16:creationId xmlns:a16="http://schemas.microsoft.com/office/drawing/2014/main" id="{B679ABFA-3B01-A4DD-01AD-64DFEF05D5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B679ABFA-3B01-A4DD-01AD-64DFEF05D533}"/>
                        </a:ext>
                      </a:extLst>
                    </pic:cNvPr>
                    <pic:cNvPicPr>
                      <a:picLocks noChangeAspect="1"/>
                    </pic:cNvPicPr>
                  </pic:nvPicPr>
                  <pic:blipFill>
                    <a:blip r:embed="rId8"/>
                    <a:stretch>
                      <a:fillRect/>
                    </a:stretch>
                  </pic:blipFill>
                  <pic:spPr>
                    <a:xfrm>
                      <a:off x="0" y="0"/>
                      <a:ext cx="2306976" cy="2385178"/>
                    </a:xfrm>
                    <a:prstGeom prst="rect">
                      <a:avLst/>
                    </a:prstGeom>
                    <a:ln>
                      <a:solidFill>
                        <a:schemeClr val="tx1">
                          <a:lumMod val="40000"/>
                          <a:lumOff val="60000"/>
                        </a:schemeClr>
                      </a:solidFill>
                    </a:ln>
                  </pic:spPr>
                </pic:pic>
              </a:graphicData>
            </a:graphic>
          </wp:inline>
        </w:drawing>
      </w:r>
    </w:p>
    <w:p w14:paraId="22A4DD9E" w14:textId="23443D7E" w:rsidR="007D658C" w:rsidRDefault="007D658C" w:rsidP="00B7160C">
      <w:r>
        <w:t>Xxxx</w:t>
      </w:r>
    </w:p>
    <w:p w14:paraId="66449F2A" w14:textId="1CA8A75E" w:rsidR="007D658C" w:rsidRDefault="00B73D92" w:rsidP="00B7160C">
      <w:r w:rsidRPr="00B73D92">
        <w:rPr>
          <w:noProof/>
        </w:rPr>
        <w:drawing>
          <wp:inline distT="0" distB="0" distL="0" distR="0" wp14:anchorId="0D298736" wp14:editId="4514F66A">
            <wp:extent cx="2332893" cy="677291"/>
            <wp:effectExtent l="0" t="0" r="0" b="8890"/>
            <wp:docPr id="2090553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53330" name="Picture 1" descr="A screenshot of a computer&#10;&#10;Description automatically generated"/>
                    <pic:cNvPicPr/>
                  </pic:nvPicPr>
                  <pic:blipFill>
                    <a:blip r:embed="rId9"/>
                    <a:stretch>
                      <a:fillRect/>
                    </a:stretch>
                  </pic:blipFill>
                  <pic:spPr>
                    <a:xfrm>
                      <a:off x="0" y="0"/>
                      <a:ext cx="2350838" cy="682501"/>
                    </a:xfrm>
                    <a:prstGeom prst="rect">
                      <a:avLst/>
                    </a:prstGeom>
                  </pic:spPr>
                </pic:pic>
              </a:graphicData>
            </a:graphic>
          </wp:inline>
        </w:drawing>
      </w:r>
    </w:p>
    <w:p w14:paraId="4A9683A0" w14:textId="3772A56C" w:rsidR="007D658C" w:rsidRDefault="00B73D92" w:rsidP="00B7160C">
      <w:r>
        <w:t>X</w:t>
      </w:r>
      <w:r w:rsidR="007D658C">
        <w:t>xxx</w:t>
      </w:r>
    </w:p>
    <w:p w14:paraId="19608B62" w14:textId="0792EB6D" w:rsidR="00B73D92" w:rsidRDefault="00B73D92" w:rsidP="00B7160C">
      <w:r w:rsidRPr="00B73D92">
        <w:rPr>
          <w:noProof/>
        </w:rPr>
        <w:drawing>
          <wp:inline distT="0" distB="0" distL="0" distR="0" wp14:anchorId="2A5E6C1F" wp14:editId="60813843">
            <wp:extent cx="2184889" cy="1556492"/>
            <wp:effectExtent l="19050" t="19050" r="25400" b="24765"/>
            <wp:docPr id="9" name="Picture 8" descr="A screen shot of a computer&#10;&#10;Description automatically generated">
              <a:extLst xmlns:a="http://schemas.openxmlformats.org/drawingml/2006/main">
                <a:ext uri="{FF2B5EF4-FFF2-40B4-BE49-F238E27FC236}">
                  <a16:creationId xmlns:a16="http://schemas.microsoft.com/office/drawing/2014/main" id="{ACC611A6-D8BB-1302-AD34-3A2374F217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 shot of a computer&#10;&#10;Description automatically generated">
                      <a:extLst>
                        <a:ext uri="{FF2B5EF4-FFF2-40B4-BE49-F238E27FC236}">
                          <a16:creationId xmlns:a16="http://schemas.microsoft.com/office/drawing/2014/main" id="{ACC611A6-D8BB-1302-AD34-3A2374F2170D}"/>
                        </a:ext>
                      </a:extLst>
                    </pic:cNvPr>
                    <pic:cNvPicPr>
                      <a:picLocks noChangeAspect="1"/>
                    </pic:cNvPicPr>
                  </pic:nvPicPr>
                  <pic:blipFill>
                    <a:blip r:embed="rId10"/>
                    <a:stretch>
                      <a:fillRect/>
                    </a:stretch>
                  </pic:blipFill>
                  <pic:spPr>
                    <a:xfrm>
                      <a:off x="0" y="0"/>
                      <a:ext cx="2191542" cy="1561232"/>
                    </a:xfrm>
                    <a:prstGeom prst="rect">
                      <a:avLst/>
                    </a:prstGeom>
                    <a:ln>
                      <a:solidFill>
                        <a:schemeClr val="bg1">
                          <a:lumMod val="65000"/>
                        </a:schemeClr>
                      </a:solidFill>
                    </a:ln>
                  </pic:spPr>
                </pic:pic>
              </a:graphicData>
            </a:graphic>
          </wp:inline>
        </w:drawing>
      </w:r>
    </w:p>
    <w:p w14:paraId="7B2F06DC" w14:textId="3ED45200" w:rsidR="00B73D92" w:rsidRDefault="00B73D92" w:rsidP="00B7160C">
      <w:r>
        <w:t>xxx</w:t>
      </w:r>
    </w:p>
    <w:p w14:paraId="560CB42F" w14:textId="59F35780" w:rsidR="007D658C" w:rsidRDefault="007D658C" w:rsidP="00B7160C">
      <w:r w:rsidRPr="007D658C">
        <w:rPr>
          <w:noProof/>
        </w:rPr>
        <w:drawing>
          <wp:inline distT="0" distB="0" distL="0" distR="0" wp14:anchorId="6770A74F" wp14:editId="0A58B846">
            <wp:extent cx="2162908" cy="1660414"/>
            <wp:effectExtent l="0" t="0" r="8890" b="0"/>
            <wp:docPr id="1235015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15590" name="Picture 1" descr="A screenshot of a computer&#10;&#10;Description automatically generated"/>
                    <pic:cNvPicPr/>
                  </pic:nvPicPr>
                  <pic:blipFill>
                    <a:blip r:embed="rId11"/>
                    <a:stretch>
                      <a:fillRect/>
                    </a:stretch>
                  </pic:blipFill>
                  <pic:spPr>
                    <a:xfrm>
                      <a:off x="0" y="0"/>
                      <a:ext cx="2173855" cy="1668818"/>
                    </a:xfrm>
                    <a:prstGeom prst="rect">
                      <a:avLst/>
                    </a:prstGeom>
                  </pic:spPr>
                </pic:pic>
              </a:graphicData>
            </a:graphic>
          </wp:inline>
        </w:drawing>
      </w:r>
    </w:p>
    <w:p w14:paraId="061CB43D" w14:textId="32894C63" w:rsidR="007D658C" w:rsidRPr="00FA1B69" w:rsidRDefault="007D658C" w:rsidP="00B7160C">
      <w:r>
        <w:t>xxxx</w:t>
      </w:r>
    </w:p>
    <w:p w14:paraId="5568F7C1" w14:textId="612F74DA" w:rsidR="00C10523" w:rsidRDefault="00C10523" w:rsidP="0028755C">
      <w:pPr>
        <w:pStyle w:val="Heading2"/>
      </w:pPr>
      <w:r>
        <w:t xml:space="preserve">Program </w:t>
      </w:r>
      <w:r w:rsidR="00711C20">
        <w:t>Connection</w:t>
      </w:r>
      <w:r w:rsidR="00711C20">
        <w:t xml:space="preserve"> </w:t>
      </w:r>
      <w:r>
        <w:t>CRUD Operations</w:t>
      </w:r>
    </w:p>
    <w:p w14:paraId="228B89CB" w14:textId="5E63833D" w:rsidR="00711C20" w:rsidRPr="00711C20" w:rsidRDefault="00711C20" w:rsidP="00711C20">
      <w:r>
        <w:t>Ll,l,,</w:t>
      </w:r>
    </w:p>
    <w:p w14:paraId="3AB91E33" w14:textId="77777777" w:rsidR="003566C0" w:rsidRDefault="003566C0" w:rsidP="003566C0">
      <w:pPr>
        <w:pStyle w:val="Heading3"/>
      </w:pPr>
      <w:r>
        <w:t>Create Connection</w:t>
      </w:r>
    </w:p>
    <w:p w14:paraId="3E0FD46F" w14:textId="6C7DE3F0" w:rsidR="00C10523" w:rsidRDefault="00C10523" w:rsidP="00C10523">
      <w:pPr>
        <w:pStyle w:val="Heading3"/>
      </w:pPr>
      <w:r>
        <w:t>List Connections</w:t>
      </w:r>
    </w:p>
    <w:p w14:paraId="57355F92" w14:textId="77777777" w:rsidR="00E75D16" w:rsidRDefault="00E75D16" w:rsidP="00E75D16">
      <w:r>
        <w:t>Ccccc</w:t>
      </w:r>
    </w:p>
    <w:p w14:paraId="04D9167E" w14:textId="55E76B26" w:rsidR="00C10523" w:rsidRDefault="00C10523" w:rsidP="00C10523">
      <w:pPr>
        <w:pStyle w:val="Heading3"/>
      </w:pPr>
      <w:r>
        <w:t>Get Connection</w:t>
      </w:r>
    </w:p>
    <w:p w14:paraId="19D321B4" w14:textId="3871A2C6" w:rsidR="00C10523" w:rsidRDefault="00C10523" w:rsidP="00C10523">
      <w:pPr>
        <w:pStyle w:val="Heading3"/>
      </w:pPr>
      <w:r>
        <w:t>Update Connection</w:t>
      </w:r>
    </w:p>
    <w:p w14:paraId="5DCDD2FF" w14:textId="431B2456" w:rsidR="00C10523" w:rsidRPr="00C10523" w:rsidRDefault="00C10523" w:rsidP="00C10523">
      <w:pPr>
        <w:pStyle w:val="Heading3"/>
      </w:pPr>
      <w:r>
        <w:t>Delete Connection</w:t>
      </w:r>
    </w:p>
    <w:p w14:paraId="7FC5C459" w14:textId="11DAAB00" w:rsidR="00C10523" w:rsidRDefault="00C10523" w:rsidP="00C10523">
      <w:pPr>
        <w:pStyle w:val="Heading2"/>
      </w:pPr>
      <w:r>
        <w:t>Program</w:t>
      </w:r>
      <w:r w:rsidRPr="00C10523">
        <w:t xml:space="preserve"> Connection Role Assignment</w:t>
      </w:r>
      <w:r>
        <w:t>s</w:t>
      </w:r>
    </w:p>
    <w:p w14:paraId="5DA1A872" w14:textId="08FBE8FE" w:rsidR="00C10523" w:rsidRDefault="00C10523" w:rsidP="00C10523">
      <w:pPr>
        <w:pStyle w:val="Heading3"/>
      </w:pPr>
      <w:r>
        <w:t>Add Connection Role Assignment</w:t>
      </w:r>
    </w:p>
    <w:p w14:paraId="09CCB656" w14:textId="34285613" w:rsidR="00C10523" w:rsidRDefault="00C10523" w:rsidP="00C10523">
      <w:pPr>
        <w:pStyle w:val="Heading3"/>
      </w:pPr>
      <w:r>
        <w:t>List Connection Role Assignments</w:t>
      </w:r>
    </w:p>
    <w:p w14:paraId="050DCAFA" w14:textId="79AC5C1C" w:rsidR="00C10523" w:rsidRPr="00C10523" w:rsidRDefault="00C10523" w:rsidP="00C10523">
      <w:pPr>
        <w:pStyle w:val="Heading3"/>
      </w:pPr>
      <w:r>
        <w:t>Delete Connection Role Assignment</w:t>
      </w:r>
    </w:p>
    <w:p w14:paraId="7ADAAEC5" w14:textId="55E229ED" w:rsidR="009D34B0" w:rsidRPr="00FA1B69" w:rsidRDefault="003566C0" w:rsidP="00B43646">
      <w:pPr>
        <w:pStyle w:val="Heading2"/>
      </w:pPr>
      <w:r>
        <w:t>Create Connections for Common Scenarios</w:t>
      </w:r>
    </w:p>
    <w:p w14:paraId="570415C3" w14:textId="45FE54CA" w:rsidR="0098755E" w:rsidRPr="00FA1B69" w:rsidRDefault="0098755E" w:rsidP="0098755E">
      <w:r w:rsidRPr="00FA1B69">
        <w:t>Content to come</w:t>
      </w:r>
    </w:p>
    <w:p w14:paraId="44331D35" w14:textId="24BA80A4" w:rsidR="0098755E" w:rsidRPr="00FA1B69" w:rsidRDefault="00D37B93" w:rsidP="00C10523">
      <w:pPr>
        <w:pStyle w:val="Heading3"/>
      </w:pPr>
      <w:r w:rsidRPr="00FA1B69">
        <w:t>Creat</w:t>
      </w:r>
      <w:r w:rsidR="00E43263">
        <w:t>e</w:t>
      </w:r>
      <w:r w:rsidRPr="00FA1B69">
        <w:t xml:space="preserve"> a Azure SQL </w:t>
      </w:r>
      <w:r w:rsidR="00C10523" w:rsidRPr="00FA1B69">
        <w:t>Connections</w:t>
      </w:r>
      <w:r w:rsidRPr="00FA1B69">
        <w:t xml:space="preserve"> using Basic Credentials</w:t>
      </w:r>
    </w:p>
    <w:p w14:paraId="5065300C" w14:textId="46BFFB97" w:rsidR="00D37B93" w:rsidRPr="00FA1B69" w:rsidRDefault="00D37B93" w:rsidP="00D37B93">
      <w:r w:rsidRPr="00FA1B69">
        <w:t>Content to come</w:t>
      </w:r>
    </w:p>
    <w:p w14:paraId="491244C2" w14:textId="0CFC3FF1" w:rsidR="00D37B93" w:rsidRPr="00FA1B69" w:rsidRDefault="00A41BD3" w:rsidP="00C10523">
      <w:pPr>
        <w:pStyle w:val="Heading3"/>
      </w:pPr>
      <w:r w:rsidRPr="00FA1B69">
        <w:t>Creat</w:t>
      </w:r>
      <w:r w:rsidR="00E43263">
        <w:t>e</w:t>
      </w:r>
      <w:r w:rsidRPr="00FA1B69">
        <w:t xml:space="preserve"> </w:t>
      </w:r>
      <w:r w:rsidR="003B18AF" w:rsidRPr="00FA1B69">
        <w:t>an Azure Storage Connection using Service Principal Credentials</w:t>
      </w:r>
    </w:p>
    <w:p w14:paraId="5EF8FB20" w14:textId="58101A06" w:rsidR="00F134D8" w:rsidRDefault="00D83B91" w:rsidP="00895CEE">
      <w:r w:rsidRPr="00FA1B69">
        <w:t>Content to come</w:t>
      </w:r>
    </w:p>
    <w:p w14:paraId="62D5371D" w14:textId="5AE54BC2" w:rsidR="003566C0" w:rsidRPr="00FA1B69" w:rsidRDefault="003566C0" w:rsidP="003566C0">
      <w:pPr>
        <w:pStyle w:val="Heading3"/>
      </w:pPr>
      <w:r w:rsidRPr="00FA1B69">
        <w:t>Creat</w:t>
      </w:r>
      <w:r>
        <w:t>e</w:t>
      </w:r>
      <w:r w:rsidRPr="00FA1B69">
        <w:t xml:space="preserve"> an Azure Storage Connection using </w:t>
      </w:r>
      <w:r>
        <w:t>Workspace Identity</w:t>
      </w:r>
    </w:p>
    <w:p w14:paraId="28B044AE" w14:textId="77777777" w:rsidR="003566C0" w:rsidRPr="00DE783A" w:rsidRDefault="003566C0" w:rsidP="003566C0">
      <w:r w:rsidRPr="00FA1B69">
        <w:t>Content to come</w:t>
      </w:r>
    </w:p>
    <w:p w14:paraId="6A3490E3" w14:textId="131D262F" w:rsidR="003566C0" w:rsidRPr="00FA1B69" w:rsidRDefault="003566C0" w:rsidP="003566C0">
      <w:pPr>
        <w:pStyle w:val="Heading3"/>
      </w:pPr>
      <w:r w:rsidRPr="00FA1B69">
        <w:t>Creat</w:t>
      </w:r>
      <w:r>
        <w:t>e</w:t>
      </w:r>
      <w:r w:rsidRPr="00FA1B69">
        <w:t xml:space="preserve"> a</w:t>
      </w:r>
      <w:r w:rsidR="0053664D">
        <w:t xml:space="preserve"> OneLake Shortcut using a Connection</w:t>
      </w:r>
    </w:p>
    <w:p w14:paraId="7DA735B8" w14:textId="77777777" w:rsidR="003566C0" w:rsidRDefault="003566C0" w:rsidP="003566C0">
      <w:r w:rsidRPr="00FA1B69">
        <w:t>Content to come</w:t>
      </w:r>
    </w:p>
    <w:p w14:paraId="4A788C35" w14:textId="3EF9531B" w:rsidR="0053664D" w:rsidRPr="00FA1B69" w:rsidRDefault="0053664D" w:rsidP="0053664D">
      <w:pPr>
        <w:pStyle w:val="Heading3"/>
      </w:pPr>
      <w:r>
        <w:t xml:space="preserve">Bind a </w:t>
      </w:r>
      <w:r w:rsidRPr="00FA1B69">
        <w:t xml:space="preserve">Connection </w:t>
      </w:r>
      <w:r>
        <w:t>to a Semantic Model</w:t>
      </w:r>
    </w:p>
    <w:p w14:paraId="0DA7AA78" w14:textId="77777777" w:rsidR="0053664D" w:rsidRPr="00DE783A" w:rsidRDefault="0053664D" w:rsidP="0053664D">
      <w:r w:rsidRPr="00FA1B69">
        <w:t>Content to come</w:t>
      </w:r>
    </w:p>
    <w:p w14:paraId="74436F91" w14:textId="77777777" w:rsidR="0053664D" w:rsidRPr="00DE783A" w:rsidRDefault="0053664D" w:rsidP="0053664D"/>
    <w:p w14:paraId="40E5C9B9" w14:textId="77777777" w:rsidR="0053664D" w:rsidRPr="00DE783A" w:rsidRDefault="0053664D" w:rsidP="003566C0"/>
    <w:p w14:paraId="12C4CB35" w14:textId="77777777" w:rsidR="003566C0" w:rsidRPr="00DE783A" w:rsidRDefault="003566C0" w:rsidP="003566C0"/>
    <w:p w14:paraId="089BFA12" w14:textId="77777777" w:rsidR="003566C0" w:rsidRPr="00DE783A" w:rsidRDefault="003566C0" w:rsidP="00895CEE"/>
    <w:sectPr w:rsidR="003566C0" w:rsidRPr="00DE783A" w:rsidSect="00F134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A76E0"/>
    <w:multiLevelType w:val="hybridMultilevel"/>
    <w:tmpl w:val="62F83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A2596"/>
    <w:multiLevelType w:val="hybridMultilevel"/>
    <w:tmpl w:val="2FA0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A5531"/>
    <w:multiLevelType w:val="hybridMultilevel"/>
    <w:tmpl w:val="0690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B4DE2"/>
    <w:multiLevelType w:val="hybridMultilevel"/>
    <w:tmpl w:val="16AA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50FAC"/>
    <w:multiLevelType w:val="hybridMultilevel"/>
    <w:tmpl w:val="F2E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D7219"/>
    <w:multiLevelType w:val="hybridMultilevel"/>
    <w:tmpl w:val="FB90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87A23"/>
    <w:multiLevelType w:val="hybridMultilevel"/>
    <w:tmpl w:val="F568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2741D"/>
    <w:multiLevelType w:val="hybridMultilevel"/>
    <w:tmpl w:val="BF2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02481"/>
    <w:multiLevelType w:val="hybridMultilevel"/>
    <w:tmpl w:val="506A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57BE1"/>
    <w:multiLevelType w:val="hybridMultilevel"/>
    <w:tmpl w:val="6650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E2AF0"/>
    <w:multiLevelType w:val="hybridMultilevel"/>
    <w:tmpl w:val="C622785A"/>
    <w:lvl w:ilvl="0" w:tplc="B5343FA8">
      <w:start w:val="1"/>
      <w:numFmt w:val="bullet"/>
      <w:lvlText w:val="•"/>
      <w:lvlJc w:val="left"/>
      <w:pPr>
        <w:tabs>
          <w:tab w:val="num" w:pos="720"/>
        </w:tabs>
        <w:ind w:left="720" w:hanging="360"/>
      </w:pPr>
      <w:rPr>
        <w:rFonts w:ascii="Arial" w:hAnsi="Arial" w:hint="default"/>
      </w:rPr>
    </w:lvl>
    <w:lvl w:ilvl="1" w:tplc="6AF0D794">
      <w:numFmt w:val="bullet"/>
      <w:lvlText w:val="•"/>
      <w:lvlJc w:val="left"/>
      <w:pPr>
        <w:tabs>
          <w:tab w:val="num" w:pos="1440"/>
        </w:tabs>
        <w:ind w:left="1440" w:hanging="360"/>
      </w:pPr>
      <w:rPr>
        <w:rFonts w:ascii="Arial" w:hAnsi="Arial" w:hint="default"/>
      </w:rPr>
    </w:lvl>
    <w:lvl w:ilvl="2" w:tplc="CED8B5D0" w:tentative="1">
      <w:start w:val="1"/>
      <w:numFmt w:val="bullet"/>
      <w:lvlText w:val="•"/>
      <w:lvlJc w:val="left"/>
      <w:pPr>
        <w:tabs>
          <w:tab w:val="num" w:pos="2160"/>
        </w:tabs>
        <w:ind w:left="2160" w:hanging="360"/>
      </w:pPr>
      <w:rPr>
        <w:rFonts w:ascii="Arial" w:hAnsi="Arial" w:hint="default"/>
      </w:rPr>
    </w:lvl>
    <w:lvl w:ilvl="3" w:tplc="7B60AC30" w:tentative="1">
      <w:start w:val="1"/>
      <w:numFmt w:val="bullet"/>
      <w:lvlText w:val="•"/>
      <w:lvlJc w:val="left"/>
      <w:pPr>
        <w:tabs>
          <w:tab w:val="num" w:pos="2880"/>
        </w:tabs>
        <w:ind w:left="2880" w:hanging="360"/>
      </w:pPr>
      <w:rPr>
        <w:rFonts w:ascii="Arial" w:hAnsi="Arial" w:hint="default"/>
      </w:rPr>
    </w:lvl>
    <w:lvl w:ilvl="4" w:tplc="349A76B8" w:tentative="1">
      <w:start w:val="1"/>
      <w:numFmt w:val="bullet"/>
      <w:lvlText w:val="•"/>
      <w:lvlJc w:val="left"/>
      <w:pPr>
        <w:tabs>
          <w:tab w:val="num" w:pos="3600"/>
        </w:tabs>
        <w:ind w:left="3600" w:hanging="360"/>
      </w:pPr>
      <w:rPr>
        <w:rFonts w:ascii="Arial" w:hAnsi="Arial" w:hint="default"/>
      </w:rPr>
    </w:lvl>
    <w:lvl w:ilvl="5" w:tplc="0122DB70" w:tentative="1">
      <w:start w:val="1"/>
      <w:numFmt w:val="bullet"/>
      <w:lvlText w:val="•"/>
      <w:lvlJc w:val="left"/>
      <w:pPr>
        <w:tabs>
          <w:tab w:val="num" w:pos="4320"/>
        </w:tabs>
        <w:ind w:left="4320" w:hanging="360"/>
      </w:pPr>
      <w:rPr>
        <w:rFonts w:ascii="Arial" w:hAnsi="Arial" w:hint="default"/>
      </w:rPr>
    </w:lvl>
    <w:lvl w:ilvl="6" w:tplc="0246B4D0" w:tentative="1">
      <w:start w:val="1"/>
      <w:numFmt w:val="bullet"/>
      <w:lvlText w:val="•"/>
      <w:lvlJc w:val="left"/>
      <w:pPr>
        <w:tabs>
          <w:tab w:val="num" w:pos="5040"/>
        </w:tabs>
        <w:ind w:left="5040" w:hanging="360"/>
      </w:pPr>
      <w:rPr>
        <w:rFonts w:ascii="Arial" w:hAnsi="Arial" w:hint="default"/>
      </w:rPr>
    </w:lvl>
    <w:lvl w:ilvl="7" w:tplc="193A0F7E" w:tentative="1">
      <w:start w:val="1"/>
      <w:numFmt w:val="bullet"/>
      <w:lvlText w:val="•"/>
      <w:lvlJc w:val="left"/>
      <w:pPr>
        <w:tabs>
          <w:tab w:val="num" w:pos="5760"/>
        </w:tabs>
        <w:ind w:left="5760" w:hanging="360"/>
      </w:pPr>
      <w:rPr>
        <w:rFonts w:ascii="Arial" w:hAnsi="Arial" w:hint="default"/>
      </w:rPr>
    </w:lvl>
    <w:lvl w:ilvl="8" w:tplc="92B493A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0D4022"/>
    <w:multiLevelType w:val="hybridMultilevel"/>
    <w:tmpl w:val="187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27749F"/>
    <w:multiLevelType w:val="hybridMultilevel"/>
    <w:tmpl w:val="8FBE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56C69"/>
    <w:multiLevelType w:val="hybridMultilevel"/>
    <w:tmpl w:val="8F90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F7018"/>
    <w:multiLevelType w:val="hybridMultilevel"/>
    <w:tmpl w:val="285E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324D6"/>
    <w:multiLevelType w:val="hybridMultilevel"/>
    <w:tmpl w:val="97CCD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56345C"/>
    <w:multiLevelType w:val="hybridMultilevel"/>
    <w:tmpl w:val="F97C8EE2"/>
    <w:lvl w:ilvl="0" w:tplc="04360F04">
      <w:start w:val="1"/>
      <w:numFmt w:val="bullet"/>
      <w:lvlText w:val="•"/>
      <w:lvlJc w:val="left"/>
      <w:pPr>
        <w:tabs>
          <w:tab w:val="num" w:pos="720"/>
        </w:tabs>
        <w:ind w:left="720" w:hanging="360"/>
      </w:pPr>
      <w:rPr>
        <w:rFonts w:ascii="Arial" w:hAnsi="Arial" w:hint="default"/>
      </w:rPr>
    </w:lvl>
    <w:lvl w:ilvl="1" w:tplc="50842EBE">
      <w:start w:val="1"/>
      <w:numFmt w:val="decimal"/>
      <w:lvlText w:val="%2."/>
      <w:lvlJc w:val="left"/>
      <w:pPr>
        <w:tabs>
          <w:tab w:val="num" w:pos="1440"/>
        </w:tabs>
        <w:ind w:left="1440" w:hanging="360"/>
      </w:pPr>
    </w:lvl>
    <w:lvl w:ilvl="2" w:tplc="A762C64A" w:tentative="1">
      <w:start w:val="1"/>
      <w:numFmt w:val="bullet"/>
      <w:lvlText w:val="•"/>
      <w:lvlJc w:val="left"/>
      <w:pPr>
        <w:tabs>
          <w:tab w:val="num" w:pos="2160"/>
        </w:tabs>
        <w:ind w:left="2160" w:hanging="360"/>
      </w:pPr>
      <w:rPr>
        <w:rFonts w:ascii="Arial" w:hAnsi="Arial" w:hint="default"/>
      </w:rPr>
    </w:lvl>
    <w:lvl w:ilvl="3" w:tplc="9EFCBB9A" w:tentative="1">
      <w:start w:val="1"/>
      <w:numFmt w:val="bullet"/>
      <w:lvlText w:val="•"/>
      <w:lvlJc w:val="left"/>
      <w:pPr>
        <w:tabs>
          <w:tab w:val="num" w:pos="2880"/>
        </w:tabs>
        <w:ind w:left="2880" w:hanging="360"/>
      </w:pPr>
      <w:rPr>
        <w:rFonts w:ascii="Arial" w:hAnsi="Arial" w:hint="default"/>
      </w:rPr>
    </w:lvl>
    <w:lvl w:ilvl="4" w:tplc="B9DEE94A" w:tentative="1">
      <w:start w:val="1"/>
      <w:numFmt w:val="bullet"/>
      <w:lvlText w:val="•"/>
      <w:lvlJc w:val="left"/>
      <w:pPr>
        <w:tabs>
          <w:tab w:val="num" w:pos="3600"/>
        </w:tabs>
        <w:ind w:left="3600" w:hanging="360"/>
      </w:pPr>
      <w:rPr>
        <w:rFonts w:ascii="Arial" w:hAnsi="Arial" w:hint="default"/>
      </w:rPr>
    </w:lvl>
    <w:lvl w:ilvl="5" w:tplc="3F36641E" w:tentative="1">
      <w:start w:val="1"/>
      <w:numFmt w:val="bullet"/>
      <w:lvlText w:val="•"/>
      <w:lvlJc w:val="left"/>
      <w:pPr>
        <w:tabs>
          <w:tab w:val="num" w:pos="4320"/>
        </w:tabs>
        <w:ind w:left="4320" w:hanging="360"/>
      </w:pPr>
      <w:rPr>
        <w:rFonts w:ascii="Arial" w:hAnsi="Arial" w:hint="default"/>
      </w:rPr>
    </w:lvl>
    <w:lvl w:ilvl="6" w:tplc="71EE5B34" w:tentative="1">
      <w:start w:val="1"/>
      <w:numFmt w:val="bullet"/>
      <w:lvlText w:val="•"/>
      <w:lvlJc w:val="left"/>
      <w:pPr>
        <w:tabs>
          <w:tab w:val="num" w:pos="5040"/>
        </w:tabs>
        <w:ind w:left="5040" w:hanging="360"/>
      </w:pPr>
      <w:rPr>
        <w:rFonts w:ascii="Arial" w:hAnsi="Arial" w:hint="default"/>
      </w:rPr>
    </w:lvl>
    <w:lvl w:ilvl="7" w:tplc="30DA7810" w:tentative="1">
      <w:start w:val="1"/>
      <w:numFmt w:val="bullet"/>
      <w:lvlText w:val="•"/>
      <w:lvlJc w:val="left"/>
      <w:pPr>
        <w:tabs>
          <w:tab w:val="num" w:pos="5760"/>
        </w:tabs>
        <w:ind w:left="5760" w:hanging="360"/>
      </w:pPr>
      <w:rPr>
        <w:rFonts w:ascii="Arial" w:hAnsi="Arial" w:hint="default"/>
      </w:rPr>
    </w:lvl>
    <w:lvl w:ilvl="8" w:tplc="86B8DF6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D627E33"/>
    <w:multiLevelType w:val="hybridMultilevel"/>
    <w:tmpl w:val="9EE2D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F415CC"/>
    <w:multiLevelType w:val="hybridMultilevel"/>
    <w:tmpl w:val="E62E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291A0C"/>
    <w:multiLevelType w:val="hybridMultilevel"/>
    <w:tmpl w:val="C652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C878DD"/>
    <w:multiLevelType w:val="hybridMultilevel"/>
    <w:tmpl w:val="136C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F24EB"/>
    <w:multiLevelType w:val="hybridMultilevel"/>
    <w:tmpl w:val="FE7A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CB461D"/>
    <w:multiLevelType w:val="hybridMultilevel"/>
    <w:tmpl w:val="2878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577FC3"/>
    <w:multiLevelType w:val="hybridMultilevel"/>
    <w:tmpl w:val="B298140E"/>
    <w:lvl w:ilvl="0" w:tplc="906025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7F78AA"/>
    <w:multiLevelType w:val="hybridMultilevel"/>
    <w:tmpl w:val="E48A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27EB2"/>
    <w:multiLevelType w:val="hybridMultilevel"/>
    <w:tmpl w:val="AAC0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333C4"/>
    <w:multiLevelType w:val="hybridMultilevel"/>
    <w:tmpl w:val="44BC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A6725A"/>
    <w:multiLevelType w:val="hybridMultilevel"/>
    <w:tmpl w:val="655A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E30DE0"/>
    <w:multiLevelType w:val="hybridMultilevel"/>
    <w:tmpl w:val="DEDC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2356">
    <w:abstractNumId w:val="11"/>
  </w:num>
  <w:num w:numId="2" w16cid:durableId="1118066218">
    <w:abstractNumId w:val="18"/>
  </w:num>
  <w:num w:numId="3" w16cid:durableId="1463230174">
    <w:abstractNumId w:val="19"/>
  </w:num>
  <w:num w:numId="4" w16cid:durableId="805464854">
    <w:abstractNumId w:val="25"/>
  </w:num>
  <w:num w:numId="5" w16cid:durableId="1944191696">
    <w:abstractNumId w:val="6"/>
  </w:num>
  <w:num w:numId="6" w16cid:durableId="1738942519">
    <w:abstractNumId w:val="27"/>
  </w:num>
  <w:num w:numId="7" w16cid:durableId="1918900123">
    <w:abstractNumId w:val="15"/>
  </w:num>
  <w:num w:numId="8" w16cid:durableId="2092848237">
    <w:abstractNumId w:val="4"/>
  </w:num>
  <w:num w:numId="9" w16cid:durableId="97993610">
    <w:abstractNumId w:val="9"/>
  </w:num>
  <w:num w:numId="10" w16cid:durableId="994992453">
    <w:abstractNumId w:val="20"/>
  </w:num>
  <w:num w:numId="11" w16cid:durableId="810437508">
    <w:abstractNumId w:val="17"/>
  </w:num>
  <w:num w:numId="12" w16cid:durableId="1000353799">
    <w:abstractNumId w:val="13"/>
  </w:num>
  <w:num w:numId="13" w16cid:durableId="1974866610">
    <w:abstractNumId w:val="24"/>
  </w:num>
  <w:num w:numId="14" w16cid:durableId="1643805924">
    <w:abstractNumId w:val="3"/>
  </w:num>
  <w:num w:numId="15" w16cid:durableId="1993288254">
    <w:abstractNumId w:val="16"/>
  </w:num>
  <w:num w:numId="16" w16cid:durableId="923101189">
    <w:abstractNumId w:val="21"/>
  </w:num>
  <w:num w:numId="17" w16cid:durableId="1751266554">
    <w:abstractNumId w:val="7"/>
  </w:num>
  <w:num w:numId="18" w16cid:durableId="1944798184">
    <w:abstractNumId w:val="10"/>
  </w:num>
  <w:num w:numId="19" w16cid:durableId="332690131">
    <w:abstractNumId w:val="12"/>
  </w:num>
  <w:num w:numId="20" w16cid:durableId="1170952589">
    <w:abstractNumId w:val="23"/>
  </w:num>
  <w:num w:numId="21" w16cid:durableId="272131484">
    <w:abstractNumId w:val="22"/>
  </w:num>
  <w:num w:numId="22" w16cid:durableId="333071100">
    <w:abstractNumId w:val="26"/>
  </w:num>
  <w:num w:numId="23" w16cid:durableId="474447654">
    <w:abstractNumId w:val="5"/>
  </w:num>
  <w:num w:numId="24" w16cid:durableId="12458544">
    <w:abstractNumId w:val="14"/>
  </w:num>
  <w:num w:numId="25" w16cid:durableId="1027026463">
    <w:abstractNumId w:val="2"/>
  </w:num>
  <w:num w:numId="26" w16cid:durableId="1387024469">
    <w:abstractNumId w:val="0"/>
  </w:num>
  <w:num w:numId="27" w16cid:durableId="1896699120">
    <w:abstractNumId w:val="8"/>
  </w:num>
  <w:num w:numId="28" w16cid:durableId="1666277185">
    <w:abstractNumId w:val="1"/>
  </w:num>
  <w:num w:numId="29" w16cid:durableId="95914527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D8"/>
    <w:rsid w:val="00002195"/>
    <w:rsid w:val="00002F87"/>
    <w:rsid w:val="00004C5E"/>
    <w:rsid w:val="00004FD8"/>
    <w:rsid w:val="0001120C"/>
    <w:rsid w:val="00011683"/>
    <w:rsid w:val="00026145"/>
    <w:rsid w:val="00027C30"/>
    <w:rsid w:val="000322CE"/>
    <w:rsid w:val="00032A3B"/>
    <w:rsid w:val="00033BE8"/>
    <w:rsid w:val="00035446"/>
    <w:rsid w:val="00035EA8"/>
    <w:rsid w:val="0004425A"/>
    <w:rsid w:val="000455F7"/>
    <w:rsid w:val="00045D2E"/>
    <w:rsid w:val="00051F7A"/>
    <w:rsid w:val="000522F0"/>
    <w:rsid w:val="00053EF5"/>
    <w:rsid w:val="00056781"/>
    <w:rsid w:val="000602E0"/>
    <w:rsid w:val="0006159E"/>
    <w:rsid w:val="000634A8"/>
    <w:rsid w:val="0006401D"/>
    <w:rsid w:val="00065B75"/>
    <w:rsid w:val="0006728C"/>
    <w:rsid w:val="0007044F"/>
    <w:rsid w:val="000705F2"/>
    <w:rsid w:val="000715D7"/>
    <w:rsid w:val="0007272D"/>
    <w:rsid w:val="000728D7"/>
    <w:rsid w:val="00073470"/>
    <w:rsid w:val="000757AA"/>
    <w:rsid w:val="00075EB2"/>
    <w:rsid w:val="00076FA9"/>
    <w:rsid w:val="00086A69"/>
    <w:rsid w:val="0009092D"/>
    <w:rsid w:val="000919C0"/>
    <w:rsid w:val="00092CFF"/>
    <w:rsid w:val="00093FBD"/>
    <w:rsid w:val="00095D45"/>
    <w:rsid w:val="00096BE3"/>
    <w:rsid w:val="000A0C77"/>
    <w:rsid w:val="000A557B"/>
    <w:rsid w:val="000A6B0A"/>
    <w:rsid w:val="000B3F52"/>
    <w:rsid w:val="000B4DD0"/>
    <w:rsid w:val="000B6029"/>
    <w:rsid w:val="000B67AA"/>
    <w:rsid w:val="000B67BD"/>
    <w:rsid w:val="000B7E07"/>
    <w:rsid w:val="000C10BF"/>
    <w:rsid w:val="000C55C0"/>
    <w:rsid w:val="000D01E9"/>
    <w:rsid w:val="000D1D79"/>
    <w:rsid w:val="000D3840"/>
    <w:rsid w:val="000D4A66"/>
    <w:rsid w:val="000D6A9E"/>
    <w:rsid w:val="000D7DDB"/>
    <w:rsid w:val="000D7FDE"/>
    <w:rsid w:val="000E3708"/>
    <w:rsid w:val="000E7526"/>
    <w:rsid w:val="000F3B69"/>
    <w:rsid w:val="001002B7"/>
    <w:rsid w:val="001014BA"/>
    <w:rsid w:val="00107AE0"/>
    <w:rsid w:val="00112191"/>
    <w:rsid w:val="0011230D"/>
    <w:rsid w:val="001129C7"/>
    <w:rsid w:val="00116A40"/>
    <w:rsid w:val="001170BE"/>
    <w:rsid w:val="00123BBD"/>
    <w:rsid w:val="00126486"/>
    <w:rsid w:val="00127E8A"/>
    <w:rsid w:val="001303B2"/>
    <w:rsid w:val="00130782"/>
    <w:rsid w:val="001310BE"/>
    <w:rsid w:val="00131DA3"/>
    <w:rsid w:val="00133524"/>
    <w:rsid w:val="001336F8"/>
    <w:rsid w:val="0013427C"/>
    <w:rsid w:val="001348CE"/>
    <w:rsid w:val="00134CD9"/>
    <w:rsid w:val="0014118E"/>
    <w:rsid w:val="00141FCF"/>
    <w:rsid w:val="00144D59"/>
    <w:rsid w:val="001468B4"/>
    <w:rsid w:val="00147ACA"/>
    <w:rsid w:val="00147BE8"/>
    <w:rsid w:val="00151653"/>
    <w:rsid w:val="0015265E"/>
    <w:rsid w:val="001530A3"/>
    <w:rsid w:val="001654DA"/>
    <w:rsid w:val="00171A7B"/>
    <w:rsid w:val="00173AC3"/>
    <w:rsid w:val="00175682"/>
    <w:rsid w:val="00176975"/>
    <w:rsid w:val="00182D49"/>
    <w:rsid w:val="00183527"/>
    <w:rsid w:val="001841BD"/>
    <w:rsid w:val="00184788"/>
    <w:rsid w:val="00185A6A"/>
    <w:rsid w:val="00186177"/>
    <w:rsid w:val="00186DC7"/>
    <w:rsid w:val="00190647"/>
    <w:rsid w:val="00190F3C"/>
    <w:rsid w:val="00191B5F"/>
    <w:rsid w:val="0019284A"/>
    <w:rsid w:val="00192876"/>
    <w:rsid w:val="00195883"/>
    <w:rsid w:val="001A0A59"/>
    <w:rsid w:val="001A1059"/>
    <w:rsid w:val="001A276B"/>
    <w:rsid w:val="001A62E7"/>
    <w:rsid w:val="001B0C1E"/>
    <w:rsid w:val="001B253C"/>
    <w:rsid w:val="001B498A"/>
    <w:rsid w:val="001B53B5"/>
    <w:rsid w:val="001B5E09"/>
    <w:rsid w:val="001C31FF"/>
    <w:rsid w:val="001C6C98"/>
    <w:rsid w:val="001D0439"/>
    <w:rsid w:val="001D0C3E"/>
    <w:rsid w:val="001D386E"/>
    <w:rsid w:val="001D58AD"/>
    <w:rsid w:val="001E0558"/>
    <w:rsid w:val="001E5F6D"/>
    <w:rsid w:val="001F131B"/>
    <w:rsid w:val="001F14BB"/>
    <w:rsid w:val="001F2C42"/>
    <w:rsid w:val="001F73B0"/>
    <w:rsid w:val="00201B8C"/>
    <w:rsid w:val="00203641"/>
    <w:rsid w:val="0020618A"/>
    <w:rsid w:val="00206927"/>
    <w:rsid w:val="00211096"/>
    <w:rsid w:val="00212EE6"/>
    <w:rsid w:val="00212FC6"/>
    <w:rsid w:val="00221E32"/>
    <w:rsid w:val="00225CCF"/>
    <w:rsid w:val="002323EE"/>
    <w:rsid w:val="002330D3"/>
    <w:rsid w:val="00233EAB"/>
    <w:rsid w:val="00235215"/>
    <w:rsid w:val="002363E7"/>
    <w:rsid w:val="00236EFB"/>
    <w:rsid w:val="00237687"/>
    <w:rsid w:val="00240305"/>
    <w:rsid w:val="00242311"/>
    <w:rsid w:val="002447D7"/>
    <w:rsid w:val="002454C8"/>
    <w:rsid w:val="00247778"/>
    <w:rsid w:val="00252D5A"/>
    <w:rsid w:val="00262589"/>
    <w:rsid w:val="002650BF"/>
    <w:rsid w:val="00265D2F"/>
    <w:rsid w:val="00270E9E"/>
    <w:rsid w:val="00274336"/>
    <w:rsid w:val="00274C14"/>
    <w:rsid w:val="00275638"/>
    <w:rsid w:val="00277F44"/>
    <w:rsid w:val="002815AD"/>
    <w:rsid w:val="00281D5E"/>
    <w:rsid w:val="002867AA"/>
    <w:rsid w:val="00287057"/>
    <w:rsid w:val="0028755C"/>
    <w:rsid w:val="00292FE2"/>
    <w:rsid w:val="0029380C"/>
    <w:rsid w:val="00293C50"/>
    <w:rsid w:val="00293CCC"/>
    <w:rsid w:val="002A0198"/>
    <w:rsid w:val="002A092F"/>
    <w:rsid w:val="002A132B"/>
    <w:rsid w:val="002A5151"/>
    <w:rsid w:val="002B036C"/>
    <w:rsid w:val="002B0A5E"/>
    <w:rsid w:val="002B1C93"/>
    <w:rsid w:val="002D029E"/>
    <w:rsid w:val="002D0AC8"/>
    <w:rsid w:val="002D0B68"/>
    <w:rsid w:val="002D1DC8"/>
    <w:rsid w:val="002D5AF5"/>
    <w:rsid w:val="002E2D3E"/>
    <w:rsid w:val="002E2E1E"/>
    <w:rsid w:val="002E3881"/>
    <w:rsid w:val="002E3CB2"/>
    <w:rsid w:val="002F21CD"/>
    <w:rsid w:val="002F3141"/>
    <w:rsid w:val="002F325A"/>
    <w:rsid w:val="002F380C"/>
    <w:rsid w:val="002F4B4E"/>
    <w:rsid w:val="002F53BD"/>
    <w:rsid w:val="002F6E20"/>
    <w:rsid w:val="003003C0"/>
    <w:rsid w:val="00300CD5"/>
    <w:rsid w:val="00301599"/>
    <w:rsid w:val="00302458"/>
    <w:rsid w:val="00302A55"/>
    <w:rsid w:val="00310FAA"/>
    <w:rsid w:val="00312FD0"/>
    <w:rsid w:val="00313076"/>
    <w:rsid w:val="00313D30"/>
    <w:rsid w:val="0031506F"/>
    <w:rsid w:val="003156FE"/>
    <w:rsid w:val="00315868"/>
    <w:rsid w:val="00315E2B"/>
    <w:rsid w:val="00316D61"/>
    <w:rsid w:val="0031789B"/>
    <w:rsid w:val="00321125"/>
    <w:rsid w:val="0032184B"/>
    <w:rsid w:val="00324246"/>
    <w:rsid w:val="003254C6"/>
    <w:rsid w:val="00325A43"/>
    <w:rsid w:val="00330471"/>
    <w:rsid w:val="003323CD"/>
    <w:rsid w:val="003349DA"/>
    <w:rsid w:val="00337709"/>
    <w:rsid w:val="003407DF"/>
    <w:rsid w:val="00343F8E"/>
    <w:rsid w:val="00344456"/>
    <w:rsid w:val="00344529"/>
    <w:rsid w:val="00344C9F"/>
    <w:rsid w:val="00346905"/>
    <w:rsid w:val="003469CF"/>
    <w:rsid w:val="00351747"/>
    <w:rsid w:val="0035226D"/>
    <w:rsid w:val="00353265"/>
    <w:rsid w:val="00355F3C"/>
    <w:rsid w:val="003566C0"/>
    <w:rsid w:val="00360995"/>
    <w:rsid w:val="00365790"/>
    <w:rsid w:val="00367693"/>
    <w:rsid w:val="00372174"/>
    <w:rsid w:val="00373E7E"/>
    <w:rsid w:val="00375576"/>
    <w:rsid w:val="003810A7"/>
    <w:rsid w:val="0038171A"/>
    <w:rsid w:val="00382605"/>
    <w:rsid w:val="003871F1"/>
    <w:rsid w:val="00391896"/>
    <w:rsid w:val="003929EB"/>
    <w:rsid w:val="003948A8"/>
    <w:rsid w:val="00394A0E"/>
    <w:rsid w:val="00396905"/>
    <w:rsid w:val="003976E7"/>
    <w:rsid w:val="003A08D2"/>
    <w:rsid w:val="003A16E3"/>
    <w:rsid w:val="003A3189"/>
    <w:rsid w:val="003A520D"/>
    <w:rsid w:val="003A5B26"/>
    <w:rsid w:val="003B03AE"/>
    <w:rsid w:val="003B18AF"/>
    <w:rsid w:val="003B4773"/>
    <w:rsid w:val="003B4C7C"/>
    <w:rsid w:val="003C0961"/>
    <w:rsid w:val="003C2C28"/>
    <w:rsid w:val="003C390D"/>
    <w:rsid w:val="003C7061"/>
    <w:rsid w:val="003C7F9B"/>
    <w:rsid w:val="003D1547"/>
    <w:rsid w:val="003D19FF"/>
    <w:rsid w:val="003D2005"/>
    <w:rsid w:val="003D2A9E"/>
    <w:rsid w:val="003D3AAF"/>
    <w:rsid w:val="003D558F"/>
    <w:rsid w:val="003D7416"/>
    <w:rsid w:val="003E2D70"/>
    <w:rsid w:val="003E3A4D"/>
    <w:rsid w:val="003E4056"/>
    <w:rsid w:val="003E6856"/>
    <w:rsid w:val="003F0D4E"/>
    <w:rsid w:val="003F0EAA"/>
    <w:rsid w:val="003F112F"/>
    <w:rsid w:val="003F2533"/>
    <w:rsid w:val="004035E1"/>
    <w:rsid w:val="004036AC"/>
    <w:rsid w:val="00410038"/>
    <w:rsid w:val="0041040F"/>
    <w:rsid w:val="004113DA"/>
    <w:rsid w:val="004121E3"/>
    <w:rsid w:val="00413308"/>
    <w:rsid w:val="004133F4"/>
    <w:rsid w:val="00413DFF"/>
    <w:rsid w:val="0041557E"/>
    <w:rsid w:val="00415CBD"/>
    <w:rsid w:val="004169AC"/>
    <w:rsid w:val="00416D5F"/>
    <w:rsid w:val="004217A8"/>
    <w:rsid w:val="00422093"/>
    <w:rsid w:val="00424FFD"/>
    <w:rsid w:val="00425A3F"/>
    <w:rsid w:val="0042633A"/>
    <w:rsid w:val="00426769"/>
    <w:rsid w:val="004272CA"/>
    <w:rsid w:val="00432B64"/>
    <w:rsid w:val="00435408"/>
    <w:rsid w:val="00436235"/>
    <w:rsid w:val="004365BC"/>
    <w:rsid w:val="00436851"/>
    <w:rsid w:val="00443F67"/>
    <w:rsid w:val="00444F8F"/>
    <w:rsid w:val="0044562C"/>
    <w:rsid w:val="0044666C"/>
    <w:rsid w:val="004510F3"/>
    <w:rsid w:val="00452318"/>
    <w:rsid w:val="00455B0E"/>
    <w:rsid w:val="00456622"/>
    <w:rsid w:val="00457B1C"/>
    <w:rsid w:val="00457C5F"/>
    <w:rsid w:val="00460A15"/>
    <w:rsid w:val="00461FE9"/>
    <w:rsid w:val="004630D3"/>
    <w:rsid w:val="00464593"/>
    <w:rsid w:val="00470721"/>
    <w:rsid w:val="00471ACB"/>
    <w:rsid w:val="0047221E"/>
    <w:rsid w:val="004739FD"/>
    <w:rsid w:val="00474BDD"/>
    <w:rsid w:val="004768F3"/>
    <w:rsid w:val="00477499"/>
    <w:rsid w:val="0047753B"/>
    <w:rsid w:val="0048140F"/>
    <w:rsid w:val="00481477"/>
    <w:rsid w:val="00484FA3"/>
    <w:rsid w:val="004911D5"/>
    <w:rsid w:val="004914AB"/>
    <w:rsid w:val="00491709"/>
    <w:rsid w:val="00492E11"/>
    <w:rsid w:val="00495424"/>
    <w:rsid w:val="00495903"/>
    <w:rsid w:val="004A6952"/>
    <w:rsid w:val="004B076D"/>
    <w:rsid w:val="004B2E21"/>
    <w:rsid w:val="004B70D1"/>
    <w:rsid w:val="004B7FCD"/>
    <w:rsid w:val="004C1A87"/>
    <w:rsid w:val="004C355C"/>
    <w:rsid w:val="004C3656"/>
    <w:rsid w:val="004C3F02"/>
    <w:rsid w:val="004C435F"/>
    <w:rsid w:val="004C69FA"/>
    <w:rsid w:val="004D3048"/>
    <w:rsid w:val="004D3F52"/>
    <w:rsid w:val="004D67D5"/>
    <w:rsid w:val="004E021B"/>
    <w:rsid w:val="004E2E2A"/>
    <w:rsid w:val="004E466E"/>
    <w:rsid w:val="004F085C"/>
    <w:rsid w:val="004F58E2"/>
    <w:rsid w:val="004F59B6"/>
    <w:rsid w:val="004F6F71"/>
    <w:rsid w:val="004F736B"/>
    <w:rsid w:val="004F7F52"/>
    <w:rsid w:val="004F7F8B"/>
    <w:rsid w:val="00501488"/>
    <w:rsid w:val="0050423C"/>
    <w:rsid w:val="005042AD"/>
    <w:rsid w:val="00513896"/>
    <w:rsid w:val="00514000"/>
    <w:rsid w:val="005160FA"/>
    <w:rsid w:val="00520087"/>
    <w:rsid w:val="0052420A"/>
    <w:rsid w:val="00525B60"/>
    <w:rsid w:val="005266D4"/>
    <w:rsid w:val="005268F2"/>
    <w:rsid w:val="0052730E"/>
    <w:rsid w:val="005277BB"/>
    <w:rsid w:val="0053664D"/>
    <w:rsid w:val="00536A18"/>
    <w:rsid w:val="00536AAD"/>
    <w:rsid w:val="00537A96"/>
    <w:rsid w:val="0054027B"/>
    <w:rsid w:val="00542039"/>
    <w:rsid w:val="005428DE"/>
    <w:rsid w:val="005434D3"/>
    <w:rsid w:val="005476C2"/>
    <w:rsid w:val="00561E8D"/>
    <w:rsid w:val="00563D47"/>
    <w:rsid w:val="005664C4"/>
    <w:rsid w:val="005675E1"/>
    <w:rsid w:val="005710D7"/>
    <w:rsid w:val="00576AA2"/>
    <w:rsid w:val="00577325"/>
    <w:rsid w:val="00577407"/>
    <w:rsid w:val="0057774D"/>
    <w:rsid w:val="0058524A"/>
    <w:rsid w:val="0058729A"/>
    <w:rsid w:val="00592E16"/>
    <w:rsid w:val="005948DC"/>
    <w:rsid w:val="005963E7"/>
    <w:rsid w:val="00596FBF"/>
    <w:rsid w:val="005975AB"/>
    <w:rsid w:val="005A1544"/>
    <w:rsid w:val="005A3A0F"/>
    <w:rsid w:val="005A5A08"/>
    <w:rsid w:val="005A63EA"/>
    <w:rsid w:val="005B4A19"/>
    <w:rsid w:val="005C3037"/>
    <w:rsid w:val="005C4193"/>
    <w:rsid w:val="005C4F54"/>
    <w:rsid w:val="005C4F8C"/>
    <w:rsid w:val="005C565D"/>
    <w:rsid w:val="005D1728"/>
    <w:rsid w:val="005D252F"/>
    <w:rsid w:val="005D2B61"/>
    <w:rsid w:val="005D47AE"/>
    <w:rsid w:val="005E0AEC"/>
    <w:rsid w:val="005E433C"/>
    <w:rsid w:val="005E4825"/>
    <w:rsid w:val="005F65EF"/>
    <w:rsid w:val="005F7515"/>
    <w:rsid w:val="005F78DD"/>
    <w:rsid w:val="005F7E41"/>
    <w:rsid w:val="006065BF"/>
    <w:rsid w:val="006069A9"/>
    <w:rsid w:val="00606DF4"/>
    <w:rsid w:val="00607D76"/>
    <w:rsid w:val="00616132"/>
    <w:rsid w:val="0061762D"/>
    <w:rsid w:val="00620653"/>
    <w:rsid w:val="00620E9A"/>
    <w:rsid w:val="00622D88"/>
    <w:rsid w:val="00624042"/>
    <w:rsid w:val="006247E8"/>
    <w:rsid w:val="0063031B"/>
    <w:rsid w:val="00631EE0"/>
    <w:rsid w:val="0063514B"/>
    <w:rsid w:val="00635E92"/>
    <w:rsid w:val="00644A28"/>
    <w:rsid w:val="0064512A"/>
    <w:rsid w:val="00650150"/>
    <w:rsid w:val="006513B4"/>
    <w:rsid w:val="00655EFA"/>
    <w:rsid w:val="00656025"/>
    <w:rsid w:val="00660691"/>
    <w:rsid w:val="006606E7"/>
    <w:rsid w:val="00660F23"/>
    <w:rsid w:val="00661421"/>
    <w:rsid w:val="006623BF"/>
    <w:rsid w:val="00662602"/>
    <w:rsid w:val="00663A4F"/>
    <w:rsid w:val="00664788"/>
    <w:rsid w:val="006648BC"/>
    <w:rsid w:val="00665572"/>
    <w:rsid w:val="006677AB"/>
    <w:rsid w:val="00671705"/>
    <w:rsid w:val="006719ED"/>
    <w:rsid w:val="00675F5E"/>
    <w:rsid w:val="006811B8"/>
    <w:rsid w:val="0068181A"/>
    <w:rsid w:val="006840D4"/>
    <w:rsid w:val="00695FA4"/>
    <w:rsid w:val="006961B5"/>
    <w:rsid w:val="00697099"/>
    <w:rsid w:val="00697C6A"/>
    <w:rsid w:val="006A0920"/>
    <w:rsid w:val="006A0D8F"/>
    <w:rsid w:val="006A1153"/>
    <w:rsid w:val="006A1A2C"/>
    <w:rsid w:val="006A33FC"/>
    <w:rsid w:val="006A3596"/>
    <w:rsid w:val="006A5351"/>
    <w:rsid w:val="006A6403"/>
    <w:rsid w:val="006A6E61"/>
    <w:rsid w:val="006B0554"/>
    <w:rsid w:val="006B271C"/>
    <w:rsid w:val="006B29CB"/>
    <w:rsid w:val="006B603C"/>
    <w:rsid w:val="006B66EB"/>
    <w:rsid w:val="006C0D91"/>
    <w:rsid w:val="006C1D7F"/>
    <w:rsid w:val="006C3BAB"/>
    <w:rsid w:val="006C618A"/>
    <w:rsid w:val="006C691B"/>
    <w:rsid w:val="006D04FB"/>
    <w:rsid w:val="006D2A79"/>
    <w:rsid w:val="006D3FBE"/>
    <w:rsid w:val="006D4C9C"/>
    <w:rsid w:val="006E1FE1"/>
    <w:rsid w:val="006E6084"/>
    <w:rsid w:val="006F597F"/>
    <w:rsid w:val="006F62CB"/>
    <w:rsid w:val="006F6FFD"/>
    <w:rsid w:val="006F702A"/>
    <w:rsid w:val="006F7AF1"/>
    <w:rsid w:val="006F7B03"/>
    <w:rsid w:val="006F7B14"/>
    <w:rsid w:val="007019B3"/>
    <w:rsid w:val="00702F48"/>
    <w:rsid w:val="00704B9F"/>
    <w:rsid w:val="00711C20"/>
    <w:rsid w:val="00712300"/>
    <w:rsid w:val="0071242A"/>
    <w:rsid w:val="00714AAA"/>
    <w:rsid w:val="007152ED"/>
    <w:rsid w:val="0071706E"/>
    <w:rsid w:val="007205E3"/>
    <w:rsid w:val="00722647"/>
    <w:rsid w:val="007260BF"/>
    <w:rsid w:val="007316ED"/>
    <w:rsid w:val="007321BC"/>
    <w:rsid w:val="007363BE"/>
    <w:rsid w:val="00736623"/>
    <w:rsid w:val="00740A72"/>
    <w:rsid w:val="00745A0E"/>
    <w:rsid w:val="00750990"/>
    <w:rsid w:val="0076598A"/>
    <w:rsid w:val="00767CD8"/>
    <w:rsid w:val="00771C81"/>
    <w:rsid w:val="0077251D"/>
    <w:rsid w:val="00772BC0"/>
    <w:rsid w:val="00773E91"/>
    <w:rsid w:val="00780D26"/>
    <w:rsid w:val="00780E20"/>
    <w:rsid w:val="007812BF"/>
    <w:rsid w:val="00784E5C"/>
    <w:rsid w:val="00786974"/>
    <w:rsid w:val="00787168"/>
    <w:rsid w:val="0079710C"/>
    <w:rsid w:val="007A3405"/>
    <w:rsid w:val="007A4C29"/>
    <w:rsid w:val="007A50A6"/>
    <w:rsid w:val="007B04D3"/>
    <w:rsid w:val="007B0740"/>
    <w:rsid w:val="007B089F"/>
    <w:rsid w:val="007B1EB7"/>
    <w:rsid w:val="007B26CB"/>
    <w:rsid w:val="007B2EB8"/>
    <w:rsid w:val="007B4802"/>
    <w:rsid w:val="007B5EBB"/>
    <w:rsid w:val="007B6E97"/>
    <w:rsid w:val="007C1207"/>
    <w:rsid w:val="007D0BD1"/>
    <w:rsid w:val="007D3C68"/>
    <w:rsid w:val="007D41EE"/>
    <w:rsid w:val="007D63DB"/>
    <w:rsid w:val="007D658C"/>
    <w:rsid w:val="007E1448"/>
    <w:rsid w:val="007E14A4"/>
    <w:rsid w:val="007E24FE"/>
    <w:rsid w:val="007E2624"/>
    <w:rsid w:val="007E40C6"/>
    <w:rsid w:val="007E584E"/>
    <w:rsid w:val="007E777D"/>
    <w:rsid w:val="007F1C62"/>
    <w:rsid w:val="007F3AD6"/>
    <w:rsid w:val="007F5007"/>
    <w:rsid w:val="007F76DD"/>
    <w:rsid w:val="008016C1"/>
    <w:rsid w:val="00801ACB"/>
    <w:rsid w:val="00806704"/>
    <w:rsid w:val="00806831"/>
    <w:rsid w:val="00813CCA"/>
    <w:rsid w:val="0081611A"/>
    <w:rsid w:val="0081629A"/>
    <w:rsid w:val="00817963"/>
    <w:rsid w:val="00821712"/>
    <w:rsid w:val="0082444D"/>
    <w:rsid w:val="00825F83"/>
    <w:rsid w:val="00831677"/>
    <w:rsid w:val="00832781"/>
    <w:rsid w:val="00836D64"/>
    <w:rsid w:val="008377C9"/>
    <w:rsid w:val="00842CD6"/>
    <w:rsid w:val="00842FE8"/>
    <w:rsid w:val="00843140"/>
    <w:rsid w:val="0084383F"/>
    <w:rsid w:val="0084647E"/>
    <w:rsid w:val="00850F0F"/>
    <w:rsid w:val="008601A0"/>
    <w:rsid w:val="0086202C"/>
    <w:rsid w:val="00862DD9"/>
    <w:rsid w:val="00863628"/>
    <w:rsid w:val="00863EAA"/>
    <w:rsid w:val="008652D1"/>
    <w:rsid w:val="008667AD"/>
    <w:rsid w:val="00872104"/>
    <w:rsid w:val="008737E8"/>
    <w:rsid w:val="00873C31"/>
    <w:rsid w:val="00876840"/>
    <w:rsid w:val="00877577"/>
    <w:rsid w:val="0087765D"/>
    <w:rsid w:val="00882953"/>
    <w:rsid w:val="00883FDC"/>
    <w:rsid w:val="00884475"/>
    <w:rsid w:val="00886AE9"/>
    <w:rsid w:val="008953B7"/>
    <w:rsid w:val="008956FE"/>
    <w:rsid w:val="00895CEE"/>
    <w:rsid w:val="008A1B2D"/>
    <w:rsid w:val="008A3361"/>
    <w:rsid w:val="008A3878"/>
    <w:rsid w:val="008A7F24"/>
    <w:rsid w:val="008B0EB4"/>
    <w:rsid w:val="008B4AAF"/>
    <w:rsid w:val="008B691A"/>
    <w:rsid w:val="008C1222"/>
    <w:rsid w:val="008C1939"/>
    <w:rsid w:val="008C4272"/>
    <w:rsid w:val="008C6D3A"/>
    <w:rsid w:val="008C710E"/>
    <w:rsid w:val="008D0D8D"/>
    <w:rsid w:val="008D1172"/>
    <w:rsid w:val="008D2837"/>
    <w:rsid w:val="008D78D2"/>
    <w:rsid w:val="008D7E24"/>
    <w:rsid w:val="008E4482"/>
    <w:rsid w:val="008E4D79"/>
    <w:rsid w:val="008E55DB"/>
    <w:rsid w:val="008E6F25"/>
    <w:rsid w:val="008F06FF"/>
    <w:rsid w:val="008F31D0"/>
    <w:rsid w:val="008F4B1B"/>
    <w:rsid w:val="008F5483"/>
    <w:rsid w:val="008F6BB1"/>
    <w:rsid w:val="008F6CC4"/>
    <w:rsid w:val="009005E6"/>
    <w:rsid w:val="0091081F"/>
    <w:rsid w:val="009147D6"/>
    <w:rsid w:val="00917951"/>
    <w:rsid w:val="0092268E"/>
    <w:rsid w:val="00930EAB"/>
    <w:rsid w:val="00931BAE"/>
    <w:rsid w:val="00933688"/>
    <w:rsid w:val="009374E9"/>
    <w:rsid w:val="00937826"/>
    <w:rsid w:val="0093783D"/>
    <w:rsid w:val="00940249"/>
    <w:rsid w:val="00942B54"/>
    <w:rsid w:val="00943FDE"/>
    <w:rsid w:val="00946C1A"/>
    <w:rsid w:val="00952D3C"/>
    <w:rsid w:val="00956C35"/>
    <w:rsid w:val="00961C4F"/>
    <w:rsid w:val="00963C64"/>
    <w:rsid w:val="00963CE1"/>
    <w:rsid w:val="0097072B"/>
    <w:rsid w:val="00971046"/>
    <w:rsid w:val="00971205"/>
    <w:rsid w:val="00971BB6"/>
    <w:rsid w:val="00972335"/>
    <w:rsid w:val="009741B4"/>
    <w:rsid w:val="00975195"/>
    <w:rsid w:val="009759FC"/>
    <w:rsid w:val="00980005"/>
    <w:rsid w:val="009810FE"/>
    <w:rsid w:val="00984F7C"/>
    <w:rsid w:val="009854E2"/>
    <w:rsid w:val="009859ED"/>
    <w:rsid w:val="00986317"/>
    <w:rsid w:val="009863CB"/>
    <w:rsid w:val="00986C07"/>
    <w:rsid w:val="00986C7C"/>
    <w:rsid w:val="0098755E"/>
    <w:rsid w:val="00987D76"/>
    <w:rsid w:val="0099006C"/>
    <w:rsid w:val="00990738"/>
    <w:rsid w:val="00992899"/>
    <w:rsid w:val="00994208"/>
    <w:rsid w:val="00994DB9"/>
    <w:rsid w:val="00996309"/>
    <w:rsid w:val="00997FAB"/>
    <w:rsid w:val="009A0715"/>
    <w:rsid w:val="009A0B9C"/>
    <w:rsid w:val="009B271D"/>
    <w:rsid w:val="009B37EC"/>
    <w:rsid w:val="009B6F50"/>
    <w:rsid w:val="009C146A"/>
    <w:rsid w:val="009C16D8"/>
    <w:rsid w:val="009C19BF"/>
    <w:rsid w:val="009C515D"/>
    <w:rsid w:val="009D34B0"/>
    <w:rsid w:val="009D4140"/>
    <w:rsid w:val="009D6F12"/>
    <w:rsid w:val="009D7A35"/>
    <w:rsid w:val="009D7CF0"/>
    <w:rsid w:val="009E30B3"/>
    <w:rsid w:val="009E47C2"/>
    <w:rsid w:val="009E7AB7"/>
    <w:rsid w:val="009E7D52"/>
    <w:rsid w:val="009F2447"/>
    <w:rsid w:val="009F364C"/>
    <w:rsid w:val="009F3A69"/>
    <w:rsid w:val="009F3F61"/>
    <w:rsid w:val="009F418A"/>
    <w:rsid w:val="00A000F0"/>
    <w:rsid w:val="00A00CBE"/>
    <w:rsid w:val="00A00FF1"/>
    <w:rsid w:val="00A041D8"/>
    <w:rsid w:val="00A04535"/>
    <w:rsid w:val="00A056F0"/>
    <w:rsid w:val="00A07148"/>
    <w:rsid w:val="00A14F95"/>
    <w:rsid w:val="00A15717"/>
    <w:rsid w:val="00A176E8"/>
    <w:rsid w:val="00A179A6"/>
    <w:rsid w:val="00A2163C"/>
    <w:rsid w:val="00A218EB"/>
    <w:rsid w:val="00A221A5"/>
    <w:rsid w:val="00A264D2"/>
    <w:rsid w:val="00A30035"/>
    <w:rsid w:val="00A306DB"/>
    <w:rsid w:val="00A3239C"/>
    <w:rsid w:val="00A36F79"/>
    <w:rsid w:val="00A3783B"/>
    <w:rsid w:val="00A40A7B"/>
    <w:rsid w:val="00A41BD3"/>
    <w:rsid w:val="00A41DE3"/>
    <w:rsid w:val="00A42E1A"/>
    <w:rsid w:val="00A4344B"/>
    <w:rsid w:val="00A437AA"/>
    <w:rsid w:val="00A43923"/>
    <w:rsid w:val="00A44857"/>
    <w:rsid w:val="00A44BF8"/>
    <w:rsid w:val="00A46153"/>
    <w:rsid w:val="00A47823"/>
    <w:rsid w:val="00A513A7"/>
    <w:rsid w:val="00A52A11"/>
    <w:rsid w:val="00A55360"/>
    <w:rsid w:val="00A57753"/>
    <w:rsid w:val="00A57EF5"/>
    <w:rsid w:val="00A61DD7"/>
    <w:rsid w:val="00A666D6"/>
    <w:rsid w:val="00A6688E"/>
    <w:rsid w:val="00A66D18"/>
    <w:rsid w:val="00A73A43"/>
    <w:rsid w:val="00A838B3"/>
    <w:rsid w:val="00A9041D"/>
    <w:rsid w:val="00A91C78"/>
    <w:rsid w:val="00A97169"/>
    <w:rsid w:val="00AA0C61"/>
    <w:rsid w:val="00AA7356"/>
    <w:rsid w:val="00AB1806"/>
    <w:rsid w:val="00AB571B"/>
    <w:rsid w:val="00AB5BBD"/>
    <w:rsid w:val="00AB6BB5"/>
    <w:rsid w:val="00AC1915"/>
    <w:rsid w:val="00AC30A9"/>
    <w:rsid w:val="00AC325B"/>
    <w:rsid w:val="00AC3597"/>
    <w:rsid w:val="00AD0569"/>
    <w:rsid w:val="00AD0C0A"/>
    <w:rsid w:val="00AD20D5"/>
    <w:rsid w:val="00AD23DA"/>
    <w:rsid w:val="00AD6405"/>
    <w:rsid w:val="00AD6AE4"/>
    <w:rsid w:val="00AD6CD6"/>
    <w:rsid w:val="00AE2236"/>
    <w:rsid w:val="00AE4548"/>
    <w:rsid w:val="00AF08C9"/>
    <w:rsid w:val="00AF354D"/>
    <w:rsid w:val="00AF5327"/>
    <w:rsid w:val="00AF5349"/>
    <w:rsid w:val="00AF6806"/>
    <w:rsid w:val="00B06444"/>
    <w:rsid w:val="00B10254"/>
    <w:rsid w:val="00B119A1"/>
    <w:rsid w:val="00B13B8C"/>
    <w:rsid w:val="00B1557C"/>
    <w:rsid w:val="00B169FF"/>
    <w:rsid w:val="00B17E5A"/>
    <w:rsid w:val="00B23DB9"/>
    <w:rsid w:val="00B24F8C"/>
    <w:rsid w:val="00B26AF5"/>
    <w:rsid w:val="00B27627"/>
    <w:rsid w:val="00B36137"/>
    <w:rsid w:val="00B408A8"/>
    <w:rsid w:val="00B43646"/>
    <w:rsid w:val="00B44723"/>
    <w:rsid w:val="00B47823"/>
    <w:rsid w:val="00B50488"/>
    <w:rsid w:val="00B52BC8"/>
    <w:rsid w:val="00B54A8B"/>
    <w:rsid w:val="00B55244"/>
    <w:rsid w:val="00B5553C"/>
    <w:rsid w:val="00B55C1A"/>
    <w:rsid w:val="00B55EB1"/>
    <w:rsid w:val="00B602BF"/>
    <w:rsid w:val="00B61C1C"/>
    <w:rsid w:val="00B66E4A"/>
    <w:rsid w:val="00B7027F"/>
    <w:rsid w:val="00B70B9E"/>
    <w:rsid w:val="00B7160C"/>
    <w:rsid w:val="00B73D92"/>
    <w:rsid w:val="00B753D2"/>
    <w:rsid w:val="00B75706"/>
    <w:rsid w:val="00B77185"/>
    <w:rsid w:val="00B81892"/>
    <w:rsid w:val="00B82CF5"/>
    <w:rsid w:val="00B847A9"/>
    <w:rsid w:val="00B848F6"/>
    <w:rsid w:val="00B869F6"/>
    <w:rsid w:val="00B945DB"/>
    <w:rsid w:val="00BA0334"/>
    <w:rsid w:val="00BA08D2"/>
    <w:rsid w:val="00BA2A9E"/>
    <w:rsid w:val="00BA61A3"/>
    <w:rsid w:val="00BB537E"/>
    <w:rsid w:val="00BB6818"/>
    <w:rsid w:val="00BB6CA4"/>
    <w:rsid w:val="00BC1BCE"/>
    <w:rsid w:val="00BC39BF"/>
    <w:rsid w:val="00BD0840"/>
    <w:rsid w:val="00BD1F09"/>
    <w:rsid w:val="00BE0E91"/>
    <w:rsid w:val="00BE6FE6"/>
    <w:rsid w:val="00BE7273"/>
    <w:rsid w:val="00BF04B4"/>
    <w:rsid w:val="00BF196E"/>
    <w:rsid w:val="00BF2BF0"/>
    <w:rsid w:val="00BF2CB6"/>
    <w:rsid w:val="00C0123E"/>
    <w:rsid w:val="00C10523"/>
    <w:rsid w:val="00C11BB7"/>
    <w:rsid w:val="00C12454"/>
    <w:rsid w:val="00C148E8"/>
    <w:rsid w:val="00C14D17"/>
    <w:rsid w:val="00C20517"/>
    <w:rsid w:val="00C205E8"/>
    <w:rsid w:val="00C213DA"/>
    <w:rsid w:val="00C25177"/>
    <w:rsid w:val="00C31DF3"/>
    <w:rsid w:val="00C32E47"/>
    <w:rsid w:val="00C34B94"/>
    <w:rsid w:val="00C53128"/>
    <w:rsid w:val="00C5537F"/>
    <w:rsid w:val="00C57937"/>
    <w:rsid w:val="00C57F40"/>
    <w:rsid w:val="00C70E19"/>
    <w:rsid w:val="00C7183B"/>
    <w:rsid w:val="00C752FD"/>
    <w:rsid w:val="00C76635"/>
    <w:rsid w:val="00C773B2"/>
    <w:rsid w:val="00C83D96"/>
    <w:rsid w:val="00C84907"/>
    <w:rsid w:val="00C9017D"/>
    <w:rsid w:val="00C9378D"/>
    <w:rsid w:val="00C93BEE"/>
    <w:rsid w:val="00CA0C0A"/>
    <w:rsid w:val="00CA35FE"/>
    <w:rsid w:val="00CA534C"/>
    <w:rsid w:val="00CA54F7"/>
    <w:rsid w:val="00CA717F"/>
    <w:rsid w:val="00CB37DE"/>
    <w:rsid w:val="00CB7AC0"/>
    <w:rsid w:val="00CC0DE8"/>
    <w:rsid w:val="00CC16E6"/>
    <w:rsid w:val="00CC64F8"/>
    <w:rsid w:val="00CC78C9"/>
    <w:rsid w:val="00CD1542"/>
    <w:rsid w:val="00CD203C"/>
    <w:rsid w:val="00CD2E5F"/>
    <w:rsid w:val="00CE219D"/>
    <w:rsid w:val="00CE2920"/>
    <w:rsid w:val="00CE51EB"/>
    <w:rsid w:val="00CE5C43"/>
    <w:rsid w:val="00CF0BDA"/>
    <w:rsid w:val="00CF4711"/>
    <w:rsid w:val="00D03FD4"/>
    <w:rsid w:val="00D0572C"/>
    <w:rsid w:val="00D10262"/>
    <w:rsid w:val="00D135C3"/>
    <w:rsid w:val="00D13AA7"/>
    <w:rsid w:val="00D14B72"/>
    <w:rsid w:val="00D14C23"/>
    <w:rsid w:val="00D202C0"/>
    <w:rsid w:val="00D203D8"/>
    <w:rsid w:val="00D2168D"/>
    <w:rsid w:val="00D2214D"/>
    <w:rsid w:val="00D2347A"/>
    <w:rsid w:val="00D24661"/>
    <w:rsid w:val="00D307B8"/>
    <w:rsid w:val="00D322DC"/>
    <w:rsid w:val="00D33486"/>
    <w:rsid w:val="00D35669"/>
    <w:rsid w:val="00D364EE"/>
    <w:rsid w:val="00D37B93"/>
    <w:rsid w:val="00D40A37"/>
    <w:rsid w:val="00D45623"/>
    <w:rsid w:val="00D4573F"/>
    <w:rsid w:val="00D45B12"/>
    <w:rsid w:val="00D51939"/>
    <w:rsid w:val="00D5205A"/>
    <w:rsid w:val="00D5353D"/>
    <w:rsid w:val="00D56786"/>
    <w:rsid w:val="00D571FD"/>
    <w:rsid w:val="00D57D75"/>
    <w:rsid w:val="00D607F9"/>
    <w:rsid w:val="00D6161B"/>
    <w:rsid w:val="00D61D18"/>
    <w:rsid w:val="00D6484D"/>
    <w:rsid w:val="00D65D76"/>
    <w:rsid w:val="00D678B3"/>
    <w:rsid w:val="00D70EDB"/>
    <w:rsid w:val="00D736F3"/>
    <w:rsid w:val="00D83B91"/>
    <w:rsid w:val="00D95CF4"/>
    <w:rsid w:val="00DA5463"/>
    <w:rsid w:val="00DA730B"/>
    <w:rsid w:val="00DA75F0"/>
    <w:rsid w:val="00DA794A"/>
    <w:rsid w:val="00DB0CAD"/>
    <w:rsid w:val="00DB38BE"/>
    <w:rsid w:val="00DB4E17"/>
    <w:rsid w:val="00DB6AA0"/>
    <w:rsid w:val="00DB7233"/>
    <w:rsid w:val="00DC0170"/>
    <w:rsid w:val="00DC1099"/>
    <w:rsid w:val="00DC1BDB"/>
    <w:rsid w:val="00DC3535"/>
    <w:rsid w:val="00DC3D9F"/>
    <w:rsid w:val="00DC4825"/>
    <w:rsid w:val="00DC4D1D"/>
    <w:rsid w:val="00DC5F6D"/>
    <w:rsid w:val="00DC6767"/>
    <w:rsid w:val="00DD0948"/>
    <w:rsid w:val="00DD2F08"/>
    <w:rsid w:val="00DD5FE4"/>
    <w:rsid w:val="00DD77FF"/>
    <w:rsid w:val="00DE0798"/>
    <w:rsid w:val="00DE246D"/>
    <w:rsid w:val="00DE41B2"/>
    <w:rsid w:val="00DE56EC"/>
    <w:rsid w:val="00DE6485"/>
    <w:rsid w:val="00DE783A"/>
    <w:rsid w:val="00DF16B1"/>
    <w:rsid w:val="00DF342E"/>
    <w:rsid w:val="00DF54CF"/>
    <w:rsid w:val="00E0047F"/>
    <w:rsid w:val="00E0091D"/>
    <w:rsid w:val="00E0373C"/>
    <w:rsid w:val="00E03B3D"/>
    <w:rsid w:val="00E07500"/>
    <w:rsid w:val="00E07D09"/>
    <w:rsid w:val="00E13027"/>
    <w:rsid w:val="00E13A3C"/>
    <w:rsid w:val="00E14D86"/>
    <w:rsid w:val="00E158AA"/>
    <w:rsid w:val="00E15EFC"/>
    <w:rsid w:val="00E1686C"/>
    <w:rsid w:val="00E20483"/>
    <w:rsid w:val="00E22914"/>
    <w:rsid w:val="00E22D74"/>
    <w:rsid w:val="00E2562F"/>
    <w:rsid w:val="00E262C5"/>
    <w:rsid w:val="00E26DA8"/>
    <w:rsid w:val="00E30CBE"/>
    <w:rsid w:val="00E32F0A"/>
    <w:rsid w:val="00E36DFE"/>
    <w:rsid w:val="00E3747D"/>
    <w:rsid w:val="00E378E2"/>
    <w:rsid w:val="00E379D3"/>
    <w:rsid w:val="00E41ED4"/>
    <w:rsid w:val="00E43263"/>
    <w:rsid w:val="00E45572"/>
    <w:rsid w:val="00E46962"/>
    <w:rsid w:val="00E502F3"/>
    <w:rsid w:val="00E53633"/>
    <w:rsid w:val="00E54A3F"/>
    <w:rsid w:val="00E54C6D"/>
    <w:rsid w:val="00E55AD9"/>
    <w:rsid w:val="00E56F42"/>
    <w:rsid w:val="00E631FD"/>
    <w:rsid w:val="00E6377F"/>
    <w:rsid w:val="00E6574F"/>
    <w:rsid w:val="00E65B55"/>
    <w:rsid w:val="00E66F4B"/>
    <w:rsid w:val="00E703A8"/>
    <w:rsid w:val="00E75D16"/>
    <w:rsid w:val="00E77F3B"/>
    <w:rsid w:val="00E8067F"/>
    <w:rsid w:val="00E84EDA"/>
    <w:rsid w:val="00E90484"/>
    <w:rsid w:val="00E91321"/>
    <w:rsid w:val="00E92730"/>
    <w:rsid w:val="00E94F04"/>
    <w:rsid w:val="00E9542F"/>
    <w:rsid w:val="00E96B3F"/>
    <w:rsid w:val="00EA325F"/>
    <w:rsid w:val="00EA36E5"/>
    <w:rsid w:val="00EA3A75"/>
    <w:rsid w:val="00EA566A"/>
    <w:rsid w:val="00EB203F"/>
    <w:rsid w:val="00EB4C1B"/>
    <w:rsid w:val="00EB6719"/>
    <w:rsid w:val="00EB70A1"/>
    <w:rsid w:val="00EC181B"/>
    <w:rsid w:val="00EC4242"/>
    <w:rsid w:val="00EC5308"/>
    <w:rsid w:val="00EC5A13"/>
    <w:rsid w:val="00EC7B57"/>
    <w:rsid w:val="00ED0D31"/>
    <w:rsid w:val="00ED21B1"/>
    <w:rsid w:val="00ED5384"/>
    <w:rsid w:val="00ED58FB"/>
    <w:rsid w:val="00ED7DB1"/>
    <w:rsid w:val="00EE0589"/>
    <w:rsid w:val="00EE221C"/>
    <w:rsid w:val="00EE2C5D"/>
    <w:rsid w:val="00EE2DEC"/>
    <w:rsid w:val="00EE3C1E"/>
    <w:rsid w:val="00EE4F76"/>
    <w:rsid w:val="00EE64A2"/>
    <w:rsid w:val="00EE69E3"/>
    <w:rsid w:val="00EF4035"/>
    <w:rsid w:val="00F008C1"/>
    <w:rsid w:val="00F01D56"/>
    <w:rsid w:val="00F022A2"/>
    <w:rsid w:val="00F0657C"/>
    <w:rsid w:val="00F07E45"/>
    <w:rsid w:val="00F10667"/>
    <w:rsid w:val="00F1074A"/>
    <w:rsid w:val="00F11B38"/>
    <w:rsid w:val="00F12A9F"/>
    <w:rsid w:val="00F12C59"/>
    <w:rsid w:val="00F134D8"/>
    <w:rsid w:val="00F13D60"/>
    <w:rsid w:val="00F14977"/>
    <w:rsid w:val="00F16FC8"/>
    <w:rsid w:val="00F17F09"/>
    <w:rsid w:val="00F17FA6"/>
    <w:rsid w:val="00F20C1B"/>
    <w:rsid w:val="00F222B5"/>
    <w:rsid w:val="00F22BFD"/>
    <w:rsid w:val="00F25528"/>
    <w:rsid w:val="00F2759C"/>
    <w:rsid w:val="00F31E85"/>
    <w:rsid w:val="00F4416E"/>
    <w:rsid w:val="00F50D66"/>
    <w:rsid w:val="00F524DA"/>
    <w:rsid w:val="00F55A77"/>
    <w:rsid w:val="00F57339"/>
    <w:rsid w:val="00F57E76"/>
    <w:rsid w:val="00F60E3B"/>
    <w:rsid w:val="00F61370"/>
    <w:rsid w:val="00F622C7"/>
    <w:rsid w:val="00F65B41"/>
    <w:rsid w:val="00F67FAE"/>
    <w:rsid w:val="00F7292C"/>
    <w:rsid w:val="00F743E2"/>
    <w:rsid w:val="00F74C7F"/>
    <w:rsid w:val="00F760CA"/>
    <w:rsid w:val="00F770AA"/>
    <w:rsid w:val="00F822D6"/>
    <w:rsid w:val="00F83623"/>
    <w:rsid w:val="00F83EE8"/>
    <w:rsid w:val="00F86999"/>
    <w:rsid w:val="00F873D5"/>
    <w:rsid w:val="00F90638"/>
    <w:rsid w:val="00F92005"/>
    <w:rsid w:val="00F92967"/>
    <w:rsid w:val="00F94C1D"/>
    <w:rsid w:val="00F951D7"/>
    <w:rsid w:val="00F96AFB"/>
    <w:rsid w:val="00F96D9D"/>
    <w:rsid w:val="00FA1969"/>
    <w:rsid w:val="00FA1B69"/>
    <w:rsid w:val="00FB562F"/>
    <w:rsid w:val="00FB599B"/>
    <w:rsid w:val="00FB599D"/>
    <w:rsid w:val="00FB694B"/>
    <w:rsid w:val="00FB7058"/>
    <w:rsid w:val="00FC3472"/>
    <w:rsid w:val="00FC4221"/>
    <w:rsid w:val="00FC4611"/>
    <w:rsid w:val="00FC76D1"/>
    <w:rsid w:val="00FC76E5"/>
    <w:rsid w:val="00FD3164"/>
    <w:rsid w:val="00FD746E"/>
    <w:rsid w:val="00FE15AD"/>
    <w:rsid w:val="00FE1AFD"/>
    <w:rsid w:val="00FE6551"/>
    <w:rsid w:val="00FE6766"/>
    <w:rsid w:val="00FF2588"/>
    <w:rsid w:val="00FF717B"/>
    <w:rsid w:val="00FF736B"/>
    <w:rsid w:val="00F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879"/>
  <w15:chartTrackingRefBased/>
  <w15:docId w15:val="{B1A77DF3-825D-4645-BA61-726D1311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EF5"/>
  </w:style>
  <w:style w:type="paragraph" w:styleId="Heading1">
    <w:name w:val="heading 1"/>
    <w:basedOn w:val="Normal"/>
    <w:next w:val="Normal"/>
    <w:link w:val="Heading1Char"/>
    <w:uiPriority w:val="9"/>
    <w:qFormat/>
    <w:rsid w:val="00CD2E5F"/>
    <w:pPr>
      <w:keepNext/>
      <w:pageBreakBefore/>
      <w:widowControl w:val="0"/>
      <w:spacing w:before="360" w:after="80"/>
      <w:outlineLvl w:val="0"/>
    </w:pPr>
    <w:rPr>
      <w:rFonts w:asciiTheme="majorHAnsi" w:eastAsiaTheme="majorEastAsia" w:hAnsiTheme="majorHAnsi"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712300"/>
    <w:pPr>
      <w:keepNext/>
      <w:keepLines/>
      <w:spacing w:before="160" w:after="80"/>
      <w:outlineLvl w:val="1"/>
    </w:pPr>
    <w:rPr>
      <w:rFonts w:asciiTheme="majorHAnsi" w:eastAsiaTheme="majorEastAsia" w:hAnsiTheme="majorHAnsi"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712300"/>
    <w:pPr>
      <w:keepNext/>
      <w:keepLines/>
      <w:spacing w:before="160" w:after="80"/>
      <w:outlineLvl w:val="2"/>
    </w:pPr>
    <w:rPr>
      <w:rFonts w:eastAsiaTheme="majorEastAsia" w:cstheme="majorBidi"/>
      <w:b/>
      <w:color w:val="0F4761" w:themeColor="accent1" w:themeShade="BF"/>
      <w:sz w:val="24"/>
      <w:szCs w:val="28"/>
    </w:rPr>
  </w:style>
  <w:style w:type="paragraph" w:styleId="Heading4">
    <w:name w:val="heading 4"/>
    <w:basedOn w:val="Normal"/>
    <w:next w:val="Normal"/>
    <w:link w:val="Heading4Char"/>
    <w:uiPriority w:val="9"/>
    <w:unhideWhenUsed/>
    <w:qFormat/>
    <w:rsid w:val="00F13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E5F"/>
    <w:rPr>
      <w:rFonts w:asciiTheme="majorHAnsi" w:eastAsiaTheme="majorEastAsia" w:hAnsiTheme="majorHAnsi" w:cstheme="majorBidi"/>
      <w:b/>
      <w:color w:val="0F4761" w:themeColor="accent1" w:themeShade="BF"/>
      <w:sz w:val="32"/>
      <w:szCs w:val="40"/>
    </w:rPr>
  </w:style>
  <w:style w:type="character" w:customStyle="1" w:styleId="Heading2Char">
    <w:name w:val="Heading 2 Char"/>
    <w:basedOn w:val="DefaultParagraphFont"/>
    <w:link w:val="Heading2"/>
    <w:uiPriority w:val="9"/>
    <w:rsid w:val="00712300"/>
    <w:rPr>
      <w:rFonts w:asciiTheme="majorHAnsi" w:eastAsiaTheme="majorEastAsia" w:hAnsiTheme="majorHAnsi" w:cstheme="majorBidi"/>
      <w:b/>
      <w:color w:val="0F4761" w:themeColor="accent1" w:themeShade="BF"/>
      <w:sz w:val="28"/>
      <w:szCs w:val="32"/>
    </w:rPr>
  </w:style>
  <w:style w:type="character" w:customStyle="1" w:styleId="Heading3Char">
    <w:name w:val="Heading 3 Char"/>
    <w:basedOn w:val="DefaultParagraphFont"/>
    <w:link w:val="Heading3"/>
    <w:uiPriority w:val="9"/>
    <w:rsid w:val="00712300"/>
    <w:rPr>
      <w:rFonts w:eastAsiaTheme="majorEastAsia" w:cstheme="majorBidi"/>
      <w:b/>
      <w:color w:val="0F4761" w:themeColor="accent1" w:themeShade="BF"/>
      <w:sz w:val="24"/>
      <w:szCs w:val="28"/>
    </w:rPr>
  </w:style>
  <w:style w:type="character" w:customStyle="1" w:styleId="Heading4Char">
    <w:name w:val="Heading 4 Char"/>
    <w:basedOn w:val="DefaultParagraphFont"/>
    <w:link w:val="Heading4"/>
    <w:uiPriority w:val="9"/>
    <w:rsid w:val="00F13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4D8"/>
    <w:rPr>
      <w:rFonts w:eastAsiaTheme="majorEastAsia" w:cstheme="majorBidi"/>
      <w:color w:val="272727" w:themeColor="text1" w:themeTint="D8"/>
    </w:rPr>
  </w:style>
  <w:style w:type="paragraph" w:styleId="Title">
    <w:name w:val="Title"/>
    <w:basedOn w:val="Normal"/>
    <w:next w:val="Normal"/>
    <w:link w:val="TitleChar"/>
    <w:uiPriority w:val="10"/>
    <w:qFormat/>
    <w:rsid w:val="00F134D8"/>
    <w:pPr>
      <w:spacing w:after="8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134D8"/>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F13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4D8"/>
    <w:pPr>
      <w:spacing w:before="160"/>
      <w:jc w:val="center"/>
    </w:pPr>
    <w:rPr>
      <w:i/>
      <w:iCs/>
      <w:color w:val="404040" w:themeColor="text1" w:themeTint="BF"/>
    </w:rPr>
  </w:style>
  <w:style w:type="character" w:customStyle="1" w:styleId="QuoteChar">
    <w:name w:val="Quote Char"/>
    <w:basedOn w:val="DefaultParagraphFont"/>
    <w:link w:val="Quote"/>
    <w:uiPriority w:val="29"/>
    <w:rsid w:val="00F134D8"/>
    <w:rPr>
      <w:i/>
      <w:iCs/>
      <w:color w:val="404040" w:themeColor="text1" w:themeTint="BF"/>
    </w:rPr>
  </w:style>
  <w:style w:type="paragraph" w:styleId="ListParagraph">
    <w:name w:val="List Paragraph"/>
    <w:basedOn w:val="Normal"/>
    <w:uiPriority w:val="34"/>
    <w:qFormat/>
    <w:rsid w:val="00F134D8"/>
    <w:pPr>
      <w:ind w:left="720"/>
      <w:contextualSpacing/>
    </w:pPr>
  </w:style>
  <w:style w:type="character" w:styleId="IntenseEmphasis">
    <w:name w:val="Intense Emphasis"/>
    <w:basedOn w:val="DefaultParagraphFont"/>
    <w:uiPriority w:val="21"/>
    <w:qFormat/>
    <w:rsid w:val="00F134D8"/>
    <w:rPr>
      <w:i/>
      <w:iCs/>
      <w:color w:val="0F4761" w:themeColor="accent1" w:themeShade="BF"/>
    </w:rPr>
  </w:style>
  <w:style w:type="paragraph" w:styleId="IntenseQuote">
    <w:name w:val="Intense Quote"/>
    <w:basedOn w:val="Normal"/>
    <w:next w:val="Normal"/>
    <w:link w:val="IntenseQuoteChar"/>
    <w:uiPriority w:val="30"/>
    <w:qFormat/>
    <w:rsid w:val="00F13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4D8"/>
    <w:rPr>
      <w:i/>
      <w:iCs/>
      <w:color w:val="0F4761" w:themeColor="accent1" w:themeShade="BF"/>
    </w:rPr>
  </w:style>
  <w:style w:type="character" w:styleId="IntenseReference">
    <w:name w:val="Intense Reference"/>
    <w:basedOn w:val="DefaultParagraphFont"/>
    <w:uiPriority w:val="32"/>
    <w:qFormat/>
    <w:rsid w:val="00F134D8"/>
    <w:rPr>
      <w:b/>
      <w:bCs/>
      <w:smallCaps/>
      <w:color w:val="0F4761" w:themeColor="accent1" w:themeShade="BF"/>
      <w:spacing w:val="5"/>
    </w:rPr>
  </w:style>
  <w:style w:type="character" w:styleId="Hyperlink">
    <w:name w:val="Hyperlink"/>
    <w:basedOn w:val="DefaultParagraphFont"/>
    <w:uiPriority w:val="99"/>
    <w:unhideWhenUsed/>
    <w:rsid w:val="00BF2CB6"/>
    <w:rPr>
      <w:color w:val="467886" w:themeColor="hyperlink"/>
      <w:u w:val="single"/>
    </w:rPr>
  </w:style>
  <w:style w:type="character" w:styleId="UnresolvedMention">
    <w:name w:val="Unresolved Mention"/>
    <w:basedOn w:val="DefaultParagraphFont"/>
    <w:uiPriority w:val="99"/>
    <w:semiHidden/>
    <w:unhideWhenUsed/>
    <w:rsid w:val="00BF2CB6"/>
    <w:rPr>
      <w:color w:val="605E5C"/>
      <w:shd w:val="clear" w:color="auto" w:fill="E1DFDD"/>
    </w:rPr>
  </w:style>
  <w:style w:type="paragraph" w:customStyle="1" w:styleId="Callout">
    <w:name w:val="Callout"/>
    <w:basedOn w:val="Normal"/>
    <w:qFormat/>
    <w:rsid w:val="00225CCF"/>
    <w:pPr>
      <w:pBdr>
        <w:top w:val="single" w:sz="4" w:space="4" w:color="auto"/>
        <w:left w:val="single" w:sz="4" w:space="8" w:color="auto"/>
        <w:bottom w:val="single" w:sz="4" w:space="4" w:color="auto"/>
        <w:right w:val="single" w:sz="4" w:space="8" w:color="auto"/>
      </w:pBdr>
      <w:shd w:val="pct5" w:color="auto" w:fill="auto"/>
      <w:ind w:left="115" w:right="115"/>
    </w:pPr>
    <w:rPr>
      <w:noProof/>
    </w:rPr>
  </w:style>
  <w:style w:type="paragraph" w:customStyle="1" w:styleId="CodeListing">
    <w:name w:val="Code Listing"/>
    <w:basedOn w:val="Normal"/>
    <w:qFormat/>
    <w:rsid w:val="00AE2236"/>
    <w:pPr>
      <w:keepLines/>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spacing w:after="120" w:line="200" w:lineRule="exact"/>
      <w:ind w:left="115" w:right="115"/>
      <w:contextualSpacing/>
    </w:pPr>
    <w:rPr>
      <w:rFonts w:ascii="Lucida Console" w:hAnsi="Lucida Console"/>
      <w:noProof/>
      <w:sz w:val="16"/>
    </w:rPr>
  </w:style>
  <w:style w:type="character" w:styleId="FollowedHyperlink">
    <w:name w:val="FollowedHyperlink"/>
    <w:basedOn w:val="DefaultParagraphFont"/>
    <w:uiPriority w:val="99"/>
    <w:semiHidden/>
    <w:unhideWhenUsed/>
    <w:rsid w:val="00FB694B"/>
    <w:rPr>
      <w:color w:val="96607D" w:themeColor="followedHyperlink"/>
      <w:u w:val="single"/>
    </w:rPr>
  </w:style>
  <w:style w:type="paragraph" w:styleId="NormalWeb">
    <w:name w:val="Normal (Web)"/>
    <w:basedOn w:val="Normal"/>
    <w:uiPriority w:val="99"/>
    <w:semiHidden/>
    <w:unhideWhenUsed/>
    <w:rsid w:val="00C14D17"/>
    <w:rPr>
      <w:rFonts w:ascii="Times New Roman" w:hAnsi="Times New Roman" w:cs="Times New Roman"/>
      <w:sz w:val="24"/>
      <w:szCs w:val="24"/>
    </w:rPr>
  </w:style>
  <w:style w:type="table" w:styleId="TableGrid">
    <w:name w:val="Table Grid"/>
    <w:basedOn w:val="TableNormal"/>
    <w:uiPriority w:val="39"/>
    <w:rsid w:val="0058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35E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0B7E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647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95816">
      <w:bodyDiv w:val="1"/>
      <w:marLeft w:val="0"/>
      <w:marRight w:val="0"/>
      <w:marTop w:val="0"/>
      <w:marBottom w:val="0"/>
      <w:divBdr>
        <w:top w:val="none" w:sz="0" w:space="0" w:color="auto"/>
        <w:left w:val="none" w:sz="0" w:space="0" w:color="auto"/>
        <w:bottom w:val="none" w:sz="0" w:space="0" w:color="auto"/>
        <w:right w:val="none" w:sz="0" w:space="0" w:color="auto"/>
      </w:divBdr>
    </w:div>
    <w:div w:id="40717504">
      <w:bodyDiv w:val="1"/>
      <w:marLeft w:val="0"/>
      <w:marRight w:val="0"/>
      <w:marTop w:val="0"/>
      <w:marBottom w:val="0"/>
      <w:divBdr>
        <w:top w:val="none" w:sz="0" w:space="0" w:color="auto"/>
        <w:left w:val="none" w:sz="0" w:space="0" w:color="auto"/>
        <w:bottom w:val="none" w:sz="0" w:space="0" w:color="auto"/>
        <w:right w:val="none" w:sz="0" w:space="0" w:color="auto"/>
      </w:divBdr>
    </w:div>
    <w:div w:id="76948409">
      <w:bodyDiv w:val="1"/>
      <w:marLeft w:val="0"/>
      <w:marRight w:val="0"/>
      <w:marTop w:val="0"/>
      <w:marBottom w:val="0"/>
      <w:divBdr>
        <w:top w:val="none" w:sz="0" w:space="0" w:color="auto"/>
        <w:left w:val="none" w:sz="0" w:space="0" w:color="auto"/>
        <w:bottom w:val="none" w:sz="0" w:space="0" w:color="auto"/>
        <w:right w:val="none" w:sz="0" w:space="0" w:color="auto"/>
      </w:divBdr>
      <w:divsChild>
        <w:div w:id="1331638427">
          <w:marLeft w:val="1166"/>
          <w:marRight w:val="0"/>
          <w:marTop w:val="0"/>
          <w:marBottom w:val="120"/>
          <w:divBdr>
            <w:top w:val="none" w:sz="0" w:space="0" w:color="auto"/>
            <w:left w:val="none" w:sz="0" w:space="0" w:color="auto"/>
            <w:bottom w:val="none" w:sz="0" w:space="0" w:color="auto"/>
            <w:right w:val="none" w:sz="0" w:space="0" w:color="auto"/>
          </w:divBdr>
        </w:div>
        <w:div w:id="1578056524">
          <w:marLeft w:val="533"/>
          <w:marRight w:val="0"/>
          <w:marTop w:val="60"/>
          <w:marBottom w:val="120"/>
          <w:divBdr>
            <w:top w:val="none" w:sz="0" w:space="0" w:color="auto"/>
            <w:left w:val="none" w:sz="0" w:space="0" w:color="auto"/>
            <w:bottom w:val="none" w:sz="0" w:space="0" w:color="auto"/>
            <w:right w:val="none" w:sz="0" w:space="0" w:color="auto"/>
          </w:divBdr>
        </w:div>
        <w:div w:id="2081828510">
          <w:marLeft w:val="1166"/>
          <w:marRight w:val="0"/>
          <w:marTop w:val="0"/>
          <w:marBottom w:val="120"/>
          <w:divBdr>
            <w:top w:val="none" w:sz="0" w:space="0" w:color="auto"/>
            <w:left w:val="none" w:sz="0" w:space="0" w:color="auto"/>
            <w:bottom w:val="none" w:sz="0" w:space="0" w:color="auto"/>
            <w:right w:val="none" w:sz="0" w:space="0" w:color="auto"/>
          </w:divBdr>
        </w:div>
      </w:divsChild>
    </w:div>
    <w:div w:id="311250544">
      <w:bodyDiv w:val="1"/>
      <w:marLeft w:val="0"/>
      <w:marRight w:val="0"/>
      <w:marTop w:val="0"/>
      <w:marBottom w:val="0"/>
      <w:divBdr>
        <w:top w:val="none" w:sz="0" w:space="0" w:color="auto"/>
        <w:left w:val="none" w:sz="0" w:space="0" w:color="auto"/>
        <w:bottom w:val="none" w:sz="0" w:space="0" w:color="auto"/>
        <w:right w:val="none" w:sz="0" w:space="0" w:color="auto"/>
      </w:divBdr>
    </w:div>
    <w:div w:id="379788757">
      <w:bodyDiv w:val="1"/>
      <w:marLeft w:val="0"/>
      <w:marRight w:val="0"/>
      <w:marTop w:val="0"/>
      <w:marBottom w:val="0"/>
      <w:divBdr>
        <w:top w:val="none" w:sz="0" w:space="0" w:color="auto"/>
        <w:left w:val="none" w:sz="0" w:space="0" w:color="auto"/>
        <w:bottom w:val="none" w:sz="0" w:space="0" w:color="auto"/>
        <w:right w:val="none" w:sz="0" w:space="0" w:color="auto"/>
      </w:divBdr>
    </w:div>
    <w:div w:id="398669448">
      <w:bodyDiv w:val="1"/>
      <w:marLeft w:val="0"/>
      <w:marRight w:val="0"/>
      <w:marTop w:val="0"/>
      <w:marBottom w:val="0"/>
      <w:divBdr>
        <w:top w:val="none" w:sz="0" w:space="0" w:color="auto"/>
        <w:left w:val="none" w:sz="0" w:space="0" w:color="auto"/>
        <w:bottom w:val="none" w:sz="0" w:space="0" w:color="auto"/>
        <w:right w:val="none" w:sz="0" w:space="0" w:color="auto"/>
      </w:divBdr>
    </w:div>
    <w:div w:id="513498022">
      <w:bodyDiv w:val="1"/>
      <w:marLeft w:val="0"/>
      <w:marRight w:val="0"/>
      <w:marTop w:val="0"/>
      <w:marBottom w:val="0"/>
      <w:divBdr>
        <w:top w:val="none" w:sz="0" w:space="0" w:color="auto"/>
        <w:left w:val="none" w:sz="0" w:space="0" w:color="auto"/>
        <w:bottom w:val="none" w:sz="0" w:space="0" w:color="auto"/>
        <w:right w:val="none" w:sz="0" w:space="0" w:color="auto"/>
      </w:divBdr>
      <w:divsChild>
        <w:div w:id="200367865">
          <w:marLeft w:val="1166"/>
          <w:marRight w:val="0"/>
          <w:marTop w:val="0"/>
          <w:marBottom w:val="120"/>
          <w:divBdr>
            <w:top w:val="none" w:sz="0" w:space="0" w:color="auto"/>
            <w:left w:val="none" w:sz="0" w:space="0" w:color="auto"/>
            <w:bottom w:val="none" w:sz="0" w:space="0" w:color="auto"/>
            <w:right w:val="none" w:sz="0" w:space="0" w:color="auto"/>
          </w:divBdr>
        </w:div>
      </w:divsChild>
    </w:div>
    <w:div w:id="578566639">
      <w:bodyDiv w:val="1"/>
      <w:marLeft w:val="0"/>
      <w:marRight w:val="0"/>
      <w:marTop w:val="0"/>
      <w:marBottom w:val="0"/>
      <w:divBdr>
        <w:top w:val="none" w:sz="0" w:space="0" w:color="auto"/>
        <w:left w:val="none" w:sz="0" w:space="0" w:color="auto"/>
        <w:bottom w:val="none" w:sz="0" w:space="0" w:color="auto"/>
        <w:right w:val="none" w:sz="0" w:space="0" w:color="auto"/>
      </w:divBdr>
    </w:div>
    <w:div w:id="594483973">
      <w:bodyDiv w:val="1"/>
      <w:marLeft w:val="0"/>
      <w:marRight w:val="0"/>
      <w:marTop w:val="0"/>
      <w:marBottom w:val="0"/>
      <w:divBdr>
        <w:top w:val="none" w:sz="0" w:space="0" w:color="auto"/>
        <w:left w:val="none" w:sz="0" w:space="0" w:color="auto"/>
        <w:bottom w:val="none" w:sz="0" w:space="0" w:color="auto"/>
        <w:right w:val="none" w:sz="0" w:space="0" w:color="auto"/>
      </w:divBdr>
    </w:div>
    <w:div w:id="705984163">
      <w:bodyDiv w:val="1"/>
      <w:marLeft w:val="0"/>
      <w:marRight w:val="0"/>
      <w:marTop w:val="0"/>
      <w:marBottom w:val="0"/>
      <w:divBdr>
        <w:top w:val="none" w:sz="0" w:space="0" w:color="auto"/>
        <w:left w:val="none" w:sz="0" w:space="0" w:color="auto"/>
        <w:bottom w:val="none" w:sz="0" w:space="0" w:color="auto"/>
        <w:right w:val="none" w:sz="0" w:space="0" w:color="auto"/>
      </w:divBdr>
    </w:div>
    <w:div w:id="717631601">
      <w:bodyDiv w:val="1"/>
      <w:marLeft w:val="0"/>
      <w:marRight w:val="0"/>
      <w:marTop w:val="0"/>
      <w:marBottom w:val="0"/>
      <w:divBdr>
        <w:top w:val="none" w:sz="0" w:space="0" w:color="auto"/>
        <w:left w:val="none" w:sz="0" w:space="0" w:color="auto"/>
        <w:bottom w:val="none" w:sz="0" w:space="0" w:color="auto"/>
        <w:right w:val="none" w:sz="0" w:space="0" w:color="auto"/>
      </w:divBdr>
      <w:divsChild>
        <w:div w:id="156384699">
          <w:marLeft w:val="1166"/>
          <w:marRight w:val="0"/>
          <w:marTop w:val="0"/>
          <w:marBottom w:val="120"/>
          <w:divBdr>
            <w:top w:val="none" w:sz="0" w:space="0" w:color="auto"/>
            <w:left w:val="none" w:sz="0" w:space="0" w:color="auto"/>
            <w:bottom w:val="none" w:sz="0" w:space="0" w:color="auto"/>
            <w:right w:val="none" w:sz="0" w:space="0" w:color="auto"/>
          </w:divBdr>
        </w:div>
        <w:div w:id="273638155">
          <w:marLeft w:val="1166"/>
          <w:marRight w:val="0"/>
          <w:marTop w:val="0"/>
          <w:marBottom w:val="120"/>
          <w:divBdr>
            <w:top w:val="none" w:sz="0" w:space="0" w:color="auto"/>
            <w:left w:val="none" w:sz="0" w:space="0" w:color="auto"/>
            <w:bottom w:val="none" w:sz="0" w:space="0" w:color="auto"/>
            <w:right w:val="none" w:sz="0" w:space="0" w:color="auto"/>
          </w:divBdr>
        </w:div>
        <w:div w:id="1262224635">
          <w:marLeft w:val="1166"/>
          <w:marRight w:val="0"/>
          <w:marTop w:val="0"/>
          <w:marBottom w:val="120"/>
          <w:divBdr>
            <w:top w:val="none" w:sz="0" w:space="0" w:color="auto"/>
            <w:left w:val="none" w:sz="0" w:space="0" w:color="auto"/>
            <w:bottom w:val="none" w:sz="0" w:space="0" w:color="auto"/>
            <w:right w:val="none" w:sz="0" w:space="0" w:color="auto"/>
          </w:divBdr>
        </w:div>
        <w:div w:id="2042783147">
          <w:marLeft w:val="533"/>
          <w:marRight w:val="0"/>
          <w:marTop w:val="60"/>
          <w:marBottom w:val="120"/>
          <w:divBdr>
            <w:top w:val="none" w:sz="0" w:space="0" w:color="auto"/>
            <w:left w:val="none" w:sz="0" w:space="0" w:color="auto"/>
            <w:bottom w:val="none" w:sz="0" w:space="0" w:color="auto"/>
            <w:right w:val="none" w:sz="0" w:space="0" w:color="auto"/>
          </w:divBdr>
        </w:div>
      </w:divsChild>
    </w:div>
    <w:div w:id="767583632">
      <w:bodyDiv w:val="1"/>
      <w:marLeft w:val="0"/>
      <w:marRight w:val="0"/>
      <w:marTop w:val="0"/>
      <w:marBottom w:val="0"/>
      <w:divBdr>
        <w:top w:val="none" w:sz="0" w:space="0" w:color="auto"/>
        <w:left w:val="none" w:sz="0" w:space="0" w:color="auto"/>
        <w:bottom w:val="none" w:sz="0" w:space="0" w:color="auto"/>
        <w:right w:val="none" w:sz="0" w:space="0" w:color="auto"/>
      </w:divBdr>
    </w:div>
    <w:div w:id="917253313">
      <w:bodyDiv w:val="1"/>
      <w:marLeft w:val="0"/>
      <w:marRight w:val="0"/>
      <w:marTop w:val="0"/>
      <w:marBottom w:val="0"/>
      <w:divBdr>
        <w:top w:val="none" w:sz="0" w:space="0" w:color="auto"/>
        <w:left w:val="none" w:sz="0" w:space="0" w:color="auto"/>
        <w:bottom w:val="none" w:sz="0" w:space="0" w:color="auto"/>
        <w:right w:val="none" w:sz="0" w:space="0" w:color="auto"/>
      </w:divBdr>
    </w:div>
    <w:div w:id="957370380">
      <w:bodyDiv w:val="1"/>
      <w:marLeft w:val="0"/>
      <w:marRight w:val="0"/>
      <w:marTop w:val="0"/>
      <w:marBottom w:val="0"/>
      <w:divBdr>
        <w:top w:val="none" w:sz="0" w:space="0" w:color="auto"/>
        <w:left w:val="none" w:sz="0" w:space="0" w:color="auto"/>
        <w:bottom w:val="none" w:sz="0" w:space="0" w:color="auto"/>
        <w:right w:val="none" w:sz="0" w:space="0" w:color="auto"/>
      </w:divBdr>
    </w:div>
    <w:div w:id="981694047">
      <w:bodyDiv w:val="1"/>
      <w:marLeft w:val="0"/>
      <w:marRight w:val="0"/>
      <w:marTop w:val="0"/>
      <w:marBottom w:val="0"/>
      <w:divBdr>
        <w:top w:val="none" w:sz="0" w:space="0" w:color="auto"/>
        <w:left w:val="none" w:sz="0" w:space="0" w:color="auto"/>
        <w:bottom w:val="none" w:sz="0" w:space="0" w:color="auto"/>
        <w:right w:val="none" w:sz="0" w:space="0" w:color="auto"/>
      </w:divBdr>
    </w:div>
    <w:div w:id="994988618">
      <w:bodyDiv w:val="1"/>
      <w:marLeft w:val="0"/>
      <w:marRight w:val="0"/>
      <w:marTop w:val="0"/>
      <w:marBottom w:val="0"/>
      <w:divBdr>
        <w:top w:val="none" w:sz="0" w:space="0" w:color="auto"/>
        <w:left w:val="none" w:sz="0" w:space="0" w:color="auto"/>
        <w:bottom w:val="none" w:sz="0" w:space="0" w:color="auto"/>
        <w:right w:val="none" w:sz="0" w:space="0" w:color="auto"/>
      </w:divBdr>
    </w:div>
    <w:div w:id="1220172808">
      <w:bodyDiv w:val="1"/>
      <w:marLeft w:val="0"/>
      <w:marRight w:val="0"/>
      <w:marTop w:val="0"/>
      <w:marBottom w:val="0"/>
      <w:divBdr>
        <w:top w:val="none" w:sz="0" w:space="0" w:color="auto"/>
        <w:left w:val="none" w:sz="0" w:space="0" w:color="auto"/>
        <w:bottom w:val="none" w:sz="0" w:space="0" w:color="auto"/>
        <w:right w:val="none" w:sz="0" w:space="0" w:color="auto"/>
      </w:divBdr>
      <w:divsChild>
        <w:div w:id="1995329507">
          <w:marLeft w:val="1166"/>
          <w:marRight w:val="0"/>
          <w:marTop w:val="0"/>
          <w:marBottom w:val="120"/>
          <w:divBdr>
            <w:top w:val="none" w:sz="0" w:space="0" w:color="auto"/>
            <w:left w:val="none" w:sz="0" w:space="0" w:color="auto"/>
            <w:bottom w:val="none" w:sz="0" w:space="0" w:color="auto"/>
            <w:right w:val="none" w:sz="0" w:space="0" w:color="auto"/>
          </w:divBdr>
        </w:div>
      </w:divsChild>
    </w:div>
    <w:div w:id="1370834199">
      <w:bodyDiv w:val="1"/>
      <w:marLeft w:val="0"/>
      <w:marRight w:val="0"/>
      <w:marTop w:val="0"/>
      <w:marBottom w:val="0"/>
      <w:divBdr>
        <w:top w:val="none" w:sz="0" w:space="0" w:color="auto"/>
        <w:left w:val="none" w:sz="0" w:space="0" w:color="auto"/>
        <w:bottom w:val="none" w:sz="0" w:space="0" w:color="auto"/>
        <w:right w:val="none" w:sz="0" w:space="0" w:color="auto"/>
      </w:divBdr>
      <w:divsChild>
        <w:div w:id="135149454">
          <w:marLeft w:val="1166"/>
          <w:marRight w:val="0"/>
          <w:marTop w:val="0"/>
          <w:marBottom w:val="120"/>
          <w:divBdr>
            <w:top w:val="none" w:sz="0" w:space="0" w:color="auto"/>
            <w:left w:val="none" w:sz="0" w:space="0" w:color="auto"/>
            <w:bottom w:val="none" w:sz="0" w:space="0" w:color="auto"/>
            <w:right w:val="none" w:sz="0" w:space="0" w:color="auto"/>
          </w:divBdr>
        </w:div>
        <w:div w:id="506748999">
          <w:marLeft w:val="1166"/>
          <w:marRight w:val="0"/>
          <w:marTop w:val="0"/>
          <w:marBottom w:val="120"/>
          <w:divBdr>
            <w:top w:val="none" w:sz="0" w:space="0" w:color="auto"/>
            <w:left w:val="none" w:sz="0" w:space="0" w:color="auto"/>
            <w:bottom w:val="none" w:sz="0" w:space="0" w:color="auto"/>
            <w:right w:val="none" w:sz="0" w:space="0" w:color="auto"/>
          </w:divBdr>
        </w:div>
        <w:div w:id="970552741">
          <w:marLeft w:val="533"/>
          <w:marRight w:val="0"/>
          <w:marTop w:val="60"/>
          <w:marBottom w:val="120"/>
          <w:divBdr>
            <w:top w:val="none" w:sz="0" w:space="0" w:color="auto"/>
            <w:left w:val="none" w:sz="0" w:space="0" w:color="auto"/>
            <w:bottom w:val="none" w:sz="0" w:space="0" w:color="auto"/>
            <w:right w:val="none" w:sz="0" w:space="0" w:color="auto"/>
          </w:divBdr>
        </w:div>
        <w:div w:id="1792699640">
          <w:marLeft w:val="1166"/>
          <w:marRight w:val="0"/>
          <w:marTop w:val="0"/>
          <w:marBottom w:val="120"/>
          <w:divBdr>
            <w:top w:val="none" w:sz="0" w:space="0" w:color="auto"/>
            <w:left w:val="none" w:sz="0" w:space="0" w:color="auto"/>
            <w:bottom w:val="none" w:sz="0" w:space="0" w:color="auto"/>
            <w:right w:val="none" w:sz="0" w:space="0" w:color="auto"/>
          </w:divBdr>
        </w:div>
      </w:divsChild>
    </w:div>
    <w:div w:id="1455320811">
      <w:bodyDiv w:val="1"/>
      <w:marLeft w:val="0"/>
      <w:marRight w:val="0"/>
      <w:marTop w:val="0"/>
      <w:marBottom w:val="0"/>
      <w:divBdr>
        <w:top w:val="none" w:sz="0" w:space="0" w:color="auto"/>
        <w:left w:val="none" w:sz="0" w:space="0" w:color="auto"/>
        <w:bottom w:val="none" w:sz="0" w:space="0" w:color="auto"/>
        <w:right w:val="none" w:sz="0" w:space="0" w:color="auto"/>
      </w:divBdr>
    </w:div>
    <w:div w:id="1498955737">
      <w:bodyDiv w:val="1"/>
      <w:marLeft w:val="0"/>
      <w:marRight w:val="0"/>
      <w:marTop w:val="0"/>
      <w:marBottom w:val="0"/>
      <w:divBdr>
        <w:top w:val="none" w:sz="0" w:space="0" w:color="auto"/>
        <w:left w:val="none" w:sz="0" w:space="0" w:color="auto"/>
        <w:bottom w:val="none" w:sz="0" w:space="0" w:color="auto"/>
        <w:right w:val="none" w:sz="0" w:space="0" w:color="auto"/>
      </w:divBdr>
    </w:div>
    <w:div w:id="1507284378">
      <w:bodyDiv w:val="1"/>
      <w:marLeft w:val="0"/>
      <w:marRight w:val="0"/>
      <w:marTop w:val="0"/>
      <w:marBottom w:val="0"/>
      <w:divBdr>
        <w:top w:val="none" w:sz="0" w:space="0" w:color="auto"/>
        <w:left w:val="none" w:sz="0" w:space="0" w:color="auto"/>
        <w:bottom w:val="none" w:sz="0" w:space="0" w:color="auto"/>
        <w:right w:val="none" w:sz="0" w:space="0" w:color="auto"/>
      </w:divBdr>
    </w:div>
    <w:div w:id="1568998336">
      <w:bodyDiv w:val="1"/>
      <w:marLeft w:val="0"/>
      <w:marRight w:val="0"/>
      <w:marTop w:val="0"/>
      <w:marBottom w:val="0"/>
      <w:divBdr>
        <w:top w:val="none" w:sz="0" w:space="0" w:color="auto"/>
        <w:left w:val="none" w:sz="0" w:space="0" w:color="auto"/>
        <w:bottom w:val="none" w:sz="0" w:space="0" w:color="auto"/>
        <w:right w:val="none" w:sz="0" w:space="0" w:color="auto"/>
      </w:divBdr>
    </w:div>
    <w:div w:id="1578325651">
      <w:bodyDiv w:val="1"/>
      <w:marLeft w:val="0"/>
      <w:marRight w:val="0"/>
      <w:marTop w:val="0"/>
      <w:marBottom w:val="0"/>
      <w:divBdr>
        <w:top w:val="none" w:sz="0" w:space="0" w:color="auto"/>
        <w:left w:val="none" w:sz="0" w:space="0" w:color="auto"/>
        <w:bottom w:val="none" w:sz="0" w:space="0" w:color="auto"/>
        <w:right w:val="none" w:sz="0" w:space="0" w:color="auto"/>
      </w:divBdr>
    </w:div>
    <w:div w:id="1645504416">
      <w:bodyDiv w:val="1"/>
      <w:marLeft w:val="0"/>
      <w:marRight w:val="0"/>
      <w:marTop w:val="0"/>
      <w:marBottom w:val="0"/>
      <w:divBdr>
        <w:top w:val="none" w:sz="0" w:space="0" w:color="auto"/>
        <w:left w:val="none" w:sz="0" w:space="0" w:color="auto"/>
        <w:bottom w:val="none" w:sz="0" w:space="0" w:color="auto"/>
        <w:right w:val="none" w:sz="0" w:space="0" w:color="auto"/>
      </w:divBdr>
    </w:div>
    <w:div w:id="1982147934">
      <w:bodyDiv w:val="1"/>
      <w:marLeft w:val="0"/>
      <w:marRight w:val="0"/>
      <w:marTop w:val="0"/>
      <w:marBottom w:val="0"/>
      <w:divBdr>
        <w:top w:val="none" w:sz="0" w:space="0" w:color="auto"/>
        <w:left w:val="none" w:sz="0" w:space="0" w:color="auto"/>
        <w:bottom w:val="none" w:sz="0" w:space="0" w:color="auto"/>
        <w:right w:val="none" w:sz="0" w:space="0" w:color="auto"/>
      </w:divBdr>
    </w:div>
    <w:div w:id="1984388838">
      <w:bodyDiv w:val="1"/>
      <w:marLeft w:val="0"/>
      <w:marRight w:val="0"/>
      <w:marTop w:val="0"/>
      <w:marBottom w:val="0"/>
      <w:divBdr>
        <w:top w:val="none" w:sz="0" w:space="0" w:color="auto"/>
        <w:left w:val="none" w:sz="0" w:space="0" w:color="auto"/>
        <w:bottom w:val="none" w:sz="0" w:space="0" w:color="auto"/>
        <w:right w:val="none" w:sz="0" w:space="0" w:color="auto"/>
      </w:divBdr>
    </w:div>
    <w:div w:id="1994286511">
      <w:bodyDiv w:val="1"/>
      <w:marLeft w:val="0"/>
      <w:marRight w:val="0"/>
      <w:marTop w:val="0"/>
      <w:marBottom w:val="0"/>
      <w:divBdr>
        <w:top w:val="none" w:sz="0" w:space="0" w:color="auto"/>
        <w:left w:val="none" w:sz="0" w:space="0" w:color="auto"/>
        <w:bottom w:val="none" w:sz="0" w:space="0" w:color="auto"/>
        <w:right w:val="none" w:sz="0" w:space="0" w:color="auto"/>
      </w:divBdr>
      <w:divsChild>
        <w:div w:id="115680562">
          <w:marLeft w:val="1166"/>
          <w:marRight w:val="0"/>
          <w:marTop w:val="0"/>
          <w:marBottom w:val="120"/>
          <w:divBdr>
            <w:top w:val="none" w:sz="0" w:space="0" w:color="auto"/>
            <w:left w:val="none" w:sz="0" w:space="0" w:color="auto"/>
            <w:bottom w:val="none" w:sz="0" w:space="0" w:color="auto"/>
            <w:right w:val="none" w:sz="0" w:space="0" w:color="auto"/>
          </w:divBdr>
        </w:div>
        <w:div w:id="422184913">
          <w:marLeft w:val="533"/>
          <w:marRight w:val="0"/>
          <w:marTop w:val="60"/>
          <w:marBottom w:val="120"/>
          <w:divBdr>
            <w:top w:val="none" w:sz="0" w:space="0" w:color="auto"/>
            <w:left w:val="none" w:sz="0" w:space="0" w:color="auto"/>
            <w:bottom w:val="none" w:sz="0" w:space="0" w:color="auto"/>
            <w:right w:val="none" w:sz="0" w:space="0" w:color="auto"/>
          </w:divBdr>
        </w:div>
      </w:divsChild>
    </w:div>
    <w:div w:id="204894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5332</TotalTime>
  <Pages>1</Pages>
  <Words>3048</Words>
  <Characters>17377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22</cp:revision>
  <cp:lastPrinted>2024-10-25T00:05:00Z</cp:lastPrinted>
  <dcterms:created xsi:type="dcterms:W3CDTF">2024-10-31T21:45:00Z</dcterms:created>
  <dcterms:modified xsi:type="dcterms:W3CDTF">2025-01-20T23:48:00Z</dcterms:modified>
</cp:coreProperties>
</file>