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2063D" w14:textId="7E069451" w:rsidR="00C1273E" w:rsidRDefault="00D70B10" w:rsidP="00487543">
      <w:pPr>
        <w:pStyle w:val="Heading1"/>
      </w:pPr>
      <w:r>
        <w:t>Programming Datasets in Power BI with the Tabular Object Model (TOM)</w:t>
      </w:r>
    </w:p>
    <w:p w14:paraId="37467B4D" w14:textId="01E666C7" w:rsidR="007E7D08" w:rsidRDefault="007A0C51" w:rsidP="00F40DD2">
      <w:r>
        <w:t xml:space="preserve">The </w:t>
      </w:r>
      <w:hyperlink r:id="rId8" w:history="1">
        <w:r w:rsidR="009B71AD" w:rsidRPr="007E7D08">
          <w:rPr>
            <w:rStyle w:val="Hyperlink"/>
          </w:rPr>
          <w:t xml:space="preserve">XMLA Endpoint </w:t>
        </w:r>
        <w:r w:rsidRPr="007E7D08">
          <w:rPr>
            <w:rStyle w:val="Hyperlink"/>
          </w:rPr>
          <w:t>for Power BI Premium datasets</w:t>
        </w:r>
      </w:hyperlink>
      <w:r>
        <w:t xml:space="preserve"> which </w:t>
      </w:r>
      <w:r w:rsidR="00780D69">
        <w:t xml:space="preserve">reached </w:t>
      </w:r>
      <w:r w:rsidR="00E95177">
        <w:t xml:space="preserve">general availability </w:t>
      </w:r>
      <w:r w:rsidR="005762E6">
        <w:t xml:space="preserve">in </w:t>
      </w:r>
      <w:r w:rsidR="00780D69">
        <w:t xml:space="preserve">January 2021 </w:t>
      </w:r>
      <w:r w:rsidR="0019317A" w:rsidRPr="0019317A">
        <w:t>provide</w:t>
      </w:r>
      <w:r w:rsidR="00780D69">
        <w:t>s developers with</w:t>
      </w:r>
      <w:r w:rsidR="0019317A" w:rsidRPr="0019317A">
        <w:t xml:space="preserve"> access to the Analysis Services engine in the Power BI service</w:t>
      </w:r>
      <w:r w:rsidR="007E7D08">
        <w:t>.</w:t>
      </w:r>
      <w:r w:rsidR="00AE3D31">
        <w:t xml:space="preserve"> The X</w:t>
      </w:r>
      <w:r w:rsidR="00D33FF8">
        <w:t xml:space="preserve">MLA endpoint makes it possible to </w:t>
      </w:r>
      <w:r w:rsidR="008C25EF">
        <w:t>read and update Power BI datasets running in the Power BI Service</w:t>
      </w:r>
      <w:r w:rsidR="001A7595">
        <w:t xml:space="preserve"> using existing tools such as the SQL Server Management Studio and the Tabular Editor. </w:t>
      </w:r>
      <w:r w:rsidR="00F936E7">
        <w:t xml:space="preserve">It also opens up opportunities </w:t>
      </w:r>
      <w:r w:rsidR="00E0282C">
        <w:t xml:space="preserve">to develop </w:t>
      </w:r>
      <w:r w:rsidR="00634489">
        <w:t xml:space="preserve">custom solutions that </w:t>
      </w:r>
      <w:r w:rsidR="006F5F18">
        <w:t xml:space="preserve">create or modify </w:t>
      </w:r>
      <w:r w:rsidR="00634489">
        <w:t xml:space="preserve">datasets </w:t>
      </w:r>
      <w:r w:rsidR="004209DB">
        <w:t xml:space="preserve">directly </w:t>
      </w:r>
      <w:r w:rsidR="00215A26">
        <w:t>in the Power BI Service.</w:t>
      </w:r>
    </w:p>
    <w:p w14:paraId="7AD3BB22" w14:textId="502C1B7C" w:rsidR="004209DB" w:rsidRDefault="00003EE9" w:rsidP="00F40DD2">
      <w:r>
        <w:t xml:space="preserve">The </w:t>
      </w:r>
      <w:r w:rsidRPr="004E2869">
        <w:rPr>
          <w:b/>
          <w:bCs/>
        </w:rPr>
        <w:t xml:space="preserve">Tabular Object Model </w:t>
      </w:r>
      <w:r w:rsidR="004E2869" w:rsidRPr="004E2869">
        <w:rPr>
          <w:b/>
          <w:bCs/>
        </w:rPr>
        <w:t>(TOM)</w:t>
      </w:r>
      <w:r w:rsidR="004E2869">
        <w:t xml:space="preserve"> </w:t>
      </w:r>
      <w:r>
        <w:t xml:space="preserve">is a .NET library </w:t>
      </w:r>
      <w:r w:rsidR="00D70B1D">
        <w:t xml:space="preserve">that provides an abstract layer on top of the XMLA endpoint. </w:t>
      </w:r>
      <w:r w:rsidR="004E2869">
        <w:t xml:space="preserve">It allows </w:t>
      </w:r>
      <w:r w:rsidR="00E15B14">
        <w:t xml:space="preserve">developers </w:t>
      </w:r>
      <w:r w:rsidR="004E2869">
        <w:t xml:space="preserve">to write code in terms of </w:t>
      </w:r>
      <w:r w:rsidR="00262E80">
        <w:t>a</w:t>
      </w:r>
      <w:r w:rsidR="00D165F6">
        <w:t xml:space="preserve"> </w:t>
      </w:r>
      <w:r w:rsidR="00E77C70">
        <w:t xml:space="preserve">intuitive programming </w:t>
      </w:r>
      <w:r w:rsidR="00262E80">
        <w:t xml:space="preserve">model that includes </w:t>
      </w:r>
      <w:r w:rsidR="00E15B14">
        <w:t xml:space="preserve">classes </w:t>
      </w:r>
      <w:r w:rsidR="00CD2FD4">
        <w:t xml:space="preserve">like </w:t>
      </w:r>
      <w:r w:rsidR="00FA5357">
        <w:t xml:space="preserve">Model, </w:t>
      </w:r>
      <w:r w:rsidR="00E15B14">
        <w:t>Table</w:t>
      </w:r>
      <w:r w:rsidR="00CD2FD4">
        <w:t xml:space="preserve">, </w:t>
      </w:r>
      <w:r w:rsidR="00E15B14">
        <w:t xml:space="preserve">Column </w:t>
      </w:r>
      <w:r w:rsidR="00CD2FD4">
        <w:t xml:space="preserve">and </w:t>
      </w:r>
      <w:r w:rsidR="00FA5357">
        <w:t>Measure</w:t>
      </w:r>
      <w:r w:rsidR="00CD2FD4">
        <w:t xml:space="preserve">. </w:t>
      </w:r>
      <w:r w:rsidR="002E6A32">
        <w:t xml:space="preserve">Behind the scenes, </w:t>
      </w:r>
      <w:r w:rsidR="00545AFD">
        <w:t xml:space="preserve">TOM translates the read and write operations </w:t>
      </w:r>
      <w:r w:rsidR="00E77C70">
        <w:t xml:space="preserve">in </w:t>
      </w:r>
      <w:r w:rsidR="00545AFD">
        <w:t xml:space="preserve">your code </w:t>
      </w:r>
      <w:r w:rsidR="009A613F">
        <w:t xml:space="preserve">into </w:t>
      </w:r>
      <w:r w:rsidR="007D3CE9">
        <w:t xml:space="preserve">HTTP requests </w:t>
      </w:r>
      <w:r w:rsidR="00A4688C">
        <w:t>executed against</w:t>
      </w:r>
      <w:r w:rsidR="009A613F">
        <w:t xml:space="preserve"> the XMLA endpoint.</w:t>
      </w:r>
    </w:p>
    <w:p w14:paraId="7D92DC35" w14:textId="57809744" w:rsidR="0019317A" w:rsidRDefault="00303FF2" w:rsidP="00F40DD2">
      <w:r>
        <w:rPr>
          <w:noProof/>
        </w:rPr>
        <w:drawing>
          <wp:inline distT="0" distB="0" distL="0" distR="0" wp14:anchorId="0250E57B" wp14:editId="79EC6878">
            <wp:extent cx="459141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9076" cy="1520743"/>
                    </a:xfrm>
                    <a:prstGeom prst="rect">
                      <a:avLst/>
                    </a:prstGeom>
                    <a:noFill/>
                    <a:ln>
                      <a:noFill/>
                    </a:ln>
                  </pic:spPr>
                </pic:pic>
              </a:graphicData>
            </a:graphic>
          </wp:inline>
        </w:drawing>
      </w:r>
    </w:p>
    <w:p w14:paraId="1491FC70" w14:textId="205CEA80" w:rsidR="00F40DD2" w:rsidRDefault="00364F88" w:rsidP="00530D3E">
      <w:r>
        <w:t xml:space="preserve">The focus of this article </w:t>
      </w:r>
      <w:r w:rsidR="00DA7339">
        <w:t xml:space="preserve">is getting started with TOM to write C# code </w:t>
      </w:r>
      <w:r w:rsidR="00530D3E">
        <w:t xml:space="preserve">creates and modifies </w:t>
      </w:r>
      <w:r w:rsidR="00F40DD2">
        <w:t>datasets in the Power BI Service.</w:t>
      </w:r>
      <w:r w:rsidR="00530D3E">
        <w:t xml:space="preserve"> </w:t>
      </w:r>
      <w:r w:rsidR="00F40DD2">
        <w:t xml:space="preserve">However, </w:t>
      </w:r>
      <w:r w:rsidR="00530D3E">
        <w:t>T</w:t>
      </w:r>
      <w:r w:rsidR="00F40DD2">
        <w:t xml:space="preserve">OM can </w:t>
      </w:r>
      <w:r w:rsidR="005A001E">
        <w:t xml:space="preserve">also be used in scenarios that do not involve the XMLA endpoint such as when </w:t>
      </w:r>
      <w:r w:rsidR="00F40DD2">
        <w:t>program</w:t>
      </w:r>
      <w:r w:rsidR="005A001E">
        <w:t>ming</w:t>
      </w:r>
      <w:r w:rsidR="00F40DD2">
        <w:t xml:space="preserve"> against a </w:t>
      </w:r>
      <w:r w:rsidR="00530D3E">
        <w:t xml:space="preserve">local </w:t>
      </w:r>
      <w:r w:rsidR="00F40DD2">
        <w:t>dataset running in Power BI Desktop.</w:t>
      </w:r>
      <w:r w:rsidR="00625D87">
        <w:t xml:space="preserve"> You can read through </w:t>
      </w:r>
      <w:hyperlink r:id="rId10" w:history="1">
        <w:r w:rsidR="0055157A" w:rsidRPr="005E5BB2">
          <w:rPr>
            <w:rStyle w:val="Hyperlink"/>
          </w:rPr>
          <w:t>Phil Seam</w:t>
        </w:r>
        <w:r w:rsidR="006E465E" w:rsidRPr="005E5BB2">
          <w:rPr>
            <w:rStyle w:val="Hyperlink"/>
          </w:rPr>
          <w:t>a</w:t>
        </w:r>
        <w:r w:rsidR="0055157A" w:rsidRPr="005E5BB2">
          <w:rPr>
            <w:rStyle w:val="Hyperlink"/>
          </w:rPr>
          <w:t>rk's blog series</w:t>
        </w:r>
      </w:hyperlink>
      <w:r w:rsidR="0055157A">
        <w:t xml:space="preserve"> and </w:t>
      </w:r>
      <w:r w:rsidR="005E5BB2">
        <w:t xml:space="preserve">watch the video from </w:t>
      </w:r>
      <w:r w:rsidR="0055157A">
        <w:t xml:space="preserve">the Power BI Dev Camp titled </w:t>
      </w:r>
      <w:r w:rsidR="00B56896">
        <w:t>H</w:t>
      </w:r>
      <w:r w:rsidR="00B56896" w:rsidRPr="00B56896">
        <w:t xml:space="preserve">ow to </w:t>
      </w:r>
      <w:hyperlink r:id="rId11" w:history="1">
        <w:r w:rsidR="00B56896" w:rsidRPr="001E702F">
          <w:rPr>
            <w:rStyle w:val="Hyperlink"/>
          </w:rPr>
          <w:t>Program Datasets using the Tabular Object Model (TOM)</w:t>
        </w:r>
      </w:hyperlink>
      <w:r w:rsidR="00B56896" w:rsidRPr="00B56896">
        <w:t xml:space="preserve"> </w:t>
      </w:r>
      <w:r w:rsidR="0055157A">
        <w:t>to learn more about using TOM with Power BI Desktop.</w:t>
      </w:r>
    </w:p>
    <w:p w14:paraId="72E7E239" w14:textId="25EBB264" w:rsidR="007A7A4A" w:rsidRDefault="007A7A4A" w:rsidP="00F40DD2">
      <w:r>
        <w:t xml:space="preserve">Note that TOM </w:t>
      </w:r>
      <w:r w:rsidR="00117CDF">
        <w:t xml:space="preserve">represents a </w:t>
      </w:r>
      <w:r w:rsidR="001F5B5E">
        <w:t xml:space="preserve">new and Powerful </w:t>
      </w:r>
      <w:r>
        <w:t xml:space="preserve">API </w:t>
      </w:r>
      <w:r w:rsidR="000C1CF8">
        <w:t xml:space="preserve">for Power BI developers </w:t>
      </w:r>
      <w:r w:rsidR="008E199B">
        <w:t xml:space="preserve">that is separate and distinct from the </w:t>
      </w:r>
      <w:hyperlink r:id="rId12" w:history="1">
        <w:r w:rsidR="008E199B" w:rsidRPr="005A647C">
          <w:rPr>
            <w:rStyle w:val="Hyperlink"/>
          </w:rPr>
          <w:t xml:space="preserve">Power BI </w:t>
        </w:r>
        <w:r w:rsidR="005A647C" w:rsidRPr="005A647C">
          <w:rPr>
            <w:rStyle w:val="Hyperlink"/>
          </w:rPr>
          <w:t>REST</w:t>
        </w:r>
        <w:r w:rsidR="008E199B" w:rsidRPr="005A647C">
          <w:rPr>
            <w:rStyle w:val="Hyperlink"/>
          </w:rPr>
          <w:t xml:space="preserve"> API</w:t>
        </w:r>
        <w:r w:rsidR="005A647C" w:rsidRPr="005A647C">
          <w:rPr>
            <w:rStyle w:val="Hyperlink"/>
          </w:rPr>
          <w:t>s</w:t>
        </w:r>
      </w:hyperlink>
      <w:r w:rsidR="008E199B">
        <w:t>.</w:t>
      </w:r>
      <w:r w:rsidR="00D031B1">
        <w:t xml:space="preserve"> While there is </w:t>
      </w:r>
      <w:r w:rsidR="00504864">
        <w:t>some overlap between these two APIs</w:t>
      </w:r>
      <w:r w:rsidR="00DF68A8">
        <w:t xml:space="preserve">, each of these APIs </w:t>
      </w:r>
      <w:r w:rsidR="001F5B5E">
        <w:t xml:space="preserve">includes </w:t>
      </w:r>
      <w:r w:rsidR="006F4F42">
        <w:t xml:space="preserve">a significant amount of </w:t>
      </w:r>
      <w:r w:rsidR="00DF68A8">
        <w:t xml:space="preserve">functionality not included in the other. </w:t>
      </w:r>
      <w:r w:rsidR="00E12DC7">
        <w:t xml:space="preserve">Furthermore, </w:t>
      </w:r>
      <w:r w:rsidR="006424C5">
        <w:t xml:space="preserve">there are scenarios that require </w:t>
      </w:r>
      <w:r w:rsidR="00117CDF">
        <w:t xml:space="preserve">a developer to use both APIs together </w:t>
      </w:r>
      <w:r w:rsidR="006424C5">
        <w:t xml:space="preserve">to </w:t>
      </w:r>
      <w:r w:rsidR="00E10E85">
        <w:t>implement a full solution.</w:t>
      </w:r>
    </w:p>
    <w:p w14:paraId="357B0528" w14:textId="34CB3313" w:rsidR="00F40DD2" w:rsidRDefault="00F40DD2" w:rsidP="00F40DD2">
      <w:pPr>
        <w:pStyle w:val="Heading1"/>
      </w:pPr>
      <w:r>
        <w:t xml:space="preserve">Getting Started with </w:t>
      </w:r>
      <w:r w:rsidR="00B1195B">
        <w:t>the Tabular Object Model</w:t>
      </w:r>
    </w:p>
    <w:p w14:paraId="4ECF293C" w14:textId="77360893" w:rsidR="008F5A6E" w:rsidRDefault="008F5A6E" w:rsidP="008F5A6E">
      <w:r>
        <w:t xml:space="preserve">The first thing you need </w:t>
      </w:r>
      <w:r w:rsidR="00D22672">
        <w:t xml:space="preserve">to program with TOM </w:t>
      </w:r>
      <w:r>
        <w:t xml:space="preserve">is </w:t>
      </w:r>
      <w:r w:rsidR="009B215C">
        <w:t xml:space="preserve">the </w:t>
      </w:r>
      <w:r>
        <w:t>URL for a workspace connection.</w:t>
      </w:r>
      <w:r w:rsidR="00BF469A">
        <w:t xml:space="preserve"> </w:t>
      </w:r>
      <w:r w:rsidR="009D2450">
        <w:t xml:space="preserve">The workspace connection </w:t>
      </w:r>
      <w:r w:rsidR="00BF469A">
        <w:t xml:space="preserve">URL </w:t>
      </w:r>
      <w:r w:rsidR="002729EF">
        <w:t xml:space="preserve">references a specific workspace and </w:t>
      </w:r>
      <w:r w:rsidR="00BF469A">
        <w:t xml:space="preserve">is used to create a connection string that allows your code to connect to </w:t>
      </w:r>
      <w:r w:rsidR="00D71915">
        <w:t xml:space="preserve">that </w:t>
      </w:r>
      <w:r w:rsidR="002729EF">
        <w:t xml:space="preserve">Power BI workspace and the </w:t>
      </w:r>
      <w:r w:rsidR="00BF469A">
        <w:t>dataset</w:t>
      </w:r>
      <w:r w:rsidR="00281391">
        <w:t>s</w:t>
      </w:r>
      <w:r w:rsidR="00BF469A">
        <w:t xml:space="preserve"> running </w:t>
      </w:r>
      <w:r w:rsidR="002729EF">
        <w:t>inside</w:t>
      </w:r>
      <w:r w:rsidR="00C25430">
        <w:t xml:space="preserve">. </w:t>
      </w:r>
      <w:r w:rsidR="00D71915">
        <w:t xml:space="preserve">Start by </w:t>
      </w:r>
      <w:r w:rsidR="00CA6285">
        <w:t xml:space="preserve">navigating to the Settings page of a Power BI workspace </w:t>
      </w:r>
      <w:r w:rsidR="00C25430">
        <w:t>running in a dedicated capacity</w:t>
      </w:r>
      <w:r w:rsidR="007633F8">
        <w:t xml:space="preserve">. </w:t>
      </w:r>
    </w:p>
    <w:p w14:paraId="7C6DB7C3" w14:textId="77777777" w:rsidR="008F5A6E" w:rsidRDefault="008F5A6E" w:rsidP="008F5A6E">
      <w:r>
        <w:rPr>
          <w:noProof/>
        </w:rPr>
        <w:drawing>
          <wp:inline distT="0" distB="0" distL="0" distR="0" wp14:anchorId="47ACC579" wp14:editId="3ADC5B23">
            <wp:extent cx="4167069" cy="638175"/>
            <wp:effectExtent l="19050" t="19050" r="2413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9" cy="658360"/>
                    </a:xfrm>
                    <a:prstGeom prst="rect">
                      <a:avLst/>
                    </a:prstGeom>
                    <a:noFill/>
                    <a:ln>
                      <a:solidFill>
                        <a:schemeClr val="bg1">
                          <a:lumMod val="50000"/>
                        </a:schemeClr>
                      </a:solidFill>
                    </a:ln>
                  </pic:spPr>
                </pic:pic>
              </a:graphicData>
            </a:graphic>
          </wp:inline>
        </w:drawing>
      </w:r>
    </w:p>
    <w:p w14:paraId="182FB34C" w14:textId="006CF57D" w:rsidR="008F5A6E" w:rsidRDefault="00181D98" w:rsidP="008F5A6E">
      <w:r>
        <w:t xml:space="preserve">Once you navigate to the </w:t>
      </w:r>
      <w:r w:rsidRPr="00181D98">
        <w:rPr>
          <w:b/>
          <w:bCs/>
        </w:rPr>
        <w:t>Premium</w:t>
      </w:r>
      <w:r>
        <w:t xml:space="preserve"> tab of the </w:t>
      </w:r>
      <w:r w:rsidRPr="00181D98">
        <w:rPr>
          <w:b/>
          <w:bCs/>
        </w:rPr>
        <w:t>Settings</w:t>
      </w:r>
      <w:r>
        <w:t xml:space="preserve"> pane, you can copy the </w:t>
      </w:r>
      <w:r w:rsidRPr="00181D98">
        <w:rPr>
          <w:b/>
          <w:bCs/>
        </w:rPr>
        <w:t>Workspace Connection</w:t>
      </w:r>
      <w:r>
        <w:t xml:space="preserve"> URL to the clipboard.</w:t>
      </w:r>
    </w:p>
    <w:p w14:paraId="78FE1D08" w14:textId="77777777" w:rsidR="008F5A6E" w:rsidRDefault="008F5A6E" w:rsidP="008F5A6E">
      <w:r>
        <w:rPr>
          <w:noProof/>
        </w:rPr>
        <w:drawing>
          <wp:inline distT="0" distB="0" distL="0" distR="0" wp14:anchorId="609A9F30" wp14:editId="761EA526">
            <wp:extent cx="2338136" cy="2174081"/>
            <wp:effectExtent l="19050" t="19050" r="24130" b="171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5562" cy="2218180"/>
                    </a:xfrm>
                    <a:prstGeom prst="rect">
                      <a:avLst/>
                    </a:prstGeom>
                    <a:noFill/>
                    <a:ln>
                      <a:solidFill>
                        <a:schemeClr val="bg1">
                          <a:lumMod val="50000"/>
                        </a:schemeClr>
                      </a:solidFill>
                    </a:ln>
                  </pic:spPr>
                </pic:pic>
              </a:graphicData>
            </a:graphic>
          </wp:inline>
        </w:drawing>
      </w:r>
    </w:p>
    <w:p w14:paraId="3091F231" w14:textId="47C6A7E1" w:rsidR="00181D98" w:rsidRDefault="00181D98" w:rsidP="00F40DD2">
      <w:r>
        <w:lastRenderedPageBreak/>
        <w:t xml:space="preserve">The next step is to create a new .NET application in which you will write </w:t>
      </w:r>
      <w:r w:rsidR="00F76EB7">
        <w:t xml:space="preserve">the C# code that program using TOM. You can create a Web application </w:t>
      </w:r>
      <w:r w:rsidR="00A96268">
        <w:t xml:space="preserve">or a Desktop application using .NET 5, .NET Core 3.1 or older versions on the .NET Framework. In this article we will </w:t>
      </w:r>
      <w:r w:rsidR="003A6F1A">
        <w:t>create a simple C# console application using .NET 5 SDK.</w:t>
      </w:r>
      <w:r w:rsidR="001557B1">
        <w:t xml:space="preserve"> You can create </w:t>
      </w:r>
    </w:p>
    <w:p w14:paraId="379D0218" w14:textId="5A4D74CA" w:rsidR="005C7F2D" w:rsidRDefault="00CB356C" w:rsidP="005C7F2D">
      <w:pPr>
        <w:pStyle w:val="CodeListing"/>
      </w:pPr>
      <w:r w:rsidRPr="00CB356C">
        <w:t>dotnet new console --name Learning-TOM</w:t>
      </w:r>
    </w:p>
    <w:p w14:paraId="1D800394" w14:textId="2B8D8236" w:rsidR="00526F6A" w:rsidRDefault="00CC3824" w:rsidP="00F40DD2">
      <w:r>
        <w:t xml:space="preserve">The next thing you need to do is to add the NuGet package which contains the Tabular Object Model (TOM). The name of this NuGet package is </w:t>
      </w:r>
      <w:r w:rsidR="00E17F7A" w:rsidRPr="00E17F7A">
        <w:rPr>
          <w:b/>
          <w:bCs/>
        </w:rPr>
        <w:t>Microsoft.AnalysisServices.AdomdClient.NetCore.retail.amd64</w:t>
      </w:r>
      <w:r w:rsidR="00E17F7A">
        <w:t xml:space="preserve"> </w:t>
      </w:r>
      <w:r w:rsidR="00773801">
        <w:t>and you can install this package in a .NET 5 application using the following CL</w:t>
      </w:r>
      <w:r w:rsidR="00622DE0">
        <w:t>I</w:t>
      </w:r>
      <w:r w:rsidR="00773801">
        <w:t xml:space="preserve"> command. </w:t>
      </w:r>
    </w:p>
    <w:p w14:paraId="5732DAA1" w14:textId="713A877A" w:rsidR="00CE1D67" w:rsidRDefault="00667F21" w:rsidP="00DB2AC1">
      <w:pPr>
        <w:pStyle w:val="CodeListing"/>
      </w:pPr>
      <w:r w:rsidRPr="00667F21">
        <w:t>dotnet add package</w:t>
      </w:r>
      <w:r>
        <w:t xml:space="preserve"> </w:t>
      </w:r>
      <w:r w:rsidR="00E17F7A" w:rsidRPr="00E17F7A">
        <w:t>Microsoft.AnalysisServices.AdomdClient.NetCore.retail.amd64</w:t>
      </w:r>
    </w:p>
    <w:p w14:paraId="36176A80" w14:textId="7187277E" w:rsidR="002B1F17" w:rsidRPr="00DB2AC1" w:rsidRDefault="00ED4CD6" w:rsidP="002B1F17">
      <w:r>
        <w:t xml:space="preserve">Once your project has the NuGet package for the TOM library installed, you can write </w:t>
      </w:r>
      <w:r w:rsidR="00707C16">
        <w:t xml:space="preserve">the traditional 'Hello World" application with TOM that connects to </w:t>
      </w:r>
      <w:r w:rsidR="000D7829">
        <w:t>a Power BI workspace using the Workspace Connection URL</w:t>
      </w:r>
      <w:r w:rsidR="003C4EE7">
        <w:t xml:space="preserve"> and then enumerates through the datasets in the workspace </w:t>
      </w:r>
      <w:r w:rsidR="00966E26">
        <w:t>and displays their names in the console window.</w:t>
      </w:r>
    </w:p>
    <w:p w14:paraId="75F279F8" w14:textId="77777777" w:rsidR="00B40C8F" w:rsidRDefault="00B40C8F" w:rsidP="00B40C8F">
      <w:pPr>
        <w:pStyle w:val="CodeListing"/>
      </w:pPr>
      <w:r>
        <w:t>using System;</w:t>
      </w:r>
    </w:p>
    <w:p w14:paraId="723E0B24" w14:textId="77777777" w:rsidR="00B40C8F" w:rsidRDefault="00B40C8F" w:rsidP="00B40C8F">
      <w:pPr>
        <w:pStyle w:val="CodeListing"/>
      </w:pPr>
      <w:r>
        <w:t>using Microsoft.AnalysisServices.Tabular;</w:t>
      </w:r>
    </w:p>
    <w:p w14:paraId="513E5226" w14:textId="77777777" w:rsidR="00B40C8F" w:rsidRDefault="00B40C8F" w:rsidP="00B40C8F">
      <w:pPr>
        <w:pStyle w:val="CodeListing"/>
      </w:pPr>
    </w:p>
    <w:p w14:paraId="5EE24F33" w14:textId="77777777" w:rsidR="00B40C8F" w:rsidRDefault="00B40C8F" w:rsidP="00B40C8F">
      <w:pPr>
        <w:pStyle w:val="CodeListing"/>
      </w:pPr>
      <w:r>
        <w:t>class Program {</w:t>
      </w:r>
    </w:p>
    <w:p w14:paraId="2B0537BD" w14:textId="77777777" w:rsidR="00B40C8F" w:rsidRDefault="00B40C8F" w:rsidP="00B40C8F">
      <w:pPr>
        <w:pStyle w:val="CodeListing"/>
      </w:pPr>
      <w:r>
        <w:t xml:space="preserve">  static void Main() {</w:t>
      </w:r>
    </w:p>
    <w:p w14:paraId="023809D5" w14:textId="77777777" w:rsidR="00B40C8F" w:rsidRDefault="00B40C8F" w:rsidP="00B40C8F">
      <w:pPr>
        <w:pStyle w:val="CodeListing"/>
      </w:pPr>
    </w:p>
    <w:p w14:paraId="3ADDDE63" w14:textId="77777777" w:rsidR="00B40C8F" w:rsidRPr="00B40C8F" w:rsidRDefault="00B40C8F" w:rsidP="00B40C8F">
      <w:pPr>
        <w:pStyle w:val="CodeListing"/>
        <w:rPr>
          <w:b/>
          <w:bCs/>
          <w:color w:val="538135" w:themeColor="accent6" w:themeShade="BF"/>
        </w:rPr>
      </w:pPr>
      <w:r w:rsidRPr="00B40C8F">
        <w:rPr>
          <w:b/>
          <w:bCs/>
          <w:color w:val="538135" w:themeColor="accent6" w:themeShade="BF"/>
        </w:rPr>
        <w:t xml:space="preserve">    // create the conect string</w:t>
      </w:r>
    </w:p>
    <w:p w14:paraId="6CA943AC" w14:textId="77777777" w:rsidR="00B40C8F" w:rsidRDefault="00B40C8F" w:rsidP="00B40C8F">
      <w:pPr>
        <w:pStyle w:val="CodeListing"/>
      </w:pPr>
      <w:r>
        <w:t xml:space="preserve">    string workspaceConnection = "powerbi://api.powerbi.com/v1.0/myorg/LearningTOM";</w:t>
      </w:r>
    </w:p>
    <w:p w14:paraId="349607CF" w14:textId="77777777" w:rsidR="00B40C8F" w:rsidRDefault="00B40C8F" w:rsidP="00B40C8F">
      <w:pPr>
        <w:pStyle w:val="CodeListing"/>
      </w:pPr>
      <w:r>
        <w:t xml:space="preserve">    string connectString = $"DataSource={workspaceConnection};";</w:t>
      </w:r>
    </w:p>
    <w:p w14:paraId="7AB66072" w14:textId="77777777" w:rsidR="00B40C8F" w:rsidRDefault="00B40C8F" w:rsidP="00B40C8F">
      <w:pPr>
        <w:pStyle w:val="CodeListing"/>
      </w:pPr>
    </w:p>
    <w:p w14:paraId="419EE3DC" w14:textId="77777777" w:rsidR="00B40C8F" w:rsidRPr="00B40C8F" w:rsidRDefault="00B40C8F" w:rsidP="00B40C8F">
      <w:pPr>
        <w:pStyle w:val="CodeListing"/>
        <w:rPr>
          <w:b/>
          <w:bCs/>
          <w:color w:val="538135" w:themeColor="accent6" w:themeShade="BF"/>
        </w:rPr>
      </w:pPr>
      <w:r w:rsidRPr="00B40C8F">
        <w:rPr>
          <w:b/>
          <w:bCs/>
          <w:color w:val="538135" w:themeColor="accent6" w:themeShade="BF"/>
        </w:rPr>
        <w:t xml:space="preserve">    // connect to the Power BI workspace referenced in connect string</w:t>
      </w:r>
    </w:p>
    <w:p w14:paraId="07983EE0" w14:textId="77777777" w:rsidR="00B40C8F" w:rsidRDefault="00B40C8F" w:rsidP="00B40C8F">
      <w:pPr>
        <w:pStyle w:val="CodeListing"/>
      </w:pPr>
      <w:r>
        <w:t xml:space="preserve">    Server server = new Server();</w:t>
      </w:r>
    </w:p>
    <w:p w14:paraId="76B0C394" w14:textId="77777777" w:rsidR="00B40C8F" w:rsidRDefault="00B40C8F" w:rsidP="00B40C8F">
      <w:pPr>
        <w:pStyle w:val="CodeListing"/>
      </w:pPr>
      <w:r>
        <w:t xml:space="preserve">    server.Connect(connectString);</w:t>
      </w:r>
    </w:p>
    <w:p w14:paraId="764C0B69" w14:textId="77777777" w:rsidR="00B40C8F" w:rsidRDefault="00B40C8F" w:rsidP="00B40C8F">
      <w:pPr>
        <w:pStyle w:val="CodeListing"/>
      </w:pPr>
    </w:p>
    <w:p w14:paraId="5E5EA4B8" w14:textId="77777777" w:rsidR="00B40C8F" w:rsidRPr="00B40C8F" w:rsidRDefault="00B40C8F" w:rsidP="00B40C8F">
      <w:pPr>
        <w:pStyle w:val="CodeListing"/>
        <w:rPr>
          <w:b/>
          <w:bCs/>
          <w:color w:val="538135" w:themeColor="accent6" w:themeShade="BF"/>
        </w:rPr>
      </w:pPr>
      <w:r w:rsidRPr="00B40C8F">
        <w:rPr>
          <w:b/>
          <w:bCs/>
          <w:color w:val="538135" w:themeColor="accent6" w:themeShade="BF"/>
        </w:rPr>
        <w:t xml:space="preserve">    // enumerate through datasets in workspace to display thier names</w:t>
      </w:r>
    </w:p>
    <w:p w14:paraId="6FE1FE22" w14:textId="77777777" w:rsidR="00B40C8F" w:rsidRDefault="00B40C8F" w:rsidP="00B40C8F">
      <w:pPr>
        <w:pStyle w:val="CodeListing"/>
      </w:pPr>
      <w:r>
        <w:t xml:space="preserve">    foreach (Database database in server.Databases) {</w:t>
      </w:r>
    </w:p>
    <w:p w14:paraId="4BDF4FA5" w14:textId="77777777" w:rsidR="00B40C8F" w:rsidRDefault="00B40C8F" w:rsidP="00B40C8F">
      <w:pPr>
        <w:pStyle w:val="CodeListing"/>
      </w:pPr>
      <w:r>
        <w:t xml:space="preserve">      Console.WriteLine(database.Name);</w:t>
      </w:r>
    </w:p>
    <w:p w14:paraId="50FF38FE" w14:textId="77777777" w:rsidR="00B40C8F" w:rsidRDefault="00B40C8F" w:rsidP="00B40C8F">
      <w:pPr>
        <w:pStyle w:val="CodeListing"/>
      </w:pPr>
      <w:r>
        <w:t xml:space="preserve">    }</w:t>
      </w:r>
    </w:p>
    <w:p w14:paraId="6A3A501F" w14:textId="77777777" w:rsidR="00B40C8F" w:rsidRDefault="00B40C8F" w:rsidP="00B40C8F">
      <w:pPr>
        <w:pStyle w:val="CodeListing"/>
      </w:pPr>
      <w:r>
        <w:t xml:space="preserve">  }</w:t>
      </w:r>
    </w:p>
    <w:p w14:paraId="48916B04" w14:textId="34113287" w:rsidR="00B40C8F" w:rsidRDefault="00B40C8F" w:rsidP="00FB2094">
      <w:pPr>
        <w:pStyle w:val="CodeListing"/>
      </w:pPr>
      <w:r>
        <w:t>}</w:t>
      </w:r>
    </w:p>
    <w:p w14:paraId="0FC18529" w14:textId="29B3B176" w:rsidR="00684FDD" w:rsidRDefault="009264B6" w:rsidP="00F40DD2">
      <w:r>
        <w:t>Note that in this example the connect string contains the Workspace</w:t>
      </w:r>
      <w:r w:rsidR="00636C81">
        <w:t xml:space="preserve"> Connection URL as the Datasource but no other information about the user. </w:t>
      </w:r>
      <w:r w:rsidR="00235DFA">
        <w:t xml:space="preserve">If you run the console application with this code, the application will begin to run and then prompt you with a browser-based window to login in. If you log in </w:t>
      </w:r>
      <w:r w:rsidR="00BE706C">
        <w:t xml:space="preserve">with a user account that has permissions to access the workspace referenced by the Workspace Connection URL, </w:t>
      </w:r>
      <w:r w:rsidR="00C45EA3">
        <w:t xml:space="preserve">the code can make a successful connection and enumerate through the </w:t>
      </w:r>
      <w:r w:rsidR="00017E31">
        <w:t>datasets in the workspace.</w:t>
      </w:r>
    </w:p>
    <w:p w14:paraId="7AF91839" w14:textId="464C43BE" w:rsidR="00017E31" w:rsidRDefault="00BA19D3" w:rsidP="00F40DD2">
      <w:r>
        <w:t xml:space="preserve">For scenarios such as development and testing where security is not as </w:t>
      </w:r>
      <w:r w:rsidR="004F3D2B">
        <w:t>critical</w:t>
      </w:r>
      <w:r>
        <w:t xml:space="preserve">, </w:t>
      </w:r>
      <w:r w:rsidR="00D1788C">
        <w:t xml:space="preserve">you can hard-code your user name and password into </w:t>
      </w:r>
      <w:r w:rsidR="004F3D2B">
        <w:t xml:space="preserve">the code </w:t>
      </w:r>
      <w:r w:rsidR="00B76425">
        <w:t>to eliminate the need to log in interactively each time your run a program to test your code.</w:t>
      </w:r>
    </w:p>
    <w:p w14:paraId="46D24425" w14:textId="3BE3654B" w:rsidR="009F0E13" w:rsidRDefault="009F0E13" w:rsidP="009F0E13">
      <w:pPr>
        <w:pStyle w:val="CodeListing"/>
      </w:pPr>
      <w:r>
        <w:t>string workspaceConnection = "powerbi://api.powerbi.com/v1.0/myorg/</w:t>
      </w:r>
      <w:r w:rsidRPr="00FF40A4">
        <w:rPr>
          <w:b/>
          <w:bCs/>
        </w:rPr>
        <w:t>YOUR_WORKSPACE</w:t>
      </w:r>
      <w:r>
        <w:t>";</w:t>
      </w:r>
    </w:p>
    <w:p w14:paraId="0B8D2114" w14:textId="1DB1D487" w:rsidR="009F0E13" w:rsidRDefault="009F0E13" w:rsidP="009F0E13">
      <w:pPr>
        <w:pStyle w:val="CodeListing"/>
      </w:pPr>
      <w:r>
        <w:t>string userId = "</w:t>
      </w:r>
      <w:r w:rsidRPr="00F71DA1">
        <w:rPr>
          <w:b/>
          <w:bCs/>
        </w:rPr>
        <w:t>YOUR_USER_NAME</w:t>
      </w:r>
      <w:r>
        <w:t>";</w:t>
      </w:r>
    </w:p>
    <w:p w14:paraId="403AA361" w14:textId="4A32F032" w:rsidR="009F0E13" w:rsidRDefault="009F0E13" w:rsidP="009F0E13">
      <w:pPr>
        <w:pStyle w:val="CodeListing"/>
      </w:pPr>
      <w:r>
        <w:t>string password = "</w:t>
      </w:r>
      <w:r w:rsidRPr="00F71DA1">
        <w:rPr>
          <w:b/>
          <w:bCs/>
        </w:rPr>
        <w:t>YOUR_USER_PASSWORD</w:t>
      </w:r>
      <w:r>
        <w:t>";</w:t>
      </w:r>
    </w:p>
    <w:p w14:paraId="249A9309" w14:textId="1F358E00" w:rsidR="009F0E13" w:rsidRDefault="009F0E13" w:rsidP="009F0E13">
      <w:pPr>
        <w:pStyle w:val="CodeListing"/>
      </w:pPr>
      <w:r>
        <w:t>string connectStringUser = $"DataSource={workspaceConnection};User ID={userId};Password={password};";</w:t>
      </w:r>
    </w:p>
    <w:p w14:paraId="120968DC" w14:textId="636E8285" w:rsidR="009F0E13" w:rsidRPr="00DB2AC1" w:rsidRDefault="009F0E13" w:rsidP="00017E31">
      <w:pPr>
        <w:pStyle w:val="CodeListing"/>
      </w:pPr>
      <w:r>
        <w:t>server.Connect(connectStringUser);</w:t>
      </w:r>
    </w:p>
    <w:p w14:paraId="66D96621" w14:textId="7BF1A322" w:rsidR="00B76425" w:rsidRDefault="00360C70" w:rsidP="00F40DD2">
      <w:r>
        <w:t xml:space="preserve">Note that it is not only possible but also quite easy to </w:t>
      </w:r>
      <w:r w:rsidR="00783900">
        <w:t xml:space="preserve">authenticate as the service principal instead of as a user. If you have created an Azure AD application </w:t>
      </w:r>
      <w:r w:rsidR="009C61F4">
        <w:t xml:space="preserve">with </w:t>
      </w:r>
      <w:r w:rsidR="00345B79">
        <w:t>an Application ID and an application secret, you can authenticate your code to run as the service principal for the Azure AD application using the following code.</w:t>
      </w:r>
    </w:p>
    <w:p w14:paraId="11ED5DCE" w14:textId="6C6B656A" w:rsidR="00905A58" w:rsidRPr="009E2B43" w:rsidRDefault="00905A58" w:rsidP="009E2B43">
      <w:pPr>
        <w:pStyle w:val="CodeListing"/>
      </w:pPr>
      <w:r w:rsidRPr="009E2B43">
        <w:t>string workspaceConnection = "powerbi://api.powerbi.com/v1.0/myorg/</w:t>
      </w:r>
      <w:r w:rsidRPr="00345B79">
        <w:rPr>
          <w:b/>
          <w:bCs/>
        </w:rPr>
        <w:t>YOUR_WORKSPACE</w:t>
      </w:r>
      <w:r w:rsidRPr="009E2B43">
        <w:t>";</w:t>
      </w:r>
    </w:p>
    <w:p w14:paraId="5A34541E" w14:textId="6F1E968E" w:rsidR="00905A58" w:rsidRPr="009E2B43" w:rsidRDefault="00905A58" w:rsidP="009E2B43">
      <w:pPr>
        <w:pStyle w:val="CodeListing"/>
      </w:pPr>
      <w:r w:rsidRPr="009E2B43">
        <w:t>string tenantId = "</w:t>
      </w:r>
      <w:r w:rsidRPr="00345B79">
        <w:rPr>
          <w:b/>
          <w:bCs/>
        </w:rPr>
        <w:t>YOUR_TENANT_ID</w:t>
      </w:r>
      <w:r w:rsidRPr="009E2B43">
        <w:t>";</w:t>
      </w:r>
    </w:p>
    <w:p w14:paraId="248BEA27" w14:textId="0382B9F4" w:rsidR="00905A58" w:rsidRPr="009E2B43" w:rsidRDefault="00905A58" w:rsidP="009E2B43">
      <w:pPr>
        <w:pStyle w:val="CodeListing"/>
      </w:pPr>
      <w:r w:rsidRPr="009E2B43">
        <w:t>string appId = "</w:t>
      </w:r>
      <w:r w:rsidRPr="00345B79">
        <w:rPr>
          <w:b/>
          <w:bCs/>
        </w:rPr>
        <w:t>YOUR_APP_ID</w:t>
      </w:r>
      <w:r w:rsidRPr="009E2B43">
        <w:t>";</w:t>
      </w:r>
    </w:p>
    <w:p w14:paraId="26A2992F" w14:textId="49247C90" w:rsidR="00905A58" w:rsidRPr="009E2B43" w:rsidRDefault="00905A58" w:rsidP="009E2B43">
      <w:pPr>
        <w:pStyle w:val="CodeListing"/>
      </w:pPr>
      <w:r w:rsidRPr="009E2B43">
        <w:t>string appSecret = "</w:t>
      </w:r>
      <w:r w:rsidRPr="00345B79">
        <w:rPr>
          <w:b/>
          <w:bCs/>
        </w:rPr>
        <w:t>YOUR_APP_SECRET</w:t>
      </w:r>
      <w:r w:rsidRPr="009E2B43">
        <w:t>";</w:t>
      </w:r>
    </w:p>
    <w:p w14:paraId="46DB70B2" w14:textId="17CB7FA0" w:rsidR="00905A58" w:rsidRPr="009E2B43" w:rsidRDefault="00905A58" w:rsidP="009E2B43">
      <w:pPr>
        <w:pStyle w:val="CodeListing"/>
      </w:pPr>
      <w:r w:rsidRPr="009E2B43">
        <w:t>string connectString</w:t>
      </w:r>
      <w:r w:rsidR="0094714D">
        <w:t xml:space="preserve">App </w:t>
      </w:r>
      <w:r w:rsidRPr="009E2B43">
        <w:t>=</w:t>
      </w:r>
      <w:r w:rsidR="0094714D">
        <w:t xml:space="preserve"> </w:t>
      </w:r>
      <w:r w:rsidRPr="009E2B43">
        <w:t>$"DataSource={workspaceConnection};User ID=app:{appId}@{tenantId};Password={appSecret};";</w:t>
      </w:r>
    </w:p>
    <w:p w14:paraId="755208DD" w14:textId="41A89710" w:rsidR="00E32DCD" w:rsidRDefault="00905A58" w:rsidP="009E2B43">
      <w:pPr>
        <w:pStyle w:val="CodeListing"/>
      </w:pPr>
      <w:r w:rsidRPr="009E2B43">
        <w:t>server.Connect(connectString</w:t>
      </w:r>
      <w:r w:rsidR="0094714D">
        <w:t>App</w:t>
      </w:r>
      <w:r w:rsidRPr="009E2B43">
        <w:t>);</w:t>
      </w:r>
    </w:p>
    <w:p w14:paraId="50E1D6BB" w14:textId="6DA93A03" w:rsidR="00F40DD2" w:rsidRDefault="008D7E62" w:rsidP="00F40DD2">
      <w:r>
        <w:t xml:space="preserve">TOM also provides the flexibility </w:t>
      </w:r>
      <w:r w:rsidR="00EB58C6">
        <w:t xml:space="preserve">of establishing a connection using a </w:t>
      </w:r>
      <w:r w:rsidR="004055F7">
        <w:t xml:space="preserve">valid </w:t>
      </w:r>
      <w:r>
        <w:t xml:space="preserve">Azure AD </w:t>
      </w:r>
      <w:r w:rsidR="00F40DD2">
        <w:t>access token</w:t>
      </w:r>
      <w:r w:rsidR="00DF1FCB">
        <w:t xml:space="preserve">. If you </w:t>
      </w:r>
      <w:r w:rsidR="00795315">
        <w:t xml:space="preserve">have the developer skills </w:t>
      </w:r>
      <w:r w:rsidR="00DF1FCB">
        <w:t>to interact with Azure AD</w:t>
      </w:r>
      <w:r w:rsidR="00795315">
        <w:t xml:space="preserve">, authenticate the user and </w:t>
      </w:r>
      <w:r w:rsidR="00452E38">
        <w:t xml:space="preserve">acquire access tokens, you can </w:t>
      </w:r>
      <w:r w:rsidR="001344FD">
        <w:t xml:space="preserve">format your TOM connection string </w:t>
      </w:r>
      <w:r w:rsidR="006A25C3">
        <w:t xml:space="preserve">without a user name but instead </w:t>
      </w:r>
      <w:r w:rsidR="001344FD">
        <w:t xml:space="preserve">to include the </w:t>
      </w:r>
      <w:r w:rsidR="005A6596">
        <w:t xml:space="preserve">access token </w:t>
      </w:r>
      <w:r w:rsidR="001344FD">
        <w:t>as the password</w:t>
      </w:r>
      <w:r w:rsidR="00FC176E">
        <w:t xml:space="preserve">. </w:t>
      </w:r>
    </w:p>
    <w:p w14:paraId="1E8FCF7F" w14:textId="77777777" w:rsidR="00D835CD" w:rsidRPr="00FD781D" w:rsidRDefault="00D835CD" w:rsidP="00FD781D">
      <w:pPr>
        <w:pStyle w:val="CodeListing"/>
      </w:pPr>
      <w:r w:rsidRPr="00FD781D">
        <w:lastRenderedPageBreak/>
        <w:t>public static void ConnectToPowerBIAsUser() {</w:t>
      </w:r>
    </w:p>
    <w:p w14:paraId="0E180339" w14:textId="273074E3" w:rsidR="00D835CD" w:rsidRPr="00FD781D" w:rsidRDefault="00D835CD" w:rsidP="00FD781D">
      <w:pPr>
        <w:pStyle w:val="CodeListing"/>
      </w:pPr>
      <w:r w:rsidRPr="00FD781D">
        <w:t xml:space="preserve">  string workspaceConnection = </w:t>
      </w:r>
      <w:r w:rsidR="00656681" w:rsidRPr="009E2B43">
        <w:t>"powerbi://api.powerbi.com/v1.0/myorg/YOUR_WORKSPACE";</w:t>
      </w:r>
    </w:p>
    <w:p w14:paraId="4A404B24" w14:textId="3EE931DE" w:rsidR="00D835CD" w:rsidRPr="00FD781D" w:rsidRDefault="00D835CD" w:rsidP="00FD781D">
      <w:pPr>
        <w:pStyle w:val="CodeListing"/>
      </w:pPr>
      <w:r w:rsidRPr="00FD781D">
        <w:t xml:space="preserve">  string accessToken = TokenManager.GetAccessToken();</w:t>
      </w:r>
    </w:p>
    <w:p w14:paraId="1F8F8F14" w14:textId="77777777" w:rsidR="00D835CD" w:rsidRPr="00FD781D" w:rsidRDefault="00D835CD" w:rsidP="00FD781D">
      <w:pPr>
        <w:pStyle w:val="CodeListing"/>
      </w:pPr>
      <w:r w:rsidRPr="00FD781D">
        <w:t xml:space="preserve">  string connectStringUser = $"DataSource={workspaceConnection};Password={accessToken};";</w:t>
      </w:r>
    </w:p>
    <w:p w14:paraId="6170B46D" w14:textId="77777777" w:rsidR="00D835CD" w:rsidRPr="00FD781D" w:rsidRDefault="00D835CD" w:rsidP="00FD781D">
      <w:pPr>
        <w:pStyle w:val="CodeListing"/>
      </w:pPr>
      <w:r w:rsidRPr="00FD781D">
        <w:t xml:space="preserve">  server.Connect(connectStringUser);</w:t>
      </w:r>
    </w:p>
    <w:p w14:paraId="2F145FE7" w14:textId="12240DC5" w:rsidR="00D835CD" w:rsidRPr="00FD781D" w:rsidRDefault="00D835CD" w:rsidP="00FD781D">
      <w:pPr>
        <w:pStyle w:val="CodeListing"/>
      </w:pPr>
      <w:r w:rsidRPr="00FD781D">
        <w:t>}</w:t>
      </w:r>
    </w:p>
    <w:p w14:paraId="0C3109A6" w14:textId="179949F2" w:rsidR="00FC176E" w:rsidRDefault="003B0383" w:rsidP="007D35F8">
      <w:r>
        <w:t>If you are acquiring a</w:t>
      </w:r>
      <w:r w:rsidR="007D35F8">
        <w:t xml:space="preserve"> user-based</w:t>
      </w:r>
      <w:r>
        <w:t xml:space="preserve"> access token to </w:t>
      </w:r>
      <w:r w:rsidR="004F6171">
        <w:t xml:space="preserve">connect </w:t>
      </w:r>
      <w:r w:rsidR="008D4E5F">
        <w:t xml:space="preserve">to a Power BI workspace with </w:t>
      </w:r>
      <w:r w:rsidR="007D35F8">
        <w:t>TOM</w:t>
      </w:r>
      <w:r w:rsidR="00FD781D">
        <w:t xml:space="preserve">, </w:t>
      </w:r>
      <w:r w:rsidR="00FC176E">
        <w:t xml:space="preserve">make sure you </w:t>
      </w:r>
      <w:r w:rsidR="00FD781D">
        <w:t xml:space="preserve">request </w:t>
      </w:r>
      <w:r w:rsidR="00747CB9">
        <w:t>the following delegated permissions</w:t>
      </w:r>
      <w:r w:rsidR="008D4E5F">
        <w:t xml:space="preserve"> to be included inside the access token to ensure you have all the </w:t>
      </w:r>
      <w:r w:rsidR="004B2154">
        <w:t>authoring permissions you need</w:t>
      </w:r>
      <w:r w:rsidR="00747CB9">
        <w:t>.</w:t>
      </w:r>
    </w:p>
    <w:p w14:paraId="59BA30D5" w14:textId="77777777" w:rsidR="006A1C1B" w:rsidRPr="00FD781D" w:rsidRDefault="006A1C1B" w:rsidP="00FD781D">
      <w:pPr>
        <w:pStyle w:val="CodeListing"/>
      </w:pPr>
      <w:r w:rsidRPr="00FD781D">
        <w:t>public static readonly string[] XmlaScopes = new string[] {</w:t>
      </w:r>
    </w:p>
    <w:p w14:paraId="56F038E3" w14:textId="7F91C819" w:rsidR="006A1C1B" w:rsidRPr="00FD781D" w:rsidRDefault="006A1C1B" w:rsidP="00FD781D">
      <w:pPr>
        <w:pStyle w:val="CodeListing"/>
      </w:pPr>
      <w:r w:rsidRPr="00FD781D">
        <w:t xml:space="preserve">  "https://analysis.windows.net/powerbi/api/Group.Read.All",</w:t>
      </w:r>
    </w:p>
    <w:p w14:paraId="58C350AD" w14:textId="6BB40F26" w:rsidR="006A1C1B" w:rsidRPr="00FD781D" w:rsidRDefault="006A1C1B" w:rsidP="00FD781D">
      <w:pPr>
        <w:pStyle w:val="CodeListing"/>
      </w:pPr>
      <w:r w:rsidRPr="00FD781D">
        <w:t xml:space="preserve">  "https://analysis.windows.net/powerbi/api/Content.Create",</w:t>
      </w:r>
    </w:p>
    <w:p w14:paraId="57FAF27C" w14:textId="63C59CCA" w:rsidR="006A1C1B" w:rsidRPr="00FD781D" w:rsidRDefault="006A1C1B" w:rsidP="00FD781D">
      <w:pPr>
        <w:pStyle w:val="CodeListing"/>
      </w:pPr>
      <w:r w:rsidRPr="00FD781D">
        <w:t xml:space="preserve">  "https://analysis.windows.net/powerbi/api/Dataset.ReadWrite.All",</w:t>
      </w:r>
    </w:p>
    <w:p w14:paraId="51355FA1" w14:textId="02AC6D58" w:rsidR="006A1C1B" w:rsidRPr="00FD781D" w:rsidRDefault="006A1C1B" w:rsidP="00FD781D">
      <w:pPr>
        <w:pStyle w:val="CodeListing"/>
      </w:pPr>
      <w:r w:rsidRPr="00FD781D">
        <w:t xml:space="preserve">  "https://analysis.windows.net/powerbi/api/Workspace.ReadWrite.All",</w:t>
      </w:r>
    </w:p>
    <w:p w14:paraId="48FC9908" w14:textId="158A3DEA" w:rsidR="00747CB9" w:rsidRDefault="006A1C1B" w:rsidP="00FD781D">
      <w:pPr>
        <w:pStyle w:val="CodeListing"/>
      </w:pPr>
      <w:r w:rsidRPr="00FD781D">
        <w:t>};</w:t>
      </w:r>
    </w:p>
    <w:p w14:paraId="5DF57B0C" w14:textId="0F2E7BCA" w:rsidR="00D80A15" w:rsidRDefault="00B72E0E" w:rsidP="00CF0D69">
      <w:r>
        <w:t xml:space="preserve">If you have already programming with the Power BI Service API, you </w:t>
      </w:r>
      <w:r w:rsidR="00622DE0">
        <w:t>might</w:t>
      </w:r>
      <w:r>
        <w:t xml:space="preserve"> recognize </w:t>
      </w:r>
      <w:r w:rsidR="005158FD">
        <w:t xml:space="preserve">some of </w:t>
      </w:r>
      <w:r w:rsidR="00750C1E">
        <w:t xml:space="preserve">the familiar delegated </w:t>
      </w:r>
      <w:r w:rsidR="005158FD">
        <w:t xml:space="preserve">permissions </w:t>
      </w:r>
      <w:r w:rsidR="009F6B9C">
        <w:t xml:space="preserve">supported by Power BI </w:t>
      </w:r>
      <w:r w:rsidR="005158FD">
        <w:t xml:space="preserve">such as </w:t>
      </w:r>
      <w:proofErr w:type="spellStart"/>
      <w:r w:rsidR="005158FD" w:rsidRPr="00FD781D">
        <w:t>Dataset.ReadWrite.All</w:t>
      </w:r>
      <w:proofErr w:type="spellEnd"/>
      <w:r w:rsidR="005158FD">
        <w:t xml:space="preserve"> and </w:t>
      </w:r>
      <w:proofErr w:type="spellStart"/>
      <w:r w:rsidR="005158FD" w:rsidRPr="00FD781D">
        <w:t>Workspace.ReadWrite.All</w:t>
      </w:r>
      <w:proofErr w:type="spellEnd"/>
      <w:r w:rsidR="00D80A15">
        <w:t>.</w:t>
      </w:r>
      <w:r w:rsidR="005158FD">
        <w:t xml:space="preserve"> </w:t>
      </w:r>
      <w:r w:rsidR="00406EB2">
        <w:t>An import</w:t>
      </w:r>
      <w:r w:rsidR="00CF0D69">
        <w:t xml:space="preserve">ant observation is that </w:t>
      </w:r>
      <w:r w:rsidR="0098022F">
        <w:t xml:space="preserve">TOM uses the same set of </w:t>
      </w:r>
      <w:r w:rsidR="000A0519">
        <w:t xml:space="preserve">delegated </w:t>
      </w:r>
      <w:r w:rsidR="0098022F">
        <w:t xml:space="preserve">permissions </w:t>
      </w:r>
      <w:r w:rsidR="000A0519">
        <w:t xml:space="preserve">as the Power BI Service API </w:t>
      </w:r>
      <w:r w:rsidR="00CF0D69">
        <w:t xml:space="preserve">which are </w:t>
      </w:r>
      <w:r w:rsidR="00D80A15">
        <w:t xml:space="preserve">defined </w:t>
      </w:r>
      <w:r w:rsidR="00CF0D69">
        <w:t xml:space="preserve">within the scope of the </w:t>
      </w:r>
      <w:r w:rsidR="000B7E82">
        <w:t xml:space="preserve">Power BI </w:t>
      </w:r>
      <w:r w:rsidR="00B82E25">
        <w:t xml:space="preserve">resource ID of </w:t>
      </w:r>
      <w:hyperlink r:id="rId15" w:history="1">
        <w:r w:rsidR="00B82E25" w:rsidRPr="00246412">
          <w:rPr>
            <w:rStyle w:val="Hyperlink"/>
          </w:rPr>
          <w:t>https://analysis.windows.net/powerbi/api</w:t>
        </w:r>
      </w:hyperlink>
      <w:r w:rsidR="00B82E25">
        <w:t xml:space="preserve">. </w:t>
      </w:r>
      <w:r w:rsidR="000B7E82">
        <w:t xml:space="preserve">That means that </w:t>
      </w:r>
      <w:r w:rsidR="00867047">
        <w:t xml:space="preserve">access tokens can </w:t>
      </w:r>
      <w:r w:rsidR="00362609">
        <w:t xml:space="preserve">be </w:t>
      </w:r>
      <w:r w:rsidR="006F1375">
        <w:t>used interchangeably between TOM and the Power BI Service API.</w:t>
      </w:r>
      <w:r w:rsidR="00704285">
        <w:t xml:space="preserve"> </w:t>
      </w:r>
      <w:r w:rsidR="00BA13EB">
        <w:t xml:space="preserve">Once you have acquired an access token to </w:t>
      </w:r>
      <w:r w:rsidR="008A6587">
        <w:t xml:space="preserve">call into TOM to create a new dataset, you can use the exact same access token to call the Power BI Service to set the datasource </w:t>
      </w:r>
      <w:r w:rsidR="002E7FB7">
        <w:t>credentials</w:t>
      </w:r>
      <w:r w:rsidR="008A6587">
        <w:t xml:space="preserve"> which is discussed later in this article.</w:t>
      </w:r>
    </w:p>
    <w:p w14:paraId="7140FF01" w14:textId="0E16E741" w:rsidR="008B7D71" w:rsidRDefault="008B7D71" w:rsidP="008B7D71">
      <w:pPr>
        <w:pStyle w:val="Heading1"/>
      </w:pPr>
      <w:r>
        <w:t>Understanding Servers, Datasets and Models</w:t>
      </w:r>
    </w:p>
    <w:p w14:paraId="321F952C" w14:textId="283E1176" w:rsidR="00AA3146" w:rsidRDefault="00EC687C" w:rsidP="008B7D71">
      <w:r>
        <w:t xml:space="preserve">The object model in TOM is based on a hierarchy </w:t>
      </w:r>
      <w:r w:rsidR="00B559DC">
        <w:t xml:space="preserve">with top-level </w:t>
      </w:r>
      <w:r w:rsidR="00B559DC" w:rsidRPr="00B559DC">
        <w:rPr>
          <w:b/>
          <w:bCs/>
        </w:rPr>
        <w:t>Server</w:t>
      </w:r>
      <w:r w:rsidR="00B559DC">
        <w:t xml:space="preserve"> object</w:t>
      </w:r>
      <w:r w:rsidR="00915308">
        <w:t xml:space="preserve"> which contains a </w:t>
      </w:r>
      <w:r w:rsidR="00B260E0" w:rsidRPr="00B260E0">
        <w:rPr>
          <w:b/>
          <w:bCs/>
        </w:rPr>
        <w:t>Database</w:t>
      </w:r>
      <w:r w:rsidR="00B260E0">
        <w:t xml:space="preserve"> </w:t>
      </w:r>
      <w:r w:rsidR="00915308">
        <w:t>collection</w:t>
      </w:r>
      <w:r w:rsidR="00B559DC">
        <w:t>.</w:t>
      </w:r>
      <w:r w:rsidR="00BA3772">
        <w:t xml:space="preserve"> When programing with TOM in Power BI, the </w:t>
      </w:r>
      <w:r w:rsidR="00BA3772" w:rsidRPr="00532BB4">
        <w:rPr>
          <w:b/>
          <w:bCs/>
        </w:rPr>
        <w:t>Server</w:t>
      </w:r>
      <w:r w:rsidR="00BA3772">
        <w:t xml:space="preserve"> object represents a </w:t>
      </w:r>
      <w:r w:rsidR="00532BB4">
        <w:t xml:space="preserve">Power BI </w:t>
      </w:r>
      <w:r w:rsidR="00BA3772">
        <w:t xml:space="preserve">workspace and the </w:t>
      </w:r>
      <w:r w:rsidR="00BA3772" w:rsidRPr="00EB19A9">
        <w:rPr>
          <w:b/>
          <w:bCs/>
        </w:rPr>
        <w:t>Database</w:t>
      </w:r>
      <w:r w:rsidR="00BA3772">
        <w:t xml:space="preserve"> </w:t>
      </w:r>
      <w:r w:rsidR="00532BB4">
        <w:t xml:space="preserve">object represents a Power  BI dataset </w:t>
      </w:r>
      <w:r w:rsidR="007540DB">
        <w:t xml:space="preserve">inside </w:t>
      </w:r>
      <w:r w:rsidR="00532BB4">
        <w:t xml:space="preserve">a workspace. </w:t>
      </w:r>
      <w:r w:rsidR="00E36DFE">
        <w:t xml:space="preserve">Each </w:t>
      </w:r>
      <w:r w:rsidR="000E16E9">
        <w:t xml:space="preserve">Database </w:t>
      </w:r>
      <w:r w:rsidR="00E36DFE">
        <w:t xml:space="preserve">contains </w:t>
      </w:r>
      <w:r w:rsidR="000E16E9">
        <w:t xml:space="preserve">a </w:t>
      </w:r>
      <w:r w:rsidR="000E16E9" w:rsidRPr="00C03510">
        <w:rPr>
          <w:b/>
          <w:bCs/>
        </w:rPr>
        <w:t>Model</w:t>
      </w:r>
      <w:r w:rsidR="000E16E9">
        <w:t xml:space="preserve"> object which provides read/write access to the data model </w:t>
      </w:r>
      <w:r w:rsidR="00C03510">
        <w:t xml:space="preserve">associated with a </w:t>
      </w:r>
      <w:r w:rsidR="00450949">
        <w:t>Power BI dataset</w:t>
      </w:r>
      <w:r w:rsidR="00C03510">
        <w:t xml:space="preserve">. The Model contains </w:t>
      </w:r>
      <w:r w:rsidR="003963F7">
        <w:t xml:space="preserve">collections for the elements of a data model including </w:t>
      </w:r>
      <w:r w:rsidR="003963F7" w:rsidRPr="00147E43">
        <w:rPr>
          <w:b/>
          <w:bCs/>
        </w:rPr>
        <w:t>DataSource</w:t>
      </w:r>
      <w:r w:rsidR="003963F7">
        <w:t xml:space="preserve">, </w:t>
      </w:r>
      <w:r w:rsidR="003963F7" w:rsidRPr="00147E43">
        <w:rPr>
          <w:b/>
          <w:bCs/>
        </w:rPr>
        <w:t>Table</w:t>
      </w:r>
      <w:r w:rsidR="003963F7">
        <w:t xml:space="preserve">, </w:t>
      </w:r>
      <w:r w:rsidR="003963F7" w:rsidRPr="00147E43">
        <w:rPr>
          <w:b/>
          <w:bCs/>
        </w:rPr>
        <w:t>Relationship</w:t>
      </w:r>
      <w:r w:rsidR="003963F7">
        <w:t xml:space="preserve">, </w:t>
      </w:r>
      <w:r w:rsidR="003963F7" w:rsidRPr="00147E43">
        <w:rPr>
          <w:b/>
          <w:bCs/>
        </w:rPr>
        <w:t>Perspective</w:t>
      </w:r>
      <w:r w:rsidR="00147E43">
        <w:t xml:space="preserve">, </w:t>
      </w:r>
      <w:r w:rsidR="00147E43" w:rsidRPr="00147E43">
        <w:rPr>
          <w:b/>
          <w:bCs/>
        </w:rPr>
        <w:t>Culture</w:t>
      </w:r>
      <w:r w:rsidR="00147E43">
        <w:t xml:space="preserve"> and </w:t>
      </w:r>
      <w:r w:rsidR="00147E43" w:rsidRPr="00147E43">
        <w:rPr>
          <w:b/>
          <w:bCs/>
        </w:rPr>
        <w:t>Role</w:t>
      </w:r>
      <w:r w:rsidR="00147E43">
        <w:t>.</w:t>
      </w:r>
    </w:p>
    <w:p w14:paraId="1205AAA8" w14:textId="6575BAD9" w:rsidR="00D766C2" w:rsidRDefault="00D766C2" w:rsidP="008B7D71">
      <w:r>
        <w:rPr>
          <w:noProof/>
        </w:rPr>
        <w:drawing>
          <wp:inline distT="0" distB="0" distL="0" distR="0" wp14:anchorId="7D1472BC" wp14:editId="4FA94981">
            <wp:extent cx="2250520" cy="2445544"/>
            <wp:effectExtent l="19050" t="19050" r="1651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9927" cy="2499232"/>
                    </a:xfrm>
                    <a:prstGeom prst="rect">
                      <a:avLst/>
                    </a:prstGeom>
                    <a:noFill/>
                    <a:ln>
                      <a:solidFill>
                        <a:schemeClr val="bg1">
                          <a:lumMod val="50000"/>
                        </a:schemeClr>
                      </a:solidFill>
                    </a:ln>
                  </pic:spPr>
                </pic:pic>
              </a:graphicData>
            </a:graphic>
          </wp:inline>
        </w:drawing>
      </w:r>
    </w:p>
    <w:p w14:paraId="49B37C58" w14:textId="2AD95BD3" w:rsidR="0010292A" w:rsidRDefault="0010292A" w:rsidP="008B7D71">
      <w:r>
        <w:t xml:space="preserve">As shown in the "Hello World" code listing, once you </w:t>
      </w:r>
      <w:r w:rsidR="002E0EDC">
        <w:t xml:space="preserve">call </w:t>
      </w:r>
      <w:proofErr w:type="spellStart"/>
      <w:r w:rsidR="00F315DC" w:rsidRPr="002E0EDC">
        <w:rPr>
          <w:b/>
          <w:bCs/>
        </w:rPr>
        <w:t>server.Connect</w:t>
      </w:r>
      <w:proofErr w:type="spellEnd"/>
      <w:r w:rsidR="002E0EDC">
        <w:t>,</w:t>
      </w:r>
      <w:r w:rsidR="00F315DC">
        <w:t xml:space="preserve"> you can easily discover what workspaces </w:t>
      </w:r>
      <w:r w:rsidR="00AA6489">
        <w:t xml:space="preserve">are in the target workspace by enumerating through </w:t>
      </w:r>
      <w:r w:rsidR="000C1BBF">
        <w:t xml:space="preserve">the Database collection of the </w:t>
      </w:r>
      <w:r w:rsidR="00DB34CB">
        <w:t xml:space="preserve">Server object. </w:t>
      </w:r>
      <w:r w:rsidR="00F315DC">
        <w:t xml:space="preserve">enumerate  </w:t>
      </w:r>
      <w:r>
        <w:t>workspace</w:t>
      </w:r>
    </w:p>
    <w:p w14:paraId="385352D4" w14:textId="6D960CE5" w:rsidR="00656A82" w:rsidRDefault="00656A82" w:rsidP="00656A82">
      <w:pPr>
        <w:pStyle w:val="CodeListing"/>
      </w:pPr>
      <w:r>
        <w:t>foreach (Database database in server.Databases) {</w:t>
      </w:r>
    </w:p>
    <w:p w14:paraId="6F9D4E1A" w14:textId="4CBFADAC" w:rsidR="00656A82" w:rsidRDefault="00EB22F9" w:rsidP="00656A82">
      <w:pPr>
        <w:pStyle w:val="CodeListing"/>
      </w:pPr>
      <w:r>
        <w:t xml:space="preserve">  </w:t>
      </w:r>
      <w:r w:rsidR="00656A82">
        <w:t>Console.WriteLine(database.Name);</w:t>
      </w:r>
    </w:p>
    <w:p w14:paraId="2ED5801F" w14:textId="59B45031" w:rsidR="00141B8A" w:rsidRDefault="00656A82" w:rsidP="00141B8A">
      <w:pPr>
        <w:pStyle w:val="CodeListing"/>
      </w:pPr>
      <w:r>
        <w:t>}</w:t>
      </w:r>
    </w:p>
    <w:p w14:paraId="39E1887E" w14:textId="142A364E" w:rsidR="005F6B09" w:rsidRDefault="005F6B09" w:rsidP="00E96320">
      <w:r>
        <w:t xml:space="preserve">You can also use the </w:t>
      </w:r>
      <w:proofErr w:type="spellStart"/>
      <w:r w:rsidRPr="005F6B09">
        <w:rPr>
          <w:b/>
          <w:bCs/>
        </w:rPr>
        <w:t>GetByName</w:t>
      </w:r>
      <w:proofErr w:type="spellEnd"/>
      <w:r>
        <w:t xml:space="preserve"> method exposed by the </w:t>
      </w:r>
      <w:r w:rsidRPr="005F6B09">
        <w:rPr>
          <w:b/>
          <w:bCs/>
        </w:rPr>
        <w:t>Databases</w:t>
      </w:r>
      <w:r>
        <w:t xml:space="preserve"> collection </w:t>
      </w:r>
      <w:r w:rsidR="003B209B">
        <w:t>object to access a dataset by its name.</w:t>
      </w:r>
    </w:p>
    <w:p w14:paraId="0266114F" w14:textId="7932CFE1" w:rsidR="005F413D" w:rsidRDefault="00BE45D4" w:rsidP="005F413D">
      <w:pPr>
        <w:pStyle w:val="CodeListing"/>
      </w:pPr>
      <w:r w:rsidRPr="008A6587">
        <w:t>Database database = server.Databases.GetByName(</w:t>
      </w:r>
      <w:r>
        <w:t>"</w:t>
      </w:r>
      <w:r w:rsidR="00DF2560">
        <w:t>TOM Demo</w:t>
      </w:r>
      <w:r>
        <w:t>"</w:t>
      </w:r>
      <w:r w:rsidRPr="008A6587">
        <w:t>);</w:t>
      </w:r>
    </w:p>
    <w:p w14:paraId="196E640C" w14:textId="20A35DD8" w:rsidR="005F413D" w:rsidRDefault="00A549F9" w:rsidP="00E96320">
      <w:r>
        <w:lastRenderedPageBreak/>
        <w:t xml:space="preserve">It is important to distinguish between a </w:t>
      </w:r>
      <w:r w:rsidRPr="00A549F9">
        <w:rPr>
          <w:b/>
          <w:bCs/>
        </w:rPr>
        <w:t>Database</w:t>
      </w:r>
      <w:r>
        <w:t xml:space="preserve"> object and its inner </w:t>
      </w:r>
      <w:r w:rsidRPr="00A549F9">
        <w:rPr>
          <w:b/>
          <w:bCs/>
        </w:rPr>
        <w:t>Model</w:t>
      </w:r>
      <w:r>
        <w:t xml:space="preserve"> property. </w:t>
      </w:r>
      <w:r w:rsidR="00C13190">
        <w:t xml:space="preserve">You can use </w:t>
      </w:r>
      <w:r w:rsidR="00C13190" w:rsidRPr="00C13190">
        <w:rPr>
          <w:b/>
          <w:bCs/>
        </w:rPr>
        <w:t>Database</w:t>
      </w:r>
      <w:r w:rsidR="00C13190">
        <w:t xml:space="preserve"> object properties </w:t>
      </w:r>
      <w:r w:rsidR="00C50705">
        <w:t xml:space="preserve">to discover dataset attributes such as its </w:t>
      </w:r>
      <w:r w:rsidR="00C50705" w:rsidRPr="002B7914">
        <w:rPr>
          <w:b/>
          <w:bCs/>
        </w:rPr>
        <w:t>Name</w:t>
      </w:r>
      <w:r w:rsidR="00C50705">
        <w:t xml:space="preserve">, </w:t>
      </w:r>
      <w:r w:rsidR="00C50705" w:rsidRPr="002B7914">
        <w:rPr>
          <w:b/>
          <w:bCs/>
        </w:rPr>
        <w:t>ID</w:t>
      </w:r>
      <w:r w:rsidR="00C50705">
        <w:t xml:space="preserve">, </w:t>
      </w:r>
      <w:proofErr w:type="spellStart"/>
      <w:r w:rsidR="002B7914" w:rsidRPr="002B7914">
        <w:rPr>
          <w:b/>
          <w:bCs/>
        </w:rPr>
        <w:t>CompatibilityMode</w:t>
      </w:r>
      <w:proofErr w:type="spellEnd"/>
      <w:r w:rsidR="002B7914">
        <w:t xml:space="preserve"> and </w:t>
      </w:r>
      <w:proofErr w:type="spellStart"/>
      <w:r w:rsidR="002B7914" w:rsidRPr="002B7914">
        <w:rPr>
          <w:b/>
          <w:bCs/>
        </w:rPr>
        <w:t>CompatibilityLevel</w:t>
      </w:r>
      <w:proofErr w:type="spellEnd"/>
      <w:r w:rsidR="002B7914">
        <w:t>.</w:t>
      </w:r>
      <w:r w:rsidR="00B31D78">
        <w:t xml:space="preserve"> There is also a </w:t>
      </w:r>
      <w:proofErr w:type="spellStart"/>
      <w:r w:rsidR="00B31D78" w:rsidRPr="00B31D78">
        <w:rPr>
          <w:b/>
          <w:bCs/>
        </w:rPr>
        <w:t>EstimatedSize</w:t>
      </w:r>
      <w:proofErr w:type="spellEnd"/>
      <w:r w:rsidR="00B31D78">
        <w:t xml:space="preserve"> property which makes it possible to </w:t>
      </w:r>
      <w:r w:rsidR="00174EE7">
        <w:t xml:space="preserve">discover </w:t>
      </w:r>
      <w:r w:rsidR="00D51ED0">
        <w:t xml:space="preserve">how big a dataset </w:t>
      </w:r>
      <w:r w:rsidR="00174EE7">
        <w:t xml:space="preserve">has </w:t>
      </w:r>
      <w:r w:rsidR="00D51ED0">
        <w:t>grow</w:t>
      </w:r>
      <w:r w:rsidR="00174EE7">
        <w:t>n</w:t>
      </w:r>
      <w:r w:rsidR="00384384">
        <w:t xml:space="preserve">. There is other properties such as </w:t>
      </w:r>
      <w:proofErr w:type="spellStart"/>
      <w:r w:rsidR="00384384" w:rsidRPr="00047420">
        <w:rPr>
          <w:b/>
          <w:bCs/>
        </w:rPr>
        <w:t>LastUpdate</w:t>
      </w:r>
      <w:proofErr w:type="spellEnd"/>
      <w:r w:rsidR="00384384">
        <w:t xml:space="preserve">, </w:t>
      </w:r>
      <w:proofErr w:type="spellStart"/>
      <w:r w:rsidR="00384384" w:rsidRPr="00047420">
        <w:rPr>
          <w:b/>
          <w:bCs/>
        </w:rPr>
        <w:t>LastProcessed</w:t>
      </w:r>
      <w:proofErr w:type="spellEnd"/>
      <w:r w:rsidR="00384384">
        <w:t xml:space="preserve"> and </w:t>
      </w:r>
      <w:proofErr w:type="spellStart"/>
      <w:r w:rsidR="00384384" w:rsidRPr="00047420">
        <w:rPr>
          <w:b/>
          <w:bCs/>
        </w:rPr>
        <w:t>LastSchema</w:t>
      </w:r>
      <w:r w:rsidR="00047420" w:rsidRPr="00047420">
        <w:rPr>
          <w:b/>
          <w:bCs/>
        </w:rPr>
        <w:t>Update</w:t>
      </w:r>
      <w:proofErr w:type="spellEnd"/>
      <w:r w:rsidR="00047420">
        <w:t xml:space="preserve"> to determine when the underlying data or data schema </w:t>
      </w:r>
      <w:r w:rsidR="00251DA6">
        <w:t>was lasted updated.</w:t>
      </w:r>
    </w:p>
    <w:p w14:paraId="690D6082" w14:textId="22BF0B1C" w:rsidR="0020473B" w:rsidRPr="008A6587" w:rsidRDefault="0020473B" w:rsidP="008A6587">
      <w:pPr>
        <w:pStyle w:val="CodeListing"/>
      </w:pPr>
      <w:r w:rsidRPr="008A6587">
        <w:t xml:space="preserve">public static void GetDatabaseInfo(string </w:t>
      </w:r>
      <w:r w:rsidR="00D42F99">
        <w:t>Database</w:t>
      </w:r>
      <w:r w:rsidRPr="008A6587">
        <w:t>Name) {</w:t>
      </w:r>
    </w:p>
    <w:p w14:paraId="413C4FBE" w14:textId="77777777" w:rsidR="0020473B" w:rsidRPr="008A6587" w:rsidRDefault="0020473B" w:rsidP="008A6587">
      <w:pPr>
        <w:pStyle w:val="CodeListing"/>
      </w:pPr>
    </w:p>
    <w:p w14:paraId="41CBF0CF" w14:textId="096474E3" w:rsidR="0020473B" w:rsidRPr="008A6587" w:rsidRDefault="0020473B" w:rsidP="008A6587">
      <w:pPr>
        <w:pStyle w:val="CodeListing"/>
      </w:pPr>
      <w:r w:rsidRPr="008A6587">
        <w:t xml:space="preserve">    Database database = server.Databases.GetByName(</w:t>
      </w:r>
      <w:r w:rsidR="00D42F99">
        <w:t>Database</w:t>
      </w:r>
      <w:r w:rsidR="00D42F99" w:rsidRPr="008A6587">
        <w:t>Name</w:t>
      </w:r>
      <w:r w:rsidRPr="008A6587">
        <w:t>);</w:t>
      </w:r>
    </w:p>
    <w:p w14:paraId="47E2054C" w14:textId="77777777" w:rsidR="0020473B" w:rsidRPr="008A6587" w:rsidRDefault="0020473B" w:rsidP="008A6587">
      <w:pPr>
        <w:pStyle w:val="CodeListing"/>
      </w:pPr>
    </w:p>
    <w:p w14:paraId="44F2151E" w14:textId="77777777" w:rsidR="0020473B" w:rsidRPr="008A6587" w:rsidRDefault="0020473B" w:rsidP="008A6587">
      <w:pPr>
        <w:pStyle w:val="CodeListing"/>
      </w:pPr>
      <w:r w:rsidRPr="008A6587">
        <w:t xml:space="preserve">    Console.WriteLine("Name: " + </w:t>
      </w:r>
      <w:r w:rsidRPr="00251DA6">
        <w:rPr>
          <w:b/>
          <w:bCs/>
        </w:rPr>
        <w:t>database.Name</w:t>
      </w:r>
      <w:r w:rsidRPr="008A6587">
        <w:t>);</w:t>
      </w:r>
    </w:p>
    <w:p w14:paraId="1620F7F1" w14:textId="77777777" w:rsidR="0020473B" w:rsidRPr="008A6587" w:rsidRDefault="0020473B" w:rsidP="008A6587">
      <w:pPr>
        <w:pStyle w:val="CodeListing"/>
      </w:pPr>
      <w:r w:rsidRPr="008A6587">
        <w:t xml:space="preserve">    Console.WriteLine("ID: " + database.ID);</w:t>
      </w:r>
    </w:p>
    <w:p w14:paraId="53B5BC74" w14:textId="77777777" w:rsidR="002B7914" w:rsidRPr="008A6587" w:rsidRDefault="002B7914" w:rsidP="002B7914">
      <w:pPr>
        <w:pStyle w:val="CodeListing"/>
      </w:pPr>
      <w:r w:rsidRPr="008A6587">
        <w:t xml:space="preserve">    Console.WriteLine("CompatibilityMode: " + </w:t>
      </w:r>
      <w:r w:rsidRPr="00251DA6">
        <w:rPr>
          <w:b/>
          <w:bCs/>
        </w:rPr>
        <w:t>database.CompatibilityMode</w:t>
      </w:r>
      <w:r w:rsidRPr="008A6587">
        <w:t>);</w:t>
      </w:r>
    </w:p>
    <w:p w14:paraId="3C823DE5" w14:textId="447D75EC" w:rsidR="0020473B" w:rsidRPr="008A6587" w:rsidRDefault="0020473B" w:rsidP="008A6587">
      <w:pPr>
        <w:pStyle w:val="CodeListing"/>
      </w:pPr>
      <w:r w:rsidRPr="008A6587">
        <w:t xml:space="preserve">    Console.WriteLine("CompatibilityLevel: " + </w:t>
      </w:r>
      <w:r w:rsidRPr="00251DA6">
        <w:rPr>
          <w:b/>
          <w:bCs/>
        </w:rPr>
        <w:t>database.CompatibilityLevel</w:t>
      </w:r>
      <w:r w:rsidRPr="008A6587">
        <w:t>);</w:t>
      </w:r>
    </w:p>
    <w:p w14:paraId="209E5A70" w14:textId="445AC980" w:rsidR="000403C1" w:rsidRPr="008A6587" w:rsidRDefault="000403C1" w:rsidP="000403C1">
      <w:pPr>
        <w:pStyle w:val="CodeListing"/>
      </w:pPr>
      <w:r w:rsidRPr="008A6587">
        <w:t xml:space="preserve">    Console.WriteLine("EstimatedSize: " + </w:t>
      </w:r>
      <w:r w:rsidRPr="00251DA6">
        <w:rPr>
          <w:b/>
          <w:bCs/>
        </w:rPr>
        <w:t>database.EstimatedSize</w:t>
      </w:r>
      <w:r w:rsidRPr="008A6587">
        <w:t>);</w:t>
      </w:r>
    </w:p>
    <w:p w14:paraId="11BBEEA4" w14:textId="77777777" w:rsidR="00945E1C" w:rsidRPr="008A6587" w:rsidRDefault="00945E1C" w:rsidP="00945E1C">
      <w:pPr>
        <w:pStyle w:val="CodeListing"/>
      </w:pPr>
      <w:r w:rsidRPr="008A6587">
        <w:t xml:space="preserve">    Console.WriteLine("LastUpdated: " + </w:t>
      </w:r>
      <w:r w:rsidRPr="00251DA6">
        <w:rPr>
          <w:b/>
          <w:bCs/>
        </w:rPr>
        <w:t>database.LastUpdate</w:t>
      </w:r>
      <w:r w:rsidRPr="008A6587">
        <w:t>);</w:t>
      </w:r>
    </w:p>
    <w:p w14:paraId="7136D7DD" w14:textId="67E6158A" w:rsidR="0020473B" w:rsidRPr="008A6587" w:rsidRDefault="0020473B" w:rsidP="008A6587">
      <w:pPr>
        <w:pStyle w:val="CodeListing"/>
      </w:pPr>
      <w:r w:rsidRPr="008A6587">
        <w:t xml:space="preserve">    Console.WriteLine("LastProcessed: " + </w:t>
      </w:r>
      <w:r w:rsidRPr="00251DA6">
        <w:rPr>
          <w:b/>
          <w:bCs/>
        </w:rPr>
        <w:t>database.LastProcessed</w:t>
      </w:r>
      <w:r w:rsidRPr="008A6587">
        <w:t>);</w:t>
      </w:r>
    </w:p>
    <w:p w14:paraId="600430A6" w14:textId="77777777" w:rsidR="0020473B" w:rsidRPr="008A6587" w:rsidRDefault="0020473B" w:rsidP="008A6587">
      <w:pPr>
        <w:pStyle w:val="CodeListing"/>
      </w:pPr>
      <w:r w:rsidRPr="008A6587">
        <w:t xml:space="preserve">    Console.WriteLine("LastSchemaUpdate: " + </w:t>
      </w:r>
      <w:r w:rsidRPr="00251DA6">
        <w:rPr>
          <w:b/>
          <w:bCs/>
        </w:rPr>
        <w:t>database.LastSchemaUpdate</w:t>
      </w:r>
      <w:r w:rsidRPr="008A6587">
        <w:t>);</w:t>
      </w:r>
    </w:p>
    <w:p w14:paraId="53DA9DB1" w14:textId="4C2F3227" w:rsidR="00E96320" w:rsidRPr="008A6587" w:rsidRDefault="0020473B" w:rsidP="008A6587">
      <w:pPr>
        <w:pStyle w:val="CodeListing"/>
      </w:pPr>
      <w:r w:rsidRPr="008A6587">
        <w:t>}</w:t>
      </w:r>
    </w:p>
    <w:p w14:paraId="615BEDE4" w14:textId="283E89AC" w:rsidR="00A51B0C" w:rsidRDefault="00B63E2B" w:rsidP="00310BF4">
      <w:r>
        <w:t xml:space="preserve">While the </w:t>
      </w:r>
      <w:r w:rsidRPr="00F62258">
        <w:rPr>
          <w:b/>
          <w:bCs/>
        </w:rPr>
        <w:t>Database</w:t>
      </w:r>
      <w:r>
        <w:t xml:space="preserve"> object has its own properties, it is the inner </w:t>
      </w:r>
      <w:r w:rsidRPr="00F62258">
        <w:rPr>
          <w:b/>
          <w:bCs/>
        </w:rPr>
        <w:t>Model</w:t>
      </w:r>
      <w:r>
        <w:t xml:space="preserve"> object of a </w:t>
      </w:r>
      <w:r w:rsidRPr="00F62258">
        <w:rPr>
          <w:b/>
          <w:bCs/>
        </w:rPr>
        <w:t>Database</w:t>
      </w:r>
      <w:r>
        <w:t xml:space="preserve"> object that provides </w:t>
      </w:r>
      <w:r w:rsidR="00F62258">
        <w:t xml:space="preserve">you with </w:t>
      </w:r>
      <w:r>
        <w:t>the ability to read and write</w:t>
      </w:r>
      <w:r w:rsidR="00F62258">
        <w:t xml:space="preserve"> to </w:t>
      </w:r>
      <w:r w:rsidR="000A70BB">
        <w:t xml:space="preserve">a dataset's </w:t>
      </w:r>
      <w:r w:rsidR="00F62258">
        <w:t>underlying data model.</w:t>
      </w:r>
      <w:r w:rsidR="000A70BB">
        <w:t xml:space="preserve"> Here is a simple example of programming the database </w:t>
      </w:r>
      <w:r w:rsidR="000A70BB" w:rsidRPr="000A70BB">
        <w:rPr>
          <w:b/>
          <w:bCs/>
        </w:rPr>
        <w:t>Model</w:t>
      </w:r>
      <w:r w:rsidR="000A70BB">
        <w:t xml:space="preserve"> object to enumerate through its </w:t>
      </w:r>
      <w:r w:rsidR="000A70BB" w:rsidRPr="00FC38C6">
        <w:rPr>
          <w:b/>
          <w:bCs/>
        </w:rPr>
        <w:t>Tables</w:t>
      </w:r>
      <w:r w:rsidR="000A70BB">
        <w:t xml:space="preserve"> collection</w:t>
      </w:r>
      <w:r w:rsidR="00FC38C6">
        <w:t xml:space="preserve"> and discover what tables are inside.</w:t>
      </w:r>
    </w:p>
    <w:p w14:paraId="733CD731" w14:textId="77777777" w:rsidR="00A117F3" w:rsidRDefault="00A117F3" w:rsidP="00A117F3">
      <w:pPr>
        <w:pStyle w:val="CodeListing"/>
      </w:pPr>
      <w:r>
        <w:t>server.Connect(connectString);</w:t>
      </w:r>
    </w:p>
    <w:p w14:paraId="00187841" w14:textId="77777777" w:rsidR="00A117F3" w:rsidRDefault="00A117F3" w:rsidP="00A117F3">
      <w:pPr>
        <w:pStyle w:val="CodeListing"/>
      </w:pPr>
    </w:p>
    <w:p w14:paraId="45C9F60F" w14:textId="0575A39C" w:rsidR="00A117F3" w:rsidRDefault="00A117F3" w:rsidP="00A117F3">
      <w:pPr>
        <w:pStyle w:val="CodeListing"/>
      </w:pPr>
      <w:r>
        <w:t>string targetDatabaseName = "Tom Demo";</w:t>
      </w:r>
    </w:p>
    <w:p w14:paraId="6FF169E0" w14:textId="77777777" w:rsidR="00A117F3" w:rsidRDefault="00A117F3" w:rsidP="00A117F3">
      <w:pPr>
        <w:pStyle w:val="CodeListing"/>
      </w:pPr>
      <w:r>
        <w:t>Database database = server.Databases.GetByName(targetDatabaseName);</w:t>
      </w:r>
    </w:p>
    <w:p w14:paraId="1B77A858" w14:textId="4D15BB73" w:rsidR="00A117F3" w:rsidRDefault="00A117F3" w:rsidP="00A117F3">
      <w:pPr>
        <w:pStyle w:val="CodeListing"/>
      </w:pPr>
      <w:r>
        <w:t xml:space="preserve">Model </w:t>
      </w:r>
      <w:r w:rsidR="003419B9">
        <w:t>database</w:t>
      </w:r>
      <w:r>
        <w:t>Model = database.Model;</w:t>
      </w:r>
    </w:p>
    <w:p w14:paraId="5881F615" w14:textId="77777777" w:rsidR="00A117F3" w:rsidRDefault="00A117F3" w:rsidP="00A117F3">
      <w:pPr>
        <w:pStyle w:val="CodeListing"/>
      </w:pPr>
    </w:p>
    <w:p w14:paraId="0CCA73BA" w14:textId="7C07906F" w:rsidR="00A117F3" w:rsidRDefault="00A117F3" w:rsidP="00A117F3">
      <w:pPr>
        <w:pStyle w:val="CodeListing"/>
      </w:pPr>
      <w:r>
        <w:t xml:space="preserve">foreach(Table table in </w:t>
      </w:r>
      <w:r w:rsidR="003419B9">
        <w:t>databaseModel</w:t>
      </w:r>
      <w:r>
        <w:t>.Tables) {</w:t>
      </w:r>
    </w:p>
    <w:p w14:paraId="4DC64FDB" w14:textId="77777777" w:rsidR="00A117F3" w:rsidRDefault="00A117F3" w:rsidP="00A117F3">
      <w:pPr>
        <w:pStyle w:val="CodeListing"/>
      </w:pPr>
      <w:r>
        <w:t xml:space="preserve">  Console.WriteLine(table.Name);</w:t>
      </w:r>
    </w:p>
    <w:p w14:paraId="7FB76A8E" w14:textId="4BF2619E" w:rsidR="00D94BFD" w:rsidRDefault="00A117F3" w:rsidP="00A117F3">
      <w:pPr>
        <w:pStyle w:val="CodeListing"/>
      </w:pPr>
      <w:r>
        <w:t>}</w:t>
      </w:r>
    </w:p>
    <w:p w14:paraId="38463D4C" w14:textId="424A82CC" w:rsidR="006F55F2" w:rsidRDefault="009E675D" w:rsidP="00310BF4">
      <w:r>
        <w:t xml:space="preserve">In the TOM object, each </w:t>
      </w:r>
      <w:r w:rsidRPr="00C34B08">
        <w:rPr>
          <w:b/>
          <w:bCs/>
        </w:rPr>
        <w:t>Table</w:t>
      </w:r>
      <w:r>
        <w:t xml:space="preserve"> object has collections </w:t>
      </w:r>
      <w:r w:rsidR="00C34B08">
        <w:t xml:space="preserve">objects </w:t>
      </w:r>
      <w:r>
        <w:t>for its</w:t>
      </w:r>
      <w:r w:rsidR="00863EE7">
        <w:t xml:space="preserve"> partitions. </w:t>
      </w:r>
      <w:r w:rsidR="00C34B08">
        <w:t>c</w:t>
      </w:r>
      <w:r w:rsidR="00863EE7">
        <w:t>olumns, measures and hierarchies.</w:t>
      </w:r>
    </w:p>
    <w:p w14:paraId="30F8A22C" w14:textId="22EEF2BC" w:rsidR="006F55F2" w:rsidRDefault="006F55F2" w:rsidP="00310BF4">
      <w:r>
        <w:rPr>
          <w:noProof/>
        </w:rPr>
        <w:drawing>
          <wp:inline distT="0" distB="0" distL="0" distR="0" wp14:anchorId="43E2DB9B" wp14:editId="6FE66F02">
            <wp:extent cx="1893897" cy="1517293"/>
            <wp:effectExtent l="19050" t="19050" r="11430" b="260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5820" cy="1542868"/>
                    </a:xfrm>
                    <a:prstGeom prst="rect">
                      <a:avLst/>
                    </a:prstGeom>
                    <a:noFill/>
                    <a:ln>
                      <a:solidFill>
                        <a:schemeClr val="tx1">
                          <a:lumMod val="50000"/>
                          <a:lumOff val="50000"/>
                        </a:schemeClr>
                      </a:solidFill>
                    </a:ln>
                  </pic:spPr>
                </pic:pic>
              </a:graphicData>
            </a:graphic>
          </wp:inline>
        </w:drawing>
      </w:r>
    </w:p>
    <w:p w14:paraId="1A0CC2DF" w14:textId="7D261024" w:rsidR="00A51B0C" w:rsidRDefault="001D6AE5" w:rsidP="00310BF4">
      <w:r>
        <w:t xml:space="preserve">Once you have </w:t>
      </w:r>
      <w:r w:rsidR="00C9132B">
        <w:t xml:space="preserve">retrieved </w:t>
      </w:r>
      <w:r>
        <w:t xml:space="preserve">the </w:t>
      </w:r>
      <w:r w:rsidRPr="00C9132B">
        <w:rPr>
          <w:b/>
          <w:bCs/>
        </w:rPr>
        <w:t>Model</w:t>
      </w:r>
      <w:r>
        <w:t xml:space="preserve"> </w:t>
      </w:r>
      <w:r w:rsidR="00C9132B">
        <w:t xml:space="preserve">object </w:t>
      </w:r>
      <w:r>
        <w:t xml:space="preserve">for a </w:t>
      </w:r>
      <w:r w:rsidRPr="00C9132B">
        <w:rPr>
          <w:b/>
          <w:bCs/>
        </w:rPr>
        <w:t>Database</w:t>
      </w:r>
      <w:r>
        <w:t xml:space="preserve">, you can access a specific </w:t>
      </w:r>
      <w:r w:rsidR="00C9132B">
        <w:t xml:space="preserve">table by name in the model using the </w:t>
      </w:r>
      <w:r w:rsidR="00C9132B" w:rsidRPr="00C9132B">
        <w:rPr>
          <w:b/>
          <w:bCs/>
        </w:rPr>
        <w:t>Find</w:t>
      </w:r>
      <w:r w:rsidR="00C9132B">
        <w:t xml:space="preserve"> method of the </w:t>
      </w:r>
      <w:r w:rsidR="00C9132B" w:rsidRPr="00C9132B">
        <w:rPr>
          <w:b/>
          <w:bCs/>
        </w:rPr>
        <w:t>Tables</w:t>
      </w:r>
      <w:r w:rsidR="00C9132B">
        <w:t xml:space="preserve"> collection.</w:t>
      </w:r>
      <w:r w:rsidR="002A5481">
        <w:t xml:space="preserve"> Here is an example retrieving a table named </w:t>
      </w:r>
      <w:r w:rsidR="002A5481" w:rsidRPr="002A5481">
        <w:rPr>
          <w:b/>
          <w:bCs/>
        </w:rPr>
        <w:t>Sales</w:t>
      </w:r>
      <w:r w:rsidR="002A5481">
        <w:t xml:space="preserve"> and discovering its members by enumerating through its </w:t>
      </w:r>
      <w:r w:rsidR="002A5481" w:rsidRPr="002A5481">
        <w:rPr>
          <w:b/>
          <w:bCs/>
        </w:rPr>
        <w:t>Columns</w:t>
      </w:r>
      <w:r w:rsidR="002A5481">
        <w:t xml:space="preserve"> collection and its </w:t>
      </w:r>
      <w:r w:rsidR="002A5481" w:rsidRPr="002A5481">
        <w:rPr>
          <w:b/>
          <w:bCs/>
        </w:rPr>
        <w:t>Measures</w:t>
      </w:r>
      <w:r w:rsidR="002A5481">
        <w:t xml:space="preserve"> collection.</w:t>
      </w:r>
    </w:p>
    <w:p w14:paraId="1C31F23D" w14:textId="00DC6517" w:rsidR="00420237" w:rsidRDefault="00E92EC0" w:rsidP="00420237">
      <w:pPr>
        <w:pStyle w:val="CodeListing"/>
      </w:pPr>
      <w:r>
        <w:t>Model</w:t>
      </w:r>
      <w:r w:rsidR="00420237">
        <w:t xml:space="preserve"> </w:t>
      </w:r>
      <w:r w:rsidR="001D6AE5">
        <w:t>databaseModel</w:t>
      </w:r>
      <w:r w:rsidR="00420237">
        <w:t xml:space="preserve"> = server.Databases.GetByName("Tom Demo")</w:t>
      </w:r>
      <w:r>
        <w:t>.Model</w:t>
      </w:r>
      <w:r w:rsidR="00420237">
        <w:t>;</w:t>
      </w:r>
    </w:p>
    <w:p w14:paraId="4326C54F" w14:textId="0232F734" w:rsidR="00420237" w:rsidRDefault="00420237" w:rsidP="00420237">
      <w:pPr>
        <w:pStyle w:val="CodeListing"/>
      </w:pPr>
      <w:r>
        <w:t xml:space="preserve">Table tableSales = </w:t>
      </w:r>
      <w:r w:rsidR="001D6AE5" w:rsidRPr="001D6AE5">
        <w:rPr>
          <w:b/>
          <w:bCs/>
        </w:rPr>
        <w:t>databaseModel</w:t>
      </w:r>
      <w:r w:rsidRPr="001D6AE5">
        <w:rPr>
          <w:b/>
          <w:bCs/>
        </w:rPr>
        <w:t>.Tables.Find("Sales")</w:t>
      </w:r>
      <w:r>
        <w:t>;</w:t>
      </w:r>
    </w:p>
    <w:p w14:paraId="416C4C8E" w14:textId="77777777" w:rsidR="00420237" w:rsidRDefault="00420237" w:rsidP="00420237">
      <w:pPr>
        <w:pStyle w:val="CodeListing"/>
      </w:pPr>
    </w:p>
    <w:p w14:paraId="72C1A9CA" w14:textId="77777777" w:rsidR="00420237" w:rsidRDefault="00420237" w:rsidP="00420237">
      <w:pPr>
        <w:pStyle w:val="CodeListing"/>
      </w:pPr>
      <w:r>
        <w:t xml:space="preserve">foreach (Column column in </w:t>
      </w:r>
      <w:r w:rsidRPr="001D6AE5">
        <w:rPr>
          <w:b/>
          <w:bCs/>
        </w:rPr>
        <w:t>tableSales.Columns</w:t>
      </w:r>
      <w:r>
        <w:t>) {</w:t>
      </w:r>
    </w:p>
    <w:p w14:paraId="0A9BB228" w14:textId="77777777" w:rsidR="00420237" w:rsidRDefault="00420237" w:rsidP="00420237">
      <w:pPr>
        <w:pStyle w:val="CodeListing"/>
      </w:pPr>
      <w:r>
        <w:t xml:space="preserve">  Console.WriteLine("Coulumn: " + column.Name);</w:t>
      </w:r>
    </w:p>
    <w:p w14:paraId="120E611B" w14:textId="77777777" w:rsidR="00420237" w:rsidRDefault="00420237" w:rsidP="00420237">
      <w:pPr>
        <w:pStyle w:val="CodeListing"/>
      </w:pPr>
      <w:r>
        <w:t>}</w:t>
      </w:r>
    </w:p>
    <w:p w14:paraId="4CB0019B" w14:textId="77777777" w:rsidR="00420237" w:rsidRDefault="00420237" w:rsidP="00420237">
      <w:pPr>
        <w:pStyle w:val="CodeListing"/>
      </w:pPr>
    </w:p>
    <w:p w14:paraId="173A6503" w14:textId="77777777" w:rsidR="00420237" w:rsidRDefault="00420237" w:rsidP="00420237">
      <w:pPr>
        <w:pStyle w:val="CodeListing"/>
      </w:pPr>
      <w:r>
        <w:t xml:space="preserve">foreach (Measure measure in </w:t>
      </w:r>
      <w:r w:rsidRPr="001D6AE5">
        <w:rPr>
          <w:b/>
          <w:bCs/>
        </w:rPr>
        <w:t>tableSales.Measures</w:t>
      </w:r>
      <w:r>
        <w:t>) {</w:t>
      </w:r>
    </w:p>
    <w:p w14:paraId="3641E56E" w14:textId="77777777" w:rsidR="00420237" w:rsidRDefault="00420237" w:rsidP="00420237">
      <w:pPr>
        <w:pStyle w:val="CodeListing"/>
      </w:pPr>
      <w:r>
        <w:t xml:space="preserve">  Console.WriteLine("Measure: " + measure.Name);</w:t>
      </w:r>
    </w:p>
    <w:p w14:paraId="190B6F6D" w14:textId="77777777" w:rsidR="00420237" w:rsidRDefault="00420237" w:rsidP="00420237">
      <w:pPr>
        <w:pStyle w:val="CodeListing"/>
      </w:pPr>
      <w:r>
        <w:t xml:space="preserve">  Console.WriteLine(measure.Expression);</w:t>
      </w:r>
    </w:p>
    <w:p w14:paraId="6B3497BA" w14:textId="36ECBC70" w:rsidR="003D14B2" w:rsidRDefault="00420237" w:rsidP="003D14B2">
      <w:pPr>
        <w:pStyle w:val="CodeListing"/>
      </w:pPr>
      <w:r>
        <w:t>}</w:t>
      </w:r>
    </w:p>
    <w:p w14:paraId="4D10C0C4" w14:textId="29B970BE" w:rsidR="003D14B2" w:rsidRDefault="001B6B7C" w:rsidP="003D14B2">
      <w:r>
        <w:t xml:space="preserve">Up to </w:t>
      </w:r>
      <w:r w:rsidR="005B34FF">
        <w:t>this point</w:t>
      </w:r>
      <w:r>
        <w:t>,</w:t>
      </w:r>
      <w:r w:rsidR="005B34FF">
        <w:t xml:space="preserve"> you have seen how to access a </w:t>
      </w:r>
      <w:r w:rsidR="005B34FF" w:rsidRPr="00583534">
        <w:rPr>
          <w:b/>
          <w:bCs/>
        </w:rPr>
        <w:t>Database</w:t>
      </w:r>
      <w:r w:rsidR="005B34FF">
        <w:t xml:space="preserve"> </w:t>
      </w:r>
      <w:r>
        <w:t xml:space="preserve">object </w:t>
      </w:r>
      <w:r w:rsidR="005B34FF">
        <w:t xml:space="preserve">and its inner </w:t>
      </w:r>
      <w:r w:rsidR="005B34FF" w:rsidRPr="00583534">
        <w:rPr>
          <w:b/>
          <w:bCs/>
        </w:rPr>
        <w:t>Model</w:t>
      </w:r>
      <w:r w:rsidR="005B34FF">
        <w:t xml:space="preserve"> </w:t>
      </w:r>
      <w:r w:rsidR="00583534">
        <w:t xml:space="preserve">object </w:t>
      </w:r>
      <w:r w:rsidR="005B34FF">
        <w:t xml:space="preserve">to read the structure of </w:t>
      </w:r>
      <w:r w:rsidR="00884856">
        <w:t>a Power BI dataset</w:t>
      </w:r>
      <w:r w:rsidR="00583534">
        <w:t xml:space="preserve"> in the Power BI Service</w:t>
      </w:r>
      <w:r w:rsidR="00884856">
        <w:t xml:space="preserve">. Now it's time to </w:t>
      </w:r>
      <w:r w:rsidR="007E2C73">
        <w:t xml:space="preserve">program our first dataset </w:t>
      </w:r>
      <w:r w:rsidR="004354C5">
        <w:t xml:space="preserve">update using TOM </w:t>
      </w:r>
      <w:r w:rsidR="00884856">
        <w:t>by adding a measure</w:t>
      </w:r>
      <w:r w:rsidR="004354C5">
        <w:t xml:space="preserve"> to a table</w:t>
      </w:r>
      <w:r w:rsidR="00884856">
        <w:t xml:space="preserve">. Remember that </w:t>
      </w:r>
      <w:r w:rsidR="00E567C1">
        <w:t xml:space="preserve">the XMLA endpoint you are using must be configured for read/write access. </w:t>
      </w:r>
      <w:r w:rsidR="007728AB">
        <w:t xml:space="preserve">By default, the XMLA endpoint setting is set to Read, so it must be explicitly set to Read Write by someone with Capacity Admin permissions. </w:t>
      </w:r>
      <w:r w:rsidR="001A4D2D">
        <w:t xml:space="preserve">This setting can be viewed and updated in the </w:t>
      </w:r>
      <w:r w:rsidR="001A4D2D" w:rsidRPr="002647FA">
        <w:rPr>
          <w:b/>
          <w:bCs/>
        </w:rPr>
        <w:t>Capacity settings</w:t>
      </w:r>
      <w:r w:rsidR="001A4D2D">
        <w:t xml:space="preserve"> page in the </w:t>
      </w:r>
      <w:r w:rsidR="001A4D2D" w:rsidRPr="002647FA">
        <w:rPr>
          <w:b/>
          <w:bCs/>
        </w:rPr>
        <w:t>Admin portal</w:t>
      </w:r>
      <w:r w:rsidR="001A4D2D">
        <w:t>.</w:t>
      </w:r>
    </w:p>
    <w:p w14:paraId="740FC589" w14:textId="3B04D488" w:rsidR="00966645" w:rsidRDefault="00966645" w:rsidP="003D14B2">
      <w:r>
        <w:rPr>
          <w:noProof/>
        </w:rPr>
        <w:drawing>
          <wp:inline distT="0" distB="0" distL="0" distR="0" wp14:anchorId="4C855939" wp14:editId="0568BA69">
            <wp:extent cx="2712930" cy="1163223"/>
            <wp:effectExtent l="19050" t="19050" r="1143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774" cy="1198315"/>
                    </a:xfrm>
                    <a:prstGeom prst="rect">
                      <a:avLst/>
                    </a:prstGeom>
                    <a:noFill/>
                    <a:ln>
                      <a:solidFill>
                        <a:schemeClr val="tx1">
                          <a:lumMod val="50000"/>
                          <a:lumOff val="50000"/>
                        </a:schemeClr>
                      </a:solidFill>
                    </a:ln>
                  </pic:spPr>
                </pic:pic>
              </a:graphicData>
            </a:graphic>
          </wp:inline>
        </w:drawing>
      </w:r>
    </w:p>
    <w:p w14:paraId="24D34C89" w14:textId="0BED9D70" w:rsidR="001A4D2D" w:rsidRDefault="00E02115" w:rsidP="003D14B2">
      <w:r>
        <w:lastRenderedPageBreak/>
        <w:t xml:space="preserve">Once the XMLA endpoint </w:t>
      </w:r>
      <w:r w:rsidR="002647FA">
        <w:t xml:space="preserve">has been </w:t>
      </w:r>
      <w:r>
        <w:t xml:space="preserve">configured </w:t>
      </w:r>
      <w:r w:rsidR="002647FA">
        <w:t>with read/write access</w:t>
      </w:r>
      <w:r w:rsidR="005E6D1F">
        <w:t xml:space="preserve">, you can write the following code to add a new measure named </w:t>
      </w:r>
      <w:r w:rsidR="005E6D1F" w:rsidRPr="005E6D1F">
        <w:rPr>
          <w:b/>
          <w:bCs/>
        </w:rPr>
        <w:t>Sales Revenue</w:t>
      </w:r>
      <w:r w:rsidR="005E6D1F">
        <w:t xml:space="preserve"> to the </w:t>
      </w:r>
      <w:r w:rsidR="005E6D1F" w:rsidRPr="005E6D1F">
        <w:rPr>
          <w:b/>
          <w:bCs/>
        </w:rPr>
        <w:t>Sales table</w:t>
      </w:r>
      <w:r w:rsidR="005E6D1F">
        <w:t>.</w:t>
      </w:r>
      <w:r w:rsidR="00B25F77">
        <w:t xml:space="preserve"> First</w:t>
      </w:r>
      <w:r w:rsidR="00E7332F">
        <w:t>,</w:t>
      </w:r>
      <w:r w:rsidR="00B25F77">
        <w:t xml:space="preserve"> you create a new </w:t>
      </w:r>
      <w:r w:rsidR="00E7332F" w:rsidRPr="00E7332F">
        <w:rPr>
          <w:b/>
          <w:bCs/>
        </w:rPr>
        <w:t>M</w:t>
      </w:r>
      <w:r w:rsidR="00B25F77" w:rsidRPr="00E7332F">
        <w:rPr>
          <w:b/>
          <w:bCs/>
        </w:rPr>
        <w:t>easure</w:t>
      </w:r>
      <w:r w:rsidR="00B25F77">
        <w:t xml:space="preserve"> </w:t>
      </w:r>
      <w:r w:rsidR="00E7332F">
        <w:t xml:space="preserve">object using the C# </w:t>
      </w:r>
      <w:r w:rsidR="00E7332F" w:rsidRPr="00E7332F">
        <w:rPr>
          <w:b/>
          <w:bCs/>
        </w:rPr>
        <w:t>new</w:t>
      </w:r>
      <w:r w:rsidR="00E7332F">
        <w:t xml:space="preserve"> operator </w:t>
      </w:r>
      <w:r w:rsidR="00B25F77">
        <w:t xml:space="preserve">and </w:t>
      </w:r>
      <w:r w:rsidR="00E7332F">
        <w:t xml:space="preserve">provide values for the </w:t>
      </w:r>
      <w:r w:rsidR="00B25F77" w:rsidRPr="00B25F77">
        <w:rPr>
          <w:b/>
          <w:bCs/>
        </w:rPr>
        <w:t>Name</w:t>
      </w:r>
      <w:r w:rsidR="00B25F77">
        <w:t xml:space="preserve">, </w:t>
      </w:r>
      <w:r w:rsidR="00B25F77" w:rsidRPr="00B25F77">
        <w:rPr>
          <w:b/>
          <w:bCs/>
        </w:rPr>
        <w:t>Expression</w:t>
      </w:r>
      <w:r w:rsidR="00B25F77">
        <w:t xml:space="preserve"> and a </w:t>
      </w:r>
      <w:proofErr w:type="spellStart"/>
      <w:r w:rsidR="00B25F77" w:rsidRPr="00B25F77">
        <w:rPr>
          <w:b/>
          <w:bCs/>
        </w:rPr>
        <w:t>FormatString</w:t>
      </w:r>
      <w:proofErr w:type="spellEnd"/>
      <w:r w:rsidR="00B25F77">
        <w:t>.</w:t>
      </w:r>
      <w:r w:rsidR="00E7332F">
        <w:t xml:space="preserve"> </w:t>
      </w:r>
      <w:r w:rsidR="007E42DB">
        <w:t xml:space="preserve">Second, </w:t>
      </w:r>
      <w:r w:rsidR="00E7332F">
        <w:t xml:space="preserve">you add the new </w:t>
      </w:r>
      <w:r w:rsidR="00E7332F" w:rsidRPr="007E42DB">
        <w:rPr>
          <w:b/>
          <w:bCs/>
        </w:rPr>
        <w:t>Measure</w:t>
      </w:r>
      <w:r w:rsidR="00E7332F">
        <w:t xml:space="preserve"> object to the </w:t>
      </w:r>
      <w:r w:rsidR="00E7332F" w:rsidRPr="007E42DB">
        <w:rPr>
          <w:b/>
          <w:bCs/>
        </w:rPr>
        <w:t>Tables</w:t>
      </w:r>
      <w:r w:rsidR="00E7332F">
        <w:t xml:space="preserve"> </w:t>
      </w:r>
      <w:r w:rsidR="00CE33DC">
        <w:t xml:space="preserve">collection of the target table by calling the </w:t>
      </w:r>
      <w:proofErr w:type="spellStart"/>
      <w:r w:rsidR="00CE33DC" w:rsidRPr="00CE33DC">
        <w:rPr>
          <w:b/>
          <w:bCs/>
        </w:rPr>
        <w:t>Measure.Add</w:t>
      </w:r>
      <w:proofErr w:type="spellEnd"/>
      <w:r w:rsidR="00CE33DC">
        <w:t xml:space="preserve"> method.</w:t>
      </w:r>
      <w:r w:rsidR="002F02AE">
        <w:t xml:space="preserve"> Finally, </w:t>
      </w:r>
      <w:r w:rsidR="007E42DB">
        <w:t xml:space="preserve">call the </w:t>
      </w:r>
      <w:proofErr w:type="spellStart"/>
      <w:r w:rsidR="007E42DB" w:rsidRPr="007E42DB">
        <w:rPr>
          <w:b/>
          <w:bCs/>
        </w:rPr>
        <w:t>SaveChanges</w:t>
      </w:r>
      <w:proofErr w:type="spellEnd"/>
      <w:r w:rsidR="007E42DB">
        <w:t xml:space="preserve"> method of the </w:t>
      </w:r>
      <w:r w:rsidR="007E42DB" w:rsidRPr="007E42DB">
        <w:rPr>
          <w:b/>
          <w:bCs/>
        </w:rPr>
        <w:t>Model</w:t>
      </w:r>
      <w:r w:rsidR="007E42DB">
        <w:t xml:space="preserve"> object </w:t>
      </w:r>
      <w:r w:rsidR="002F02AE">
        <w:t xml:space="preserve">to write your changes back to the dataset </w:t>
      </w:r>
      <w:r w:rsidR="007E42DB">
        <w:t>in the Power BI Service.</w:t>
      </w:r>
    </w:p>
    <w:p w14:paraId="098D0CE4" w14:textId="77777777" w:rsidR="00EF0EE8" w:rsidRDefault="00EF0EE8" w:rsidP="00EF0EE8">
      <w:pPr>
        <w:pStyle w:val="CodeListing"/>
      </w:pPr>
      <w:r>
        <w:t>Model dataset = server.Databases.GetByName("Tom Demo Starter").Model;</w:t>
      </w:r>
    </w:p>
    <w:p w14:paraId="03344061" w14:textId="734973CB" w:rsidR="00EF0EE8" w:rsidRDefault="00EF0EE8" w:rsidP="00EF0EE8">
      <w:pPr>
        <w:pStyle w:val="CodeListing"/>
      </w:pPr>
      <w:r>
        <w:t>Table tableSales = dataset.Tables.Find("Sales");</w:t>
      </w:r>
    </w:p>
    <w:p w14:paraId="06966989" w14:textId="77777777" w:rsidR="00EF0EE8" w:rsidRDefault="00EF0EE8" w:rsidP="00EF0EE8">
      <w:pPr>
        <w:pStyle w:val="CodeListing"/>
      </w:pPr>
    </w:p>
    <w:p w14:paraId="535B6B43" w14:textId="63EC1A25" w:rsidR="00EF0EE8" w:rsidRDefault="00EF0EE8" w:rsidP="00EF0EE8">
      <w:pPr>
        <w:pStyle w:val="CodeListing"/>
      </w:pPr>
      <w:r>
        <w:t>Measure salesRevenue = new Measure();</w:t>
      </w:r>
    </w:p>
    <w:p w14:paraId="752EC68A" w14:textId="73B3F0C1" w:rsidR="00EF0EE8" w:rsidRDefault="00EF0EE8" w:rsidP="00EF0EE8">
      <w:pPr>
        <w:pStyle w:val="CodeListing"/>
      </w:pPr>
      <w:r>
        <w:t>salesRevenue.Name = "Sales Revenue";</w:t>
      </w:r>
    </w:p>
    <w:p w14:paraId="1E838B8E" w14:textId="59280ADB" w:rsidR="00EF0EE8" w:rsidRDefault="00EF0EE8" w:rsidP="00EF0EE8">
      <w:pPr>
        <w:pStyle w:val="CodeListing"/>
      </w:pPr>
      <w:r>
        <w:t>salesRevenue.Expression = "SUM(Sales[SalesAmount])";</w:t>
      </w:r>
    </w:p>
    <w:p w14:paraId="378D7DF5" w14:textId="70355F61" w:rsidR="00EF0EE8" w:rsidRDefault="00EF0EE8" w:rsidP="00EF0EE8">
      <w:pPr>
        <w:pStyle w:val="CodeListing"/>
      </w:pPr>
      <w:r>
        <w:t>salesRevenue.FormatString = "$#,##0.00";</w:t>
      </w:r>
    </w:p>
    <w:p w14:paraId="4A2602C2" w14:textId="77777777" w:rsidR="00EF0EE8" w:rsidRDefault="00EF0EE8" w:rsidP="00EF0EE8">
      <w:pPr>
        <w:pStyle w:val="CodeListing"/>
      </w:pPr>
    </w:p>
    <w:p w14:paraId="2F44B5C1" w14:textId="4A98F4B0" w:rsidR="00EF0EE8" w:rsidRDefault="00EF0EE8" w:rsidP="00EF0EE8">
      <w:pPr>
        <w:pStyle w:val="CodeListing"/>
      </w:pPr>
      <w:r>
        <w:t>tableSales.Measures.Add(salesRevenue);</w:t>
      </w:r>
    </w:p>
    <w:p w14:paraId="79FD6874" w14:textId="77777777" w:rsidR="00EF0EE8" w:rsidRDefault="00EF0EE8" w:rsidP="00EF0EE8">
      <w:pPr>
        <w:pStyle w:val="CodeListing"/>
      </w:pPr>
    </w:p>
    <w:p w14:paraId="5D299385" w14:textId="682ABB7F" w:rsidR="003D14B2" w:rsidRDefault="00EF0EE8" w:rsidP="003D14B2">
      <w:pPr>
        <w:pStyle w:val="CodeListing"/>
      </w:pPr>
      <w:r>
        <w:t>dataset.SaveChanges();</w:t>
      </w:r>
    </w:p>
    <w:p w14:paraId="0A568223" w14:textId="770E42DE" w:rsidR="003D14B2" w:rsidRDefault="009D0C01" w:rsidP="003D14B2">
      <w:r>
        <w:t xml:space="preserve">Keep in mind that </w:t>
      </w:r>
      <w:r w:rsidR="00ED495A">
        <w:t xml:space="preserve">updates </w:t>
      </w:r>
      <w:r>
        <w:t xml:space="preserve">to a dataset are batched in memory until you call </w:t>
      </w:r>
      <w:proofErr w:type="spellStart"/>
      <w:r w:rsidRPr="009D0C01">
        <w:rPr>
          <w:b/>
          <w:bCs/>
        </w:rPr>
        <w:t>SaveChanges</w:t>
      </w:r>
      <w:proofErr w:type="spellEnd"/>
      <w:r>
        <w:t xml:space="preserve">. </w:t>
      </w:r>
      <w:r w:rsidR="00B04A2A">
        <w:t xml:space="preserve">Imagine a scenario where you'd like to </w:t>
      </w:r>
      <w:r w:rsidR="008448F3">
        <w:t xml:space="preserve">hide </w:t>
      </w:r>
      <w:r w:rsidR="00B04A2A">
        <w:t xml:space="preserve">every column in a table. </w:t>
      </w:r>
      <w:r w:rsidR="001A6636">
        <w:t xml:space="preserve">You can start by writing a </w:t>
      </w:r>
      <w:r w:rsidR="001A6636" w:rsidRPr="001A6636">
        <w:rPr>
          <w:b/>
          <w:bCs/>
        </w:rPr>
        <w:t>foreach</w:t>
      </w:r>
      <w:r w:rsidR="001A6636">
        <w:t xml:space="preserve"> loop to enumerate through all the </w:t>
      </w:r>
      <w:r w:rsidR="005238A2" w:rsidRPr="005238A2">
        <w:rPr>
          <w:b/>
          <w:bCs/>
        </w:rPr>
        <w:t>Column</w:t>
      </w:r>
      <w:r w:rsidR="005238A2">
        <w:t xml:space="preserve"> objects for </w:t>
      </w:r>
      <w:r w:rsidR="001A6636">
        <w:t xml:space="preserve">a table </w:t>
      </w:r>
      <w:r w:rsidR="008448F3">
        <w:t xml:space="preserve">and </w:t>
      </w:r>
      <w:r w:rsidR="005238A2">
        <w:t xml:space="preserve">setting the </w:t>
      </w:r>
      <w:proofErr w:type="spellStart"/>
      <w:r w:rsidR="005238A2" w:rsidRPr="00E16021">
        <w:rPr>
          <w:b/>
          <w:bCs/>
        </w:rPr>
        <w:t>IsHidden</w:t>
      </w:r>
      <w:proofErr w:type="spellEnd"/>
      <w:r w:rsidR="005238A2">
        <w:t xml:space="preserve"> property </w:t>
      </w:r>
      <w:r w:rsidR="000E33B3">
        <w:t xml:space="preserve">for each </w:t>
      </w:r>
      <w:r w:rsidR="000E33B3" w:rsidRPr="000E33B3">
        <w:rPr>
          <w:b/>
          <w:bCs/>
        </w:rPr>
        <w:t>Column</w:t>
      </w:r>
      <w:r w:rsidR="000E33B3">
        <w:t xml:space="preserve"> object </w:t>
      </w:r>
      <w:r w:rsidR="005238A2">
        <w:t xml:space="preserve">to </w:t>
      </w:r>
      <w:r w:rsidR="00E16021">
        <w:t xml:space="preserve">true. After the </w:t>
      </w:r>
      <w:r w:rsidR="00E16021" w:rsidRPr="00E16021">
        <w:rPr>
          <w:b/>
          <w:bCs/>
        </w:rPr>
        <w:t>foreach</w:t>
      </w:r>
      <w:r w:rsidR="00E16021">
        <w:t xml:space="preserve"> loop completes, you have several </w:t>
      </w:r>
      <w:r w:rsidR="00F333F9">
        <w:t xml:space="preserve">column updates that are batched in memory. </w:t>
      </w:r>
      <w:r w:rsidR="000E33B3">
        <w:t xml:space="preserve">It's the </w:t>
      </w:r>
      <w:r w:rsidR="00F333F9">
        <w:t xml:space="preserve">final call to </w:t>
      </w:r>
      <w:proofErr w:type="spellStart"/>
      <w:r w:rsidR="00F333F9" w:rsidRPr="000E33B3">
        <w:rPr>
          <w:b/>
          <w:bCs/>
        </w:rPr>
        <w:t>SaveChanges</w:t>
      </w:r>
      <w:proofErr w:type="spellEnd"/>
      <w:r w:rsidR="00F333F9">
        <w:t xml:space="preserve"> </w:t>
      </w:r>
      <w:r w:rsidR="000E33B3">
        <w:t xml:space="preserve">that </w:t>
      </w:r>
      <w:r w:rsidR="00F333F9">
        <w:t xml:space="preserve">push all the changes back to the Power BI </w:t>
      </w:r>
      <w:r w:rsidR="000E33B3">
        <w:t>Service</w:t>
      </w:r>
      <w:r w:rsidR="00BD53B9">
        <w:t xml:space="preserve"> in a batch</w:t>
      </w:r>
      <w:r w:rsidR="00F333F9">
        <w:t>.</w:t>
      </w:r>
    </w:p>
    <w:p w14:paraId="45FF5D37" w14:textId="39AE3179" w:rsidR="00F217E7" w:rsidRDefault="00F217E7" w:rsidP="00F217E7">
      <w:pPr>
        <w:pStyle w:val="CodeListing"/>
      </w:pPr>
      <w:r>
        <w:t>Model dataset = server.Databases.GetByName("Tom Demo").Model;</w:t>
      </w:r>
    </w:p>
    <w:p w14:paraId="70A7ECCE" w14:textId="77777777" w:rsidR="00F217E7" w:rsidRDefault="00F217E7" w:rsidP="00F217E7">
      <w:pPr>
        <w:pStyle w:val="CodeListing"/>
      </w:pPr>
      <w:r>
        <w:t>Table tableSales = dataset.Tables.Find("Sales");</w:t>
      </w:r>
    </w:p>
    <w:p w14:paraId="75349544" w14:textId="77777777" w:rsidR="00F217E7" w:rsidRDefault="00F217E7" w:rsidP="00F217E7">
      <w:pPr>
        <w:pStyle w:val="CodeListing"/>
      </w:pPr>
    </w:p>
    <w:p w14:paraId="7D4F4A69" w14:textId="77777777" w:rsidR="00F217E7" w:rsidRDefault="00F217E7" w:rsidP="00F217E7">
      <w:pPr>
        <w:pStyle w:val="CodeListing"/>
      </w:pPr>
      <w:r>
        <w:t>foreach (Column column in tableSales.Columns) {</w:t>
      </w:r>
    </w:p>
    <w:p w14:paraId="65E68FF5" w14:textId="77777777" w:rsidR="00F217E7" w:rsidRDefault="00F217E7" w:rsidP="00F217E7">
      <w:pPr>
        <w:pStyle w:val="CodeListing"/>
      </w:pPr>
      <w:r>
        <w:t xml:space="preserve">  column.IsHidden = true;</w:t>
      </w:r>
    </w:p>
    <w:p w14:paraId="592DA6E8" w14:textId="77777777" w:rsidR="00F217E7" w:rsidRDefault="00F217E7" w:rsidP="00F217E7">
      <w:pPr>
        <w:pStyle w:val="CodeListing"/>
      </w:pPr>
      <w:r>
        <w:t>}</w:t>
      </w:r>
    </w:p>
    <w:p w14:paraId="47690A9E" w14:textId="77777777" w:rsidR="00F217E7" w:rsidRDefault="00F217E7" w:rsidP="00F217E7">
      <w:pPr>
        <w:pStyle w:val="CodeListing"/>
      </w:pPr>
    </w:p>
    <w:p w14:paraId="157F190F" w14:textId="34388B16" w:rsidR="003D14B2" w:rsidRDefault="00F217E7" w:rsidP="003D14B2">
      <w:pPr>
        <w:pStyle w:val="CodeListing"/>
      </w:pPr>
      <w:r>
        <w:t>dataset.SaveChanges();</w:t>
      </w:r>
    </w:p>
    <w:p w14:paraId="77CF37DB" w14:textId="45EFAE3E" w:rsidR="003D14B2" w:rsidRDefault="000F65C3" w:rsidP="003D14B2">
      <w:r>
        <w:t xml:space="preserve">Let's say you want to update the </w:t>
      </w:r>
      <w:proofErr w:type="spellStart"/>
      <w:r w:rsidRPr="00274ECA">
        <w:rPr>
          <w:b/>
          <w:bCs/>
        </w:rPr>
        <w:t>Format</w:t>
      </w:r>
      <w:r w:rsidR="00274ECA" w:rsidRPr="00274ECA">
        <w:rPr>
          <w:b/>
          <w:bCs/>
        </w:rPr>
        <w:t>String</w:t>
      </w:r>
      <w:proofErr w:type="spellEnd"/>
      <w:r w:rsidR="00274ECA">
        <w:t xml:space="preserve"> property for an existing column. </w:t>
      </w:r>
      <w:r w:rsidR="009C3CA6">
        <w:t xml:space="preserve">The </w:t>
      </w:r>
      <w:r w:rsidR="009C3CA6" w:rsidRPr="009C3CA6">
        <w:rPr>
          <w:b/>
          <w:bCs/>
        </w:rPr>
        <w:t>Columns</w:t>
      </w:r>
      <w:r w:rsidR="009C3CA6">
        <w:t xml:space="preserve"> collection exposed a </w:t>
      </w:r>
      <w:r w:rsidR="009C3CA6" w:rsidRPr="009C3CA6">
        <w:rPr>
          <w:b/>
          <w:bCs/>
        </w:rPr>
        <w:t>Find</w:t>
      </w:r>
      <w:r w:rsidR="009C3CA6">
        <w:t xml:space="preserve"> method </w:t>
      </w:r>
      <w:r w:rsidR="00E86640">
        <w:t xml:space="preserve">to retrieve the </w:t>
      </w:r>
      <w:r w:rsidR="00A025BC">
        <w:t xml:space="preserve">target </w:t>
      </w:r>
      <w:r w:rsidR="00A025BC" w:rsidRPr="00A025BC">
        <w:rPr>
          <w:b/>
          <w:bCs/>
        </w:rPr>
        <w:t>Column</w:t>
      </w:r>
      <w:r w:rsidR="00A025BC">
        <w:t xml:space="preserve"> object. After that, it's just a matter of setting the </w:t>
      </w:r>
      <w:proofErr w:type="spellStart"/>
      <w:r w:rsidR="00A025BC" w:rsidRPr="00E800F8">
        <w:rPr>
          <w:b/>
          <w:bCs/>
        </w:rPr>
        <w:t>FormatString</w:t>
      </w:r>
      <w:proofErr w:type="spellEnd"/>
      <w:r w:rsidR="00A025BC">
        <w:t xml:space="preserve"> property and calling </w:t>
      </w:r>
      <w:proofErr w:type="spellStart"/>
      <w:r w:rsidR="00A025BC" w:rsidRPr="00E800F8">
        <w:rPr>
          <w:b/>
          <w:bCs/>
        </w:rPr>
        <w:t>SaveChanges</w:t>
      </w:r>
      <w:proofErr w:type="spellEnd"/>
      <w:r w:rsidR="00A025BC">
        <w:t>.</w:t>
      </w:r>
    </w:p>
    <w:p w14:paraId="4C5820AB" w14:textId="46929352" w:rsidR="002C7666" w:rsidRDefault="002C7666" w:rsidP="002C7666">
      <w:pPr>
        <w:pStyle w:val="CodeListing"/>
      </w:pPr>
      <w:r>
        <w:t>Model dataset = server.Databases.GetByName("Tom Demo").Model;</w:t>
      </w:r>
    </w:p>
    <w:p w14:paraId="6BEA1B28" w14:textId="77777777" w:rsidR="002C7666" w:rsidRDefault="002C7666" w:rsidP="002C7666">
      <w:pPr>
        <w:pStyle w:val="CodeListing"/>
      </w:pPr>
      <w:r>
        <w:t>Table tableSales = dataset.Tables.Find("Products");</w:t>
      </w:r>
    </w:p>
    <w:p w14:paraId="0F20C1F9" w14:textId="77777777" w:rsidR="002C7666" w:rsidRDefault="002C7666" w:rsidP="002C7666">
      <w:pPr>
        <w:pStyle w:val="CodeListing"/>
      </w:pPr>
      <w:r>
        <w:t>Column columnListPrice = tableSales.Columns.Find("List Price");</w:t>
      </w:r>
    </w:p>
    <w:p w14:paraId="76BE2B6B" w14:textId="77777777" w:rsidR="002C7666" w:rsidRDefault="002C7666" w:rsidP="002C7666">
      <w:pPr>
        <w:pStyle w:val="CodeListing"/>
      </w:pPr>
      <w:r>
        <w:t>columnListPrice.FormatString = "$#,##0.00";</w:t>
      </w:r>
    </w:p>
    <w:p w14:paraId="7894B063" w14:textId="77777777" w:rsidR="002C7666" w:rsidRDefault="002C7666" w:rsidP="002C7666">
      <w:pPr>
        <w:pStyle w:val="CodeListing"/>
      </w:pPr>
    </w:p>
    <w:p w14:paraId="5CFA13D5" w14:textId="4916B3D4" w:rsidR="003D14B2" w:rsidRDefault="002C7666" w:rsidP="003D14B2">
      <w:pPr>
        <w:pStyle w:val="CodeListing"/>
      </w:pPr>
      <w:r>
        <w:t>dataset.SaveChanges();</w:t>
      </w:r>
    </w:p>
    <w:p w14:paraId="2E63D38A" w14:textId="7A8E3191" w:rsidR="003D14B2" w:rsidRDefault="00E5485C" w:rsidP="003D14B2">
      <w:r>
        <w:t xml:space="preserve">The </w:t>
      </w:r>
      <w:r w:rsidR="00311BD0">
        <w:t xml:space="preserve">TOM </w:t>
      </w:r>
      <w:r w:rsidR="0041041C">
        <w:t xml:space="preserve">capacities </w:t>
      </w:r>
      <w:r w:rsidR="00311BD0">
        <w:t xml:space="preserve">for </w:t>
      </w:r>
      <w:r w:rsidR="00311BD0">
        <w:t xml:space="preserve">discovery </w:t>
      </w:r>
      <w:r w:rsidR="00CC71C7">
        <w:t xml:space="preserve">provide </w:t>
      </w:r>
      <w:r w:rsidR="00311BD0">
        <w:t xml:space="preserve">many </w:t>
      </w:r>
      <w:r w:rsidR="00CC71C7">
        <w:t xml:space="preserve">opportunities </w:t>
      </w:r>
      <w:r w:rsidR="00311BD0">
        <w:t xml:space="preserve">to perform updates in </w:t>
      </w:r>
      <w:r w:rsidR="00C421BD">
        <w:t xml:space="preserve">a generic and sweeping fashion. Imagine a scenario </w:t>
      </w:r>
      <w:r w:rsidR="002C5A05">
        <w:t xml:space="preserve">in which you </w:t>
      </w:r>
      <w:r w:rsidR="00D0410A">
        <w:t xml:space="preserve">are managing a </w:t>
      </w:r>
      <w:r w:rsidR="002C5A05">
        <w:t xml:space="preserve">dataset which has </w:t>
      </w:r>
      <w:r w:rsidR="00D0410A">
        <w:t xml:space="preserve">lots of </w:t>
      </w:r>
      <w:r w:rsidR="002C5A05">
        <w:t xml:space="preserve">tables and </w:t>
      </w:r>
      <w:r w:rsidR="000A643B">
        <w:t xml:space="preserve">10s or 100s of </w:t>
      </w:r>
      <w:r w:rsidR="002C5A05">
        <w:t xml:space="preserve">columns based on the </w:t>
      </w:r>
      <w:proofErr w:type="spellStart"/>
      <w:r w:rsidR="002C5A05" w:rsidRPr="002C5A05">
        <w:rPr>
          <w:b/>
          <w:bCs/>
        </w:rPr>
        <w:t>DateTime</w:t>
      </w:r>
      <w:proofErr w:type="spellEnd"/>
      <w:r w:rsidR="002C5A05">
        <w:t xml:space="preserve"> database.</w:t>
      </w:r>
      <w:r w:rsidR="000A643B">
        <w:t xml:space="preserve"> You can </w:t>
      </w:r>
      <w:r w:rsidR="00347F6F">
        <w:t xml:space="preserve">update the </w:t>
      </w:r>
      <w:proofErr w:type="spellStart"/>
      <w:r w:rsidR="00347F6F" w:rsidRPr="00347F6F">
        <w:rPr>
          <w:b/>
          <w:bCs/>
        </w:rPr>
        <w:t>FormatString</w:t>
      </w:r>
      <w:proofErr w:type="spellEnd"/>
      <w:r w:rsidR="00347F6F">
        <w:t xml:space="preserve"> property </w:t>
      </w:r>
      <w:r w:rsidR="00F03F68">
        <w:t xml:space="preserve">for every </w:t>
      </w:r>
      <w:proofErr w:type="spellStart"/>
      <w:r w:rsidR="00F03F68" w:rsidRPr="00F03F68">
        <w:rPr>
          <w:b/>
          <w:bCs/>
        </w:rPr>
        <w:t>DataTime</w:t>
      </w:r>
      <w:proofErr w:type="spellEnd"/>
      <w:r w:rsidR="00F03F68">
        <w:t xml:space="preserve"> column in a dataset at once using the following code.</w:t>
      </w:r>
    </w:p>
    <w:p w14:paraId="633333BF" w14:textId="77777777" w:rsidR="00997B50" w:rsidRDefault="00997B50" w:rsidP="00997B50">
      <w:pPr>
        <w:pStyle w:val="CodeListing"/>
      </w:pPr>
      <w:r>
        <w:t>string targetDatabaseName = "Tom Demo Starter";</w:t>
      </w:r>
    </w:p>
    <w:p w14:paraId="3E550672" w14:textId="77777777" w:rsidR="00997B50" w:rsidRDefault="00997B50" w:rsidP="00997B50">
      <w:pPr>
        <w:pStyle w:val="CodeListing"/>
      </w:pPr>
      <w:r>
        <w:t>Database database = server.Databases.GetByName(targetDatabaseName);</w:t>
      </w:r>
    </w:p>
    <w:p w14:paraId="5EE51802" w14:textId="77777777" w:rsidR="00997B50" w:rsidRDefault="00997B50" w:rsidP="00997B50">
      <w:pPr>
        <w:pStyle w:val="CodeListing"/>
      </w:pPr>
      <w:r>
        <w:t>Model datasetModel = database.Model;</w:t>
      </w:r>
    </w:p>
    <w:p w14:paraId="15D6E157" w14:textId="77777777" w:rsidR="00997B50" w:rsidRDefault="00997B50" w:rsidP="00997B50">
      <w:pPr>
        <w:pStyle w:val="CodeListing"/>
      </w:pPr>
    </w:p>
    <w:p w14:paraId="6F8F8D8F" w14:textId="77777777" w:rsidR="00997B50" w:rsidRDefault="00997B50" w:rsidP="00997B50">
      <w:pPr>
        <w:pStyle w:val="CodeListing"/>
      </w:pPr>
      <w:r>
        <w:t>foreach (Table table in datasetModel.Tables) {</w:t>
      </w:r>
    </w:p>
    <w:p w14:paraId="7136A7AC" w14:textId="77777777" w:rsidR="00997B50" w:rsidRDefault="00997B50" w:rsidP="00997B50">
      <w:pPr>
        <w:pStyle w:val="CodeListing"/>
      </w:pPr>
      <w:r>
        <w:t xml:space="preserve">  foreach (Column column in table.Columns) {</w:t>
      </w:r>
    </w:p>
    <w:p w14:paraId="58CB7415" w14:textId="77777777" w:rsidR="00997B50" w:rsidRDefault="00997B50" w:rsidP="00997B50">
      <w:pPr>
        <w:pStyle w:val="CodeListing"/>
      </w:pPr>
      <w:r>
        <w:t xml:space="preserve">    if(column.DataType == DataType.DateTime) {</w:t>
      </w:r>
    </w:p>
    <w:p w14:paraId="10313A8D" w14:textId="77777777" w:rsidR="00997B50" w:rsidRDefault="00997B50" w:rsidP="00997B50">
      <w:pPr>
        <w:pStyle w:val="CodeListing"/>
      </w:pPr>
      <w:r>
        <w:t xml:space="preserve">      column.FormatString = "yyyy-MM-dd";</w:t>
      </w:r>
    </w:p>
    <w:p w14:paraId="4B9FDC6F" w14:textId="77777777" w:rsidR="00997B50" w:rsidRDefault="00997B50" w:rsidP="00997B50">
      <w:pPr>
        <w:pStyle w:val="CodeListing"/>
      </w:pPr>
      <w:r>
        <w:t xml:space="preserve">    }</w:t>
      </w:r>
    </w:p>
    <w:p w14:paraId="4ED8646B" w14:textId="77777777" w:rsidR="00997B50" w:rsidRDefault="00997B50" w:rsidP="00997B50">
      <w:pPr>
        <w:pStyle w:val="CodeListing"/>
      </w:pPr>
      <w:r>
        <w:t xml:space="preserve">  }</w:t>
      </w:r>
    </w:p>
    <w:p w14:paraId="5E912B65" w14:textId="77777777" w:rsidR="00997B50" w:rsidRDefault="00997B50" w:rsidP="00997B50">
      <w:pPr>
        <w:pStyle w:val="CodeListing"/>
      </w:pPr>
      <w:r>
        <w:t>}</w:t>
      </w:r>
    </w:p>
    <w:p w14:paraId="023AA952" w14:textId="77777777" w:rsidR="00997B50" w:rsidRDefault="00997B50" w:rsidP="00997B50">
      <w:pPr>
        <w:pStyle w:val="CodeListing"/>
      </w:pPr>
    </w:p>
    <w:p w14:paraId="7B474700" w14:textId="0C0BCAA9" w:rsidR="003D14B2" w:rsidRDefault="00997B50" w:rsidP="003D14B2">
      <w:pPr>
        <w:pStyle w:val="CodeListing"/>
      </w:pPr>
      <w:r>
        <w:t>datasetModel.SaveChanges();</w:t>
      </w:r>
    </w:p>
    <w:p w14:paraId="787BB1F3" w14:textId="2F28C3AA" w:rsidR="003D14B2" w:rsidRDefault="00615408" w:rsidP="00F03F68">
      <w:pPr>
        <w:pStyle w:val="Heading2"/>
      </w:pPr>
      <w:r>
        <w:t>Refreshing Datasets using TOM</w:t>
      </w:r>
    </w:p>
    <w:p w14:paraId="49A3D749" w14:textId="2C51C503" w:rsidR="00310BF4" w:rsidRDefault="00E76043" w:rsidP="00310BF4">
      <w:r>
        <w:t xml:space="preserve">Now let’s </w:t>
      </w:r>
      <w:r w:rsidR="00615408">
        <w:t xml:space="preserve">perform a typical dataset </w:t>
      </w:r>
      <w:r w:rsidR="00E16387">
        <w:t>maintenance operation</w:t>
      </w:r>
      <w:r w:rsidR="00693153">
        <w:t xml:space="preserve">. </w:t>
      </w:r>
      <w:r w:rsidR="001740C4">
        <w:t xml:space="preserve">Here's the code required to </w:t>
      </w:r>
      <w:r w:rsidR="00632602">
        <w:t>execute a dataset refresh operation</w:t>
      </w:r>
      <w:r w:rsidR="004F002F">
        <w:t>.</w:t>
      </w:r>
    </w:p>
    <w:p w14:paraId="32F1F595" w14:textId="77777777" w:rsidR="00322D3D" w:rsidRPr="00E42264" w:rsidRDefault="00322D3D" w:rsidP="00E42264">
      <w:pPr>
        <w:pStyle w:val="CodeListing"/>
      </w:pPr>
      <w:r w:rsidRPr="00E42264">
        <w:t>public static void RefreshDatabaseModel(string Name) {</w:t>
      </w:r>
    </w:p>
    <w:p w14:paraId="076718A5" w14:textId="77777777" w:rsidR="00322D3D" w:rsidRPr="00E42264" w:rsidRDefault="00322D3D" w:rsidP="00E42264">
      <w:pPr>
        <w:pStyle w:val="CodeListing"/>
      </w:pPr>
      <w:r w:rsidRPr="00E42264">
        <w:t xml:space="preserve">  Database database = server.Databases.GetByName(Name);</w:t>
      </w:r>
    </w:p>
    <w:p w14:paraId="1929184F" w14:textId="77777777" w:rsidR="00322D3D" w:rsidRPr="00E42264" w:rsidRDefault="00322D3D" w:rsidP="00E42264">
      <w:pPr>
        <w:pStyle w:val="CodeListing"/>
      </w:pPr>
      <w:r w:rsidRPr="00E42264">
        <w:t xml:space="preserve">  database.Model.RequestRefresh(RefreshType.DataOnly);</w:t>
      </w:r>
    </w:p>
    <w:p w14:paraId="5896422C" w14:textId="77777777" w:rsidR="00322D3D" w:rsidRPr="00E42264" w:rsidRDefault="00322D3D" w:rsidP="00E42264">
      <w:pPr>
        <w:pStyle w:val="CodeListing"/>
      </w:pPr>
      <w:r w:rsidRPr="00E42264">
        <w:t xml:space="preserve">  database.Model.SaveChanges();</w:t>
      </w:r>
    </w:p>
    <w:p w14:paraId="2D13B555" w14:textId="25A50ECB" w:rsidR="00310BF4" w:rsidRPr="00E42264" w:rsidRDefault="00322D3D" w:rsidP="00E42264">
      <w:pPr>
        <w:pStyle w:val="CodeListing"/>
      </w:pPr>
      <w:r w:rsidRPr="00E42264">
        <w:t>}</w:t>
      </w:r>
    </w:p>
    <w:p w14:paraId="6F8C045C" w14:textId="7D211104" w:rsidR="007E3582" w:rsidRDefault="007379B3" w:rsidP="00A36EB8">
      <w:r>
        <w:lastRenderedPageBreak/>
        <w:t>Note that while TOM provides the ability to begin a refresh operation, it does not provide any capa</w:t>
      </w:r>
      <w:r w:rsidR="00C6286C">
        <w:t xml:space="preserve">bilities to set datasource credentials for a Power BI dataset. In order to refresh datasets with TOM, you must first set the datasource credentials </w:t>
      </w:r>
      <w:r w:rsidR="00AF462C">
        <w:t xml:space="preserve">for the dataset using another technique such as setting datasource credentials by hand in the Power BI Service or setting </w:t>
      </w:r>
      <w:r w:rsidR="004606A9">
        <w:t>datasource credentials with code using the Power BI REST APIs.</w:t>
      </w:r>
    </w:p>
    <w:p w14:paraId="4923B5C4" w14:textId="47799EF7" w:rsidR="004606A9" w:rsidRDefault="00B3365B" w:rsidP="00B3365B">
      <w:pPr>
        <w:pStyle w:val="Heading2"/>
      </w:pPr>
      <w:r>
        <w:t>Creat</w:t>
      </w:r>
      <w:r w:rsidR="008E16CC">
        <w:t xml:space="preserve">ing and Cloning </w:t>
      </w:r>
      <w:r>
        <w:t>Dataset</w:t>
      </w:r>
      <w:r w:rsidR="008E16CC">
        <w:t>s</w:t>
      </w:r>
      <w:r>
        <w:t xml:space="preserve"> using TOM.</w:t>
      </w:r>
    </w:p>
    <w:p w14:paraId="0116F7ED" w14:textId="4FF167C4" w:rsidR="006D2957" w:rsidRDefault="00B82932" w:rsidP="003B6169">
      <w:r>
        <w:t xml:space="preserve">Imagine you have a requirement to create </w:t>
      </w:r>
      <w:r w:rsidR="006F2EF5">
        <w:t xml:space="preserve">and copy Power BI datasets </w:t>
      </w:r>
      <w:r w:rsidR="00391AEC">
        <w:t xml:space="preserve">using code written in C#. </w:t>
      </w:r>
      <w:r w:rsidR="00CD24BC">
        <w:t>Let’s begin b</w:t>
      </w:r>
      <w:r w:rsidR="00A46C40">
        <w:t>y</w:t>
      </w:r>
      <w:r w:rsidR="00CD24BC">
        <w:t xml:space="preserve"> writing a reusable function </w:t>
      </w:r>
      <w:r w:rsidR="00A46C40">
        <w:t xml:space="preserve">named </w:t>
      </w:r>
      <w:proofErr w:type="spellStart"/>
      <w:r w:rsidR="00A46C40" w:rsidRPr="00A46C40">
        <w:rPr>
          <w:b/>
          <w:bCs/>
        </w:rPr>
        <w:t>CreateDatabase</w:t>
      </w:r>
      <w:proofErr w:type="spellEnd"/>
      <w:r w:rsidR="00A46C40">
        <w:t xml:space="preserve"> </w:t>
      </w:r>
      <w:r w:rsidR="00CD24BC">
        <w:t xml:space="preserve">that creates a new </w:t>
      </w:r>
      <w:r w:rsidR="002C4E00" w:rsidRPr="00A46C40">
        <w:rPr>
          <w:b/>
          <w:bCs/>
        </w:rPr>
        <w:t>Database</w:t>
      </w:r>
      <w:r w:rsidR="002C4E00">
        <w:t xml:space="preserve"> object.</w:t>
      </w:r>
      <w:r w:rsidR="003367FA">
        <w:t xml:space="preserve"> In this example we will </w:t>
      </w:r>
      <w:r w:rsidR="008C3192">
        <w:t xml:space="preserve">start by using </w:t>
      </w:r>
      <w:r w:rsidR="003367FA">
        <w:t xml:space="preserve">the </w:t>
      </w:r>
      <w:proofErr w:type="spellStart"/>
      <w:r w:rsidR="003367FA" w:rsidRPr="003367FA">
        <w:rPr>
          <w:b/>
          <w:bCs/>
        </w:rPr>
        <w:t>GetNewName</w:t>
      </w:r>
      <w:proofErr w:type="spellEnd"/>
      <w:r w:rsidR="003367FA">
        <w:t xml:space="preserve"> method of the </w:t>
      </w:r>
      <w:r w:rsidR="003367FA" w:rsidRPr="003367FA">
        <w:rPr>
          <w:b/>
          <w:bCs/>
        </w:rPr>
        <w:t>Databases</w:t>
      </w:r>
      <w:r w:rsidR="003367FA">
        <w:t xml:space="preserve"> collection object </w:t>
      </w:r>
      <w:r w:rsidR="00245B20">
        <w:t xml:space="preserve">to ensure our </w:t>
      </w:r>
      <w:r w:rsidR="008C3192">
        <w:t xml:space="preserve">new </w:t>
      </w:r>
      <w:r w:rsidR="00245B20">
        <w:t xml:space="preserve">dataset name is unique within the target workspace. After that, the </w:t>
      </w:r>
      <w:proofErr w:type="spellStart"/>
      <w:r w:rsidR="00245B20" w:rsidRPr="00846714">
        <w:rPr>
          <w:b/>
          <w:bCs/>
        </w:rPr>
        <w:t>Datasbase</w:t>
      </w:r>
      <w:proofErr w:type="spellEnd"/>
      <w:r w:rsidR="00245B20">
        <w:t xml:space="preserve"> object </w:t>
      </w:r>
      <w:r w:rsidR="00846714">
        <w:t xml:space="preserve">and its inner </w:t>
      </w:r>
      <w:r w:rsidR="00846714" w:rsidRPr="00846714">
        <w:rPr>
          <w:b/>
          <w:bCs/>
        </w:rPr>
        <w:t>Model</w:t>
      </w:r>
      <w:r w:rsidR="00846714">
        <w:t xml:space="preserve"> object can be created using the C# </w:t>
      </w:r>
      <w:r w:rsidR="00846714" w:rsidRPr="006D2957">
        <w:rPr>
          <w:b/>
          <w:bCs/>
        </w:rPr>
        <w:t>new</w:t>
      </w:r>
      <w:r w:rsidR="00846714">
        <w:t xml:space="preserve"> operator </w:t>
      </w:r>
      <w:r w:rsidR="006D2957">
        <w:t xml:space="preserve">as shown in </w:t>
      </w:r>
      <w:r w:rsidR="00846714">
        <w:t>the following code.</w:t>
      </w:r>
      <w:r w:rsidR="006D2957">
        <w:t xml:space="preserve"> At the end</w:t>
      </w:r>
      <w:r w:rsidR="003B6169">
        <w:t xml:space="preserve">, this method </w:t>
      </w:r>
      <w:r w:rsidR="006D2957">
        <w:t xml:space="preserve">adds </w:t>
      </w:r>
      <w:r w:rsidR="003B6169">
        <w:t xml:space="preserve">the new </w:t>
      </w:r>
      <w:r w:rsidR="003B6169" w:rsidRPr="003B6169">
        <w:rPr>
          <w:b/>
          <w:bCs/>
        </w:rPr>
        <w:t>Database</w:t>
      </w:r>
      <w:r w:rsidR="003B6169">
        <w:t xml:space="preserve"> object </w:t>
      </w:r>
      <w:r w:rsidR="006D2957">
        <w:t xml:space="preserve">to the </w:t>
      </w:r>
      <w:r w:rsidR="006D2957" w:rsidRPr="00A46C40">
        <w:rPr>
          <w:b/>
          <w:bCs/>
        </w:rPr>
        <w:t>Databases</w:t>
      </w:r>
      <w:r w:rsidR="006D2957">
        <w:t xml:space="preserve"> </w:t>
      </w:r>
      <w:r w:rsidR="003B6169">
        <w:t xml:space="preserve">collection </w:t>
      </w:r>
      <w:r w:rsidR="0098465D">
        <w:t xml:space="preserve">and calls the </w:t>
      </w:r>
      <w:proofErr w:type="spellStart"/>
      <w:r w:rsidR="0098465D" w:rsidRPr="0098465D">
        <w:rPr>
          <w:b/>
          <w:bCs/>
        </w:rPr>
        <w:t>database.Update</w:t>
      </w:r>
      <w:proofErr w:type="spellEnd"/>
      <w:r w:rsidR="0098465D">
        <w:t xml:space="preserve"> method.</w:t>
      </w:r>
    </w:p>
    <w:p w14:paraId="58EC3CA9" w14:textId="5AD080E8" w:rsidR="00BF20A6" w:rsidRPr="004F002F" w:rsidRDefault="00BF20A6" w:rsidP="004F002F">
      <w:pPr>
        <w:pStyle w:val="CodeListing"/>
      </w:pPr>
      <w:r w:rsidRPr="004F002F">
        <w:t>public static Database CreateDatabase(string DatabaseName) {</w:t>
      </w:r>
    </w:p>
    <w:p w14:paraId="79E005BE" w14:textId="77777777" w:rsidR="00BF20A6" w:rsidRPr="004F002F" w:rsidRDefault="00BF20A6" w:rsidP="004F002F">
      <w:pPr>
        <w:pStyle w:val="CodeListing"/>
      </w:pPr>
    </w:p>
    <w:p w14:paraId="22494EE0" w14:textId="77777777" w:rsidR="00BF20A6" w:rsidRPr="004F002F" w:rsidRDefault="00BF20A6" w:rsidP="004F002F">
      <w:pPr>
        <w:pStyle w:val="CodeListing"/>
      </w:pPr>
      <w:r w:rsidRPr="004F002F">
        <w:t xml:space="preserve">  string newDatabaseName = server.</w:t>
      </w:r>
      <w:r w:rsidRPr="00846714">
        <w:rPr>
          <w:b/>
          <w:bCs/>
        </w:rPr>
        <w:t>Databases.GetNewName</w:t>
      </w:r>
      <w:r w:rsidRPr="004F002F">
        <w:t>(DatabaseName);</w:t>
      </w:r>
    </w:p>
    <w:p w14:paraId="71639CCC" w14:textId="77777777" w:rsidR="00BF20A6" w:rsidRPr="004F002F" w:rsidRDefault="00BF20A6" w:rsidP="004F002F">
      <w:pPr>
        <w:pStyle w:val="CodeListing"/>
      </w:pPr>
    </w:p>
    <w:p w14:paraId="15832B82" w14:textId="77777777" w:rsidR="00BF20A6" w:rsidRPr="004F002F" w:rsidRDefault="00BF20A6" w:rsidP="004F002F">
      <w:pPr>
        <w:pStyle w:val="CodeListing"/>
      </w:pPr>
      <w:r w:rsidRPr="004F002F">
        <w:t xml:space="preserve">  var database = </w:t>
      </w:r>
      <w:r w:rsidRPr="00846714">
        <w:rPr>
          <w:b/>
          <w:bCs/>
        </w:rPr>
        <w:t>new Database</w:t>
      </w:r>
      <w:r w:rsidRPr="004F002F">
        <w:t>() {</w:t>
      </w:r>
    </w:p>
    <w:p w14:paraId="6428D531" w14:textId="77777777" w:rsidR="00BF20A6" w:rsidRPr="004F002F" w:rsidRDefault="00BF20A6" w:rsidP="004F002F">
      <w:pPr>
        <w:pStyle w:val="CodeListing"/>
      </w:pPr>
      <w:r w:rsidRPr="004F002F">
        <w:t xml:space="preserve">    Name = newDatabaseName,</w:t>
      </w:r>
    </w:p>
    <w:p w14:paraId="0D87B722" w14:textId="77777777" w:rsidR="00BF20A6" w:rsidRPr="004F002F" w:rsidRDefault="00BF20A6" w:rsidP="004F002F">
      <w:pPr>
        <w:pStyle w:val="CodeListing"/>
      </w:pPr>
      <w:r w:rsidRPr="004F002F">
        <w:t xml:space="preserve">    ID = newDatabaseName,</w:t>
      </w:r>
    </w:p>
    <w:p w14:paraId="2A895045" w14:textId="77777777" w:rsidR="00BF20A6" w:rsidRPr="004F002F" w:rsidRDefault="00BF20A6" w:rsidP="004F002F">
      <w:pPr>
        <w:pStyle w:val="CodeListing"/>
      </w:pPr>
      <w:r w:rsidRPr="004F002F">
        <w:t xml:space="preserve">    CompatibilityLevel = 1520,</w:t>
      </w:r>
    </w:p>
    <w:p w14:paraId="70D93464" w14:textId="77777777" w:rsidR="00BF20A6" w:rsidRPr="004F002F" w:rsidRDefault="00BF20A6" w:rsidP="004F002F">
      <w:pPr>
        <w:pStyle w:val="CodeListing"/>
      </w:pPr>
      <w:r w:rsidRPr="004F002F">
        <w:t xml:space="preserve">    StorageEngineUsed = Microsoft.AnalysisServices.StorageEngineUsed.TabularMetadata,</w:t>
      </w:r>
    </w:p>
    <w:p w14:paraId="57BBCB8D" w14:textId="77777777" w:rsidR="00BF20A6" w:rsidRPr="004F002F" w:rsidRDefault="00BF20A6" w:rsidP="004F002F">
      <w:pPr>
        <w:pStyle w:val="CodeListing"/>
      </w:pPr>
      <w:r w:rsidRPr="004F002F">
        <w:t xml:space="preserve">    Model = </w:t>
      </w:r>
      <w:r w:rsidRPr="00846714">
        <w:rPr>
          <w:b/>
          <w:bCs/>
        </w:rPr>
        <w:t>new Model</w:t>
      </w:r>
      <w:r w:rsidRPr="004F002F">
        <w:t>() {</w:t>
      </w:r>
    </w:p>
    <w:p w14:paraId="5A7CB75D" w14:textId="77777777" w:rsidR="00BF20A6" w:rsidRPr="004F002F" w:rsidRDefault="00BF20A6" w:rsidP="004F002F">
      <w:pPr>
        <w:pStyle w:val="CodeListing"/>
      </w:pPr>
      <w:r w:rsidRPr="004F002F">
        <w:t xml:space="preserve">      Name = DatabaseName + "-Model",</w:t>
      </w:r>
    </w:p>
    <w:p w14:paraId="7D934E23" w14:textId="77777777" w:rsidR="00BF20A6" w:rsidRPr="004F002F" w:rsidRDefault="00BF20A6" w:rsidP="004F002F">
      <w:pPr>
        <w:pStyle w:val="CodeListing"/>
      </w:pPr>
      <w:r w:rsidRPr="004F002F">
        <w:t xml:space="preserve">      Description = "A Demo Tabular data model with 1520 compatibility level."</w:t>
      </w:r>
    </w:p>
    <w:p w14:paraId="17298F60" w14:textId="77777777" w:rsidR="00BF20A6" w:rsidRPr="004F002F" w:rsidRDefault="00BF20A6" w:rsidP="004F002F">
      <w:pPr>
        <w:pStyle w:val="CodeListing"/>
      </w:pPr>
      <w:r w:rsidRPr="004F002F">
        <w:t xml:space="preserve">    }</w:t>
      </w:r>
    </w:p>
    <w:p w14:paraId="306E16B0" w14:textId="77777777" w:rsidR="00BF20A6" w:rsidRPr="004F002F" w:rsidRDefault="00BF20A6" w:rsidP="004F002F">
      <w:pPr>
        <w:pStyle w:val="CodeListing"/>
      </w:pPr>
      <w:r w:rsidRPr="004F002F">
        <w:t xml:space="preserve">  };</w:t>
      </w:r>
    </w:p>
    <w:p w14:paraId="0A693C5A" w14:textId="77777777" w:rsidR="00BF20A6" w:rsidRPr="004F002F" w:rsidRDefault="00BF20A6" w:rsidP="004F002F">
      <w:pPr>
        <w:pStyle w:val="CodeListing"/>
      </w:pPr>
    </w:p>
    <w:p w14:paraId="023CF714" w14:textId="77777777" w:rsidR="00BF20A6" w:rsidRPr="004F002F" w:rsidRDefault="00BF20A6" w:rsidP="004F002F">
      <w:pPr>
        <w:pStyle w:val="CodeListing"/>
      </w:pPr>
      <w:r w:rsidRPr="004F002F">
        <w:t xml:space="preserve">  server.Databases.Add(database);</w:t>
      </w:r>
    </w:p>
    <w:p w14:paraId="77DF7E73" w14:textId="77777777" w:rsidR="00BF20A6" w:rsidRPr="004F002F" w:rsidRDefault="00BF20A6" w:rsidP="004F002F">
      <w:pPr>
        <w:pStyle w:val="CodeListing"/>
      </w:pPr>
      <w:r w:rsidRPr="004F002F">
        <w:t xml:space="preserve">  database.Update(Microsoft.AnalysisServices.UpdateOptions.ExpandFull);</w:t>
      </w:r>
    </w:p>
    <w:p w14:paraId="5402E6DB" w14:textId="77777777" w:rsidR="00BF20A6" w:rsidRPr="004F002F" w:rsidRDefault="00BF20A6" w:rsidP="004F002F">
      <w:pPr>
        <w:pStyle w:val="CodeListing"/>
      </w:pPr>
    </w:p>
    <w:p w14:paraId="0E5F51AE" w14:textId="77777777" w:rsidR="00BF20A6" w:rsidRPr="004F002F" w:rsidRDefault="00BF20A6" w:rsidP="004F002F">
      <w:pPr>
        <w:pStyle w:val="CodeListing"/>
      </w:pPr>
      <w:r w:rsidRPr="004F002F">
        <w:t xml:space="preserve">  return database;</w:t>
      </w:r>
    </w:p>
    <w:p w14:paraId="2C0EFD0E" w14:textId="55500587" w:rsidR="00BF20A6" w:rsidRPr="004F002F" w:rsidRDefault="00BF20A6" w:rsidP="004F002F">
      <w:pPr>
        <w:pStyle w:val="CodeListing"/>
      </w:pPr>
      <w:r w:rsidRPr="004F002F">
        <w:t>}</w:t>
      </w:r>
    </w:p>
    <w:p w14:paraId="79F0EF18" w14:textId="3C7FC7AA" w:rsidR="007C12B1" w:rsidRDefault="009B4934" w:rsidP="007C12B1">
      <w:r>
        <w:t xml:space="preserve">If you goal is to copy an existing dataset instead of creating a new </w:t>
      </w:r>
      <w:r w:rsidR="007B3B8B">
        <w:t xml:space="preserve">one, you can use the following </w:t>
      </w:r>
      <w:proofErr w:type="spellStart"/>
      <w:r w:rsidR="007B3B8B" w:rsidRPr="007B3B8B">
        <w:rPr>
          <w:b/>
          <w:bCs/>
        </w:rPr>
        <w:t>CopyDatabase</w:t>
      </w:r>
      <w:proofErr w:type="spellEnd"/>
      <w:r w:rsidR="007B3B8B">
        <w:t xml:space="preserve"> </w:t>
      </w:r>
      <w:r w:rsidR="00CB3A84">
        <w:t xml:space="preserve">method </w:t>
      </w:r>
      <w:r w:rsidR="00956AA6">
        <w:t xml:space="preserve">to clone a Power BI dataset by creating a new empty dataset and then </w:t>
      </w:r>
      <w:r w:rsidR="00624A45">
        <w:t>copying the inner Model from a source dataset to the new target dataset.</w:t>
      </w:r>
    </w:p>
    <w:p w14:paraId="2ECEFB66" w14:textId="4C77522F" w:rsidR="001D3896" w:rsidRPr="009B4934" w:rsidRDefault="001D3896" w:rsidP="009B4934">
      <w:pPr>
        <w:pStyle w:val="CodeListing"/>
      </w:pPr>
      <w:r w:rsidRPr="009B4934">
        <w:t>public static Database CopyDatabase(string sourceDatabaseName, string DatabaseName) {</w:t>
      </w:r>
    </w:p>
    <w:p w14:paraId="558F4022" w14:textId="77777777" w:rsidR="001D3896" w:rsidRPr="009B4934" w:rsidRDefault="001D3896" w:rsidP="009B4934">
      <w:pPr>
        <w:pStyle w:val="CodeListing"/>
      </w:pPr>
    </w:p>
    <w:p w14:paraId="739C4E83" w14:textId="77777777" w:rsidR="001D3896" w:rsidRPr="009B4934" w:rsidRDefault="001D3896" w:rsidP="009B4934">
      <w:pPr>
        <w:pStyle w:val="CodeListing"/>
      </w:pPr>
      <w:r w:rsidRPr="009B4934">
        <w:t xml:space="preserve">    Database sourceDatabase = server.Databases.GetByName(sourceDatabaseName);</w:t>
      </w:r>
    </w:p>
    <w:p w14:paraId="4E7CE296" w14:textId="77777777" w:rsidR="001D3896" w:rsidRPr="009B4934" w:rsidRDefault="001D3896" w:rsidP="009B4934">
      <w:pPr>
        <w:pStyle w:val="CodeListing"/>
      </w:pPr>
    </w:p>
    <w:p w14:paraId="280D7D05" w14:textId="77777777" w:rsidR="001D3896" w:rsidRPr="009B4934" w:rsidRDefault="001D3896" w:rsidP="009B4934">
      <w:pPr>
        <w:pStyle w:val="CodeListing"/>
      </w:pPr>
      <w:r w:rsidRPr="009B4934">
        <w:t xml:space="preserve">    string newDatabaseName = server.Databases.GetNewName(DatabaseName);</w:t>
      </w:r>
    </w:p>
    <w:p w14:paraId="2881EB34" w14:textId="77777777" w:rsidR="001D3896" w:rsidRPr="009B4934" w:rsidRDefault="001D3896" w:rsidP="009B4934">
      <w:pPr>
        <w:pStyle w:val="CodeListing"/>
      </w:pPr>
      <w:r w:rsidRPr="009B4934">
        <w:t xml:space="preserve">    Database targetDatabase = CreateDatabase(newDatabaseName);</w:t>
      </w:r>
    </w:p>
    <w:p w14:paraId="1B29012F" w14:textId="77777777" w:rsidR="001D3896" w:rsidRPr="009B4934" w:rsidRDefault="001D3896" w:rsidP="009B4934">
      <w:pPr>
        <w:pStyle w:val="CodeListing"/>
      </w:pPr>
      <w:r w:rsidRPr="009B4934">
        <w:t xml:space="preserve">    sourceDatabase.Model.CopyTo(targetDatabase.Model);</w:t>
      </w:r>
    </w:p>
    <w:p w14:paraId="0F1F3301" w14:textId="77777777" w:rsidR="001D3896" w:rsidRPr="009B4934" w:rsidRDefault="001D3896" w:rsidP="009B4934">
      <w:pPr>
        <w:pStyle w:val="CodeListing"/>
      </w:pPr>
      <w:r w:rsidRPr="009B4934">
        <w:t xml:space="preserve">    targetDatabase.Model.SaveChanges();</w:t>
      </w:r>
    </w:p>
    <w:p w14:paraId="3AF4796B" w14:textId="77777777" w:rsidR="001D3896" w:rsidRPr="009B4934" w:rsidRDefault="001D3896" w:rsidP="009B4934">
      <w:pPr>
        <w:pStyle w:val="CodeListing"/>
      </w:pPr>
    </w:p>
    <w:p w14:paraId="4FE2BF5C" w14:textId="77777777" w:rsidR="001D3896" w:rsidRPr="009B4934" w:rsidRDefault="001D3896" w:rsidP="009B4934">
      <w:pPr>
        <w:pStyle w:val="CodeListing"/>
      </w:pPr>
      <w:r w:rsidRPr="009B4934">
        <w:t xml:space="preserve">    targetDatabase.Model.RequestRefresh(RefreshType.Full);</w:t>
      </w:r>
    </w:p>
    <w:p w14:paraId="48D3FCD2" w14:textId="77777777" w:rsidR="001D3896" w:rsidRPr="009B4934" w:rsidRDefault="001D3896" w:rsidP="009B4934">
      <w:pPr>
        <w:pStyle w:val="CodeListing"/>
      </w:pPr>
      <w:r w:rsidRPr="009B4934">
        <w:t xml:space="preserve">    targetDatabase.Model.SaveChanges();</w:t>
      </w:r>
    </w:p>
    <w:p w14:paraId="0796DA4F" w14:textId="77777777" w:rsidR="001D3896" w:rsidRPr="009B4934" w:rsidRDefault="001D3896" w:rsidP="009B4934">
      <w:pPr>
        <w:pStyle w:val="CodeListing"/>
      </w:pPr>
    </w:p>
    <w:p w14:paraId="4141D042" w14:textId="77777777" w:rsidR="001D3896" w:rsidRPr="009B4934" w:rsidRDefault="001D3896" w:rsidP="009B4934">
      <w:pPr>
        <w:pStyle w:val="CodeListing"/>
      </w:pPr>
      <w:r w:rsidRPr="009B4934">
        <w:t xml:space="preserve">    return targetDatabase;</w:t>
      </w:r>
    </w:p>
    <w:p w14:paraId="5723C5F2" w14:textId="36B9FED1" w:rsidR="007C12B1" w:rsidRPr="009B4934" w:rsidRDefault="001D3896" w:rsidP="009B4934">
      <w:pPr>
        <w:pStyle w:val="CodeListing"/>
      </w:pPr>
      <w:r w:rsidRPr="009B4934">
        <w:t>}</w:t>
      </w:r>
    </w:p>
    <w:p w14:paraId="33CA85FC" w14:textId="3CE6C634" w:rsidR="00D719B4" w:rsidRDefault="00D719B4">
      <w:r>
        <w:t>Page break inserted to avoid line break in code listing</w:t>
      </w:r>
    </w:p>
    <w:p w14:paraId="7C4E89E2" w14:textId="77777777" w:rsidR="00D719B4" w:rsidRDefault="00D719B4">
      <w:r>
        <w:br w:type="page"/>
      </w:r>
    </w:p>
    <w:p w14:paraId="4BE33D3F" w14:textId="790AF970" w:rsidR="00670220" w:rsidRDefault="009E6854" w:rsidP="009E6854">
      <w:pPr>
        <w:pStyle w:val="Heading2"/>
      </w:pPr>
      <w:r>
        <w:lastRenderedPageBreak/>
        <w:t xml:space="preserve">Creating a </w:t>
      </w:r>
      <w:r w:rsidR="000C1F36">
        <w:t>New Dataset from Scratch</w:t>
      </w:r>
    </w:p>
    <w:p w14:paraId="1A6ABB9F" w14:textId="379435DD" w:rsidR="006D7AB3" w:rsidRDefault="00EE09C1" w:rsidP="006D7AB3">
      <w:r>
        <w:t xml:space="preserve">OK, now imagine you </w:t>
      </w:r>
      <w:r w:rsidR="00AD06A9">
        <w:t xml:space="preserve">have just created </w:t>
      </w:r>
      <w:r>
        <w:t xml:space="preserve">a new </w:t>
      </w:r>
      <w:r w:rsidR="00A602ED">
        <w:t xml:space="preserve">dataset from scratch and </w:t>
      </w:r>
      <w:r w:rsidR="00AD06A9">
        <w:t xml:space="preserve">now </w:t>
      </w:r>
      <w:r w:rsidR="00CC45C0">
        <w:t xml:space="preserve">you need to use TOM to compose a data model </w:t>
      </w:r>
      <w:r w:rsidR="00C90C6C">
        <w:t xml:space="preserve">by </w:t>
      </w:r>
      <w:r w:rsidR="00A602ED">
        <w:t>add</w:t>
      </w:r>
      <w:r w:rsidR="00B04C11">
        <w:t>ing</w:t>
      </w:r>
      <w:r w:rsidR="00A602ED">
        <w:t xml:space="preserve"> tables</w:t>
      </w:r>
      <w:r w:rsidR="00C90C6C">
        <w:t>, columns, measures, hierarch</w:t>
      </w:r>
      <w:r w:rsidR="00B04C11">
        <w:t>ies and table relationships.</w:t>
      </w:r>
      <w:r w:rsidR="00172D99">
        <w:t xml:space="preserve"> Here is an example of creating a </w:t>
      </w:r>
      <w:r w:rsidR="009205FE">
        <w:t>table which includes supplying the M code for the underlying query</w:t>
      </w:r>
      <w:r w:rsidR="00CF656E">
        <w:t xml:space="preserve">, defining columns and adding a </w:t>
      </w:r>
      <w:r w:rsidR="00E16430">
        <w:t>three-level hierarchy.</w:t>
      </w:r>
    </w:p>
    <w:p w14:paraId="7D7293C6" w14:textId="77777777" w:rsidR="00205235" w:rsidRPr="00A03B8A" w:rsidRDefault="00205235" w:rsidP="00A03B8A">
      <w:pPr>
        <w:pStyle w:val="CodeListing"/>
      </w:pPr>
      <w:r w:rsidRPr="00A03B8A">
        <w:t>private static Table CreateProductsTable() {</w:t>
      </w:r>
    </w:p>
    <w:p w14:paraId="2F9C04BF" w14:textId="77777777" w:rsidR="00205235" w:rsidRPr="00A03B8A" w:rsidRDefault="00205235" w:rsidP="00A03B8A">
      <w:pPr>
        <w:pStyle w:val="CodeListing"/>
      </w:pPr>
    </w:p>
    <w:p w14:paraId="0F6EE9EF" w14:textId="77777777" w:rsidR="00205235" w:rsidRPr="00A03B8A" w:rsidRDefault="00205235" w:rsidP="00A03B8A">
      <w:pPr>
        <w:pStyle w:val="CodeListing"/>
      </w:pPr>
      <w:r w:rsidRPr="00A03B8A">
        <w:t xml:space="preserve">  Table productsTable = new Table() {</w:t>
      </w:r>
    </w:p>
    <w:p w14:paraId="2D11216F" w14:textId="77777777" w:rsidR="00205235" w:rsidRPr="00A03B8A" w:rsidRDefault="00205235" w:rsidP="00A03B8A">
      <w:pPr>
        <w:pStyle w:val="CodeListing"/>
      </w:pPr>
      <w:r w:rsidRPr="00A03B8A">
        <w:t xml:space="preserve">    Name = "Products",</w:t>
      </w:r>
    </w:p>
    <w:p w14:paraId="053C6E3A" w14:textId="77777777" w:rsidR="00205235" w:rsidRPr="00A03B8A" w:rsidRDefault="00205235" w:rsidP="00A03B8A">
      <w:pPr>
        <w:pStyle w:val="CodeListing"/>
      </w:pPr>
      <w:r w:rsidRPr="00A03B8A">
        <w:t xml:space="preserve">    Description = "Products table",</w:t>
      </w:r>
    </w:p>
    <w:p w14:paraId="7A5D64CF" w14:textId="77777777" w:rsidR="00205235" w:rsidRPr="00A03B8A" w:rsidRDefault="00205235" w:rsidP="00A03B8A">
      <w:pPr>
        <w:pStyle w:val="CodeListing"/>
      </w:pPr>
      <w:r w:rsidRPr="00A03B8A">
        <w:t xml:space="preserve">    Partitions = {</w:t>
      </w:r>
    </w:p>
    <w:p w14:paraId="6BF14CD0" w14:textId="77777777" w:rsidR="00205235" w:rsidRPr="00A03B8A" w:rsidRDefault="00205235" w:rsidP="00A03B8A">
      <w:pPr>
        <w:pStyle w:val="CodeListing"/>
      </w:pPr>
      <w:r w:rsidRPr="00A03B8A">
        <w:t xml:space="preserve">      new Partition() {</w:t>
      </w:r>
    </w:p>
    <w:p w14:paraId="231CABE5" w14:textId="77777777" w:rsidR="00205235" w:rsidRPr="00A03B8A" w:rsidRDefault="00205235" w:rsidP="00A03B8A">
      <w:pPr>
        <w:pStyle w:val="CodeListing"/>
      </w:pPr>
      <w:r w:rsidRPr="00A03B8A">
        <w:t xml:space="preserve">        Name = "All Products",</w:t>
      </w:r>
    </w:p>
    <w:p w14:paraId="1DFB2C10" w14:textId="77777777" w:rsidR="00205235" w:rsidRPr="00A03B8A" w:rsidRDefault="00205235" w:rsidP="00A03B8A">
      <w:pPr>
        <w:pStyle w:val="CodeListing"/>
      </w:pPr>
      <w:r w:rsidRPr="00A03B8A">
        <w:t xml:space="preserve">        Mode = ModeType.Import,</w:t>
      </w:r>
    </w:p>
    <w:p w14:paraId="47D61A4F" w14:textId="77777777" w:rsidR="00205235" w:rsidRPr="00A03B8A" w:rsidRDefault="00205235" w:rsidP="00A03B8A">
      <w:pPr>
        <w:pStyle w:val="CodeListing"/>
      </w:pPr>
      <w:r w:rsidRPr="00A03B8A">
        <w:t xml:space="preserve">        Source = new MPartitionSource() {</w:t>
      </w:r>
    </w:p>
    <w:p w14:paraId="7BBC20E3" w14:textId="3D3FFE87" w:rsidR="00205235" w:rsidRPr="00A03B8A" w:rsidRDefault="00205235" w:rsidP="00A03B8A">
      <w:pPr>
        <w:pStyle w:val="CodeListing"/>
      </w:pPr>
      <w:r w:rsidRPr="00A03B8A">
        <w:t xml:space="preserve">          Expression = Properties.Resources.ProductQuery_m</w:t>
      </w:r>
      <w:r w:rsidR="00A14F6F" w:rsidRPr="00A03B8A">
        <w:t xml:space="preserve"> // M code </w:t>
      </w:r>
      <w:r w:rsidR="006413C2" w:rsidRPr="00A03B8A">
        <w:t xml:space="preserve">for query </w:t>
      </w:r>
      <w:r w:rsidR="00A14F6F" w:rsidRPr="00A03B8A">
        <w:t xml:space="preserve">maintained </w:t>
      </w:r>
      <w:r w:rsidR="00A03B8A" w:rsidRPr="00A03B8A">
        <w:t xml:space="preserve">in </w:t>
      </w:r>
      <w:r w:rsidR="007961B0" w:rsidRPr="00A03B8A">
        <w:t>separate source file</w:t>
      </w:r>
    </w:p>
    <w:p w14:paraId="7B469CA6" w14:textId="77777777" w:rsidR="00205235" w:rsidRPr="00A03B8A" w:rsidRDefault="00205235" w:rsidP="00A03B8A">
      <w:pPr>
        <w:pStyle w:val="CodeListing"/>
      </w:pPr>
      <w:r w:rsidRPr="00A03B8A">
        <w:t xml:space="preserve">        }</w:t>
      </w:r>
    </w:p>
    <w:p w14:paraId="5EF473A1" w14:textId="77777777" w:rsidR="00205235" w:rsidRPr="00A03B8A" w:rsidRDefault="00205235" w:rsidP="00A03B8A">
      <w:pPr>
        <w:pStyle w:val="CodeListing"/>
      </w:pPr>
      <w:r w:rsidRPr="00A03B8A">
        <w:t xml:space="preserve">      }</w:t>
      </w:r>
    </w:p>
    <w:p w14:paraId="6304D3E8" w14:textId="77777777" w:rsidR="00205235" w:rsidRPr="00A03B8A" w:rsidRDefault="00205235" w:rsidP="00A03B8A">
      <w:pPr>
        <w:pStyle w:val="CodeListing"/>
      </w:pPr>
      <w:r w:rsidRPr="00A03B8A">
        <w:t xml:space="preserve">    },</w:t>
      </w:r>
    </w:p>
    <w:p w14:paraId="4B42651D" w14:textId="77777777" w:rsidR="00205235" w:rsidRPr="00A03B8A" w:rsidRDefault="00205235" w:rsidP="00A03B8A">
      <w:pPr>
        <w:pStyle w:val="CodeListing"/>
      </w:pPr>
      <w:r w:rsidRPr="00A03B8A">
        <w:t xml:space="preserve">    Columns = {</w:t>
      </w:r>
    </w:p>
    <w:p w14:paraId="4D2DF0B6" w14:textId="77777777" w:rsidR="00205235" w:rsidRPr="00A03B8A" w:rsidRDefault="00205235" w:rsidP="00A03B8A">
      <w:pPr>
        <w:pStyle w:val="CodeListing"/>
      </w:pPr>
      <w:r w:rsidRPr="00A03B8A">
        <w:t xml:space="preserve">      new DataColumn() { Name = "ProductId", DataType = DataType.Int64, SourceColumn = "ProductId", IsHidden = true },</w:t>
      </w:r>
    </w:p>
    <w:p w14:paraId="76785486" w14:textId="77777777" w:rsidR="00205235" w:rsidRPr="00A03B8A" w:rsidRDefault="00205235" w:rsidP="00A03B8A">
      <w:pPr>
        <w:pStyle w:val="CodeListing"/>
      </w:pPr>
      <w:r w:rsidRPr="00A03B8A">
        <w:t xml:space="preserve">      new DataColumn() { Name = "Product", DataType = DataType.String, SourceColumn = "Product" },</w:t>
      </w:r>
    </w:p>
    <w:p w14:paraId="014F93CB" w14:textId="77777777" w:rsidR="00205235" w:rsidRPr="00A03B8A" w:rsidRDefault="00205235" w:rsidP="00A03B8A">
      <w:pPr>
        <w:pStyle w:val="CodeListing"/>
      </w:pPr>
      <w:r w:rsidRPr="00A03B8A">
        <w:t xml:space="preserve">      new DataColumn() { Name = "Description", DataType = DataType.String, SourceColumn = "Description" },</w:t>
      </w:r>
    </w:p>
    <w:p w14:paraId="64E570A4" w14:textId="77777777" w:rsidR="00205235" w:rsidRPr="00A03B8A" w:rsidRDefault="00205235" w:rsidP="00A03B8A">
      <w:pPr>
        <w:pStyle w:val="CodeListing"/>
      </w:pPr>
      <w:r w:rsidRPr="00A03B8A">
        <w:t xml:space="preserve">      new DataColumn() { Name = "Category", DataType = DataType.String, SourceColumn = "Category" },</w:t>
      </w:r>
    </w:p>
    <w:p w14:paraId="511F2FA0" w14:textId="77777777" w:rsidR="00205235" w:rsidRPr="00A03B8A" w:rsidRDefault="00205235" w:rsidP="00A03B8A">
      <w:pPr>
        <w:pStyle w:val="CodeListing"/>
      </w:pPr>
      <w:r w:rsidRPr="00A03B8A">
        <w:t xml:space="preserve">      new DataColumn() { Name = "Subcategory", DataType = DataType.String, SourceColumn = "Subcategory" },</w:t>
      </w:r>
    </w:p>
    <w:p w14:paraId="7BC04835" w14:textId="77777777" w:rsidR="0051542F" w:rsidRPr="00A03B8A" w:rsidRDefault="00205235" w:rsidP="00A03B8A">
      <w:pPr>
        <w:pStyle w:val="CodeListing"/>
      </w:pPr>
      <w:r w:rsidRPr="00A03B8A">
        <w:t xml:space="preserve">      new DataColumn() { Name = "Product Image", DataType = DataType.String, </w:t>
      </w:r>
    </w:p>
    <w:p w14:paraId="3472EF95" w14:textId="31E4FA54" w:rsidR="00205235" w:rsidRPr="00A03B8A" w:rsidRDefault="0051542F" w:rsidP="00A03B8A">
      <w:pPr>
        <w:pStyle w:val="CodeListing"/>
      </w:pPr>
      <w:r w:rsidRPr="00A03B8A">
        <w:t xml:space="preserve">                         </w:t>
      </w:r>
      <w:r w:rsidR="00205235" w:rsidRPr="00A03B8A">
        <w:t>SourceColumn = "ProductImageUrl", DataCategory = "ImageUrl" }</w:t>
      </w:r>
    </w:p>
    <w:p w14:paraId="385DF488" w14:textId="77777777" w:rsidR="00205235" w:rsidRPr="00A03B8A" w:rsidRDefault="00205235" w:rsidP="00A03B8A">
      <w:pPr>
        <w:pStyle w:val="CodeListing"/>
      </w:pPr>
      <w:r w:rsidRPr="00A03B8A">
        <w:t xml:space="preserve">    }</w:t>
      </w:r>
    </w:p>
    <w:p w14:paraId="077AD13D" w14:textId="77777777" w:rsidR="00205235" w:rsidRPr="00A03B8A" w:rsidRDefault="00205235" w:rsidP="00A03B8A">
      <w:pPr>
        <w:pStyle w:val="CodeListing"/>
      </w:pPr>
      <w:r w:rsidRPr="00A03B8A">
        <w:t xml:space="preserve">  };</w:t>
      </w:r>
    </w:p>
    <w:p w14:paraId="0DB9BDBF" w14:textId="77777777" w:rsidR="00205235" w:rsidRPr="00A03B8A" w:rsidRDefault="00205235" w:rsidP="00A03B8A">
      <w:pPr>
        <w:pStyle w:val="CodeListing"/>
      </w:pPr>
    </w:p>
    <w:p w14:paraId="29B0FEC9" w14:textId="77777777" w:rsidR="00205235" w:rsidRPr="00A03B8A" w:rsidRDefault="00205235" w:rsidP="00A03B8A">
      <w:pPr>
        <w:pStyle w:val="CodeListing"/>
      </w:pPr>
      <w:r w:rsidRPr="00A03B8A">
        <w:t xml:space="preserve">  productsTable.Hierarchies.Add(</w:t>
      </w:r>
    </w:p>
    <w:p w14:paraId="062B39EB" w14:textId="77777777" w:rsidR="00205235" w:rsidRPr="00A03B8A" w:rsidRDefault="00205235" w:rsidP="00A03B8A">
      <w:pPr>
        <w:pStyle w:val="CodeListing"/>
      </w:pPr>
      <w:r w:rsidRPr="00A03B8A">
        <w:t xml:space="preserve">    new Hierarchy() {</w:t>
      </w:r>
    </w:p>
    <w:p w14:paraId="43599821" w14:textId="77777777" w:rsidR="00205235" w:rsidRPr="00A03B8A" w:rsidRDefault="00205235" w:rsidP="00A03B8A">
      <w:pPr>
        <w:pStyle w:val="CodeListing"/>
      </w:pPr>
      <w:r w:rsidRPr="00A03B8A">
        <w:t xml:space="preserve">      Name = "Product Category",</w:t>
      </w:r>
    </w:p>
    <w:p w14:paraId="5F2E06D3" w14:textId="77777777" w:rsidR="00205235" w:rsidRPr="00A03B8A" w:rsidRDefault="00205235" w:rsidP="00A03B8A">
      <w:pPr>
        <w:pStyle w:val="CodeListing"/>
      </w:pPr>
      <w:r w:rsidRPr="00A03B8A">
        <w:t xml:space="preserve">      Levels = {</w:t>
      </w:r>
    </w:p>
    <w:p w14:paraId="03C8A885" w14:textId="77777777" w:rsidR="00205235" w:rsidRPr="00A03B8A" w:rsidRDefault="00205235" w:rsidP="00A03B8A">
      <w:pPr>
        <w:pStyle w:val="CodeListing"/>
      </w:pPr>
      <w:r w:rsidRPr="00A03B8A">
        <w:t xml:space="preserve">          new Level() { Ordinal=0, Name="Category", Column=productsTable.Columns["Category"]  },</w:t>
      </w:r>
    </w:p>
    <w:p w14:paraId="43F59DF4" w14:textId="77777777" w:rsidR="00205235" w:rsidRPr="00A03B8A" w:rsidRDefault="00205235" w:rsidP="00A03B8A">
      <w:pPr>
        <w:pStyle w:val="CodeListing"/>
      </w:pPr>
      <w:r w:rsidRPr="00A03B8A">
        <w:t xml:space="preserve">          new Level() { Ordinal=1, Name="Subcategory", Column=productsTable.Columns["Subcategory"] },</w:t>
      </w:r>
    </w:p>
    <w:p w14:paraId="40B976DA" w14:textId="77777777" w:rsidR="00205235" w:rsidRPr="00A03B8A" w:rsidRDefault="00205235" w:rsidP="00A03B8A">
      <w:pPr>
        <w:pStyle w:val="CodeListing"/>
      </w:pPr>
      <w:r w:rsidRPr="00A03B8A">
        <w:t xml:space="preserve">          new Level() { Ordinal=2, Name="Product", Column=productsTable.Columns["Product"] }</w:t>
      </w:r>
    </w:p>
    <w:p w14:paraId="2611618A" w14:textId="77777777" w:rsidR="00205235" w:rsidRPr="00A03B8A" w:rsidRDefault="00205235" w:rsidP="00A03B8A">
      <w:pPr>
        <w:pStyle w:val="CodeListing"/>
      </w:pPr>
      <w:r w:rsidRPr="00A03B8A">
        <w:t xml:space="preserve">        }</w:t>
      </w:r>
    </w:p>
    <w:p w14:paraId="03D7A488" w14:textId="77777777" w:rsidR="00205235" w:rsidRPr="00A03B8A" w:rsidRDefault="00205235" w:rsidP="00A03B8A">
      <w:pPr>
        <w:pStyle w:val="CodeListing"/>
      </w:pPr>
      <w:r w:rsidRPr="00A03B8A">
        <w:t xml:space="preserve">    });</w:t>
      </w:r>
    </w:p>
    <w:p w14:paraId="02CFAE22" w14:textId="77777777" w:rsidR="00205235" w:rsidRPr="00A03B8A" w:rsidRDefault="00205235" w:rsidP="00A03B8A">
      <w:pPr>
        <w:pStyle w:val="CodeListing"/>
      </w:pPr>
    </w:p>
    <w:p w14:paraId="7457EEB8" w14:textId="77777777" w:rsidR="00205235" w:rsidRPr="00A03B8A" w:rsidRDefault="00205235" w:rsidP="00A03B8A">
      <w:pPr>
        <w:pStyle w:val="CodeListing"/>
      </w:pPr>
      <w:r w:rsidRPr="00A03B8A">
        <w:t xml:space="preserve">  return productsTable;</w:t>
      </w:r>
    </w:p>
    <w:p w14:paraId="761DA757" w14:textId="0EFEF9A4" w:rsidR="006D7AB3" w:rsidRPr="00A03B8A" w:rsidRDefault="00205235" w:rsidP="00A03B8A">
      <w:pPr>
        <w:pStyle w:val="CodeListing"/>
      </w:pPr>
      <w:r w:rsidRPr="00A03B8A">
        <w:t>}</w:t>
      </w:r>
    </w:p>
    <w:p w14:paraId="66BBAFEA" w14:textId="0D9AA095" w:rsidR="00664AC8" w:rsidRDefault="00586251" w:rsidP="00664AC8">
      <w:r>
        <w:t xml:space="preserve">Once you have created a set of </w:t>
      </w:r>
      <w:r w:rsidR="00703B63">
        <w:t xml:space="preserve">helper </w:t>
      </w:r>
      <w:r>
        <w:t xml:space="preserve">methods to create </w:t>
      </w:r>
      <w:r w:rsidR="00C477DA">
        <w:t xml:space="preserve">the </w:t>
      </w:r>
      <w:r>
        <w:t xml:space="preserve">tables, you can </w:t>
      </w:r>
      <w:r w:rsidR="00703B63">
        <w:t xml:space="preserve">compose </w:t>
      </w:r>
      <w:r>
        <w:t xml:space="preserve">them together </w:t>
      </w:r>
      <w:r w:rsidR="00C477DA">
        <w:t xml:space="preserve">to create a </w:t>
      </w:r>
      <w:r w:rsidR="00AE4D15">
        <w:t>data mode</w:t>
      </w:r>
      <w:r w:rsidR="00C477DA">
        <w:t>l</w:t>
      </w:r>
      <w:r w:rsidR="008A2C16">
        <w:t>.</w:t>
      </w:r>
    </w:p>
    <w:p w14:paraId="0FB5C237" w14:textId="77777777" w:rsidR="00111C08" w:rsidRPr="00E16430" w:rsidRDefault="00111C08" w:rsidP="00E16430">
      <w:pPr>
        <w:pStyle w:val="CodeListing"/>
      </w:pPr>
      <w:r w:rsidRPr="00E16430">
        <w:t>Model model = database.Model;</w:t>
      </w:r>
    </w:p>
    <w:p w14:paraId="4AE8762C" w14:textId="77777777" w:rsidR="00111C08" w:rsidRPr="00E16430" w:rsidRDefault="00111C08" w:rsidP="00E16430">
      <w:pPr>
        <w:pStyle w:val="CodeListing"/>
      </w:pPr>
    </w:p>
    <w:p w14:paraId="47726E18" w14:textId="1135EE96" w:rsidR="00111C08" w:rsidRPr="00E16430" w:rsidRDefault="00111C08" w:rsidP="00E53102">
      <w:pPr>
        <w:pStyle w:val="CodeListing"/>
      </w:pPr>
      <w:r w:rsidRPr="00E16430">
        <w:t xml:space="preserve"> </w:t>
      </w:r>
    </w:p>
    <w:p w14:paraId="0BF67CCB" w14:textId="17280216" w:rsidR="00111C08" w:rsidRPr="00E16430" w:rsidRDefault="00111C08" w:rsidP="00E16430">
      <w:pPr>
        <w:pStyle w:val="CodeListing"/>
      </w:pPr>
      <w:r w:rsidRPr="00E16430">
        <w:t>model.DataSources.Add(dsProvider);</w:t>
      </w:r>
    </w:p>
    <w:p w14:paraId="0A1E24B5" w14:textId="77777777" w:rsidR="00111C08" w:rsidRPr="00E16430" w:rsidRDefault="00111C08" w:rsidP="00E16430">
      <w:pPr>
        <w:pStyle w:val="CodeListing"/>
      </w:pPr>
    </w:p>
    <w:p w14:paraId="4172E6A1" w14:textId="74E4BE7C" w:rsidR="00111C08" w:rsidRPr="00E16430" w:rsidRDefault="00111C08" w:rsidP="00E16430">
      <w:pPr>
        <w:pStyle w:val="CodeListing"/>
      </w:pPr>
      <w:r w:rsidRPr="00E16430">
        <w:t>Table tableCustomers = CreateCustomersTable();</w:t>
      </w:r>
    </w:p>
    <w:p w14:paraId="70069523" w14:textId="066C999B" w:rsidR="00111C08" w:rsidRPr="00E16430" w:rsidRDefault="00111C08" w:rsidP="00E16430">
      <w:pPr>
        <w:pStyle w:val="CodeListing"/>
      </w:pPr>
      <w:r w:rsidRPr="00E16430">
        <w:t>Table tableProducts = CreateProductsTable();</w:t>
      </w:r>
    </w:p>
    <w:p w14:paraId="47945A13" w14:textId="0F4D7AD8" w:rsidR="00111C08" w:rsidRPr="00E16430" w:rsidRDefault="00111C08" w:rsidP="00E16430">
      <w:pPr>
        <w:pStyle w:val="CodeListing"/>
      </w:pPr>
      <w:r w:rsidRPr="00E16430">
        <w:t>Table tableSales = CreateSalesTable();</w:t>
      </w:r>
    </w:p>
    <w:p w14:paraId="21505635" w14:textId="2A6E7867" w:rsidR="00111C08" w:rsidRPr="00E16430" w:rsidRDefault="00111C08" w:rsidP="00E16430">
      <w:pPr>
        <w:pStyle w:val="CodeListing"/>
      </w:pPr>
      <w:r w:rsidRPr="00E16430">
        <w:t>Table tableCalendar = CreateCalendarTable();</w:t>
      </w:r>
    </w:p>
    <w:p w14:paraId="2207F7C9" w14:textId="77777777" w:rsidR="00111C08" w:rsidRPr="00E16430" w:rsidRDefault="00111C08" w:rsidP="00E16430">
      <w:pPr>
        <w:pStyle w:val="CodeListing"/>
      </w:pPr>
    </w:p>
    <w:p w14:paraId="26B9AD44" w14:textId="6B0DC947" w:rsidR="00111C08" w:rsidRPr="00E16430" w:rsidRDefault="00111C08" w:rsidP="00E16430">
      <w:pPr>
        <w:pStyle w:val="CodeListing"/>
      </w:pPr>
      <w:r w:rsidRPr="00E16430">
        <w:t>model.Tables.Add(tableCustomers);</w:t>
      </w:r>
    </w:p>
    <w:p w14:paraId="3C38DBFA" w14:textId="0AEF9C09" w:rsidR="00111C08" w:rsidRPr="00E16430" w:rsidRDefault="00111C08" w:rsidP="00E16430">
      <w:pPr>
        <w:pStyle w:val="CodeListing"/>
      </w:pPr>
      <w:r w:rsidRPr="00E16430">
        <w:t>model.Tables.Add(tableProducts);</w:t>
      </w:r>
    </w:p>
    <w:p w14:paraId="6C5BCA3A" w14:textId="2541C6D5" w:rsidR="00111C08" w:rsidRPr="00E16430" w:rsidRDefault="00111C08" w:rsidP="00E16430">
      <w:pPr>
        <w:pStyle w:val="CodeListing"/>
      </w:pPr>
      <w:r w:rsidRPr="00E16430">
        <w:t>model.Tables.Add(tableSales);</w:t>
      </w:r>
    </w:p>
    <w:p w14:paraId="64F48794" w14:textId="6775B0BE" w:rsidR="00664AC8" w:rsidRPr="00E16430" w:rsidRDefault="00111C08" w:rsidP="00E16430">
      <w:pPr>
        <w:pStyle w:val="CodeListing"/>
      </w:pPr>
      <w:r w:rsidRPr="00E16430">
        <w:t>model.Tables.Add(tableCalendar);</w:t>
      </w:r>
    </w:p>
    <w:p w14:paraId="04352115" w14:textId="68D180AB" w:rsidR="00671DFA" w:rsidRDefault="008A2C16" w:rsidP="00671DFA">
      <w:r>
        <w:lastRenderedPageBreak/>
        <w:t xml:space="preserve">TOM </w:t>
      </w:r>
      <w:r w:rsidR="00335774">
        <w:t xml:space="preserve">exposes a </w:t>
      </w:r>
      <w:r w:rsidR="00335774" w:rsidRPr="00335774">
        <w:rPr>
          <w:b/>
          <w:bCs/>
        </w:rPr>
        <w:t>Relationships</w:t>
      </w:r>
      <w:r w:rsidR="00335774">
        <w:t xml:space="preserve"> collection at top-level </w:t>
      </w:r>
      <w:r w:rsidR="008C50C7">
        <w:t>which allows you to define the relationships between the tables in your model.</w:t>
      </w:r>
    </w:p>
    <w:p w14:paraId="277D6DBE" w14:textId="77777777" w:rsidR="00671DFA" w:rsidRPr="008A2C16" w:rsidRDefault="00671DFA" w:rsidP="008A2C16">
      <w:pPr>
        <w:pStyle w:val="CodeListing"/>
      </w:pPr>
      <w:r w:rsidRPr="008A2C16">
        <w:t>model.Relationships.Add(new SingleColumnRelationship {</w:t>
      </w:r>
    </w:p>
    <w:p w14:paraId="11E7D10B" w14:textId="77777777" w:rsidR="00671DFA" w:rsidRPr="008A2C16" w:rsidRDefault="00671DFA" w:rsidP="008A2C16">
      <w:pPr>
        <w:pStyle w:val="CodeListing"/>
      </w:pPr>
      <w:r w:rsidRPr="008A2C16">
        <w:t xml:space="preserve">  Name = "Products to Sales",</w:t>
      </w:r>
    </w:p>
    <w:p w14:paraId="054B3D42" w14:textId="77777777" w:rsidR="00671DFA" w:rsidRPr="008A2C16" w:rsidRDefault="00671DFA" w:rsidP="008A2C16">
      <w:pPr>
        <w:pStyle w:val="CodeListing"/>
      </w:pPr>
      <w:r w:rsidRPr="008A2C16">
        <w:t xml:space="preserve">  ToColumn = tableProducts.Columns["ProductId"],</w:t>
      </w:r>
    </w:p>
    <w:p w14:paraId="3279D189" w14:textId="77777777" w:rsidR="00671DFA" w:rsidRPr="008A2C16" w:rsidRDefault="00671DFA" w:rsidP="008A2C16">
      <w:pPr>
        <w:pStyle w:val="CodeListing"/>
      </w:pPr>
      <w:r w:rsidRPr="008A2C16">
        <w:t xml:space="preserve">  ToCardinality = RelationshipEndCardinality.One,</w:t>
      </w:r>
    </w:p>
    <w:p w14:paraId="06685654" w14:textId="77777777" w:rsidR="00671DFA" w:rsidRPr="008A2C16" w:rsidRDefault="00671DFA" w:rsidP="008A2C16">
      <w:pPr>
        <w:pStyle w:val="CodeListing"/>
      </w:pPr>
      <w:r w:rsidRPr="008A2C16">
        <w:t xml:space="preserve">  FromColumn = tableSales.Columns["ProductId"],</w:t>
      </w:r>
    </w:p>
    <w:p w14:paraId="6BC49B05" w14:textId="77777777" w:rsidR="00671DFA" w:rsidRPr="008A2C16" w:rsidRDefault="00671DFA" w:rsidP="008A2C16">
      <w:pPr>
        <w:pStyle w:val="CodeListing"/>
      </w:pPr>
      <w:r w:rsidRPr="008A2C16">
        <w:t xml:space="preserve">  FromCardinality = RelationshipEndCardinality.Many</w:t>
      </w:r>
    </w:p>
    <w:p w14:paraId="38C20E3E" w14:textId="21B45193" w:rsidR="00265F48" w:rsidRDefault="00671DFA" w:rsidP="00671DFA">
      <w:pPr>
        <w:pStyle w:val="CodeListing"/>
      </w:pPr>
      <w:r w:rsidRPr="008A2C16">
        <w:t>});</w:t>
      </w:r>
    </w:p>
    <w:p w14:paraId="0108C0C8" w14:textId="7F5732A1" w:rsidR="00265F48" w:rsidRDefault="006064AB" w:rsidP="006064AB">
      <w:r>
        <w:t>After you are done adding the tables and table relationship you can save your work</w:t>
      </w:r>
      <w:r w:rsidR="008C50C7">
        <w:t xml:space="preserve"> with a call to </w:t>
      </w:r>
      <w:proofErr w:type="spellStart"/>
      <w:r w:rsidR="008C50C7">
        <w:t>mode</w:t>
      </w:r>
      <w:r w:rsidR="00FA277C">
        <w:t>l</w:t>
      </w:r>
      <w:r w:rsidR="008C50C7">
        <w:t>.</w:t>
      </w:r>
      <w:r w:rsidR="00FA277C">
        <w:t>SaveChanges</w:t>
      </w:r>
      <w:proofErr w:type="spellEnd"/>
      <w:r w:rsidR="00FA277C">
        <w:t>().</w:t>
      </w:r>
    </w:p>
    <w:p w14:paraId="22064825" w14:textId="51AD425D" w:rsidR="0027114D" w:rsidRDefault="006064AB" w:rsidP="00CE5ACA">
      <w:pPr>
        <w:pStyle w:val="CodeListing"/>
      </w:pPr>
      <w:r w:rsidRPr="006064AB">
        <w:t>model.SaveChanges();</w:t>
      </w:r>
    </w:p>
    <w:p w14:paraId="3DC74749" w14:textId="23CD065E" w:rsidR="00E36F04" w:rsidRPr="008B7D71" w:rsidRDefault="00E36F04" w:rsidP="00E36F04">
      <w:r>
        <w:t xml:space="preserve">At this point, you should have a dataset created in the </w:t>
      </w:r>
      <w:r w:rsidR="00A96713">
        <w:t>Power BI Service. Remember that you will need to set the datasource credentials by hand or through the Power BI Service API before you will be able to refresh the dataset.</w:t>
      </w:r>
    </w:p>
    <w:sectPr w:rsidR="00E36F04" w:rsidRPr="008B7D71" w:rsidSect="009B71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7339"/>
    <w:multiLevelType w:val="hybridMultilevel"/>
    <w:tmpl w:val="5996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776C7"/>
    <w:multiLevelType w:val="hybridMultilevel"/>
    <w:tmpl w:val="E984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B541F"/>
    <w:multiLevelType w:val="hybridMultilevel"/>
    <w:tmpl w:val="EE225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10"/>
    <w:rsid w:val="00003EE9"/>
    <w:rsid w:val="00017E31"/>
    <w:rsid w:val="00034DC6"/>
    <w:rsid w:val="000403C1"/>
    <w:rsid w:val="00047420"/>
    <w:rsid w:val="000A0519"/>
    <w:rsid w:val="000A3B6B"/>
    <w:rsid w:val="000A643B"/>
    <w:rsid w:val="000A70BB"/>
    <w:rsid w:val="000B7E82"/>
    <w:rsid w:val="000C1BBF"/>
    <w:rsid w:val="000C1CF8"/>
    <w:rsid w:val="000C1F36"/>
    <w:rsid w:val="000D7829"/>
    <w:rsid w:val="000E16E9"/>
    <w:rsid w:val="000E33B3"/>
    <w:rsid w:val="000F3A67"/>
    <w:rsid w:val="000F65C3"/>
    <w:rsid w:val="0010292A"/>
    <w:rsid w:val="00104811"/>
    <w:rsid w:val="00106C4F"/>
    <w:rsid w:val="00111C08"/>
    <w:rsid w:val="00117CDF"/>
    <w:rsid w:val="00132A9D"/>
    <w:rsid w:val="001344FD"/>
    <w:rsid w:val="00141B8A"/>
    <w:rsid w:val="00147E43"/>
    <w:rsid w:val="001557B1"/>
    <w:rsid w:val="001669F7"/>
    <w:rsid w:val="00172D99"/>
    <w:rsid w:val="001740C4"/>
    <w:rsid w:val="00174EE7"/>
    <w:rsid w:val="00181972"/>
    <w:rsid w:val="00181D98"/>
    <w:rsid w:val="001851E2"/>
    <w:rsid w:val="0019317A"/>
    <w:rsid w:val="001A4D2D"/>
    <w:rsid w:val="001A6636"/>
    <w:rsid w:val="001A7595"/>
    <w:rsid w:val="001A7E43"/>
    <w:rsid w:val="001B346A"/>
    <w:rsid w:val="001B6B7C"/>
    <w:rsid w:val="001C338A"/>
    <w:rsid w:val="001D3896"/>
    <w:rsid w:val="001D6AE5"/>
    <w:rsid w:val="001E702F"/>
    <w:rsid w:val="001F5B5E"/>
    <w:rsid w:val="002030AD"/>
    <w:rsid w:val="0020473B"/>
    <w:rsid w:val="00205235"/>
    <w:rsid w:val="00215A26"/>
    <w:rsid w:val="00235DFA"/>
    <w:rsid w:val="002402BE"/>
    <w:rsid w:val="002437B4"/>
    <w:rsid w:val="00245B20"/>
    <w:rsid w:val="00247795"/>
    <w:rsid w:val="00251DA6"/>
    <w:rsid w:val="00262E80"/>
    <w:rsid w:val="002647FA"/>
    <w:rsid w:val="00265F48"/>
    <w:rsid w:val="0027114D"/>
    <w:rsid w:val="002729EF"/>
    <w:rsid w:val="00274ECA"/>
    <w:rsid w:val="00281391"/>
    <w:rsid w:val="002957EA"/>
    <w:rsid w:val="002A5481"/>
    <w:rsid w:val="002B1F17"/>
    <w:rsid w:val="002B2F92"/>
    <w:rsid w:val="002B7914"/>
    <w:rsid w:val="002C4E00"/>
    <w:rsid w:val="002C5A05"/>
    <w:rsid w:val="002C7666"/>
    <w:rsid w:val="002D5304"/>
    <w:rsid w:val="002E0EDC"/>
    <w:rsid w:val="002E6A32"/>
    <w:rsid w:val="002E7FB7"/>
    <w:rsid w:val="002F02AE"/>
    <w:rsid w:val="00303FF2"/>
    <w:rsid w:val="00310BF4"/>
    <w:rsid w:val="00311BD0"/>
    <w:rsid w:val="00322D3D"/>
    <w:rsid w:val="00335774"/>
    <w:rsid w:val="003367FA"/>
    <w:rsid w:val="003419B9"/>
    <w:rsid w:val="00345B79"/>
    <w:rsid w:val="00347BAF"/>
    <w:rsid w:val="00347F6F"/>
    <w:rsid w:val="00360C70"/>
    <w:rsid w:val="00362609"/>
    <w:rsid w:val="00364F88"/>
    <w:rsid w:val="00376C8F"/>
    <w:rsid w:val="00384384"/>
    <w:rsid w:val="003878DC"/>
    <w:rsid w:val="003879D2"/>
    <w:rsid w:val="00391AEC"/>
    <w:rsid w:val="003963F7"/>
    <w:rsid w:val="003A6F1A"/>
    <w:rsid w:val="003B0383"/>
    <w:rsid w:val="003B209B"/>
    <w:rsid w:val="003B6169"/>
    <w:rsid w:val="003C4EE7"/>
    <w:rsid w:val="003D14B2"/>
    <w:rsid w:val="003D7F23"/>
    <w:rsid w:val="003F42F0"/>
    <w:rsid w:val="004055F7"/>
    <w:rsid w:val="00406EB2"/>
    <w:rsid w:val="0041041C"/>
    <w:rsid w:val="00420237"/>
    <w:rsid w:val="004209DB"/>
    <w:rsid w:val="00431A6A"/>
    <w:rsid w:val="004354C5"/>
    <w:rsid w:val="0043704C"/>
    <w:rsid w:val="00450949"/>
    <w:rsid w:val="00452E38"/>
    <w:rsid w:val="004606A9"/>
    <w:rsid w:val="0047335F"/>
    <w:rsid w:val="00484422"/>
    <w:rsid w:val="00486384"/>
    <w:rsid w:val="00486640"/>
    <w:rsid w:val="00487543"/>
    <w:rsid w:val="00490949"/>
    <w:rsid w:val="004B2154"/>
    <w:rsid w:val="004E2869"/>
    <w:rsid w:val="004F002F"/>
    <w:rsid w:val="004F3D2B"/>
    <w:rsid w:val="004F6171"/>
    <w:rsid w:val="00504864"/>
    <w:rsid w:val="0051542F"/>
    <w:rsid w:val="005158FD"/>
    <w:rsid w:val="005238A2"/>
    <w:rsid w:val="00526F6A"/>
    <w:rsid w:val="00530D3E"/>
    <w:rsid w:val="00532BB4"/>
    <w:rsid w:val="00545AFD"/>
    <w:rsid w:val="0055157A"/>
    <w:rsid w:val="00565E9D"/>
    <w:rsid w:val="00566393"/>
    <w:rsid w:val="005762E6"/>
    <w:rsid w:val="00583534"/>
    <w:rsid w:val="00586251"/>
    <w:rsid w:val="00590012"/>
    <w:rsid w:val="005A001E"/>
    <w:rsid w:val="005A479A"/>
    <w:rsid w:val="005A647C"/>
    <w:rsid w:val="005A6596"/>
    <w:rsid w:val="005B1A4D"/>
    <w:rsid w:val="005B34FF"/>
    <w:rsid w:val="005C7F2D"/>
    <w:rsid w:val="005D75CB"/>
    <w:rsid w:val="005E2720"/>
    <w:rsid w:val="005E5BB2"/>
    <w:rsid w:val="005E6D1F"/>
    <w:rsid w:val="005F413D"/>
    <w:rsid w:val="005F6B09"/>
    <w:rsid w:val="006064AB"/>
    <w:rsid w:val="00615408"/>
    <w:rsid w:val="00622DE0"/>
    <w:rsid w:val="00624A45"/>
    <w:rsid w:val="00625D87"/>
    <w:rsid w:val="0063054B"/>
    <w:rsid w:val="00632602"/>
    <w:rsid w:val="00634489"/>
    <w:rsid w:val="00636C81"/>
    <w:rsid w:val="006413C2"/>
    <w:rsid w:val="006424C5"/>
    <w:rsid w:val="0065195A"/>
    <w:rsid w:val="00656681"/>
    <w:rsid w:val="00656A82"/>
    <w:rsid w:val="00664AC8"/>
    <w:rsid w:val="00667F21"/>
    <w:rsid w:val="00670220"/>
    <w:rsid w:val="00671DFA"/>
    <w:rsid w:val="00684FDD"/>
    <w:rsid w:val="00690338"/>
    <w:rsid w:val="00692172"/>
    <w:rsid w:val="00693153"/>
    <w:rsid w:val="006A1C1B"/>
    <w:rsid w:val="006A25C3"/>
    <w:rsid w:val="006D2957"/>
    <w:rsid w:val="006D7AB3"/>
    <w:rsid w:val="006E465E"/>
    <w:rsid w:val="006F1375"/>
    <w:rsid w:val="006F2EF5"/>
    <w:rsid w:val="006F4F42"/>
    <w:rsid w:val="006F55F2"/>
    <w:rsid w:val="006F5F18"/>
    <w:rsid w:val="00703B63"/>
    <w:rsid w:val="00704285"/>
    <w:rsid w:val="00707C16"/>
    <w:rsid w:val="007379B3"/>
    <w:rsid w:val="00745648"/>
    <w:rsid w:val="00747CB9"/>
    <w:rsid w:val="00750C1E"/>
    <w:rsid w:val="007540DB"/>
    <w:rsid w:val="00754420"/>
    <w:rsid w:val="007621EE"/>
    <w:rsid w:val="007633F8"/>
    <w:rsid w:val="007728AB"/>
    <w:rsid w:val="00773801"/>
    <w:rsid w:val="00780D69"/>
    <w:rsid w:val="00783900"/>
    <w:rsid w:val="00795315"/>
    <w:rsid w:val="007961B0"/>
    <w:rsid w:val="007A0C51"/>
    <w:rsid w:val="007A7A4A"/>
    <w:rsid w:val="007B3B8B"/>
    <w:rsid w:val="007C12B1"/>
    <w:rsid w:val="007D35F8"/>
    <w:rsid w:val="007D3CE9"/>
    <w:rsid w:val="007E2C73"/>
    <w:rsid w:val="007E3582"/>
    <w:rsid w:val="007E42DB"/>
    <w:rsid w:val="007E7D08"/>
    <w:rsid w:val="00814513"/>
    <w:rsid w:val="008375AC"/>
    <w:rsid w:val="008448F3"/>
    <w:rsid w:val="00845079"/>
    <w:rsid w:val="00846714"/>
    <w:rsid w:val="00863EE7"/>
    <w:rsid w:val="00867047"/>
    <w:rsid w:val="00884856"/>
    <w:rsid w:val="00892674"/>
    <w:rsid w:val="008A2C16"/>
    <w:rsid w:val="008A6587"/>
    <w:rsid w:val="008B7D71"/>
    <w:rsid w:val="008C25EF"/>
    <w:rsid w:val="008C3192"/>
    <w:rsid w:val="008C50C7"/>
    <w:rsid w:val="008C6204"/>
    <w:rsid w:val="008D4E5F"/>
    <w:rsid w:val="008D7E62"/>
    <w:rsid w:val="008E16CC"/>
    <w:rsid w:val="008E199B"/>
    <w:rsid w:val="008F5A6E"/>
    <w:rsid w:val="00905A58"/>
    <w:rsid w:val="00915308"/>
    <w:rsid w:val="009205FE"/>
    <w:rsid w:val="009264B6"/>
    <w:rsid w:val="00937573"/>
    <w:rsid w:val="00945E1C"/>
    <w:rsid w:val="0094678F"/>
    <w:rsid w:val="0094714D"/>
    <w:rsid w:val="00956AA6"/>
    <w:rsid w:val="00962985"/>
    <w:rsid w:val="00966645"/>
    <w:rsid w:val="00966E26"/>
    <w:rsid w:val="00977841"/>
    <w:rsid w:val="0098022F"/>
    <w:rsid w:val="0098465D"/>
    <w:rsid w:val="00997B50"/>
    <w:rsid w:val="009A383B"/>
    <w:rsid w:val="009A613F"/>
    <w:rsid w:val="009B215C"/>
    <w:rsid w:val="009B4934"/>
    <w:rsid w:val="009B71AD"/>
    <w:rsid w:val="009B73E8"/>
    <w:rsid w:val="009C3CA6"/>
    <w:rsid w:val="009C61F4"/>
    <w:rsid w:val="009D0C01"/>
    <w:rsid w:val="009D2450"/>
    <w:rsid w:val="009E2B43"/>
    <w:rsid w:val="009E675D"/>
    <w:rsid w:val="009E6854"/>
    <w:rsid w:val="009F0E13"/>
    <w:rsid w:val="009F6B9C"/>
    <w:rsid w:val="00A00468"/>
    <w:rsid w:val="00A025BC"/>
    <w:rsid w:val="00A03B8A"/>
    <w:rsid w:val="00A117F3"/>
    <w:rsid w:val="00A14F6F"/>
    <w:rsid w:val="00A21371"/>
    <w:rsid w:val="00A33FA0"/>
    <w:rsid w:val="00A36EB8"/>
    <w:rsid w:val="00A4688C"/>
    <w:rsid w:val="00A46C40"/>
    <w:rsid w:val="00A47195"/>
    <w:rsid w:val="00A51B0C"/>
    <w:rsid w:val="00A549F9"/>
    <w:rsid w:val="00A602ED"/>
    <w:rsid w:val="00A652EE"/>
    <w:rsid w:val="00A70B33"/>
    <w:rsid w:val="00A96268"/>
    <w:rsid w:val="00A96713"/>
    <w:rsid w:val="00A9772B"/>
    <w:rsid w:val="00AA3146"/>
    <w:rsid w:val="00AA6489"/>
    <w:rsid w:val="00AB1A82"/>
    <w:rsid w:val="00AD06A9"/>
    <w:rsid w:val="00AE3D31"/>
    <w:rsid w:val="00AE4D15"/>
    <w:rsid w:val="00AF462C"/>
    <w:rsid w:val="00B04A2A"/>
    <w:rsid w:val="00B04C11"/>
    <w:rsid w:val="00B1195B"/>
    <w:rsid w:val="00B12BF0"/>
    <w:rsid w:val="00B25F77"/>
    <w:rsid w:val="00B260E0"/>
    <w:rsid w:val="00B31D78"/>
    <w:rsid w:val="00B3365B"/>
    <w:rsid w:val="00B40C8F"/>
    <w:rsid w:val="00B559DC"/>
    <w:rsid w:val="00B56896"/>
    <w:rsid w:val="00B60D9F"/>
    <w:rsid w:val="00B63E2B"/>
    <w:rsid w:val="00B72E0E"/>
    <w:rsid w:val="00B76425"/>
    <w:rsid w:val="00B77638"/>
    <w:rsid w:val="00B82932"/>
    <w:rsid w:val="00B82E25"/>
    <w:rsid w:val="00BA13EB"/>
    <w:rsid w:val="00BA19D3"/>
    <w:rsid w:val="00BA3772"/>
    <w:rsid w:val="00BA7992"/>
    <w:rsid w:val="00BD19B6"/>
    <w:rsid w:val="00BD53B9"/>
    <w:rsid w:val="00BE45D4"/>
    <w:rsid w:val="00BE706C"/>
    <w:rsid w:val="00BF20A6"/>
    <w:rsid w:val="00BF469A"/>
    <w:rsid w:val="00C01552"/>
    <w:rsid w:val="00C03510"/>
    <w:rsid w:val="00C108EF"/>
    <w:rsid w:val="00C13190"/>
    <w:rsid w:val="00C17AF9"/>
    <w:rsid w:val="00C25430"/>
    <w:rsid w:val="00C34B08"/>
    <w:rsid w:val="00C421BD"/>
    <w:rsid w:val="00C45EA3"/>
    <w:rsid w:val="00C477DA"/>
    <w:rsid w:val="00C50705"/>
    <w:rsid w:val="00C6286C"/>
    <w:rsid w:val="00C7275F"/>
    <w:rsid w:val="00C829AD"/>
    <w:rsid w:val="00C84565"/>
    <w:rsid w:val="00C90C6C"/>
    <w:rsid w:val="00C9132B"/>
    <w:rsid w:val="00CA6285"/>
    <w:rsid w:val="00CB356C"/>
    <w:rsid w:val="00CB3A84"/>
    <w:rsid w:val="00CC3824"/>
    <w:rsid w:val="00CC45C0"/>
    <w:rsid w:val="00CC71C7"/>
    <w:rsid w:val="00CD24BC"/>
    <w:rsid w:val="00CD2FD4"/>
    <w:rsid w:val="00CE1D67"/>
    <w:rsid w:val="00CE33DC"/>
    <w:rsid w:val="00CE57C9"/>
    <w:rsid w:val="00CE5ACA"/>
    <w:rsid w:val="00CF0D69"/>
    <w:rsid w:val="00CF656E"/>
    <w:rsid w:val="00D031B1"/>
    <w:rsid w:val="00D0410A"/>
    <w:rsid w:val="00D115B6"/>
    <w:rsid w:val="00D119DA"/>
    <w:rsid w:val="00D11A83"/>
    <w:rsid w:val="00D165F6"/>
    <w:rsid w:val="00D1788C"/>
    <w:rsid w:val="00D22672"/>
    <w:rsid w:val="00D33FF8"/>
    <w:rsid w:val="00D42F99"/>
    <w:rsid w:val="00D51ED0"/>
    <w:rsid w:val="00D624D6"/>
    <w:rsid w:val="00D6268C"/>
    <w:rsid w:val="00D70B10"/>
    <w:rsid w:val="00D70B1D"/>
    <w:rsid w:val="00D71915"/>
    <w:rsid w:val="00D719B4"/>
    <w:rsid w:val="00D766C2"/>
    <w:rsid w:val="00D76929"/>
    <w:rsid w:val="00D80A15"/>
    <w:rsid w:val="00D835CD"/>
    <w:rsid w:val="00D94BFD"/>
    <w:rsid w:val="00DA7339"/>
    <w:rsid w:val="00DB11A7"/>
    <w:rsid w:val="00DB2AC1"/>
    <w:rsid w:val="00DB34CB"/>
    <w:rsid w:val="00DF1FCB"/>
    <w:rsid w:val="00DF2560"/>
    <w:rsid w:val="00DF5389"/>
    <w:rsid w:val="00DF68A8"/>
    <w:rsid w:val="00E02115"/>
    <w:rsid w:val="00E0282C"/>
    <w:rsid w:val="00E07699"/>
    <w:rsid w:val="00E10E85"/>
    <w:rsid w:val="00E12DC7"/>
    <w:rsid w:val="00E15B14"/>
    <w:rsid w:val="00E16021"/>
    <w:rsid w:val="00E16387"/>
    <w:rsid w:val="00E16430"/>
    <w:rsid w:val="00E17F7A"/>
    <w:rsid w:val="00E32DCD"/>
    <w:rsid w:val="00E36DFE"/>
    <w:rsid w:val="00E36F04"/>
    <w:rsid w:val="00E42264"/>
    <w:rsid w:val="00E53102"/>
    <w:rsid w:val="00E5485C"/>
    <w:rsid w:val="00E567C1"/>
    <w:rsid w:val="00E56BA6"/>
    <w:rsid w:val="00E62069"/>
    <w:rsid w:val="00E6622E"/>
    <w:rsid w:val="00E7332F"/>
    <w:rsid w:val="00E76043"/>
    <w:rsid w:val="00E77C70"/>
    <w:rsid w:val="00E800F8"/>
    <w:rsid w:val="00E8299C"/>
    <w:rsid w:val="00E86640"/>
    <w:rsid w:val="00E92EC0"/>
    <w:rsid w:val="00E93037"/>
    <w:rsid w:val="00E95177"/>
    <w:rsid w:val="00E96320"/>
    <w:rsid w:val="00EB19A9"/>
    <w:rsid w:val="00EB22F9"/>
    <w:rsid w:val="00EB58C6"/>
    <w:rsid w:val="00EC687C"/>
    <w:rsid w:val="00ED495A"/>
    <w:rsid w:val="00ED4CD6"/>
    <w:rsid w:val="00EE09C1"/>
    <w:rsid w:val="00EF0EE8"/>
    <w:rsid w:val="00F03F68"/>
    <w:rsid w:val="00F15414"/>
    <w:rsid w:val="00F217E7"/>
    <w:rsid w:val="00F26810"/>
    <w:rsid w:val="00F315DC"/>
    <w:rsid w:val="00F333F9"/>
    <w:rsid w:val="00F40DD2"/>
    <w:rsid w:val="00F62258"/>
    <w:rsid w:val="00F71DA1"/>
    <w:rsid w:val="00F76EB7"/>
    <w:rsid w:val="00F936E7"/>
    <w:rsid w:val="00FA277C"/>
    <w:rsid w:val="00FA5357"/>
    <w:rsid w:val="00FB2094"/>
    <w:rsid w:val="00FC176E"/>
    <w:rsid w:val="00FC38C6"/>
    <w:rsid w:val="00FD781D"/>
    <w:rsid w:val="00FE6458"/>
    <w:rsid w:val="00FF3966"/>
    <w:rsid w:val="00FF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B097"/>
  <w15:chartTrackingRefBased/>
  <w15:docId w15:val="{72021DBE-DDC1-45EE-B145-82911E36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1D"/>
    <w:rPr>
      <w:sz w:val="20"/>
    </w:rPr>
  </w:style>
  <w:style w:type="paragraph" w:styleId="Heading1">
    <w:name w:val="heading 1"/>
    <w:basedOn w:val="Normal"/>
    <w:next w:val="Normal"/>
    <w:link w:val="Heading1Char"/>
    <w:uiPriority w:val="9"/>
    <w:qFormat/>
    <w:rsid w:val="00487543"/>
    <w:pPr>
      <w:keepNext/>
      <w:keepLines/>
      <w:spacing w:after="12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F4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B10"/>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D70B10"/>
    <w:rPr>
      <w:rFonts w:asciiTheme="majorHAnsi" w:eastAsiaTheme="majorEastAsia" w:hAnsiTheme="majorHAnsi" w:cstheme="majorBidi"/>
      <w:spacing w:val="-10"/>
      <w:kern w:val="28"/>
      <w:sz w:val="36"/>
      <w:szCs w:val="56"/>
    </w:rPr>
  </w:style>
  <w:style w:type="paragraph" w:styleId="ListParagraph">
    <w:name w:val="List Paragraph"/>
    <w:basedOn w:val="Normal"/>
    <w:uiPriority w:val="34"/>
    <w:qFormat/>
    <w:rsid w:val="009B71AD"/>
    <w:pPr>
      <w:ind w:left="720"/>
      <w:contextualSpacing/>
    </w:pPr>
  </w:style>
  <w:style w:type="character" w:customStyle="1" w:styleId="Heading1Char">
    <w:name w:val="Heading 1 Char"/>
    <w:basedOn w:val="DefaultParagraphFont"/>
    <w:link w:val="Heading1"/>
    <w:uiPriority w:val="9"/>
    <w:rsid w:val="00487543"/>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F40DD2"/>
    <w:rPr>
      <w:rFonts w:asciiTheme="majorHAnsi" w:eastAsiaTheme="majorEastAsia" w:hAnsiTheme="majorHAnsi" w:cstheme="majorBidi"/>
      <w:color w:val="2F5496" w:themeColor="accent1" w:themeShade="BF"/>
      <w:sz w:val="26"/>
      <w:szCs w:val="26"/>
    </w:rPr>
  </w:style>
  <w:style w:type="paragraph" w:customStyle="1" w:styleId="CodeListing">
    <w:name w:val="Code Listing"/>
    <w:basedOn w:val="Normal"/>
    <w:link w:val="CodeListingChar"/>
    <w:qFormat/>
    <w:rsid w:val="009E2B43"/>
    <w:pPr>
      <w:pBdr>
        <w:top w:val="single" w:sz="4" w:space="6" w:color="auto"/>
        <w:left w:val="single" w:sz="4" w:space="8" w:color="auto"/>
        <w:bottom w:val="single" w:sz="4" w:space="6" w:color="auto"/>
        <w:right w:val="single" w:sz="4" w:space="8" w:color="auto"/>
      </w:pBdr>
      <w:shd w:val="clear" w:color="auto" w:fill="D9D9D9" w:themeFill="background1" w:themeFillShade="D9"/>
      <w:spacing w:before="240" w:after="240"/>
      <w:ind w:left="144"/>
      <w:contextualSpacing/>
    </w:pPr>
    <w:rPr>
      <w:rFonts w:ascii="Lucida Console" w:hAnsi="Lucida Console"/>
      <w:noProof/>
      <w:sz w:val="14"/>
    </w:rPr>
  </w:style>
  <w:style w:type="character" w:styleId="Hyperlink">
    <w:name w:val="Hyperlink"/>
    <w:basedOn w:val="DefaultParagraphFont"/>
    <w:uiPriority w:val="99"/>
    <w:unhideWhenUsed/>
    <w:rsid w:val="0098022F"/>
    <w:rPr>
      <w:color w:val="0563C1" w:themeColor="hyperlink"/>
      <w:u w:val="single"/>
    </w:rPr>
  </w:style>
  <w:style w:type="character" w:customStyle="1" w:styleId="CodeListingChar">
    <w:name w:val="Code Listing Char"/>
    <w:basedOn w:val="DefaultParagraphFont"/>
    <w:link w:val="CodeListing"/>
    <w:rsid w:val="009E2B43"/>
    <w:rPr>
      <w:rFonts w:ascii="Lucida Console" w:hAnsi="Lucida Console"/>
      <w:noProof/>
      <w:sz w:val="14"/>
      <w:shd w:val="clear" w:color="auto" w:fill="D9D9D9" w:themeFill="background1" w:themeFillShade="D9"/>
    </w:rPr>
  </w:style>
  <w:style w:type="character" w:styleId="UnresolvedMention">
    <w:name w:val="Unresolved Mention"/>
    <w:basedOn w:val="DefaultParagraphFont"/>
    <w:uiPriority w:val="99"/>
    <w:semiHidden/>
    <w:unhideWhenUsed/>
    <w:rsid w:val="00980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en-us/blog/announcing-the-general-availability-of-read-write-xmla-endpoints-in-power-bi-premium/"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Wt9jB2Had74" TargetMode="External"/><Relationship Id="rId5" Type="http://schemas.openxmlformats.org/officeDocument/2006/relationships/styles" Target="styles.xml"/><Relationship Id="rId15" Type="http://schemas.openxmlformats.org/officeDocument/2006/relationships/hyperlink" Target="https://analysis.windows.net/powerbi/api" TargetMode="External"/><Relationship Id="rId10" Type="http://schemas.openxmlformats.org/officeDocument/2006/relationships/hyperlink" Target="https://dax.tips/2020/07/09/using-visual-studio-code-with-power-bi/"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17C6FA47D4AE4FBB07167F1CE623BC" ma:contentTypeVersion="6" ma:contentTypeDescription="Create a new document." ma:contentTypeScope="" ma:versionID="8539e7e87c1518739436805dff13e5ed">
  <xsd:schema xmlns:xsd="http://www.w3.org/2001/XMLSchema" xmlns:xs="http://www.w3.org/2001/XMLSchema" xmlns:p="http://schemas.microsoft.com/office/2006/metadata/properties" xmlns:ns2="f2babb61-c4bd-4e4b-aed6-ce4edace5e09" xmlns:ns3="2923ec5c-2b55-4017-8e6f-313f48d90c4a" targetNamespace="http://schemas.microsoft.com/office/2006/metadata/properties" ma:root="true" ma:fieldsID="629bb6341315277ebeb0b286ecc016da" ns2:_="" ns3:_="">
    <xsd:import namespace="f2babb61-c4bd-4e4b-aed6-ce4edace5e09"/>
    <xsd:import namespace="2923ec5c-2b55-4017-8e6f-313f48d90c4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abb61-c4bd-4e4b-aed6-ce4edace5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23ec5c-2b55-4017-8e6f-313f48d90c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6A667D-847F-456D-A34F-AAA603A953B8}">
  <ds:schemaRefs>
    <ds:schemaRef ds:uri="http://schemas.microsoft.com/sharepoint/v3/contenttype/forms"/>
  </ds:schemaRefs>
</ds:datastoreItem>
</file>

<file path=customXml/itemProps2.xml><?xml version="1.0" encoding="utf-8"?>
<ds:datastoreItem xmlns:ds="http://schemas.openxmlformats.org/officeDocument/2006/customXml" ds:itemID="{CACBE5D7-92DE-4104-A1CC-BBA9F05710B8}">
  <ds:schemaRefs>
    <ds:schemaRef ds:uri="2923ec5c-2b55-4017-8e6f-313f48d90c4a"/>
    <ds:schemaRef ds:uri="http://schemas.microsoft.com/office/2006/documentManagement/types"/>
    <ds:schemaRef ds:uri="http://purl.org/dc/terms/"/>
    <ds:schemaRef ds:uri="f2babb61-c4bd-4e4b-aed6-ce4edace5e09"/>
    <ds:schemaRef ds:uri="http://purl.org/dc/elements/1.1/"/>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1948328-C622-4F77-82A9-E4C9FA94A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abb61-c4bd-4e4b-aed6-ce4edace5e09"/>
    <ds:schemaRef ds:uri="2923ec5c-2b55-4017-8e6f-313f48d90c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7</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cp:revision>
  <dcterms:created xsi:type="dcterms:W3CDTF">2021-02-16T14:49:00Z</dcterms:created>
  <dcterms:modified xsi:type="dcterms:W3CDTF">2021-02-16T14:49:00Z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2021-01-25T16:44:26Z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57a80bbd-063b-4e12-9e5c-c523d1da827b</vt:lpwstr>
  </property>
  <property fmtid="{D5CDD505-2E9C-101B-9397-08002B2CF9AE}" pid="8" name="MSIP_Label_f42aa342-8706-4288-bd11-ebb85995028c_ContentBits">
    <vt:lpwstr>0</vt:lpwstr>
  </property>
  <property fmtid="{D5CDD505-2E9C-101B-9397-08002B2CF9AE}" pid="9" name="ContentTypeId">
    <vt:lpwstr>0x0101009117C6FA47D4AE4FBB07167F1CE623BC</vt:lpwstr>
  </property>
</Properties>
</file>