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E50E3" w14:textId="77777777" w:rsidR="00E81B93" w:rsidRPr="00E81B93" w:rsidRDefault="00E81B93" w:rsidP="005C3F3D">
      <w:pPr>
        <w:pStyle w:val="IntenseQuote"/>
        <w:spacing w:before="0" w:after="0"/>
        <w:rPr>
          <w:sz w:val="36"/>
          <w:szCs w:val="36"/>
        </w:rPr>
      </w:pPr>
      <w:r w:rsidRPr="00E81B93">
        <w:rPr>
          <w:sz w:val="36"/>
          <w:szCs w:val="36"/>
        </w:rPr>
        <w:t>5 Hole Probe Data Acquisition Unit</w:t>
      </w:r>
    </w:p>
    <w:p w14:paraId="4212A1F7" w14:textId="41961716" w:rsidR="00E81B93" w:rsidRDefault="00E81B93" w:rsidP="005C3F3D">
      <w:pPr>
        <w:spacing w:after="0"/>
      </w:pPr>
    </w:p>
    <w:p w14:paraId="36008447" w14:textId="36FF515C" w:rsidR="00E81B93" w:rsidRPr="005C3F3D" w:rsidRDefault="00E81B93" w:rsidP="005C3F3D">
      <w:pPr>
        <w:spacing w:after="0"/>
        <w:rPr>
          <w:rFonts w:ascii="Times New Roman" w:hAnsi="Times New Roman" w:cs="Times New Roman"/>
        </w:rPr>
      </w:pPr>
    </w:p>
    <w:p w14:paraId="3971B90A" w14:textId="77777777" w:rsidR="00E81B93" w:rsidRPr="005C3F3D" w:rsidRDefault="00E81B93" w:rsidP="005C3F3D">
      <w:pPr>
        <w:spacing w:after="0"/>
        <w:jc w:val="center"/>
        <w:rPr>
          <w:rFonts w:ascii="Times New Roman" w:hAnsi="Times New Roman" w:cs="Times New Roman"/>
        </w:rPr>
      </w:pPr>
      <w:r w:rsidRPr="005C3F3D">
        <w:rPr>
          <w:rFonts w:ascii="Times New Roman" w:hAnsi="Times New Roman" w:cs="Times New Roman"/>
        </w:rPr>
        <w:t>By:</w:t>
      </w:r>
    </w:p>
    <w:p w14:paraId="1FCB8728" w14:textId="77777777" w:rsidR="00C2179C" w:rsidRPr="005C3F3D" w:rsidRDefault="00E81B93" w:rsidP="005C3F3D">
      <w:pPr>
        <w:spacing w:after="0"/>
        <w:jc w:val="center"/>
        <w:rPr>
          <w:rFonts w:ascii="Times New Roman" w:hAnsi="Times New Roman" w:cs="Times New Roman"/>
        </w:rPr>
      </w:pPr>
      <w:r w:rsidRPr="005C3F3D">
        <w:rPr>
          <w:rFonts w:ascii="Times New Roman" w:hAnsi="Times New Roman" w:cs="Times New Roman"/>
        </w:rPr>
        <w:t>Luke Bergeron</w:t>
      </w:r>
    </w:p>
    <w:p w14:paraId="0AC805F3" w14:textId="653FB8E0" w:rsidR="00E81B93" w:rsidRDefault="00C2179C" w:rsidP="005C3F3D">
      <w:pPr>
        <w:spacing w:after="0"/>
        <w:jc w:val="center"/>
      </w:pPr>
      <w:r w:rsidRPr="005C3F3D">
        <w:rPr>
          <w:rFonts w:ascii="Times New Roman" w:hAnsi="Times New Roman" w:cs="Times New Roman"/>
        </w:rPr>
        <w:t>May 2018</w:t>
      </w:r>
      <w:r w:rsidR="00E81B93">
        <w:br w:type="page"/>
      </w:r>
    </w:p>
    <w:p w14:paraId="4061F155" w14:textId="03716194" w:rsidR="00274DF3" w:rsidRDefault="00967117" w:rsidP="005C3F3D">
      <w:pPr>
        <w:pStyle w:val="Heading2"/>
        <w:spacing w:before="0"/>
      </w:pPr>
      <w:r>
        <w:lastRenderedPageBreak/>
        <w:t>Method of Operation:</w:t>
      </w:r>
    </w:p>
    <w:p w14:paraId="2FB91C38" w14:textId="67B63DAE" w:rsidR="00967117" w:rsidRDefault="00967117" w:rsidP="005C3F3D">
      <w:pPr>
        <w:spacing w:after="0"/>
        <w:rPr>
          <w:rFonts w:ascii="Times New Roman" w:hAnsi="Times New Roman" w:cs="Times New Roman"/>
        </w:rPr>
      </w:pPr>
      <w:r>
        <w:rPr>
          <w:rFonts w:ascii="Times New Roman" w:hAnsi="Times New Roman" w:cs="Times New Roman"/>
        </w:rPr>
        <w:tab/>
        <w:t>The 5 Hole Probe Data Acquisition Unit is a device that acts as a data logger and controller board for a pitot probe with 5 tubes in a star-like pattern (see image below).</w:t>
      </w:r>
    </w:p>
    <w:p w14:paraId="49EDB2EE" w14:textId="3EF623E3" w:rsidR="00967117" w:rsidRDefault="00967117" w:rsidP="005C3F3D">
      <w:pPr>
        <w:spacing w:after="0"/>
        <w:rPr>
          <w:rFonts w:ascii="Times New Roman" w:hAnsi="Times New Roman" w:cs="Times New Roman"/>
        </w:rPr>
      </w:pPr>
    </w:p>
    <w:p w14:paraId="03CB83A0" w14:textId="77777777" w:rsidR="00967117" w:rsidRDefault="00967117" w:rsidP="005C3F3D">
      <w:pPr>
        <w:spacing w:after="0"/>
        <w:rPr>
          <w:rFonts w:ascii="Times New Roman" w:hAnsi="Times New Roman" w:cs="Times New Roman"/>
        </w:rPr>
      </w:pPr>
    </w:p>
    <w:p w14:paraId="06B20F2F" w14:textId="1C6D99D8" w:rsidR="00967117" w:rsidRDefault="00967117" w:rsidP="005C3F3D">
      <w:pPr>
        <w:spacing w:after="0"/>
        <w:rPr>
          <w:rFonts w:ascii="Times New Roman" w:hAnsi="Times New Roman" w:cs="Times New Roman"/>
        </w:rPr>
      </w:pPr>
      <w:r>
        <w:rPr>
          <w:noProof/>
        </w:rPr>
        <w:drawing>
          <wp:inline distT="0" distB="0" distL="0" distR="0" wp14:anchorId="55B795AD" wp14:editId="65DB2696">
            <wp:extent cx="5943600" cy="4457700"/>
            <wp:effectExtent l="0" t="0" r="0" b="0"/>
            <wp:docPr id="1" name="Picture 1" descr="https://www.grc.nasa.gov/www/k-12/airplane/Images/tunp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rc.nasa.gov/www/k-12/airplane/Images/tunp5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B3A8F8" w14:textId="5A886B5A" w:rsidR="0027459F" w:rsidRDefault="0027459F" w:rsidP="005C3F3D">
      <w:pPr>
        <w:spacing w:after="0"/>
        <w:jc w:val="center"/>
        <w:rPr>
          <w:rFonts w:ascii="Times New Roman" w:hAnsi="Times New Roman" w:cs="Times New Roman"/>
        </w:rPr>
      </w:pPr>
      <w:r>
        <w:rPr>
          <w:rFonts w:ascii="Times New Roman" w:hAnsi="Times New Roman" w:cs="Times New Roman"/>
        </w:rPr>
        <w:t>Example of a 5 Hole Probe (NASA).</w:t>
      </w:r>
    </w:p>
    <w:p w14:paraId="3E8B3BFB" w14:textId="7E88CF51" w:rsidR="0027459F" w:rsidRDefault="0027459F" w:rsidP="005C3F3D">
      <w:pPr>
        <w:spacing w:after="0"/>
        <w:jc w:val="center"/>
        <w:rPr>
          <w:rFonts w:ascii="Times New Roman" w:hAnsi="Times New Roman" w:cs="Times New Roman"/>
        </w:rPr>
      </w:pPr>
    </w:p>
    <w:p w14:paraId="4CC28B87" w14:textId="612DB6BA" w:rsidR="005C3F3D" w:rsidRDefault="0027459F" w:rsidP="005C3F3D">
      <w:pPr>
        <w:spacing w:after="0"/>
        <w:rPr>
          <w:rFonts w:ascii="Times New Roman" w:hAnsi="Times New Roman" w:cs="Times New Roman"/>
        </w:rPr>
      </w:pPr>
      <w:r>
        <w:rPr>
          <w:rFonts w:ascii="Times New Roman" w:hAnsi="Times New Roman" w:cs="Times New Roman"/>
        </w:rPr>
        <w:tab/>
        <w:t>The probe interfaces with the board via piezo pressure sensors and silicone tubing. Each tube (or port) is connected to a separate pressure sensor and converts air pressure to analog voltage. This analog voltage is directly proportional to the pressure and is linear when operated within the pressure ratings of the sensor. Since there are 5 ports, 5 pressure sensors are used (</w:t>
      </w:r>
      <w:r w:rsidRPr="0027459F">
        <w:rPr>
          <w:rFonts w:ascii="Times New Roman" w:hAnsi="Times New Roman" w:cs="Times New Roman"/>
        </w:rPr>
        <w:t>1410-P15D-12-11</w:t>
      </w:r>
      <w:r>
        <w:rPr>
          <w:rFonts w:ascii="Times New Roman" w:hAnsi="Times New Roman" w:cs="Times New Roman"/>
        </w:rPr>
        <w:t xml:space="preserve"> from Merit Sensor). The analog output of each of the 5 pressure sensors are fed to separate 2 pole, passive, low pass filters each with a cutoff frequency of 240Hz.</w:t>
      </w:r>
      <w:r w:rsidR="005C3F3D">
        <w:rPr>
          <w:rFonts w:ascii="Times New Roman" w:hAnsi="Times New Roman" w:cs="Times New Roman"/>
        </w:rPr>
        <w:t xml:space="preserve"> The output of each of the 5 filters are fed to a single Teensy 3.5 microcontroller and sampled. Each signal is currently set to be sampled at an average of 210Hz, but the microcontroller code can be adjusted to increase the sample rate to a maximum of 20KHz. After sampling, the raw data is saved to a text file an onboard</w:t>
      </w:r>
      <w:r w:rsidR="00CD7B3A">
        <w:rPr>
          <w:rFonts w:ascii="Times New Roman" w:hAnsi="Times New Roman" w:cs="Times New Roman"/>
        </w:rPr>
        <w:t xml:space="preserve"> Micro</w:t>
      </w:r>
      <w:r w:rsidR="005C3F3D">
        <w:rPr>
          <w:rFonts w:ascii="Times New Roman" w:hAnsi="Times New Roman" w:cs="Times New Roman"/>
        </w:rPr>
        <w:t xml:space="preserve"> SD card. This data can then be plugged into a computer with MATLAB for data analysis.</w:t>
      </w:r>
    </w:p>
    <w:p w14:paraId="0CF8B6DA" w14:textId="3C8B9194" w:rsidR="002C1E58" w:rsidRDefault="002C1E58" w:rsidP="005C3F3D">
      <w:pPr>
        <w:spacing w:after="0"/>
        <w:rPr>
          <w:rFonts w:ascii="Times New Roman" w:hAnsi="Times New Roman" w:cs="Times New Roman"/>
        </w:rPr>
      </w:pPr>
    </w:p>
    <w:p w14:paraId="6975D36A" w14:textId="7BC8268B" w:rsidR="002C1E58" w:rsidRDefault="002C1E58" w:rsidP="002C1E58">
      <w:pPr>
        <w:spacing w:after="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run flight tests, the pieces of software required are</w:t>
      </w:r>
    </w:p>
    <w:p w14:paraId="35F35947" w14:textId="77777777" w:rsidR="008E325F" w:rsidRDefault="002C1E58" w:rsidP="008E325F">
      <w:pPr>
        <w:pStyle w:val="ListParagraph"/>
        <w:numPr>
          <w:ilvl w:val="0"/>
          <w:numId w:val="4"/>
        </w:numPr>
        <w:spacing w:after="0"/>
        <w:rPr>
          <w:rFonts w:ascii="Times New Roman" w:hAnsi="Times New Roman" w:cs="Times New Roman"/>
        </w:rPr>
      </w:pPr>
      <w:proofErr w:type="spellStart"/>
      <w:r>
        <w:rPr>
          <w:rFonts w:ascii="Times New Roman" w:hAnsi="Times New Roman" w:cs="Times New Roman"/>
        </w:rPr>
        <w:t>Datalogger_Teensy.ino</w:t>
      </w:r>
      <w:proofErr w:type="spellEnd"/>
      <w:r>
        <w:rPr>
          <w:rFonts w:ascii="Times New Roman" w:hAnsi="Times New Roman" w:cs="Times New Roman"/>
        </w:rPr>
        <w:t xml:space="preserve"> with line 7 commented (for Teensy) </w:t>
      </w:r>
    </w:p>
    <w:p w14:paraId="51F89963" w14:textId="3CD54097" w:rsidR="005C3F3D" w:rsidRDefault="008E325F" w:rsidP="008E325F">
      <w:pPr>
        <w:pStyle w:val="ListParagraph"/>
        <w:numPr>
          <w:ilvl w:val="0"/>
          <w:numId w:val="4"/>
        </w:numPr>
        <w:spacing w:after="0"/>
        <w:rPr>
          <w:rFonts w:ascii="Times New Roman" w:hAnsi="Times New Roman" w:cs="Times New Roman"/>
        </w:rPr>
      </w:pPr>
      <w:proofErr w:type="spellStart"/>
      <w:r>
        <w:rPr>
          <w:rFonts w:ascii="Times New Roman" w:hAnsi="Times New Roman" w:cs="Times New Roman"/>
        </w:rPr>
        <w:t>Datalogger_MATLAB_Parser.m</w:t>
      </w:r>
      <w:proofErr w:type="spellEnd"/>
      <w:r>
        <w:rPr>
          <w:rFonts w:ascii="Times New Roman" w:hAnsi="Times New Roman" w:cs="Times New Roman"/>
        </w:rPr>
        <w:t xml:space="preserve"> (for data analysis)</w:t>
      </w:r>
    </w:p>
    <w:p w14:paraId="5C1BC6D5" w14:textId="52E7E8DF" w:rsidR="003675D1" w:rsidRPr="003675D1" w:rsidRDefault="003675D1" w:rsidP="003675D1">
      <w:pPr>
        <w:spacing w:after="0"/>
        <w:rPr>
          <w:rFonts w:ascii="Times New Roman" w:hAnsi="Times New Roman" w:cs="Times New Roman"/>
        </w:rPr>
      </w:pPr>
      <w:r>
        <w:rPr>
          <w:rFonts w:ascii="Times New Roman" w:hAnsi="Times New Roman" w:cs="Times New Roman"/>
        </w:rPr>
        <w:lastRenderedPageBreak/>
        <w:t xml:space="preserve">Note: there is a </w:t>
      </w:r>
      <w:proofErr w:type="gramStart"/>
      <w:r>
        <w:rPr>
          <w:rFonts w:ascii="Times New Roman" w:hAnsi="Times New Roman" w:cs="Times New Roman"/>
        </w:rPr>
        <w:t>two position</w:t>
      </w:r>
      <w:proofErr w:type="gramEnd"/>
      <w:r>
        <w:rPr>
          <w:rFonts w:ascii="Times New Roman" w:hAnsi="Times New Roman" w:cs="Times New Roman"/>
        </w:rPr>
        <w:t xml:space="preserve"> screw terminal on the board. One position is for ground and the other is for power. The input voltage range is 5-35V. Also, the power switch connected to the board must be in the “on” position.</w:t>
      </w:r>
    </w:p>
    <w:p w14:paraId="0CCA14CE" w14:textId="77777777" w:rsidR="008E325F" w:rsidRPr="008E325F" w:rsidRDefault="008E325F" w:rsidP="008E325F">
      <w:pPr>
        <w:spacing w:after="0"/>
        <w:rPr>
          <w:rFonts w:ascii="Times New Roman" w:hAnsi="Times New Roman" w:cs="Times New Roman"/>
        </w:rPr>
      </w:pPr>
    </w:p>
    <w:p w14:paraId="3D1DFA74" w14:textId="1B7404A8" w:rsidR="00666683" w:rsidRDefault="005C3F3D" w:rsidP="005C3F3D">
      <w:pPr>
        <w:spacing w:after="0"/>
        <w:rPr>
          <w:rFonts w:ascii="Times New Roman" w:hAnsi="Times New Roman" w:cs="Times New Roman"/>
        </w:rPr>
      </w:pPr>
      <w:r>
        <w:rPr>
          <w:rFonts w:ascii="Times New Roman" w:hAnsi="Times New Roman" w:cs="Times New Roman"/>
        </w:rPr>
        <w:tab/>
        <w:t xml:space="preserve">In addition to </w:t>
      </w:r>
      <w:r w:rsidR="00942E82">
        <w:rPr>
          <w:rFonts w:ascii="Times New Roman" w:hAnsi="Times New Roman" w:cs="Times New Roman"/>
        </w:rPr>
        <w:t xml:space="preserve">data logging, the board is also used to help calibrate the probe. This is done by controlling a servo gimbal with the probe mounted on the top and placed in a wind tunnel. As the gimbal sweeps both angle of attack and side slip, all 5 port pressures are measured and sent to a lab PC </w:t>
      </w:r>
      <w:r w:rsidR="00CD7B3A">
        <w:rPr>
          <w:rFonts w:ascii="Times New Roman" w:hAnsi="Times New Roman" w:cs="Times New Roman"/>
        </w:rPr>
        <w:t xml:space="preserve">via USB </w:t>
      </w:r>
      <w:r w:rsidR="00942E82">
        <w:rPr>
          <w:rFonts w:ascii="Times New Roman" w:hAnsi="Times New Roman" w:cs="Times New Roman"/>
        </w:rPr>
        <w:t>for data logging and analysis. There are two servo ports on the board that are used to control the gimbal during the calibration process. When plugging the servos in, the signal wire should on top and ground wire should be on the bottom (relatively speaking).</w:t>
      </w:r>
      <w:r w:rsidR="002C1E58">
        <w:rPr>
          <w:rFonts w:ascii="Times New Roman" w:hAnsi="Times New Roman" w:cs="Times New Roman"/>
        </w:rPr>
        <w:t xml:space="preserve"> </w:t>
      </w:r>
      <w:r w:rsidR="00666683">
        <w:rPr>
          <w:rFonts w:ascii="Times New Roman" w:hAnsi="Times New Roman" w:cs="Times New Roman"/>
        </w:rPr>
        <w:t xml:space="preserve"> </w:t>
      </w:r>
    </w:p>
    <w:p w14:paraId="66FEBBCA" w14:textId="55771BB5" w:rsidR="002C1E58" w:rsidRDefault="002C1E58" w:rsidP="005C3F3D">
      <w:pPr>
        <w:spacing w:after="0"/>
        <w:rPr>
          <w:rFonts w:ascii="Times New Roman" w:hAnsi="Times New Roman" w:cs="Times New Roman"/>
        </w:rPr>
      </w:pPr>
    </w:p>
    <w:p w14:paraId="0EE58D5C" w14:textId="69DA6E58" w:rsidR="002C1E58" w:rsidRDefault="002C1E58" w:rsidP="002C1E58">
      <w:pPr>
        <w:spacing w:after="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run calibration tests, the pieces of software required are</w:t>
      </w:r>
    </w:p>
    <w:p w14:paraId="1160F88D" w14:textId="77777777" w:rsidR="008E325F" w:rsidRDefault="008E325F" w:rsidP="002C1E58">
      <w:pPr>
        <w:spacing w:after="0"/>
        <w:rPr>
          <w:rFonts w:ascii="Times New Roman" w:hAnsi="Times New Roman" w:cs="Times New Roman"/>
        </w:rPr>
      </w:pPr>
    </w:p>
    <w:p w14:paraId="3F9F54D5" w14:textId="31FB3513" w:rsidR="002C1E58" w:rsidRDefault="002C1E58" w:rsidP="002C1E58">
      <w:pPr>
        <w:pStyle w:val="ListParagraph"/>
        <w:numPr>
          <w:ilvl w:val="0"/>
          <w:numId w:val="4"/>
        </w:numPr>
        <w:spacing w:after="0"/>
        <w:rPr>
          <w:rFonts w:ascii="Times New Roman" w:hAnsi="Times New Roman" w:cs="Times New Roman"/>
        </w:rPr>
      </w:pPr>
      <w:proofErr w:type="spellStart"/>
      <w:r>
        <w:rPr>
          <w:rFonts w:ascii="Times New Roman" w:hAnsi="Times New Roman" w:cs="Times New Roman"/>
        </w:rPr>
        <w:t>Datalogger_Teensy.ino</w:t>
      </w:r>
      <w:proofErr w:type="spellEnd"/>
      <w:r>
        <w:rPr>
          <w:rFonts w:ascii="Times New Roman" w:hAnsi="Times New Roman" w:cs="Times New Roman"/>
        </w:rPr>
        <w:t xml:space="preserve"> with line 7 uncommented (for Teensy)</w:t>
      </w:r>
    </w:p>
    <w:p w14:paraId="38FBA5AA" w14:textId="502BE9C7" w:rsidR="008E325F" w:rsidRDefault="002C1E58" w:rsidP="008E325F">
      <w:pPr>
        <w:pStyle w:val="ListParagraph"/>
        <w:numPr>
          <w:ilvl w:val="0"/>
          <w:numId w:val="4"/>
        </w:numPr>
        <w:spacing w:after="0"/>
        <w:rPr>
          <w:rFonts w:ascii="Times New Roman" w:hAnsi="Times New Roman" w:cs="Times New Roman"/>
        </w:rPr>
      </w:pPr>
      <w:proofErr w:type="spellStart"/>
      <w:r>
        <w:rPr>
          <w:rFonts w:ascii="Times New Roman" w:hAnsi="Times New Roman" w:cs="Times New Roman"/>
        </w:rPr>
        <w:t>Datalogger_MATLAB.m</w:t>
      </w:r>
      <w:proofErr w:type="spellEnd"/>
      <w:r>
        <w:rPr>
          <w:rFonts w:ascii="Times New Roman" w:hAnsi="Times New Roman" w:cs="Times New Roman"/>
        </w:rPr>
        <w:t xml:space="preserve"> (for data acquisition)</w:t>
      </w:r>
      <w:r w:rsidR="008E325F" w:rsidRPr="002C1E58">
        <w:rPr>
          <w:rFonts w:ascii="Times New Roman" w:hAnsi="Times New Roman" w:cs="Times New Roman"/>
        </w:rPr>
        <w:t xml:space="preserve"> </w:t>
      </w:r>
    </w:p>
    <w:p w14:paraId="3FB445BE" w14:textId="77777777" w:rsidR="008E325F" w:rsidRPr="008E325F" w:rsidRDefault="008E325F" w:rsidP="008E325F">
      <w:pPr>
        <w:spacing w:after="0"/>
        <w:rPr>
          <w:rFonts w:ascii="Times New Roman" w:hAnsi="Times New Roman" w:cs="Times New Roman"/>
        </w:rPr>
      </w:pPr>
    </w:p>
    <w:p w14:paraId="4A5B77CF" w14:textId="2F9E397A" w:rsidR="00666683" w:rsidRDefault="008E325F" w:rsidP="00666683">
      <w:pPr>
        <w:spacing w:after="0"/>
        <w:rPr>
          <w:rFonts w:ascii="Times New Roman" w:hAnsi="Times New Roman" w:cs="Times New Roman"/>
        </w:rPr>
      </w:pPr>
      <w:r>
        <w:rPr>
          <w:rFonts w:ascii="Times New Roman" w:hAnsi="Times New Roman" w:cs="Times New Roman"/>
        </w:rPr>
        <w:t>Note: the software to analyze the wind tunnel pressure data is not yet developed.</w:t>
      </w:r>
    </w:p>
    <w:p w14:paraId="640FD06A" w14:textId="4DBB5D35" w:rsidR="00666683" w:rsidRDefault="00666683" w:rsidP="00666683">
      <w:pPr>
        <w:spacing w:after="0"/>
        <w:rPr>
          <w:rFonts w:ascii="Times New Roman" w:hAnsi="Times New Roman" w:cs="Times New Roman"/>
        </w:rPr>
      </w:pPr>
    </w:p>
    <w:p w14:paraId="09E3D0B7" w14:textId="752F8326" w:rsidR="00666683" w:rsidRDefault="00666683" w:rsidP="00666683">
      <w:pPr>
        <w:spacing w:after="0"/>
        <w:ind w:firstLine="720"/>
        <w:rPr>
          <w:rFonts w:ascii="Times New Roman" w:hAnsi="Times New Roman" w:cs="Times New Roman"/>
        </w:rPr>
      </w:pPr>
      <w:r>
        <w:rPr>
          <w:rFonts w:ascii="Times New Roman" w:hAnsi="Times New Roman" w:cs="Times New Roman"/>
        </w:rPr>
        <w:t xml:space="preserve">Before </w:t>
      </w:r>
      <w:r>
        <w:rPr>
          <w:rFonts w:ascii="Times New Roman" w:hAnsi="Times New Roman" w:cs="Times New Roman"/>
        </w:rPr>
        <w:t xml:space="preserve">wind tunnel testing, the servo gimbal is characterized by measuring (and recording) the true angles of attack and side slip for different commanded positions. The results of this characterization provide information on angle bias, reliability, and repeatability. </w:t>
      </w:r>
      <w:proofErr w:type="gramStart"/>
      <w:r>
        <w:rPr>
          <w:rFonts w:ascii="Times New Roman" w:hAnsi="Times New Roman" w:cs="Times New Roman"/>
        </w:rPr>
        <w:t>In order to</w:t>
      </w:r>
      <w:proofErr w:type="gramEnd"/>
      <w:r>
        <w:rPr>
          <w:rFonts w:ascii="Times New Roman" w:hAnsi="Times New Roman" w:cs="Times New Roman"/>
        </w:rPr>
        <w:t xml:space="preserve"> get these results, two IMUs are mounted to the probe gimbal (see image below).</w:t>
      </w:r>
    </w:p>
    <w:p w14:paraId="14F1F778" w14:textId="71FECFC3" w:rsidR="00666683" w:rsidRDefault="00666683" w:rsidP="00666683">
      <w:pPr>
        <w:spacing w:after="0"/>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3697F4A0" wp14:editId="51E8BAE2">
            <wp:simplePos x="0" y="0"/>
            <wp:positionH relativeFrom="column">
              <wp:posOffset>3006090</wp:posOffset>
            </wp:positionH>
            <wp:positionV relativeFrom="paragraph">
              <wp:posOffset>173990</wp:posOffset>
            </wp:positionV>
            <wp:extent cx="2437765" cy="182880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76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0288" behindDoc="0" locked="0" layoutInCell="1" allowOverlap="1" wp14:anchorId="513BA7EB" wp14:editId="0B338101">
            <wp:simplePos x="0" y="0"/>
            <wp:positionH relativeFrom="column">
              <wp:posOffset>499110</wp:posOffset>
            </wp:positionH>
            <wp:positionV relativeFrom="paragraph">
              <wp:posOffset>173990</wp:posOffset>
            </wp:positionV>
            <wp:extent cx="2438400"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F4123" w14:textId="3F52F357" w:rsidR="00666683" w:rsidRDefault="00666683" w:rsidP="00666683">
      <w:pPr>
        <w:spacing w:after="0"/>
        <w:ind w:firstLine="720"/>
        <w:rPr>
          <w:rFonts w:ascii="Times New Roman" w:hAnsi="Times New Roman" w:cs="Times New Roman"/>
        </w:rPr>
      </w:pPr>
    </w:p>
    <w:p w14:paraId="460E9F2C" w14:textId="0930A889" w:rsidR="00666683" w:rsidRDefault="00666683" w:rsidP="00666683">
      <w:pPr>
        <w:spacing w:after="0"/>
        <w:ind w:firstLine="720"/>
        <w:rPr>
          <w:rFonts w:ascii="Times New Roman" w:hAnsi="Times New Roman" w:cs="Times New Roman"/>
        </w:rPr>
      </w:pPr>
    </w:p>
    <w:p w14:paraId="4247CFAB" w14:textId="7CBF7554" w:rsidR="00666683" w:rsidRDefault="00666683" w:rsidP="00666683">
      <w:pPr>
        <w:spacing w:after="0"/>
        <w:ind w:firstLine="720"/>
        <w:rPr>
          <w:rFonts w:ascii="Times New Roman" w:hAnsi="Times New Roman" w:cs="Times New Roman"/>
        </w:rPr>
      </w:pPr>
    </w:p>
    <w:p w14:paraId="2E086306" w14:textId="3C930BAA" w:rsidR="00666683" w:rsidRDefault="00666683" w:rsidP="00666683">
      <w:pPr>
        <w:spacing w:after="0"/>
        <w:ind w:firstLine="720"/>
        <w:rPr>
          <w:rFonts w:ascii="Times New Roman" w:hAnsi="Times New Roman" w:cs="Times New Roman"/>
        </w:rPr>
      </w:pPr>
    </w:p>
    <w:p w14:paraId="285C38FA" w14:textId="601CBADA" w:rsidR="00666683" w:rsidRDefault="00666683" w:rsidP="00666683">
      <w:pPr>
        <w:spacing w:after="0"/>
        <w:ind w:firstLine="720"/>
        <w:rPr>
          <w:rFonts w:ascii="Times New Roman" w:hAnsi="Times New Roman" w:cs="Times New Roman"/>
        </w:rPr>
      </w:pPr>
    </w:p>
    <w:p w14:paraId="01B6F0F3" w14:textId="30A2A3D5" w:rsidR="00666683" w:rsidRDefault="00666683" w:rsidP="00666683">
      <w:pPr>
        <w:spacing w:after="0"/>
        <w:ind w:firstLine="720"/>
        <w:rPr>
          <w:rFonts w:ascii="Times New Roman" w:hAnsi="Times New Roman" w:cs="Times New Roman"/>
        </w:rPr>
      </w:pPr>
    </w:p>
    <w:p w14:paraId="6A73F433" w14:textId="514B7BAD" w:rsidR="00666683" w:rsidRDefault="00666683" w:rsidP="00666683">
      <w:pPr>
        <w:spacing w:after="0"/>
        <w:ind w:firstLine="720"/>
        <w:rPr>
          <w:rFonts w:ascii="Times New Roman" w:hAnsi="Times New Roman" w:cs="Times New Roman"/>
        </w:rPr>
      </w:pPr>
    </w:p>
    <w:p w14:paraId="57D471A4" w14:textId="77777777" w:rsidR="00666683" w:rsidRDefault="00666683" w:rsidP="00666683">
      <w:pPr>
        <w:spacing w:after="0"/>
        <w:ind w:firstLine="720"/>
        <w:rPr>
          <w:rFonts w:ascii="Times New Roman" w:hAnsi="Times New Roman" w:cs="Times New Roman"/>
        </w:rPr>
      </w:pPr>
    </w:p>
    <w:p w14:paraId="3F5828D2" w14:textId="72F6DBE2" w:rsidR="00666683" w:rsidRDefault="00666683" w:rsidP="00666683">
      <w:pPr>
        <w:spacing w:after="0"/>
        <w:ind w:firstLine="720"/>
        <w:rPr>
          <w:rFonts w:ascii="Times New Roman" w:hAnsi="Times New Roman" w:cs="Times New Roman"/>
        </w:rPr>
      </w:pPr>
    </w:p>
    <w:p w14:paraId="3802D691" w14:textId="1AA17C60" w:rsidR="00666683" w:rsidRDefault="00666683" w:rsidP="00666683">
      <w:pPr>
        <w:spacing w:after="0"/>
        <w:ind w:firstLine="720"/>
        <w:rPr>
          <w:rFonts w:ascii="Times New Roman" w:hAnsi="Times New Roman" w:cs="Times New Roman"/>
        </w:rPr>
      </w:pPr>
    </w:p>
    <w:p w14:paraId="37DEB0C0" w14:textId="77777777" w:rsidR="00666683" w:rsidRDefault="00666683" w:rsidP="00666683">
      <w:pPr>
        <w:spacing w:after="0"/>
        <w:ind w:firstLine="720"/>
        <w:rPr>
          <w:rFonts w:ascii="Times New Roman" w:hAnsi="Times New Roman" w:cs="Times New Roman"/>
        </w:rPr>
      </w:pPr>
      <w:r>
        <w:rPr>
          <w:rFonts w:ascii="Times New Roman" w:hAnsi="Times New Roman" w:cs="Times New Roman"/>
        </w:rPr>
        <w:t xml:space="preserve">  </w:t>
      </w:r>
    </w:p>
    <w:p w14:paraId="586932A9" w14:textId="54CC2CC7" w:rsidR="00666683" w:rsidRDefault="00666683" w:rsidP="00666683">
      <w:pPr>
        <w:spacing w:after="0"/>
        <w:jc w:val="center"/>
        <w:rPr>
          <w:rFonts w:ascii="Times New Roman" w:hAnsi="Times New Roman" w:cs="Times New Roman"/>
        </w:rPr>
      </w:pPr>
      <w:r>
        <w:rPr>
          <w:rFonts w:ascii="Times New Roman" w:hAnsi="Times New Roman" w:cs="Times New Roman"/>
        </w:rPr>
        <w:t>Gimbal Characterization of Angle of Attack (left) and Angle of Side Slip (right).</w:t>
      </w:r>
    </w:p>
    <w:p w14:paraId="27F386E8" w14:textId="3AC73AFF" w:rsidR="00666683" w:rsidRDefault="00666683" w:rsidP="00666683">
      <w:pPr>
        <w:spacing w:after="0"/>
        <w:rPr>
          <w:rFonts w:ascii="Times New Roman" w:hAnsi="Times New Roman" w:cs="Times New Roman"/>
        </w:rPr>
      </w:pPr>
    </w:p>
    <w:p w14:paraId="082F1B96" w14:textId="6C99F32C" w:rsidR="00666683" w:rsidRDefault="00666683" w:rsidP="00666683">
      <w:pPr>
        <w:spacing w:after="0"/>
        <w:rPr>
          <w:rFonts w:ascii="Times New Roman" w:hAnsi="Times New Roman" w:cs="Times New Roman"/>
        </w:rPr>
      </w:pPr>
      <w:r>
        <w:rPr>
          <w:rFonts w:ascii="Times New Roman" w:hAnsi="Times New Roman" w:cs="Times New Roman"/>
        </w:rPr>
        <w:t>As can be seen in the two pictures, the placement of the IMUs differ when characterizing the angle of attack compared to side slip. Not only is the physical setup different, but there also is a software configuration change required when switching between the different tests.</w:t>
      </w:r>
    </w:p>
    <w:p w14:paraId="6912DEA9" w14:textId="67900018" w:rsidR="00666683" w:rsidRDefault="00666683" w:rsidP="00666683">
      <w:pPr>
        <w:spacing w:after="0"/>
        <w:rPr>
          <w:rFonts w:ascii="Times New Roman" w:hAnsi="Times New Roman" w:cs="Times New Roman"/>
        </w:rPr>
      </w:pPr>
    </w:p>
    <w:p w14:paraId="05EE91E3" w14:textId="77777777" w:rsidR="00666683" w:rsidRDefault="00666683" w:rsidP="00666683">
      <w:pPr>
        <w:spacing w:after="0"/>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run calibration tests, the pieces of software required are</w:t>
      </w:r>
    </w:p>
    <w:p w14:paraId="2C5F5907" w14:textId="77777777" w:rsidR="00666683" w:rsidRDefault="00666683" w:rsidP="00666683">
      <w:pPr>
        <w:spacing w:after="0"/>
        <w:rPr>
          <w:rFonts w:ascii="Times New Roman" w:hAnsi="Times New Roman" w:cs="Times New Roman"/>
        </w:rPr>
      </w:pPr>
    </w:p>
    <w:p w14:paraId="60E737C9" w14:textId="6FA289EA" w:rsidR="00666683" w:rsidRDefault="00AD3FC7" w:rsidP="00666683">
      <w:pPr>
        <w:pStyle w:val="ListParagraph"/>
        <w:numPr>
          <w:ilvl w:val="0"/>
          <w:numId w:val="4"/>
        </w:numPr>
        <w:spacing w:after="0"/>
        <w:rPr>
          <w:rFonts w:ascii="Times New Roman" w:hAnsi="Times New Roman" w:cs="Times New Roman"/>
        </w:rPr>
      </w:pPr>
      <w:proofErr w:type="spellStart"/>
      <w:r>
        <w:rPr>
          <w:rFonts w:ascii="Times New Roman" w:hAnsi="Times New Roman" w:cs="Times New Roman"/>
        </w:rPr>
        <w:t>Teensy_Servo_Calibration</w:t>
      </w:r>
      <w:r w:rsidR="00666683">
        <w:rPr>
          <w:rFonts w:ascii="Times New Roman" w:hAnsi="Times New Roman" w:cs="Times New Roman"/>
        </w:rPr>
        <w:t>.ino</w:t>
      </w:r>
      <w:proofErr w:type="spellEnd"/>
      <w:r w:rsidR="00666683">
        <w:rPr>
          <w:rFonts w:ascii="Times New Roman" w:hAnsi="Times New Roman" w:cs="Times New Roman"/>
        </w:rPr>
        <w:t xml:space="preserve"> with line </w:t>
      </w:r>
      <w:r>
        <w:rPr>
          <w:rFonts w:ascii="Times New Roman" w:hAnsi="Times New Roman" w:cs="Times New Roman"/>
        </w:rPr>
        <w:t>5</w:t>
      </w:r>
      <w:r w:rsidR="00666683">
        <w:rPr>
          <w:rFonts w:ascii="Times New Roman" w:hAnsi="Times New Roman" w:cs="Times New Roman"/>
        </w:rPr>
        <w:t xml:space="preserve"> uncommented </w:t>
      </w:r>
      <w:r>
        <w:rPr>
          <w:rFonts w:ascii="Times New Roman" w:hAnsi="Times New Roman" w:cs="Times New Roman"/>
        </w:rPr>
        <w:t xml:space="preserve">if characterizing angle of attack </w:t>
      </w:r>
      <w:r w:rsidR="00666683">
        <w:rPr>
          <w:rFonts w:ascii="Times New Roman" w:hAnsi="Times New Roman" w:cs="Times New Roman"/>
        </w:rPr>
        <w:t>(for Teensy)</w:t>
      </w:r>
    </w:p>
    <w:p w14:paraId="2153F67C" w14:textId="4F8C2546" w:rsidR="00666683" w:rsidRDefault="00AD3FC7" w:rsidP="00AD3FC7">
      <w:pPr>
        <w:pStyle w:val="ListParagraph"/>
        <w:numPr>
          <w:ilvl w:val="0"/>
          <w:numId w:val="4"/>
        </w:numPr>
        <w:spacing w:after="0"/>
        <w:rPr>
          <w:rFonts w:ascii="Times New Roman" w:hAnsi="Times New Roman" w:cs="Times New Roman"/>
        </w:rPr>
      </w:pPr>
      <w:r>
        <w:rPr>
          <w:rFonts w:ascii="Times New Roman" w:hAnsi="Times New Roman" w:cs="Times New Roman"/>
        </w:rPr>
        <w:t>Servo_Calibration_5HP</w:t>
      </w:r>
      <w:r w:rsidR="00666683">
        <w:rPr>
          <w:rFonts w:ascii="Times New Roman" w:hAnsi="Times New Roman" w:cs="Times New Roman"/>
        </w:rPr>
        <w:t>.m</w:t>
      </w:r>
      <w:r>
        <w:rPr>
          <w:rFonts w:ascii="Times New Roman" w:hAnsi="Times New Roman" w:cs="Times New Roman"/>
        </w:rPr>
        <w:t xml:space="preserve"> with link 6 set to “</w:t>
      </w:r>
      <w:proofErr w:type="spellStart"/>
      <w:r w:rsidRPr="00AD3FC7">
        <w:rPr>
          <w:rFonts w:ascii="Times New Roman" w:hAnsi="Times New Roman" w:cs="Times New Roman"/>
        </w:rPr>
        <w:t>testType</w:t>
      </w:r>
      <w:proofErr w:type="spellEnd"/>
      <w:r w:rsidRPr="00AD3FC7">
        <w:rPr>
          <w:rFonts w:ascii="Times New Roman" w:hAnsi="Times New Roman" w:cs="Times New Roman"/>
        </w:rPr>
        <w:t xml:space="preserve"> = 'AOA';</w:t>
      </w:r>
      <w:r>
        <w:rPr>
          <w:rFonts w:ascii="Times New Roman" w:hAnsi="Times New Roman" w:cs="Times New Roman"/>
        </w:rPr>
        <w:t xml:space="preserve">” </w:t>
      </w:r>
      <w:r>
        <w:rPr>
          <w:rFonts w:ascii="Times New Roman" w:hAnsi="Times New Roman" w:cs="Times New Roman"/>
        </w:rPr>
        <w:t xml:space="preserve">if characterizing angle of attack </w:t>
      </w:r>
      <w:r>
        <w:rPr>
          <w:rFonts w:ascii="Times New Roman" w:hAnsi="Times New Roman" w:cs="Times New Roman"/>
        </w:rPr>
        <w:t>and</w:t>
      </w:r>
      <w:r>
        <w:rPr>
          <w:rFonts w:ascii="Times New Roman" w:hAnsi="Times New Roman" w:cs="Times New Roman"/>
        </w:rPr>
        <w:t xml:space="preserve"> “</w:t>
      </w:r>
      <w:proofErr w:type="spellStart"/>
      <w:r w:rsidRPr="00AD3FC7">
        <w:rPr>
          <w:rFonts w:ascii="Times New Roman" w:hAnsi="Times New Roman" w:cs="Times New Roman"/>
        </w:rPr>
        <w:t>testType</w:t>
      </w:r>
      <w:proofErr w:type="spellEnd"/>
      <w:r w:rsidRPr="00AD3FC7">
        <w:rPr>
          <w:rFonts w:ascii="Times New Roman" w:hAnsi="Times New Roman" w:cs="Times New Roman"/>
        </w:rPr>
        <w:t xml:space="preserve"> = '</w:t>
      </w:r>
      <w:r>
        <w:rPr>
          <w:rFonts w:ascii="Times New Roman" w:hAnsi="Times New Roman" w:cs="Times New Roman"/>
        </w:rPr>
        <w:t>SS</w:t>
      </w:r>
      <w:r w:rsidRPr="00AD3FC7">
        <w:rPr>
          <w:rFonts w:ascii="Times New Roman" w:hAnsi="Times New Roman" w:cs="Times New Roman"/>
        </w:rPr>
        <w:t>A';</w:t>
      </w:r>
      <w:r>
        <w:rPr>
          <w:rFonts w:ascii="Times New Roman" w:hAnsi="Times New Roman" w:cs="Times New Roman"/>
        </w:rPr>
        <w:t>” if characterizing</w:t>
      </w:r>
      <w:r>
        <w:rPr>
          <w:rFonts w:ascii="Times New Roman" w:hAnsi="Times New Roman" w:cs="Times New Roman"/>
        </w:rPr>
        <w:t xml:space="preserve"> angle of side slip </w:t>
      </w:r>
      <w:r w:rsidR="00666683">
        <w:rPr>
          <w:rFonts w:ascii="Times New Roman" w:hAnsi="Times New Roman" w:cs="Times New Roman"/>
        </w:rPr>
        <w:t>(for data acquisition)</w:t>
      </w:r>
      <w:r w:rsidR="00666683" w:rsidRPr="002C1E58">
        <w:rPr>
          <w:rFonts w:ascii="Times New Roman" w:hAnsi="Times New Roman" w:cs="Times New Roman"/>
        </w:rPr>
        <w:t xml:space="preserve"> </w:t>
      </w:r>
    </w:p>
    <w:p w14:paraId="485D12F3" w14:textId="6B2972D5" w:rsidR="008E325F" w:rsidRPr="00E16320" w:rsidRDefault="009234A1" w:rsidP="002A24F9">
      <w:pPr>
        <w:pStyle w:val="ListParagraph"/>
        <w:numPr>
          <w:ilvl w:val="0"/>
          <w:numId w:val="4"/>
        </w:numPr>
        <w:spacing w:after="0"/>
        <w:rPr>
          <w:rFonts w:ascii="Times New Roman" w:hAnsi="Times New Roman" w:cs="Times New Roman"/>
        </w:rPr>
      </w:pPr>
      <w:proofErr w:type="spellStart"/>
      <w:r w:rsidRPr="00E16320">
        <w:rPr>
          <w:rFonts w:ascii="Times New Roman" w:hAnsi="Times New Roman" w:cs="Times New Roman"/>
        </w:rPr>
        <w:t>data_Processing_Script.m</w:t>
      </w:r>
      <w:proofErr w:type="spellEnd"/>
      <w:r w:rsidRPr="00E16320">
        <w:rPr>
          <w:rFonts w:ascii="Times New Roman" w:hAnsi="Times New Roman" w:cs="Times New Roman"/>
        </w:rPr>
        <w:t xml:space="preserve"> (for data analysis)</w:t>
      </w:r>
      <w:bookmarkStart w:id="0" w:name="_GoBack"/>
      <w:bookmarkEnd w:id="0"/>
      <w:r w:rsidR="008E325F" w:rsidRPr="00E16320">
        <w:rPr>
          <w:rFonts w:ascii="Times New Roman" w:hAnsi="Times New Roman" w:cs="Times New Roman"/>
        </w:rPr>
        <w:br w:type="page"/>
      </w:r>
    </w:p>
    <w:p w14:paraId="463E3502" w14:textId="322BC70B" w:rsidR="008E325F" w:rsidRDefault="008E325F" w:rsidP="008E325F">
      <w:pPr>
        <w:pStyle w:val="Heading1"/>
      </w:pPr>
      <w:r>
        <w:rPr>
          <w:rFonts w:ascii="Times New Roman" w:hAnsi="Times New Roman" w:cs="Times New Roman"/>
          <w:noProof/>
        </w:rPr>
        <w:lastRenderedPageBreak/>
        <w:drawing>
          <wp:anchor distT="0" distB="0" distL="114300" distR="114300" simplePos="0" relativeHeight="251658240" behindDoc="0" locked="0" layoutInCell="1" allowOverlap="1" wp14:anchorId="2B17DFB4" wp14:editId="1D738598">
            <wp:simplePos x="0" y="0"/>
            <wp:positionH relativeFrom="column">
              <wp:posOffset>-499110</wp:posOffset>
            </wp:positionH>
            <wp:positionV relativeFrom="paragraph">
              <wp:posOffset>266700</wp:posOffset>
            </wp:positionV>
            <wp:extent cx="6904404" cy="40728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4404" cy="4072890"/>
                    </a:xfrm>
                    <a:prstGeom prst="rect">
                      <a:avLst/>
                    </a:prstGeom>
                    <a:noFill/>
                    <a:ln>
                      <a:noFill/>
                    </a:ln>
                  </pic:spPr>
                </pic:pic>
              </a:graphicData>
            </a:graphic>
            <wp14:sizeRelH relativeFrom="page">
              <wp14:pctWidth>0</wp14:pctWidth>
            </wp14:sizeRelH>
            <wp14:sizeRelV relativeFrom="page">
              <wp14:pctHeight>0</wp14:pctHeight>
            </wp14:sizeRelV>
          </wp:anchor>
        </w:drawing>
      </w:r>
      <w:r>
        <w:t>Schematic</w:t>
      </w:r>
    </w:p>
    <w:p w14:paraId="547FD22D" w14:textId="46AEF8BD" w:rsidR="003675D1" w:rsidRDefault="003675D1" w:rsidP="003675D1"/>
    <w:p w14:paraId="4189562F" w14:textId="4CBC15A7" w:rsidR="003675D1" w:rsidRDefault="003675D1" w:rsidP="003675D1"/>
    <w:p w14:paraId="66977391" w14:textId="5B3981F4" w:rsidR="003675D1" w:rsidRDefault="003675D1" w:rsidP="003675D1"/>
    <w:p w14:paraId="483B4648" w14:textId="25040D6D" w:rsidR="003675D1" w:rsidRDefault="003675D1" w:rsidP="003675D1"/>
    <w:p w14:paraId="2783DD33" w14:textId="08C9B5C3" w:rsidR="003675D1" w:rsidRDefault="003675D1" w:rsidP="003675D1"/>
    <w:p w14:paraId="3D4EB136" w14:textId="0EF14760" w:rsidR="003675D1" w:rsidRDefault="003675D1" w:rsidP="003675D1"/>
    <w:p w14:paraId="594BF0C9" w14:textId="516130BA" w:rsidR="003675D1" w:rsidRDefault="003675D1" w:rsidP="003675D1"/>
    <w:p w14:paraId="18972404" w14:textId="794D7C20" w:rsidR="003675D1" w:rsidRDefault="003675D1" w:rsidP="003675D1"/>
    <w:p w14:paraId="2C9FCD30" w14:textId="098F8421" w:rsidR="003675D1" w:rsidRDefault="003675D1" w:rsidP="003675D1"/>
    <w:p w14:paraId="61CCA9B9" w14:textId="0397FFD8" w:rsidR="003675D1" w:rsidRDefault="003675D1" w:rsidP="003675D1"/>
    <w:p w14:paraId="793EA894" w14:textId="73D62EEC" w:rsidR="003675D1" w:rsidRDefault="003675D1" w:rsidP="003675D1"/>
    <w:p w14:paraId="7AD308FE" w14:textId="0D0D02D2" w:rsidR="003675D1" w:rsidRDefault="003675D1" w:rsidP="003675D1"/>
    <w:p w14:paraId="4731E038" w14:textId="5F73AB72" w:rsidR="003675D1" w:rsidRDefault="003675D1" w:rsidP="003675D1"/>
    <w:p w14:paraId="1DA422BC" w14:textId="77777777" w:rsidR="003675D1" w:rsidRPr="003675D1" w:rsidRDefault="003675D1" w:rsidP="003675D1"/>
    <w:p w14:paraId="00FAB190" w14:textId="6B2819C7" w:rsidR="005C3F3D" w:rsidRPr="000D49B5" w:rsidRDefault="005C3F3D" w:rsidP="000D49B5"/>
    <w:sectPr w:rsidR="005C3F3D" w:rsidRPr="000D49B5" w:rsidSect="00E81B93">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D5558" w14:textId="77777777" w:rsidR="00F06D04" w:rsidRDefault="00F06D04" w:rsidP="00E81B93">
      <w:pPr>
        <w:spacing w:after="0" w:line="240" w:lineRule="auto"/>
      </w:pPr>
      <w:r>
        <w:separator/>
      </w:r>
    </w:p>
  </w:endnote>
  <w:endnote w:type="continuationSeparator" w:id="0">
    <w:p w14:paraId="2DB4BF37" w14:textId="77777777" w:rsidR="00F06D04" w:rsidRDefault="00F06D04" w:rsidP="00E81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EDCCF" w14:textId="2DCE6A81" w:rsidR="00E81B93" w:rsidRDefault="00E81B93" w:rsidP="00C2179C">
    <w:pPr>
      <w:pStyle w:val="Head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sidR="00C2179C">
      <w:rPr>
        <w:b/>
        <w:bCs/>
        <w:noProof/>
      </w:rPr>
      <w:tab/>
    </w:r>
    <w:r w:rsidR="00C2179C">
      <w:rPr>
        <w:rFonts w:ascii="Times New Roman" w:hAnsi="Times New Roman" w:cs="Times New Roman"/>
        <w:sz w:val="24"/>
        <w:szCs w:val="24"/>
      </w:rPr>
      <w:t>5 Hole Probe Data Acquisition Unit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09A1DD" w14:textId="77777777" w:rsidR="00F06D04" w:rsidRDefault="00F06D04" w:rsidP="00E81B93">
      <w:pPr>
        <w:spacing w:after="0" w:line="240" w:lineRule="auto"/>
      </w:pPr>
      <w:r>
        <w:separator/>
      </w:r>
    </w:p>
  </w:footnote>
  <w:footnote w:type="continuationSeparator" w:id="0">
    <w:p w14:paraId="4E7008C2" w14:textId="77777777" w:rsidR="00F06D04" w:rsidRDefault="00F06D04" w:rsidP="00E81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6B9E"/>
    <w:multiLevelType w:val="hybridMultilevel"/>
    <w:tmpl w:val="258A978E"/>
    <w:lvl w:ilvl="0" w:tplc="66D8DAE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B74A5"/>
    <w:multiLevelType w:val="hybridMultilevel"/>
    <w:tmpl w:val="6CC6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653B1"/>
    <w:multiLevelType w:val="hybridMultilevel"/>
    <w:tmpl w:val="0A56C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C7E1C49"/>
    <w:multiLevelType w:val="hybridMultilevel"/>
    <w:tmpl w:val="8FE49F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93"/>
    <w:rsid w:val="000D49B5"/>
    <w:rsid w:val="0027459F"/>
    <w:rsid w:val="00274DF3"/>
    <w:rsid w:val="002C1E58"/>
    <w:rsid w:val="003675D1"/>
    <w:rsid w:val="00471EC6"/>
    <w:rsid w:val="005C3F3D"/>
    <w:rsid w:val="00666683"/>
    <w:rsid w:val="008E325F"/>
    <w:rsid w:val="009234A1"/>
    <w:rsid w:val="00942E82"/>
    <w:rsid w:val="00967117"/>
    <w:rsid w:val="00992172"/>
    <w:rsid w:val="00AD3FC7"/>
    <w:rsid w:val="00C2179C"/>
    <w:rsid w:val="00CD7B3A"/>
    <w:rsid w:val="00D237AB"/>
    <w:rsid w:val="00E16320"/>
    <w:rsid w:val="00E81B93"/>
    <w:rsid w:val="00F06D04"/>
    <w:rsid w:val="00FC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A86A"/>
  <w15:chartTrackingRefBased/>
  <w15:docId w15:val="{0B424B2D-11F8-4A03-95A7-549D0BC2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B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745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93"/>
  </w:style>
  <w:style w:type="paragraph" w:styleId="Footer">
    <w:name w:val="footer"/>
    <w:basedOn w:val="Normal"/>
    <w:link w:val="FooterChar"/>
    <w:uiPriority w:val="99"/>
    <w:unhideWhenUsed/>
    <w:rsid w:val="00E81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93"/>
  </w:style>
  <w:style w:type="character" w:customStyle="1" w:styleId="Heading1Char">
    <w:name w:val="Heading 1 Char"/>
    <w:basedOn w:val="DefaultParagraphFont"/>
    <w:link w:val="Heading1"/>
    <w:uiPriority w:val="9"/>
    <w:rsid w:val="00E81B9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B93"/>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81B9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81B93"/>
    <w:rPr>
      <w:i/>
      <w:iCs/>
      <w:color w:val="4472C4" w:themeColor="accent1"/>
    </w:rPr>
  </w:style>
  <w:style w:type="character" w:customStyle="1" w:styleId="Heading2Char">
    <w:name w:val="Heading 2 Char"/>
    <w:basedOn w:val="DefaultParagraphFont"/>
    <w:link w:val="Heading2"/>
    <w:uiPriority w:val="9"/>
    <w:rsid w:val="0096711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745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1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9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Bergeron</dc:creator>
  <cp:keywords/>
  <dc:description/>
  <cp:lastModifiedBy>Luke Bergeron</cp:lastModifiedBy>
  <cp:revision>9</cp:revision>
  <dcterms:created xsi:type="dcterms:W3CDTF">2018-05-03T01:13:00Z</dcterms:created>
  <dcterms:modified xsi:type="dcterms:W3CDTF">2018-05-03T02:27:00Z</dcterms:modified>
</cp:coreProperties>
</file>